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F69" w:rsidRDefault="00C92F69">
      <w:bookmarkStart w:id="0" w:name="_GoBack"/>
      <w:bookmarkEnd w:id="0"/>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6641" w:rsidRPr="00431021" w:rsidRDefault="00816641" w:rsidP="00816641">
      <w:pPr>
        <w:jc w:val="both"/>
        <w:rPr>
          <w:rFonts w:ascii="Arial" w:hAnsi="Arial" w:cs="Arial"/>
          <w:sz w:val="24"/>
          <w:szCs w:val="24"/>
        </w:rPr>
      </w:pPr>
    </w:p>
    <w:p w:rsidR="00811164" w:rsidRPr="000A1C47" w:rsidRDefault="00811164" w:rsidP="00811164">
      <w:pPr>
        <w:jc w:val="center"/>
        <w:rPr>
          <w:rFonts w:ascii="Arial" w:hAnsi="Arial" w:cs="Arial"/>
          <w:b/>
          <w:sz w:val="32"/>
          <w:szCs w:val="32"/>
        </w:rPr>
      </w:pPr>
      <w:r w:rsidRPr="000A1C47">
        <w:rPr>
          <w:rFonts w:ascii="Arial" w:hAnsi="Arial" w:cs="Arial"/>
          <w:b/>
          <w:sz w:val="32"/>
          <w:szCs w:val="32"/>
        </w:rPr>
        <w:t>CONVENIO DE COLABORACIÓN PLURIANUAL</w:t>
      </w:r>
    </w:p>
    <w:p w:rsidR="00811164" w:rsidRPr="000A1C47" w:rsidRDefault="00811164" w:rsidP="00811164">
      <w:pPr>
        <w:jc w:val="center"/>
        <w:rPr>
          <w:rFonts w:ascii="Arial" w:hAnsi="Arial" w:cs="Arial"/>
          <w:b/>
          <w:sz w:val="32"/>
          <w:szCs w:val="32"/>
        </w:rPr>
      </w:pPr>
      <w:r w:rsidRPr="000A1C47">
        <w:rPr>
          <w:rFonts w:ascii="Arial" w:hAnsi="Arial" w:cs="Arial"/>
          <w:b/>
          <w:sz w:val="32"/>
          <w:szCs w:val="32"/>
        </w:rPr>
        <w:t xml:space="preserve">PARA EL DESARROLLO DEL PROYECTO DE ACTIVIDADES Y SERVICIOS CULTURALES CON LA ENTIDAD </w:t>
      </w:r>
    </w:p>
    <w:p w:rsidR="00950877" w:rsidRPr="000A1C47" w:rsidRDefault="00950877" w:rsidP="00950877">
      <w:pPr>
        <w:pStyle w:val="Textoindependiente2"/>
        <w:rPr>
          <w:rFonts w:cs="Arial"/>
          <w:b/>
          <w:sz w:val="32"/>
          <w:szCs w:val="32"/>
        </w:rPr>
      </w:pPr>
      <w:r w:rsidRPr="000A1C47">
        <w:rPr>
          <w:rFonts w:cs="Arial"/>
          <w:b/>
          <w:sz w:val="32"/>
          <w:szCs w:val="32"/>
        </w:rPr>
        <w:t>COORDINADORA DE ENTIDADES DE CULTURA POPULAR DE ESPLUGUES</w:t>
      </w:r>
    </w:p>
    <w:p w:rsidR="00811164" w:rsidRPr="000A1C47" w:rsidRDefault="00811164" w:rsidP="00811164">
      <w:pPr>
        <w:pStyle w:val="Textoindependiente2"/>
        <w:rPr>
          <w:rFonts w:cs="Arial"/>
          <w:b/>
          <w:bCs/>
          <w:sz w:val="32"/>
        </w:rPr>
      </w:pPr>
    </w:p>
    <w:p w:rsidR="00811164" w:rsidRPr="000A1C47" w:rsidRDefault="00811164" w:rsidP="00811164">
      <w:pPr>
        <w:jc w:val="center"/>
        <w:rPr>
          <w:rFonts w:ascii="Arial" w:hAnsi="Arial" w:cs="Arial"/>
          <w:sz w:val="28"/>
          <w:szCs w:val="24"/>
        </w:rPr>
      </w:pPr>
      <w:r w:rsidRPr="000A1C47">
        <w:rPr>
          <w:rFonts w:ascii="Arial" w:hAnsi="Arial" w:cs="Arial"/>
          <w:sz w:val="28"/>
          <w:szCs w:val="24"/>
        </w:rPr>
        <w:t>PERIODO VIGENCIA CONVENIO:</w:t>
      </w:r>
    </w:p>
    <w:p w:rsidR="00811164" w:rsidRPr="000A1C47" w:rsidRDefault="00811164" w:rsidP="00811164">
      <w:pPr>
        <w:jc w:val="center"/>
        <w:rPr>
          <w:rFonts w:ascii="Arial" w:hAnsi="Arial" w:cs="Arial"/>
          <w:sz w:val="28"/>
          <w:szCs w:val="24"/>
        </w:rPr>
      </w:pPr>
    </w:p>
    <w:p w:rsidR="00811164" w:rsidRPr="000A1C47" w:rsidRDefault="00CC18E7" w:rsidP="00811164">
      <w:pPr>
        <w:jc w:val="center"/>
        <w:rPr>
          <w:rFonts w:ascii="Arial" w:hAnsi="Arial" w:cs="Arial"/>
          <w:sz w:val="28"/>
          <w:szCs w:val="24"/>
        </w:rPr>
      </w:pPr>
      <w:r w:rsidRPr="000A1C47">
        <w:rPr>
          <w:rFonts w:ascii="Arial" w:hAnsi="Arial" w:cs="Arial"/>
          <w:sz w:val="28"/>
          <w:szCs w:val="24"/>
        </w:rPr>
        <w:t>2021 - 2023</w:t>
      </w:r>
    </w:p>
    <w:p w:rsidR="00816641" w:rsidRPr="000A1C47" w:rsidRDefault="00816641" w:rsidP="00816641">
      <w:pPr>
        <w:jc w:val="both"/>
        <w:rPr>
          <w:rFonts w:ascii="Arial" w:hAnsi="Arial" w:cs="Arial"/>
          <w:sz w:val="24"/>
          <w:szCs w:val="24"/>
        </w:rPr>
      </w:pPr>
    </w:p>
    <w:p w:rsidR="00816641" w:rsidRPr="000A1C47" w:rsidRDefault="00816641" w:rsidP="00816641">
      <w:pPr>
        <w:jc w:val="both"/>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1164" w:rsidRPr="000A1C47" w:rsidRDefault="00811164"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E01927" w:rsidRPr="000A1C47" w:rsidRDefault="00E01927" w:rsidP="00816641">
      <w:pPr>
        <w:rPr>
          <w:rFonts w:ascii="Arial" w:hAnsi="Arial" w:cs="Arial"/>
          <w:sz w:val="24"/>
          <w:szCs w:val="24"/>
        </w:rPr>
      </w:pPr>
    </w:p>
    <w:p w:rsidR="00816641" w:rsidRPr="000A1C47" w:rsidRDefault="00816641" w:rsidP="00816641">
      <w:pPr>
        <w:rPr>
          <w:rFonts w:ascii="Arial" w:hAnsi="Arial" w:cs="Arial"/>
          <w:sz w:val="24"/>
          <w:szCs w:val="24"/>
        </w:rPr>
      </w:pPr>
    </w:p>
    <w:p w:rsidR="00816641" w:rsidRPr="000A1C47" w:rsidRDefault="00816641" w:rsidP="00816641">
      <w:pPr>
        <w:rPr>
          <w:rFonts w:ascii="Arial" w:hAnsi="Arial" w:cs="Arial"/>
          <w:sz w:val="24"/>
          <w:szCs w:val="24"/>
        </w:rPr>
      </w:pPr>
    </w:p>
    <w:p w:rsidR="00811164" w:rsidRPr="000A1C47" w:rsidRDefault="00811164" w:rsidP="00811164">
      <w:pPr>
        <w:pStyle w:val="Ttulo1"/>
        <w:shd w:val="clear" w:color="auto" w:fill="BFBFBF" w:themeFill="background1" w:themeFillShade="BF"/>
        <w:jc w:val="center"/>
        <w:rPr>
          <w:rFonts w:cs="Arial"/>
        </w:rPr>
      </w:pPr>
      <w:r w:rsidRPr="000A1C47">
        <w:rPr>
          <w:rFonts w:cs="Arial"/>
        </w:rPr>
        <w:lastRenderedPageBreak/>
        <w:t>SOPORTE PARA ACTIVIDADES Y SERVICIOS A LA CIUDAD</w:t>
      </w:r>
    </w:p>
    <w:p w:rsidR="00811164" w:rsidRPr="000A1C47" w:rsidRDefault="00811164" w:rsidP="00811164">
      <w:pPr>
        <w:pStyle w:val="Piedepgina"/>
        <w:shd w:val="clear" w:color="auto" w:fill="BFBFBF" w:themeFill="background1" w:themeFillShade="BF"/>
        <w:jc w:val="center"/>
        <w:rPr>
          <w:rFonts w:ascii="Arial" w:hAnsi="Arial" w:cs="Arial"/>
          <w:b/>
        </w:rPr>
      </w:pPr>
      <w:r w:rsidRPr="000A1C47">
        <w:rPr>
          <w:rFonts w:ascii="Arial" w:hAnsi="Arial" w:cs="Arial"/>
          <w:b/>
        </w:rPr>
        <w:t>Ámbito de Servicios a las Personas - CULTURA</w:t>
      </w:r>
    </w:p>
    <w:p w:rsidR="00811164" w:rsidRPr="000A1C47" w:rsidRDefault="00811164">
      <w:pPr>
        <w:rPr>
          <w:rFonts w:ascii="Arial" w:hAnsi="Arial" w:cs="Arial"/>
          <w:sz w:val="24"/>
          <w:szCs w:val="24"/>
        </w:rPr>
      </w:pPr>
    </w:p>
    <w:p w:rsidR="00811164" w:rsidRPr="000A1C47" w:rsidRDefault="00811164" w:rsidP="00250DEB">
      <w:pPr>
        <w:rPr>
          <w:rFonts w:ascii="Arial" w:hAnsi="Arial" w:cs="Arial"/>
          <w:sz w:val="24"/>
          <w:szCs w:val="24"/>
        </w:rPr>
      </w:pPr>
    </w:p>
    <w:p w:rsidR="003C0503" w:rsidRPr="000A1C47" w:rsidRDefault="00811164" w:rsidP="00950877">
      <w:pPr>
        <w:pStyle w:val="Piedepgina"/>
        <w:shd w:val="clear" w:color="auto" w:fill="FFFFFF" w:themeFill="background1"/>
        <w:jc w:val="both"/>
        <w:rPr>
          <w:rFonts w:ascii="Arial" w:hAnsi="Arial" w:cs="Arial"/>
          <w:b/>
          <w:sz w:val="24"/>
          <w:szCs w:val="24"/>
        </w:rPr>
      </w:pPr>
      <w:r w:rsidRPr="000A1C47">
        <w:rPr>
          <w:rFonts w:ascii="Arial" w:hAnsi="Arial" w:cs="Arial"/>
          <w:b/>
          <w:sz w:val="24"/>
          <w:szCs w:val="24"/>
        </w:rPr>
        <w:t>CONVENIO DE COLABORACIÓN PARA EL DESARROLLO DEL PROYECTO DE ACTIVIDADES Y SERVICIOS CULTURALES CON LA ENTIDAD COORDINADORA DE ENTIDADES DE CULTURA POPULAR DE ESPLUGUES POR PERIODO 2021-2023</w:t>
      </w:r>
    </w:p>
    <w:p w:rsidR="00E01927" w:rsidRPr="000A1C47" w:rsidRDefault="00E01927" w:rsidP="005C768C">
      <w:pPr>
        <w:pStyle w:val="Textoindependiente2"/>
        <w:jc w:val="both"/>
        <w:rPr>
          <w:rFonts w:cs="Arial"/>
          <w:sz w:val="24"/>
          <w:szCs w:val="24"/>
        </w:rPr>
      </w:pPr>
    </w:p>
    <w:p w:rsidR="003C0503" w:rsidRPr="000A1C47" w:rsidRDefault="00A61CAD" w:rsidP="005C768C">
      <w:pPr>
        <w:jc w:val="both"/>
        <w:rPr>
          <w:rFonts w:ascii="Arial" w:hAnsi="Arial" w:cs="Arial"/>
          <w:sz w:val="24"/>
          <w:szCs w:val="24"/>
        </w:rPr>
      </w:pPr>
      <w:r w:rsidRPr="000A1C47">
        <w:rPr>
          <w:rFonts w:ascii="Arial" w:hAnsi="Arial" w:cs="Arial"/>
          <w:sz w:val="24"/>
          <w:szCs w:val="24"/>
        </w:rPr>
        <w:t>En la Villa de Esplugues de Llobregat, Casa Consistorial, el día _____________</w:t>
      </w:r>
    </w:p>
    <w:p w:rsidR="00A61CAD" w:rsidRPr="000A1C47" w:rsidRDefault="00A61CAD" w:rsidP="005C768C">
      <w:pPr>
        <w:jc w:val="both"/>
        <w:rPr>
          <w:rFonts w:ascii="Arial" w:hAnsi="Arial" w:cs="Arial"/>
          <w:sz w:val="24"/>
          <w:szCs w:val="24"/>
        </w:rPr>
      </w:pPr>
      <w:r w:rsidRPr="000A1C47">
        <w:rPr>
          <w:rFonts w:ascii="Arial" w:hAnsi="Arial" w:cs="Arial"/>
          <w:sz w:val="24"/>
          <w:szCs w:val="24"/>
        </w:rPr>
        <w:t xml:space="preserve"> </w:t>
      </w:r>
    </w:p>
    <w:p w:rsidR="00A61CAD" w:rsidRPr="000A1C47" w:rsidRDefault="00A61CAD" w:rsidP="005C768C">
      <w:pPr>
        <w:pStyle w:val="Ttulo3"/>
        <w:spacing w:before="0" w:after="0"/>
        <w:jc w:val="center"/>
        <w:rPr>
          <w:sz w:val="24"/>
          <w:szCs w:val="24"/>
        </w:rPr>
      </w:pPr>
      <w:r w:rsidRPr="000A1C47">
        <w:rPr>
          <w:sz w:val="24"/>
          <w:szCs w:val="24"/>
        </w:rPr>
        <w:t>REUNIDOS</w:t>
      </w:r>
    </w:p>
    <w:p w:rsidR="00A61CAD" w:rsidRPr="000A1C47" w:rsidRDefault="00A61CAD" w:rsidP="005C768C">
      <w:pPr>
        <w:jc w:val="both"/>
        <w:rPr>
          <w:rFonts w:ascii="Arial" w:hAnsi="Arial" w:cs="Arial"/>
          <w:sz w:val="24"/>
          <w:szCs w:val="24"/>
        </w:rPr>
      </w:pPr>
    </w:p>
    <w:p w:rsidR="00811164" w:rsidRPr="000A1C47" w:rsidRDefault="00811164" w:rsidP="00811164">
      <w:pPr>
        <w:pStyle w:val="Textoindependiente"/>
        <w:spacing w:after="0"/>
        <w:jc w:val="both"/>
        <w:rPr>
          <w:rFonts w:ascii="Arial" w:hAnsi="Arial" w:cs="Arial"/>
          <w:sz w:val="24"/>
          <w:szCs w:val="24"/>
        </w:rPr>
      </w:pPr>
      <w:r w:rsidRPr="000A1C47">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0A1C47" w:rsidRDefault="00811164" w:rsidP="00811164">
      <w:pPr>
        <w:pStyle w:val="DWStyle"/>
        <w:spacing w:line="240" w:lineRule="auto"/>
        <w:rPr>
          <w:rFonts w:ascii="Arial" w:hAnsi="Arial" w:cs="Arial"/>
          <w:szCs w:val="24"/>
        </w:rPr>
      </w:pPr>
    </w:p>
    <w:p w:rsidR="00950877" w:rsidRPr="000A1C47" w:rsidRDefault="00950877" w:rsidP="00950877">
      <w:pPr>
        <w:jc w:val="both"/>
        <w:rPr>
          <w:rFonts w:ascii="Arial" w:hAnsi="Arial" w:cs="Arial"/>
          <w:sz w:val="24"/>
          <w:szCs w:val="24"/>
        </w:rPr>
      </w:pPr>
      <w:r w:rsidRPr="000A1C47">
        <w:rPr>
          <w:rFonts w:ascii="Arial" w:hAnsi="Arial" w:cs="Arial"/>
          <w:sz w:val="24"/>
          <w:szCs w:val="24"/>
        </w:rPr>
        <w:t>Por otra parte, Alba Martínez Benedicto, con DNI *** 5402 **, presidenta de la entidad Coordinadora de entidades de cultura popular de Esplugues, con domicilio social en la calle Angel Guimerà número 38 de Esplugues de Llobregat.</w:t>
      </w:r>
    </w:p>
    <w:p w:rsidR="00950877" w:rsidRPr="000A1C47" w:rsidRDefault="00950877" w:rsidP="00950877">
      <w:pPr>
        <w:jc w:val="both"/>
        <w:rPr>
          <w:rFonts w:cs="Arial"/>
          <w:iCs/>
        </w:rPr>
      </w:pPr>
    </w:p>
    <w:p w:rsidR="00811164" w:rsidRPr="000A1C47" w:rsidRDefault="00811164" w:rsidP="00811164">
      <w:pPr>
        <w:pStyle w:val="DWStyle"/>
        <w:spacing w:line="240" w:lineRule="auto"/>
        <w:rPr>
          <w:rFonts w:ascii="Arial" w:hAnsi="Arial" w:cs="Arial"/>
          <w:szCs w:val="24"/>
        </w:rPr>
      </w:pPr>
      <w:r w:rsidRPr="000A1C47">
        <w:rPr>
          <w:rFonts w:ascii="Arial" w:hAnsi="Arial" w:cs="Arial"/>
          <w:szCs w:val="24"/>
        </w:rPr>
        <w:t>Ambas partes se reconocen recíprocamente capacidad y competencia para la firma del presente convenio, y en su virtud,</w:t>
      </w:r>
    </w:p>
    <w:p w:rsidR="00A61CAD" w:rsidRPr="000A1C47" w:rsidRDefault="00A61CAD" w:rsidP="005C768C">
      <w:pPr>
        <w:ind w:firstLine="708"/>
        <w:jc w:val="both"/>
        <w:rPr>
          <w:rFonts w:ascii="Arial" w:hAnsi="Arial" w:cs="Arial"/>
          <w:sz w:val="24"/>
          <w:szCs w:val="24"/>
        </w:rPr>
      </w:pPr>
    </w:p>
    <w:p w:rsidR="00A61CAD" w:rsidRPr="000A1C47" w:rsidRDefault="00A61CAD" w:rsidP="00811164">
      <w:pPr>
        <w:pStyle w:val="Ttulo2"/>
        <w:spacing w:before="0" w:after="0"/>
        <w:rPr>
          <w:bCs w:val="0"/>
          <w:i w:val="0"/>
          <w:sz w:val="24"/>
          <w:szCs w:val="24"/>
        </w:rPr>
      </w:pPr>
      <w:r w:rsidRPr="000A1C47">
        <w:rPr>
          <w:bCs w:val="0"/>
          <w:i w:val="0"/>
          <w:sz w:val="24"/>
          <w:szCs w:val="24"/>
        </w:rPr>
        <w:t>MANIFIESTAN</w:t>
      </w:r>
    </w:p>
    <w:p w:rsidR="005B451B" w:rsidRPr="000A1C47" w:rsidRDefault="005B451B" w:rsidP="005C768C">
      <w:pPr>
        <w:pStyle w:val="DWStyle"/>
        <w:spacing w:line="240" w:lineRule="auto"/>
        <w:rPr>
          <w:rFonts w:ascii="Arial" w:hAnsi="Arial" w:cs="Arial"/>
          <w:szCs w:val="24"/>
        </w:rPr>
      </w:pPr>
    </w:p>
    <w:p w:rsidR="00194956" w:rsidRPr="000A1C47" w:rsidRDefault="00194956" w:rsidP="00811164">
      <w:pPr>
        <w:pStyle w:val="estilo2"/>
        <w:numPr>
          <w:ilvl w:val="0"/>
          <w:numId w:val="34"/>
        </w:numPr>
        <w:spacing w:before="0" w:beforeAutospacing="0" w:after="0" w:afterAutospacing="0"/>
        <w:ind w:left="426" w:hanging="426"/>
        <w:jc w:val="both"/>
        <w:rPr>
          <w:rFonts w:ascii="Arial" w:hAnsi="Arial" w:cs="Arial"/>
          <w:sz w:val="24"/>
          <w:szCs w:val="24"/>
          <w:lang w:val="ca-ES"/>
        </w:rPr>
      </w:pPr>
      <w:r w:rsidRPr="000A1C47">
        <w:rPr>
          <w:rFonts w:ascii="Arial" w:hAnsi="Arial" w:cs="Arial"/>
          <w:sz w:val="24"/>
          <w:szCs w:val="24"/>
          <w:lang w:val="ca-ES"/>
        </w:rPr>
        <w:t>El Ayuntamiento de Esplugues de Llobregat</w:t>
      </w:r>
      <w:r w:rsidR="00911422" w:rsidRPr="000A1C47">
        <w:rPr>
          <w:rStyle w:val="Refdenotaalpie"/>
          <w:rFonts w:ascii="Arial" w:hAnsi="Arial" w:cs="Arial"/>
          <w:sz w:val="24"/>
          <w:szCs w:val="24"/>
          <w:lang w:val="ca-ES"/>
        </w:rPr>
        <w:footnoteReference w:id="1"/>
      </w:r>
      <w:r w:rsidRPr="000A1C47">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0A1C47"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A1C47" w:rsidRDefault="00293583" w:rsidP="00811164">
      <w:pPr>
        <w:pStyle w:val="DWStyle"/>
        <w:suppressAutoHyphens/>
        <w:spacing w:line="240" w:lineRule="auto"/>
        <w:ind w:left="426" w:hanging="426"/>
        <w:rPr>
          <w:rFonts w:ascii="Arial" w:hAnsi="Arial" w:cs="Arial"/>
          <w:szCs w:val="24"/>
        </w:rPr>
      </w:pPr>
    </w:p>
    <w:p w:rsidR="00293583" w:rsidRPr="000A1C47" w:rsidRDefault="00293583" w:rsidP="00811164">
      <w:pPr>
        <w:pStyle w:val="DWStyle"/>
        <w:numPr>
          <w:ilvl w:val="0"/>
          <w:numId w:val="34"/>
        </w:numPr>
        <w:suppressAutoHyphens/>
        <w:spacing w:line="240" w:lineRule="auto"/>
        <w:ind w:left="426" w:hanging="426"/>
        <w:rPr>
          <w:rFonts w:ascii="Arial" w:hAnsi="Arial" w:cs="Arial"/>
          <w:szCs w:val="24"/>
        </w:rPr>
      </w:pPr>
      <w:r w:rsidRPr="000A1C47">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0A1C47" w:rsidRDefault="00293583" w:rsidP="00811164">
      <w:pPr>
        <w:pStyle w:val="Prrafodelista"/>
        <w:ind w:left="426" w:hanging="426"/>
        <w:rPr>
          <w:rFonts w:ascii="Arial" w:hAnsi="Arial" w:cs="Arial"/>
          <w:sz w:val="24"/>
          <w:szCs w:val="24"/>
          <w:lang w:val="ca-ES"/>
        </w:rPr>
      </w:pPr>
    </w:p>
    <w:p w:rsidR="00293583" w:rsidRPr="000A1C47" w:rsidRDefault="00293583" w:rsidP="00811164">
      <w:pPr>
        <w:pStyle w:val="DWStyle"/>
        <w:numPr>
          <w:ilvl w:val="0"/>
          <w:numId w:val="34"/>
        </w:numPr>
        <w:suppressAutoHyphens/>
        <w:spacing w:line="240" w:lineRule="auto"/>
        <w:ind w:left="426" w:hanging="426"/>
        <w:rPr>
          <w:rFonts w:ascii="Arial" w:hAnsi="Arial" w:cs="Arial"/>
          <w:szCs w:val="24"/>
        </w:rPr>
      </w:pPr>
      <w:r w:rsidRPr="000A1C47">
        <w:rPr>
          <w:rFonts w:ascii="Arial" w:hAnsi="Arial" w:cs="Arial"/>
          <w:szCs w:val="24"/>
        </w:rPr>
        <w:t xml:space="preserve">El Ayuntamiento de Esplugues de Llobregat tiene interés en colaborar con las entidades culturales sin ánimo de lucro y con incidencia social y cultural, </w:t>
      </w:r>
      <w:r w:rsidRPr="000A1C47">
        <w:rPr>
          <w:rFonts w:ascii="Arial" w:hAnsi="Arial" w:cs="Arial"/>
          <w:szCs w:val="24"/>
        </w:rPr>
        <w:lastRenderedPageBreak/>
        <w:t>especialmente con aquellas que desarrollan proyectos que promueven la cohesión y dinamización sociales.</w:t>
      </w:r>
    </w:p>
    <w:p w:rsidR="00293583" w:rsidRPr="000A1C47" w:rsidRDefault="00293583" w:rsidP="00293583">
      <w:pPr>
        <w:pStyle w:val="Prrafodelista"/>
        <w:rPr>
          <w:rFonts w:ascii="Arial" w:hAnsi="Arial" w:cs="Arial"/>
          <w:sz w:val="24"/>
          <w:szCs w:val="24"/>
          <w:lang w:val="ca-ES"/>
        </w:rPr>
      </w:pPr>
    </w:p>
    <w:p w:rsidR="00293583" w:rsidRPr="000A1C47" w:rsidRDefault="00293583" w:rsidP="00293583">
      <w:pPr>
        <w:pStyle w:val="Prrafodelista"/>
        <w:rPr>
          <w:rFonts w:ascii="Arial" w:hAnsi="Arial" w:cs="Arial"/>
          <w:b/>
          <w:sz w:val="24"/>
          <w:szCs w:val="24"/>
          <w:lang w:val="ca-ES"/>
        </w:rPr>
      </w:pPr>
    </w:p>
    <w:p w:rsidR="00293583" w:rsidRPr="000A1C47" w:rsidRDefault="00293583" w:rsidP="00811164">
      <w:pPr>
        <w:pStyle w:val="DWStyle"/>
        <w:numPr>
          <w:ilvl w:val="0"/>
          <w:numId w:val="34"/>
        </w:numPr>
        <w:suppressAutoHyphens/>
        <w:spacing w:line="240" w:lineRule="auto"/>
        <w:rPr>
          <w:rFonts w:ascii="Arial" w:hAnsi="Arial" w:cs="Arial"/>
          <w:szCs w:val="24"/>
        </w:rPr>
      </w:pPr>
      <w:r w:rsidRPr="000A1C47">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0A1C47" w:rsidRDefault="00F4529C" w:rsidP="00F4529C">
      <w:pPr>
        <w:pStyle w:val="DWStyle"/>
        <w:suppressAutoHyphens/>
        <w:spacing w:line="240" w:lineRule="auto"/>
        <w:ind w:left="720"/>
        <w:rPr>
          <w:rFonts w:ascii="Arial" w:hAnsi="Arial" w:cs="Arial"/>
          <w:szCs w:val="24"/>
        </w:rPr>
      </w:pPr>
    </w:p>
    <w:p w:rsidR="00293583" w:rsidRPr="000A1C47" w:rsidRDefault="00293583" w:rsidP="00293583">
      <w:pPr>
        <w:numPr>
          <w:ilvl w:val="0"/>
          <w:numId w:val="34"/>
        </w:numPr>
        <w:jc w:val="both"/>
        <w:rPr>
          <w:rFonts w:ascii="Arial" w:hAnsi="Arial" w:cs="Arial"/>
          <w:sz w:val="24"/>
          <w:szCs w:val="24"/>
        </w:rPr>
      </w:pPr>
      <w:r w:rsidRPr="000A1C47">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0A1C47" w:rsidRDefault="00293583" w:rsidP="00293583">
      <w:pPr>
        <w:ind w:left="720"/>
        <w:jc w:val="both"/>
        <w:rPr>
          <w:rFonts w:ascii="Arial" w:hAnsi="Arial" w:cs="Arial"/>
          <w:bCs/>
          <w:sz w:val="24"/>
          <w:szCs w:val="24"/>
        </w:rPr>
      </w:pPr>
    </w:p>
    <w:p w:rsidR="00811164" w:rsidRPr="000A1C47" w:rsidRDefault="00293583" w:rsidP="00811164">
      <w:pPr>
        <w:ind w:left="720"/>
        <w:jc w:val="both"/>
        <w:rPr>
          <w:rFonts w:ascii="Arial" w:hAnsi="Arial" w:cs="Arial"/>
          <w:bCs/>
          <w:sz w:val="24"/>
          <w:szCs w:val="24"/>
        </w:rPr>
      </w:pPr>
      <w:r w:rsidRPr="000A1C47">
        <w:rPr>
          <w:rFonts w:ascii="Arial" w:hAnsi="Arial" w:cs="Arial"/>
          <w:bCs/>
          <w:sz w:val="24"/>
          <w:szCs w:val="24"/>
        </w:rPr>
        <w:t>"Promover acciones, actividades y comportamientos colectivos que repercutan en la calidad del espacio público y los equipamientos, incrementando la cohesión social."</w:t>
      </w:r>
    </w:p>
    <w:p w:rsidR="00811164" w:rsidRPr="000A1C47" w:rsidRDefault="00811164" w:rsidP="00811164">
      <w:pPr>
        <w:ind w:left="720"/>
        <w:jc w:val="both"/>
        <w:rPr>
          <w:rFonts w:ascii="Arial" w:hAnsi="Arial" w:cs="Arial"/>
          <w:bCs/>
          <w:sz w:val="24"/>
          <w:szCs w:val="24"/>
        </w:rPr>
      </w:pPr>
    </w:p>
    <w:p w:rsidR="00950877" w:rsidRPr="000A1C47" w:rsidRDefault="00950877" w:rsidP="00950877">
      <w:pPr>
        <w:numPr>
          <w:ilvl w:val="0"/>
          <w:numId w:val="34"/>
        </w:numPr>
        <w:jc w:val="both"/>
        <w:rPr>
          <w:rFonts w:ascii="Arial" w:hAnsi="Arial" w:cs="Arial"/>
          <w:sz w:val="24"/>
          <w:szCs w:val="24"/>
        </w:rPr>
      </w:pPr>
      <w:r w:rsidRPr="000A1C47">
        <w:rPr>
          <w:rFonts w:ascii="Arial" w:hAnsi="Arial" w:cs="Arial"/>
          <w:sz w:val="24"/>
          <w:szCs w:val="24"/>
        </w:rPr>
        <w:t>La Coordinadora de entidades de cultura popular de Esplugues</w:t>
      </w:r>
      <w:r w:rsidR="00431021" w:rsidRPr="000A1C47">
        <w:rPr>
          <w:rStyle w:val="Refdenotaalpie"/>
          <w:rFonts w:ascii="Arial" w:hAnsi="Arial" w:cs="Arial"/>
          <w:sz w:val="24"/>
          <w:szCs w:val="24"/>
        </w:rPr>
        <w:footnoteReference w:id="2"/>
      </w:r>
      <w:r w:rsidRPr="000A1C47">
        <w:rPr>
          <w:rFonts w:ascii="Arial" w:hAnsi="Arial" w:cs="Arial"/>
          <w:sz w:val="24"/>
          <w:szCs w:val="24"/>
        </w:rPr>
        <w:t>es una entidad de carácter cultural y social de Esplugues. Sus objetivos principales son la producción, la difusión y la realización de actividades festivas de carácter popular y tradicional vinculadas al municipio.</w:t>
      </w:r>
    </w:p>
    <w:p w:rsidR="00950877" w:rsidRPr="000A1C47" w:rsidRDefault="00950877" w:rsidP="00950877">
      <w:pPr>
        <w:ind w:left="360"/>
        <w:jc w:val="both"/>
        <w:rPr>
          <w:rFonts w:ascii="Arial" w:hAnsi="Arial" w:cs="Arial"/>
          <w:sz w:val="24"/>
          <w:szCs w:val="24"/>
        </w:rPr>
      </w:pPr>
    </w:p>
    <w:p w:rsidR="00950877" w:rsidRPr="000A1C47" w:rsidRDefault="00950877" w:rsidP="00950877">
      <w:pPr>
        <w:jc w:val="both"/>
        <w:rPr>
          <w:rFonts w:ascii="Arial" w:hAnsi="Arial" w:cs="Arial"/>
          <w:sz w:val="24"/>
          <w:szCs w:val="24"/>
        </w:rPr>
      </w:pPr>
    </w:p>
    <w:p w:rsidR="00950877" w:rsidRPr="000A1C47" w:rsidRDefault="00950877" w:rsidP="00950877">
      <w:pPr>
        <w:ind w:left="708"/>
        <w:jc w:val="both"/>
        <w:rPr>
          <w:rFonts w:ascii="Arial" w:hAnsi="Arial" w:cs="Arial"/>
          <w:sz w:val="24"/>
          <w:szCs w:val="24"/>
        </w:rPr>
      </w:pPr>
      <w:r w:rsidRPr="000A1C47">
        <w:rPr>
          <w:rFonts w:ascii="Arial" w:hAnsi="Arial" w:cs="Arial"/>
          <w:sz w:val="24"/>
          <w:szCs w:val="24"/>
        </w:rPr>
        <w:t>En este sentido la entidad realiza diferentes actuaciones que potencian la participación ciudadana y el asociacionismo ya la vez promocionan la cultura:</w:t>
      </w:r>
    </w:p>
    <w:p w:rsidR="00950877" w:rsidRPr="000A1C47" w:rsidRDefault="00950877" w:rsidP="00950877">
      <w:pPr>
        <w:jc w:val="both"/>
        <w:rPr>
          <w:rFonts w:ascii="Arial" w:hAnsi="Arial" w:cs="Arial"/>
          <w:sz w:val="24"/>
          <w:szCs w:val="24"/>
        </w:rPr>
      </w:pPr>
    </w:p>
    <w:p w:rsidR="00950877" w:rsidRPr="000A1C47" w:rsidRDefault="00950877" w:rsidP="00950877">
      <w:pPr>
        <w:numPr>
          <w:ilvl w:val="0"/>
          <w:numId w:val="49"/>
        </w:numPr>
        <w:jc w:val="both"/>
        <w:rPr>
          <w:rFonts w:ascii="Arial" w:hAnsi="Arial" w:cs="Arial"/>
          <w:sz w:val="24"/>
          <w:szCs w:val="24"/>
        </w:rPr>
      </w:pPr>
      <w:r w:rsidRPr="000A1C47">
        <w:rPr>
          <w:rFonts w:ascii="Arial" w:hAnsi="Arial" w:cs="Arial"/>
          <w:sz w:val="24"/>
          <w:szCs w:val="24"/>
        </w:rPr>
        <w:t xml:space="preserve">Desarrolla actividades para que los ciudadanos de Esplugues puedan disfrutar, en su tiempo libre, de acciones que se desarrollan en espacios públicos y equipamientos municipales. </w:t>
      </w:r>
    </w:p>
    <w:p w:rsidR="00950877" w:rsidRPr="000A1C47" w:rsidRDefault="00950877" w:rsidP="00950877">
      <w:pPr>
        <w:numPr>
          <w:ilvl w:val="0"/>
          <w:numId w:val="49"/>
        </w:numPr>
        <w:jc w:val="both"/>
        <w:rPr>
          <w:rFonts w:ascii="Arial" w:hAnsi="Arial" w:cs="Arial"/>
          <w:sz w:val="24"/>
          <w:szCs w:val="24"/>
        </w:rPr>
      </w:pPr>
      <w:r w:rsidRPr="000A1C47">
        <w:rPr>
          <w:rFonts w:ascii="Arial" w:hAnsi="Arial" w:cs="Arial"/>
          <w:sz w:val="24"/>
          <w:szCs w:val="24"/>
        </w:rPr>
        <w:t xml:space="preserve">Realiza actividades fuera del municipio, consolidando y proyectando el nombre de Esplugues. </w:t>
      </w:r>
    </w:p>
    <w:p w:rsidR="00950877" w:rsidRPr="000A1C47" w:rsidRDefault="00950877" w:rsidP="00950877">
      <w:pPr>
        <w:numPr>
          <w:ilvl w:val="0"/>
          <w:numId w:val="49"/>
        </w:numPr>
        <w:jc w:val="both"/>
        <w:rPr>
          <w:rFonts w:ascii="Arial" w:hAnsi="Arial" w:cs="Arial"/>
          <w:sz w:val="24"/>
          <w:szCs w:val="24"/>
        </w:rPr>
      </w:pPr>
      <w:r w:rsidRPr="000A1C47">
        <w:rPr>
          <w:rFonts w:ascii="Arial" w:hAnsi="Arial" w:cs="Arial"/>
          <w:sz w:val="24"/>
          <w:szCs w:val="24"/>
        </w:rPr>
        <w:t>Realiza una programación que da apoyo a actuaciones festivas que desarrolla el ayuntamiento.</w:t>
      </w:r>
    </w:p>
    <w:p w:rsidR="00811164" w:rsidRPr="000A1C47" w:rsidRDefault="00811164" w:rsidP="00811164">
      <w:pPr>
        <w:ind w:left="360"/>
        <w:jc w:val="both"/>
        <w:rPr>
          <w:rFonts w:ascii="Arial" w:hAnsi="Arial" w:cs="Arial"/>
          <w:bCs/>
          <w:sz w:val="24"/>
          <w:szCs w:val="24"/>
        </w:rPr>
      </w:pPr>
    </w:p>
    <w:p w:rsidR="00F90367" w:rsidRPr="000A1C47" w:rsidRDefault="00F90367" w:rsidP="00811164">
      <w:pPr>
        <w:ind w:left="720"/>
        <w:jc w:val="both"/>
        <w:rPr>
          <w:rFonts w:ascii="Arial" w:hAnsi="Arial" w:cs="Arial"/>
          <w:sz w:val="24"/>
          <w:szCs w:val="24"/>
        </w:rPr>
      </w:pPr>
    </w:p>
    <w:p w:rsidR="00431021" w:rsidRPr="000A1C47" w:rsidRDefault="00F90367" w:rsidP="00431021">
      <w:pPr>
        <w:pStyle w:val="Prrafodelista"/>
        <w:numPr>
          <w:ilvl w:val="0"/>
          <w:numId w:val="34"/>
        </w:numPr>
        <w:jc w:val="both"/>
        <w:rPr>
          <w:rFonts w:ascii="Arial" w:hAnsi="Arial" w:cs="Arial"/>
          <w:bCs/>
          <w:sz w:val="24"/>
          <w:szCs w:val="24"/>
        </w:rPr>
      </w:pPr>
      <w:r w:rsidRPr="000A1C47">
        <w:rPr>
          <w:rFonts w:ascii="Arial" w:hAnsi="Arial" w:cs="Arial"/>
          <w:sz w:val="24"/>
          <w:szCs w:val="24"/>
        </w:rPr>
        <w:t>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la producción, la difusión y la realización de actividades festivas de carácter popular y tradicional vinculadas al municipio.</w:t>
      </w:r>
    </w:p>
    <w:p w:rsidR="00F90367" w:rsidRPr="000A1C47" w:rsidRDefault="00F90367" w:rsidP="00431021">
      <w:pPr>
        <w:shd w:val="clear" w:color="auto" w:fill="FFFFFF"/>
        <w:ind w:left="720"/>
        <w:jc w:val="both"/>
        <w:textAlignment w:val="baseline"/>
        <w:rPr>
          <w:rFonts w:ascii="Arial" w:hAnsi="Arial" w:cs="Arial"/>
          <w:sz w:val="24"/>
          <w:szCs w:val="24"/>
        </w:rPr>
      </w:pPr>
      <w:r w:rsidRPr="000A1C47">
        <w:rPr>
          <w:rFonts w:ascii="Arial" w:hAnsi="Arial" w:cs="Arial"/>
          <w:sz w:val="24"/>
          <w:szCs w:val="24"/>
        </w:rPr>
        <w:t xml:space="preserve"> </w:t>
      </w:r>
    </w:p>
    <w:p w:rsidR="00293583" w:rsidRPr="000A1C47" w:rsidRDefault="00293583" w:rsidP="00293583">
      <w:pPr>
        <w:pStyle w:val="Estndar"/>
        <w:tabs>
          <w:tab w:val="left" w:pos="567"/>
        </w:tabs>
        <w:ind w:left="720"/>
        <w:jc w:val="both"/>
        <w:rPr>
          <w:rFonts w:ascii="Arial" w:hAnsi="Arial" w:cs="Arial"/>
          <w:szCs w:val="24"/>
        </w:rPr>
      </w:pPr>
      <w:r w:rsidRPr="000A1C47">
        <w:rPr>
          <w:rFonts w:ascii="Arial" w:hAnsi="Arial" w:cs="Arial"/>
          <w:szCs w:val="24"/>
        </w:rPr>
        <w:t>Por esta razón y considerando positivamente el / los proyecto / s presentado / s, ambas partes expresan su voluntad de mantener las relaciones existentes hasta ahora, para facilitar la máxima eficacia, continuidad y estabilidad en el trabajo de la Entidad.</w:t>
      </w:r>
    </w:p>
    <w:p w:rsidR="00811164" w:rsidRPr="000A1C47" w:rsidRDefault="00811164" w:rsidP="00293583">
      <w:pPr>
        <w:pStyle w:val="Estndar"/>
        <w:tabs>
          <w:tab w:val="left" w:pos="567"/>
        </w:tabs>
        <w:ind w:left="720"/>
        <w:jc w:val="both"/>
        <w:rPr>
          <w:rFonts w:ascii="Arial" w:hAnsi="Arial" w:cs="Arial"/>
          <w:szCs w:val="24"/>
        </w:rPr>
      </w:pPr>
    </w:p>
    <w:p w:rsidR="00A132E8" w:rsidRPr="000A1C47"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A1C47" w:rsidRDefault="00A132E8" w:rsidP="00A132E8">
      <w:pPr>
        <w:pStyle w:val="DWStyle"/>
        <w:numPr>
          <w:ilvl w:val="0"/>
          <w:numId w:val="34"/>
        </w:numPr>
        <w:suppressAutoHyphens/>
        <w:spacing w:line="240" w:lineRule="auto"/>
        <w:rPr>
          <w:rFonts w:ascii="Arial" w:hAnsi="Arial" w:cs="Arial"/>
          <w:szCs w:val="24"/>
        </w:rPr>
      </w:pPr>
      <w:r w:rsidRPr="000A1C47">
        <w:rPr>
          <w:rFonts w:ascii="Arial" w:hAnsi="Arial" w:cs="Arial"/>
          <w:szCs w:val="24"/>
        </w:rPr>
        <w:t>Hasta el momento, la colaboración entre la Entidad y el Ayuntamiento ha sido fluida y de interés mutuo.</w:t>
      </w:r>
    </w:p>
    <w:p w:rsidR="00A132E8" w:rsidRPr="000A1C47" w:rsidRDefault="00A132E8" w:rsidP="00A132E8">
      <w:pPr>
        <w:pStyle w:val="DWStyle"/>
        <w:suppressAutoHyphens/>
        <w:spacing w:line="240" w:lineRule="auto"/>
        <w:ind w:left="720"/>
        <w:rPr>
          <w:rFonts w:ascii="Arial" w:hAnsi="Arial" w:cs="Arial"/>
          <w:szCs w:val="24"/>
        </w:rPr>
      </w:pPr>
    </w:p>
    <w:p w:rsidR="005B451B" w:rsidRPr="000A1C47" w:rsidRDefault="00293583" w:rsidP="005C768C">
      <w:pPr>
        <w:pStyle w:val="DWStyle"/>
        <w:numPr>
          <w:ilvl w:val="0"/>
          <w:numId w:val="34"/>
        </w:numPr>
        <w:suppressAutoHyphens/>
        <w:spacing w:line="240" w:lineRule="auto"/>
        <w:rPr>
          <w:rFonts w:ascii="Arial" w:hAnsi="Arial" w:cs="Arial"/>
          <w:szCs w:val="24"/>
        </w:rPr>
      </w:pPr>
      <w:r w:rsidRPr="000A1C47">
        <w:rPr>
          <w:rFonts w:ascii="Arial" w:hAnsi="Arial" w:cs="Arial"/>
          <w:szCs w:val="24"/>
        </w:rPr>
        <w:t>En fecha 23 de febrero de 2021, la entidad presenta el proyecto de actividades para el período desde 2021 hasta 2023. Se considera positivamente el proyecto presentado, ambas partes expresan su voluntad de mantener las relaciones existentes hasta ahora, para facilitar la máxima eficacia, continuidad y estabilidad en el trabajo de la Entidad.</w:t>
      </w:r>
    </w:p>
    <w:p w:rsidR="00B25F4C" w:rsidRPr="000A1C47" w:rsidRDefault="00B25F4C" w:rsidP="00B25F4C">
      <w:pPr>
        <w:pStyle w:val="DWStyle"/>
        <w:suppressAutoHyphens/>
        <w:spacing w:line="240" w:lineRule="auto"/>
        <w:ind w:left="720"/>
        <w:rPr>
          <w:rFonts w:ascii="Arial" w:hAnsi="Arial" w:cs="Arial"/>
          <w:szCs w:val="24"/>
        </w:rPr>
      </w:pPr>
    </w:p>
    <w:p w:rsidR="00950877" w:rsidRPr="000A1C47" w:rsidRDefault="00B25F4C" w:rsidP="00950877">
      <w:pPr>
        <w:pStyle w:val="DWStyle"/>
        <w:numPr>
          <w:ilvl w:val="0"/>
          <w:numId w:val="34"/>
        </w:numPr>
        <w:suppressAutoHyphens/>
        <w:spacing w:line="240" w:lineRule="auto"/>
        <w:rPr>
          <w:rFonts w:ascii="Arial" w:hAnsi="Arial" w:cs="Arial"/>
          <w:szCs w:val="24"/>
        </w:rPr>
      </w:pPr>
      <w:r w:rsidRPr="000A1C47">
        <w:rPr>
          <w:rFonts w:ascii="Arial" w:hAnsi="Arial" w:cs="Arial"/>
          <w:szCs w:val="24"/>
        </w:rPr>
        <w:t>El Presupuesto de la Corporación para el ejercicio 2021, prevé la partida económica nominativa 33 33400 48039 CONVENIO CON COORDINADORA DE ENTIDADES CULTURA POPULAR una cantidad de 7.801,00 euros.</w:t>
      </w:r>
    </w:p>
    <w:p w:rsidR="00A132E8" w:rsidRPr="000A1C47" w:rsidRDefault="00A132E8" w:rsidP="00950877">
      <w:pPr>
        <w:pStyle w:val="DWStyle"/>
        <w:suppressAutoHyphens/>
        <w:spacing w:line="240" w:lineRule="auto"/>
        <w:ind w:left="720"/>
        <w:rPr>
          <w:rFonts w:ascii="Arial" w:hAnsi="Arial" w:cs="Arial"/>
          <w:szCs w:val="24"/>
        </w:rPr>
      </w:pPr>
    </w:p>
    <w:p w:rsidR="00B25F4C" w:rsidRPr="000A1C47" w:rsidRDefault="00B25F4C" w:rsidP="00B25F4C">
      <w:pPr>
        <w:pStyle w:val="western"/>
        <w:spacing w:before="0" w:beforeAutospacing="0"/>
        <w:rPr>
          <w:rFonts w:ascii="Arial" w:eastAsia="Times New Roman" w:hAnsi="Arial" w:cs="Arial"/>
          <w:sz w:val="24"/>
          <w:szCs w:val="24"/>
          <w:lang w:val="ca-ES"/>
        </w:rPr>
      </w:pPr>
      <w:r w:rsidRPr="000A1C47">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0A1C47">
        <w:rPr>
          <w:rFonts w:ascii="Arial" w:hAnsi="Arial" w:cs="Arial"/>
          <w:sz w:val="24"/>
          <w:szCs w:val="24"/>
          <w:lang w:val="ca-ES"/>
        </w:rPr>
        <w:t xml:space="preserve"> la Entidad</w:t>
      </w:r>
      <w:r w:rsidRPr="000A1C47">
        <w:rPr>
          <w:rFonts w:ascii="Arial" w:eastAsia="Times New Roman" w:hAnsi="Arial" w:cs="Arial"/>
          <w:sz w:val="24"/>
          <w:szCs w:val="24"/>
          <w:lang w:val="ca-ES"/>
        </w:rPr>
        <w:t>, En base a los siguientes acuerdos.</w:t>
      </w:r>
    </w:p>
    <w:p w:rsidR="00E03FBC" w:rsidRPr="000A1C47" w:rsidRDefault="00E03FBC" w:rsidP="005C768C">
      <w:pPr>
        <w:pStyle w:val="DWStyle"/>
        <w:spacing w:line="240" w:lineRule="auto"/>
        <w:rPr>
          <w:rFonts w:ascii="Arial" w:hAnsi="Arial" w:cs="Arial"/>
          <w:szCs w:val="24"/>
        </w:rPr>
      </w:pPr>
    </w:p>
    <w:p w:rsidR="009C39C1" w:rsidRPr="000A1C47" w:rsidRDefault="009C39C1" w:rsidP="005C768C">
      <w:pPr>
        <w:pStyle w:val="DWStyle"/>
        <w:spacing w:line="240" w:lineRule="auto"/>
        <w:jc w:val="center"/>
        <w:rPr>
          <w:rFonts w:ascii="Arial" w:hAnsi="Arial" w:cs="Arial"/>
          <w:b/>
          <w:szCs w:val="24"/>
        </w:rPr>
      </w:pPr>
    </w:p>
    <w:p w:rsidR="00E03FBC" w:rsidRPr="000A1C47" w:rsidRDefault="00E03FBC" w:rsidP="00507662">
      <w:pPr>
        <w:pStyle w:val="DWStyle"/>
        <w:spacing w:line="240" w:lineRule="auto"/>
        <w:jc w:val="left"/>
        <w:rPr>
          <w:rFonts w:ascii="Arial" w:hAnsi="Arial" w:cs="Arial"/>
          <w:b/>
          <w:szCs w:val="24"/>
        </w:rPr>
      </w:pPr>
      <w:r w:rsidRPr="000A1C47">
        <w:rPr>
          <w:rFonts w:ascii="Arial" w:hAnsi="Arial" w:cs="Arial"/>
          <w:b/>
          <w:szCs w:val="24"/>
        </w:rPr>
        <w:t>ACUERDOS</w:t>
      </w:r>
    </w:p>
    <w:p w:rsidR="00002F59" w:rsidRPr="000A1C47" w:rsidRDefault="00002F59" w:rsidP="005C768C">
      <w:pPr>
        <w:pStyle w:val="Estndar"/>
        <w:tabs>
          <w:tab w:val="left" w:pos="567"/>
        </w:tabs>
        <w:ind w:left="709"/>
        <w:jc w:val="both"/>
        <w:rPr>
          <w:rFonts w:ascii="Arial" w:hAnsi="Arial" w:cs="Arial"/>
          <w:szCs w:val="24"/>
        </w:rPr>
      </w:pPr>
    </w:p>
    <w:p w:rsidR="00002F59" w:rsidRPr="000A1C47" w:rsidRDefault="00002F59" w:rsidP="005C768C">
      <w:pPr>
        <w:numPr>
          <w:ilvl w:val="0"/>
          <w:numId w:val="1"/>
        </w:numPr>
        <w:jc w:val="both"/>
        <w:rPr>
          <w:rFonts w:ascii="Arial" w:hAnsi="Arial" w:cs="Arial"/>
          <w:b/>
          <w:sz w:val="24"/>
          <w:szCs w:val="24"/>
        </w:rPr>
      </w:pPr>
      <w:r w:rsidRPr="000A1C47">
        <w:rPr>
          <w:rFonts w:ascii="Arial" w:hAnsi="Arial" w:cs="Arial"/>
          <w:b/>
          <w:sz w:val="24"/>
          <w:szCs w:val="24"/>
        </w:rPr>
        <w:t>OBJETO DEL CONVENIO</w:t>
      </w:r>
    </w:p>
    <w:p w:rsidR="00002F59" w:rsidRPr="000A1C47" w:rsidRDefault="00002F59" w:rsidP="005C768C">
      <w:pPr>
        <w:pStyle w:val="Estndar"/>
        <w:tabs>
          <w:tab w:val="left" w:pos="567"/>
        </w:tabs>
        <w:jc w:val="both"/>
        <w:rPr>
          <w:rFonts w:ascii="Arial" w:hAnsi="Arial" w:cs="Arial"/>
          <w:szCs w:val="24"/>
        </w:rPr>
      </w:pPr>
    </w:p>
    <w:p w:rsidR="00950877" w:rsidRPr="000A1C47" w:rsidRDefault="00950877" w:rsidP="00950877">
      <w:pPr>
        <w:jc w:val="both"/>
        <w:rPr>
          <w:rFonts w:ascii="Arial" w:hAnsi="Arial" w:cs="Arial"/>
          <w:bCs/>
          <w:sz w:val="24"/>
          <w:szCs w:val="24"/>
        </w:rPr>
      </w:pPr>
      <w:r w:rsidRPr="000A1C47">
        <w:rPr>
          <w:rFonts w:ascii="Arial" w:hAnsi="Arial" w:cs="Arial"/>
          <w:bCs/>
          <w:sz w:val="24"/>
          <w:szCs w:val="24"/>
        </w:rPr>
        <w:t>Es objeto de este convenio fijar las normas por las que se regirá la ayuda económica, infraestructural y organizativo, en su caso, que el Ayuntamiento proporcionará a la entidad, con el fin de llevar a cabo el proyecto de actividades destinado a la producción, la difusión y la realización de actividades festivas de carácter popular y tradicional vinculadas al municipio.</w:t>
      </w:r>
    </w:p>
    <w:p w:rsidR="00811164" w:rsidRPr="000A1C47" w:rsidRDefault="00811164" w:rsidP="00811164">
      <w:pPr>
        <w:pStyle w:val="Textoindependiente"/>
        <w:jc w:val="both"/>
        <w:rPr>
          <w:rFonts w:ascii="Arial" w:hAnsi="Arial" w:cs="Arial"/>
          <w:sz w:val="24"/>
          <w:szCs w:val="24"/>
        </w:rPr>
      </w:pPr>
    </w:p>
    <w:p w:rsidR="00E03FBC" w:rsidRPr="000A1C47" w:rsidRDefault="00E03FBC" w:rsidP="005C768C">
      <w:pPr>
        <w:numPr>
          <w:ilvl w:val="0"/>
          <w:numId w:val="1"/>
        </w:numPr>
        <w:jc w:val="both"/>
        <w:rPr>
          <w:rFonts w:ascii="Arial" w:hAnsi="Arial" w:cs="Arial"/>
          <w:b/>
          <w:sz w:val="24"/>
          <w:szCs w:val="24"/>
        </w:rPr>
      </w:pPr>
      <w:r w:rsidRPr="000A1C47">
        <w:rPr>
          <w:rFonts w:ascii="Arial" w:hAnsi="Arial" w:cs="Arial"/>
          <w:b/>
          <w:sz w:val="24"/>
          <w:szCs w:val="24"/>
        </w:rPr>
        <w:t>COMPROMISOS DE LA ENTIDAD</w:t>
      </w:r>
    </w:p>
    <w:p w:rsidR="00E03FBC" w:rsidRPr="000A1C47" w:rsidRDefault="00E03FBC" w:rsidP="005C768C">
      <w:pPr>
        <w:jc w:val="both"/>
        <w:rPr>
          <w:rFonts w:ascii="Arial" w:hAnsi="Arial" w:cs="Arial"/>
          <w:sz w:val="24"/>
          <w:szCs w:val="24"/>
        </w:rPr>
      </w:pPr>
    </w:p>
    <w:p w:rsidR="00AC22B4" w:rsidRPr="000A1C47" w:rsidRDefault="00AC22B4" w:rsidP="00AC22B4">
      <w:pPr>
        <w:jc w:val="both"/>
        <w:rPr>
          <w:rFonts w:ascii="Arial" w:hAnsi="Arial" w:cs="Arial"/>
          <w:bCs/>
          <w:sz w:val="24"/>
          <w:szCs w:val="24"/>
        </w:rPr>
      </w:pPr>
      <w:r w:rsidRPr="000A1C47">
        <w:rPr>
          <w:rFonts w:ascii="Arial" w:hAnsi="Arial" w:cs="Arial"/>
          <w:bCs/>
          <w:sz w:val="24"/>
          <w:szCs w:val="24"/>
        </w:rPr>
        <w:t>La Entidad como beneficiario de la subvención asume las siguientes obligaciones:</w:t>
      </w:r>
    </w:p>
    <w:p w:rsidR="00AC22B4" w:rsidRPr="000A1C47" w:rsidRDefault="00AC22B4" w:rsidP="005C768C">
      <w:pPr>
        <w:jc w:val="both"/>
        <w:rPr>
          <w:rFonts w:ascii="Arial" w:hAnsi="Arial" w:cs="Arial"/>
          <w:sz w:val="24"/>
          <w:szCs w:val="24"/>
        </w:rPr>
      </w:pPr>
    </w:p>
    <w:p w:rsidR="00896F38" w:rsidRPr="000A1C47" w:rsidRDefault="00896F38" w:rsidP="00811164">
      <w:pPr>
        <w:numPr>
          <w:ilvl w:val="0"/>
          <w:numId w:val="43"/>
        </w:numPr>
        <w:jc w:val="both"/>
        <w:rPr>
          <w:rFonts w:ascii="Arial" w:hAnsi="Arial" w:cs="Arial"/>
          <w:bCs/>
          <w:sz w:val="24"/>
          <w:szCs w:val="24"/>
        </w:rPr>
      </w:pPr>
      <w:r w:rsidRPr="000A1C47">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0A1C47" w:rsidRDefault="00896F38" w:rsidP="00896F38">
      <w:pPr>
        <w:ind w:left="720"/>
        <w:jc w:val="both"/>
        <w:rPr>
          <w:rFonts w:ascii="Arial" w:hAnsi="Arial" w:cs="Arial"/>
          <w:bCs/>
          <w:sz w:val="24"/>
          <w:szCs w:val="24"/>
        </w:rPr>
      </w:pPr>
    </w:p>
    <w:p w:rsidR="00896F38" w:rsidRPr="000A1C47" w:rsidRDefault="00896F38" w:rsidP="00811164">
      <w:pPr>
        <w:numPr>
          <w:ilvl w:val="0"/>
          <w:numId w:val="43"/>
        </w:numPr>
        <w:jc w:val="both"/>
        <w:rPr>
          <w:rFonts w:ascii="Arial" w:hAnsi="Arial" w:cs="Arial"/>
          <w:bCs/>
          <w:sz w:val="24"/>
          <w:szCs w:val="24"/>
        </w:rPr>
      </w:pPr>
      <w:r w:rsidRPr="000A1C47">
        <w:rPr>
          <w:rFonts w:ascii="Arial" w:hAnsi="Arial" w:cs="Arial"/>
          <w:bCs/>
          <w:sz w:val="24"/>
          <w:szCs w:val="24"/>
        </w:rPr>
        <w:t>Las establecidas en el Plan estratégico de subvenciones del Ayuntamiento de Esplugues de Llobregat 2020 - 2023 - objetivos específicos:</w:t>
      </w:r>
    </w:p>
    <w:p w:rsidR="00896F38" w:rsidRPr="000A1C47" w:rsidRDefault="00896F38" w:rsidP="00896F38">
      <w:pPr>
        <w:ind w:left="720"/>
        <w:jc w:val="both"/>
        <w:rPr>
          <w:rFonts w:ascii="Arial" w:hAnsi="Arial" w:cs="Arial"/>
          <w:bCs/>
          <w:sz w:val="24"/>
          <w:szCs w:val="24"/>
        </w:rPr>
      </w:pPr>
    </w:p>
    <w:p w:rsidR="00896F38" w:rsidRPr="000A1C47" w:rsidRDefault="00896F38" w:rsidP="00896F38">
      <w:pPr>
        <w:numPr>
          <w:ilvl w:val="0"/>
          <w:numId w:val="39"/>
        </w:numPr>
        <w:shd w:val="clear" w:color="auto" w:fill="FFFFFF"/>
        <w:jc w:val="both"/>
        <w:rPr>
          <w:rFonts w:ascii="Arial" w:hAnsi="Arial" w:cs="Arial"/>
          <w:sz w:val="24"/>
          <w:szCs w:val="24"/>
        </w:rPr>
      </w:pPr>
      <w:r w:rsidRPr="000A1C47">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0A1C47" w:rsidRDefault="00FC5838" w:rsidP="00896F38">
      <w:pPr>
        <w:shd w:val="clear" w:color="auto" w:fill="FFFFFF"/>
        <w:ind w:left="720"/>
        <w:jc w:val="both"/>
        <w:rPr>
          <w:rFonts w:ascii="Arial" w:hAnsi="Arial" w:cs="Arial"/>
          <w:sz w:val="24"/>
          <w:szCs w:val="24"/>
        </w:rPr>
      </w:pPr>
    </w:p>
    <w:p w:rsidR="00896F38" w:rsidRPr="000A1C47" w:rsidRDefault="00896F38" w:rsidP="00896F38">
      <w:pPr>
        <w:shd w:val="clear" w:color="auto" w:fill="FFFFFF"/>
        <w:ind w:left="720"/>
        <w:jc w:val="both"/>
        <w:rPr>
          <w:rFonts w:ascii="Arial" w:hAnsi="Arial" w:cs="Arial"/>
          <w:sz w:val="24"/>
          <w:szCs w:val="24"/>
        </w:rPr>
      </w:pPr>
      <w:r w:rsidRPr="000A1C47">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0A1C47" w:rsidRDefault="00896F38" w:rsidP="00896F38">
      <w:pPr>
        <w:shd w:val="clear" w:color="auto" w:fill="FFFFFF"/>
        <w:ind w:left="1440"/>
        <w:jc w:val="both"/>
        <w:rPr>
          <w:rFonts w:ascii="Arial" w:hAnsi="Arial" w:cs="Arial"/>
          <w:sz w:val="24"/>
          <w:szCs w:val="24"/>
        </w:rPr>
      </w:pPr>
    </w:p>
    <w:p w:rsidR="00896F38" w:rsidRPr="000A1C47" w:rsidRDefault="00896F38" w:rsidP="00896F38">
      <w:pPr>
        <w:numPr>
          <w:ilvl w:val="0"/>
          <w:numId w:val="39"/>
        </w:numPr>
        <w:shd w:val="clear" w:color="auto" w:fill="FFFFFF"/>
        <w:jc w:val="both"/>
        <w:rPr>
          <w:rFonts w:ascii="Arial" w:hAnsi="Arial" w:cs="Arial"/>
          <w:sz w:val="24"/>
          <w:szCs w:val="24"/>
        </w:rPr>
      </w:pPr>
      <w:r w:rsidRPr="000A1C47">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0A1C47" w:rsidRDefault="00F765F2" w:rsidP="00F765F2">
      <w:pPr>
        <w:shd w:val="clear" w:color="auto" w:fill="FFFFFF"/>
        <w:ind w:left="709"/>
        <w:jc w:val="both"/>
        <w:rPr>
          <w:rFonts w:ascii="Arial" w:hAnsi="Arial" w:cs="Arial"/>
          <w:sz w:val="24"/>
          <w:szCs w:val="24"/>
        </w:rPr>
      </w:pPr>
      <w:r w:rsidRPr="000A1C47">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0A1C47" w:rsidRDefault="00896F38" w:rsidP="00896F38">
      <w:pPr>
        <w:shd w:val="clear" w:color="auto" w:fill="FFFFFF"/>
        <w:ind w:left="709"/>
        <w:jc w:val="both"/>
        <w:rPr>
          <w:rFonts w:ascii="Arial" w:hAnsi="Arial" w:cs="Arial"/>
          <w:sz w:val="24"/>
          <w:szCs w:val="24"/>
          <w:lang w:val="es-ES"/>
        </w:rPr>
      </w:pPr>
    </w:p>
    <w:p w:rsidR="00896F38" w:rsidRPr="000A1C47" w:rsidRDefault="00896F38" w:rsidP="00896F38">
      <w:pPr>
        <w:shd w:val="clear" w:color="auto" w:fill="FFFFFF"/>
        <w:ind w:left="720"/>
        <w:jc w:val="both"/>
        <w:rPr>
          <w:rFonts w:ascii="Arial" w:hAnsi="Arial" w:cs="Arial"/>
          <w:sz w:val="24"/>
          <w:szCs w:val="24"/>
        </w:rPr>
      </w:pPr>
    </w:p>
    <w:p w:rsidR="00896F38" w:rsidRPr="000A1C47" w:rsidRDefault="00896F38" w:rsidP="00896F38">
      <w:pPr>
        <w:numPr>
          <w:ilvl w:val="0"/>
          <w:numId w:val="39"/>
        </w:numPr>
        <w:shd w:val="clear" w:color="auto" w:fill="FFFFFF"/>
        <w:jc w:val="both"/>
        <w:rPr>
          <w:rFonts w:ascii="Arial" w:hAnsi="Arial" w:cs="Arial"/>
          <w:sz w:val="24"/>
          <w:szCs w:val="24"/>
        </w:rPr>
      </w:pPr>
      <w:r w:rsidRPr="000A1C47">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0A1C47" w:rsidRDefault="00896F38" w:rsidP="00896F38">
      <w:pPr>
        <w:shd w:val="clear" w:color="auto" w:fill="FFFFFF"/>
        <w:ind w:left="720"/>
        <w:jc w:val="both"/>
        <w:rPr>
          <w:rFonts w:ascii="Arial" w:hAnsi="Arial" w:cs="Arial"/>
          <w:sz w:val="24"/>
          <w:szCs w:val="24"/>
        </w:rPr>
      </w:pPr>
      <w:r w:rsidRPr="000A1C47">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0A1C47" w:rsidRDefault="00896F38" w:rsidP="00896F38">
      <w:pPr>
        <w:shd w:val="clear" w:color="auto" w:fill="FFFFFF"/>
        <w:ind w:left="1440"/>
        <w:jc w:val="both"/>
        <w:rPr>
          <w:rFonts w:ascii="Arial" w:hAnsi="Arial" w:cs="Arial"/>
          <w:sz w:val="24"/>
          <w:szCs w:val="24"/>
          <w:shd w:val="clear" w:color="auto" w:fill="FFFFFF"/>
        </w:rPr>
      </w:pPr>
    </w:p>
    <w:p w:rsidR="00896F38" w:rsidRPr="000A1C47" w:rsidRDefault="00896F38" w:rsidP="00896F38">
      <w:pPr>
        <w:shd w:val="clear" w:color="auto" w:fill="FFFFFF"/>
        <w:ind w:left="1440"/>
        <w:jc w:val="both"/>
        <w:rPr>
          <w:rFonts w:ascii="Arial" w:hAnsi="Arial" w:cs="Arial"/>
          <w:sz w:val="24"/>
          <w:szCs w:val="24"/>
          <w:shd w:val="clear" w:color="auto" w:fill="FFFFFF"/>
        </w:rPr>
      </w:pPr>
    </w:p>
    <w:p w:rsidR="00E03FBC" w:rsidRPr="000A1C47" w:rsidRDefault="00E03FBC" w:rsidP="005C768C">
      <w:pPr>
        <w:numPr>
          <w:ilvl w:val="1"/>
          <w:numId w:val="1"/>
        </w:numPr>
        <w:jc w:val="both"/>
        <w:rPr>
          <w:rFonts w:ascii="Arial" w:hAnsi="Arial" w:cs="Arial"/>
          <w:sz w:val="24"/>
          <w:szCs w:val="24"/>
        </w:rPr>
      </w:pPr>
      <w:r w:rsidRPr="000A1C47">
        <w:rPr>
          <w:rFonts w:ascii="Arial" w:hAnsi="Arial" w:cs="Arial"/>
          <w:sz w:val="24"/>
          <w:szCs w:val="24"/>
        </w:rPr>
        <w:t>Llevar a cabo el programa de actividades y servicios presentado en el proyecto:</w:t>
      </w:r>
    </w:p>
    <w:p w:rsidR="00B8465C" w:rsidRPr="000A1C47" w:rsidRDefault="00B8465C" w:rsidP="005C768C">
      <w:pPr>
        <w:jc w:val="both"/>
        <w:rPr>
          <w:rFonts w:ascii="Arial" w:hAnsi="Arial" w:cs="Arial"/>
          <w:sz w:val="24"/>
          <w:szCs w:val="24"/>
        </w:rPr>
      </w:pPr>
    </w:p>
    <w:tbl>
      <w:tblPr>
        <w:tblW w:w="0" w:type="auto"/>
        <w:tblLook w:val="01E0" w:firstRow="1" w:lastRow="1" w:firstColumn="1" w:lastColumn="1" w:noHBand="0" w:noVBand="0"/>
      </w:tblPr>
      <w:tblGrid>
        <w:gridCol w:w="8755"/>
      </w:tblGrid>
      <w:tr w:rsidR="00950877" w:rsidRPr="000A1C47" w:rsidTr="00950877">
        <w:tc>
          <w:tcPr>
            <w:tcW w:w="8755" w:type="dxa"/>
          </w:tcPr>
          <w:p w:rsidR="00950877" w:rsidRPr="000A1C47" w:rsidRDefault="00950877" w:rsidP="00950877">
            <w:pPr>
              <w:pStyle w:val="APARTADOSINFORME"/>
              <w:numPr>
                <w:ilvl w:val="0"/>
                <w:numId w:val="50"/>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 xml:space="preserve">Programación cultural con motivo de la Fiesta Mayor de Santa Magdalena </w:t>
            </w:r>
          </w:p>
        </w:tc>
      </w:tr>
      <w:tr w:rsidR="00950877" w:rsidRPr="000A1C47" w:rsidTr="00950877">
        <w:tc>
          <w:tcPr>
            <w:tcW w:w="8755" w:type="dxa"/>
          </w:tcPr>
          <w:p w:rsidR="00950877" w:rsidRPr="000A1C47" w:rsidRDefault="00950877" w:rsidP="00950877">
            <w:pPr>
              <w:pStyle w:val="APARTADOSINFORME"/>
              <w:numPr>
                <w:ilvl w:val="0"/>
                <w:numId w:val="50"/>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Programación cultural con motivo de la Fiesta Mayor de San Mateo</w:t>
            </w:r>
          </w:p>
          <w:p w:rsidR="00CC18E7" w:rsidRPr="000A1C47" w:rsidRDefault="00CC18E7" w:rsidP="00950877">
            <w:pPr>
              <w:pStyle w:val="APARTADOSINFORME"/>
              <w:numPr>
                <w:ilvl w:val="0"/>
                <w:numId w:val="50"/>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San Juan</w:t>
            </w:r>
          </w:p>
          <w:p w:rsidR="00431021" w:rsidRPr="000A1C47" w:rsidRDefault="00431021" w:rsidP="00431021">
            <w:pPr>
              <w:pStyle w:val="APARTADOSINFORME"/>
              <w:spacing w:line="240" w:lineRule="auto"/>
              <w:ind w:left="360"/>
              <w:jc w:val="both"/>
              <w:rPr>
                <w:rFonts w:ascii="Arial" w:hAnsi="Arial" w:cs="Arial"/>
                <w:color w:val="auto"/>
                <w:sz w:val="24"/>
                <w:szCs w:val="24"/>
                <w:u w:val="none"/>
                <w:lang w:eastAsia="es-ES"/>
              </w:rPr>
            </w:pPr>
          </w:p>
        </w:tc>
      </w:tr>
      <w:tr w:rsidR="00950877" w:rsidRPr="000A1C47" w:rsidTr="00950877">
        <w:tc>
          <w:tcPr>
            <w:tcW w:w="8755" w:type="dxa"/>
          </w:tcPr>
          <w:p w:rsidR="00950877" w:rsidRPr="000A1C47" w:rsidRDefault="00950877" w:rsidP="00950877">
            <w:pPr>
              <w:pStyle w:val="APARTADOSINFORME"/>
              <w:spacing w:line="240" w:lineRule="auto"/>
              <w:ind w:left="720"/>
              <w:jc w:val="both"/>
              <w:rPr>
                <w:rFonts w:ascii="Arial" w:hAnsi="Arial" w:cs="Arial"/>
                <w:color w:val="auto"/>
                <w:sz w:val="24"/>
                <w:szCs w:val="24"/>
                <w:u w:val="none"/>
                <w:lang w:eastAsia="es-ES"/>
              </w:rPr>
            </w:pPr>
          </w:p>
        </w:tc>
      </w:tr>
    </w:tbl>
    <w:p w:rsidR="00811164" w:rsidRPr="000A1C47" w:rsidRDefault="00811164" w:rsidP="00431021">
      <w:pPr>
        <w:pStyle w:val="Sangra2detindependiente"/>
        <w:spacing w:after="0" w:line="240" w:lineRule="auto"/>
        <w:ind w:left="709"/>
        <w:jc w:val="both"/>
        <w:rPr>
          <w:rFonts w:ascii="Arial" w:hAnsi="Arial" w:cs="Arial"/>
          <w:sz w:val="24"/>
          <w:szCs w:val="24"/>
        </w:rPr>
      </w:pPr>
      <w:r w:rsidRPr="000A1C47">
        <w:rPr>
          <w:rFonts w:ascii="Arial" w:hAnsi="Arial" w:cs="Arial"/>
          <w:sz w:val="24"/>
          <w:szCs w:val="24"/>
        </w:rPr>
        <w:t>Asimismo, la entidad participará y / o colaborará, a razón de sus posibilidades, en los programas o actividades impulsados ​​por el Departamento de Cultura del Ayuntamiento de Esplugues de Llobregat que se acuerden.</w:t>
      </w:r>
    </w:p>
    <w:p w:rsidR="00811164" w:rsidRPr="000A1C47" w:rsidRDefault="00811164" w:rsidP="00DE6C7F">
      <w:pPr>
        <w:pStyle w:val="Sangra2detindependiente"/>
        <w:spacing w:after="0" w:line="240" w:lineRule="auto"/>
        <w:ind w:left="709"/>
        <w:jc w:val="both"/>
        <w:rPr>
          <w:rFonts w:ascii="Arial" w:hAnsi="Arial" w:cs="Arial"/>
          <w:sz w:val="24"/>
          <w:szCs w:val="24"/>
        </w:rPr>
      </w:pPr>
    </w:p>
    <w:p w:rsidR="00E03FBC" w:rsidRPr="000A1C47" w:rsidRDefault="00E03FBC" w:rsidP="00DE6C7F">
      <w:pPr>
        <w:pStyle w:val="Sangra2detindependiente"/>
        <w:spacing w:after="0" w:line="240" w:lineRule="auto"/>
        <w:ind w:left="709"/>
        <w:jc w:val="both"/>
        <w:rPr>
          <w:rFonts w:ascii="Arial" w:hAnsi="Arial" w:cs="Arial"/>
          <w:sz w:val="24"/>
          <w:szCs w:val="24"/>
        </w:rPr>
      </w:pPr>
      <w:r w:rsidRPr="000A1C47">
        <w:rPr>
          <w:rFonts w:ascii="Arial" w:hAnsi="Arial" w:cs="Arial"/>
          <w:sz w:val="24"/>
          <w:szCs w:val="24"/>
        </w:rPr>
        <w:t>El destino de las subvenciones concedidas no podrá alterarse en ningún caso por parte de la beneficiaria.</w:t>
      </w:r>
    </w:p>
    <w:p w:rsidR="00FF6274" w:rsidRPr="000A1C47" w:rsidRDefault="00FF6274" w:rsidP="005C768C">
      <w:pPr>
        <w:jc w:val="both"/>
        <w:rPr>
          <w:rFonts w:ascii="Arial" w:hAnsi="Arial" w:cs="Arial"/>
          <w:sz w:val="24"/>
          <w:szCs w:val="24"/>
        </w:rPr>
      </w:pPr>
    </w:p>
    <w:p w:rsidR="00A74114" w:rsidRPr="000A1C47" w:rsidRDefault="00A74114" w:rsidP="005C768C">
      <w:pPr>
        <w:numPr>
          <w:ilvl w:val="1"/>
          <w:numId w:val="1"/>
        </w:numPr>
        <w:jc w:val="both"/>
        <w:rPr>
          <w:rFonts w:ascii="Arial" w:hAnsi="Arial" w:cs="Arial"/>
          <w:sz w:val="24"/>
          <w:szCs w:val="24"/>
        </w:rPr>
      </w:pPr>
      <w:r w:rsidRPr="000A1C47">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0A1C47" w:rsidRDefault="00A74114" w:rsidP="005C768C">
      <w:pPr>
        <w:jc w:val="both"/>
        <w:rPr>
          <w:rFonts w:ascii="Arial" w:hAnsi="Arial" w:cs="Arial"/>
          <w:sz w:val="24"/>
          <w:szCs w:val="24"/>
        </w:rPr>
      </w:pPr>
    </w:p>
    <w:p w:rsidR="008B1BB7" w:rsidRPr="000A1C47" w:rsidRDefault="008B1BB7" w:rsidP="005C768C">
      <w:pPr>
        <w:numPr>
          <w:ilvl w:val="1"/>
          <w:numId w:val="1"/>
        </w:numPr>
        <w:jc w:val="both"/>
        <w:rPr>
          <w:rFonts w:ascii="Arial" w:hAnsi="Arial" w:cs="Arial"/>
          <w:sz w:val="24"/>
          <w:szCs w:val="24"/>
        </w:rPr>
      </w:pPr>
      <w:r w:rsidRPr="000A1C47">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0A1C47" w:rsidRDefault="001B6033" w:rsidP="001B6033">
      <w:pPr>
        <w:jc w:val="both"/>
        <w:rPr>
          <w:rFonts w:ascii="Arial" w:hAnsi="Arial" w:cs="Arial"/>
          <w:sz w:val="24"/>
          <w:szCs w:val="24"/>
        </w:rPr>
      </w:pPr>
    </w:p>
    <w:p w:rsidR="00912E57" w:rsidRPr="000A1C47" w:rsidRDefault="00912E57" w:rsidP="00E15252">
      <w:pPr>
        <w:pStyle w:val="Textoindependiente"/>
        <w:numPr>
          <w:ilvl w:val="1"/>
          <w:numId w:val="1"/>
        </w:numPr>
        <w:spacing w:after="0"/>
        <w:jc w:val="both"/>
        <w:rPr>
          <w:rFonts w:ascii="Arial" w:hAnsi="Arial" w:cs="Arial"/>
          <w:sz w:val="24"/>
          <w:szCs w:val="24"/>
        </w:rPr>
      </w:pPr>
      <w:r w:rsidRPr="000A1C47">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0A1C47" w:rsidRDefault="00912E57" w:rsidP="005C768C">
      <w:pPr>
        <w:jc w:val="both"/>
        <w:rPr>
          <w:rFonts w:ascii="Arial" w:hAnsi="Arial" w:cs="Arial"/>
          <w:sz w:val="24"/>
          <w:szCs w:val="24"/>
        </w:rPr>
      </w:pPr>
    </w:p>
    <w:p w:rsidR="00912E57" w:rsidRPr="000A1C47" w:rsidRDefault="00912E57" w:rsidP="005C768C">
      <w:pPr>
        <w:tabs>
          <w:tab w:val="num" w:pos="426"/>
        </w:tabs>
        <w:ind w:left="720"/>
        <w:jc w:val="both"/>
        <w:rPr>
          <w:rFonts w:ascii="Arial" w:hAnsi="Arial" w:cs="Arial"/>
          <w:sz w:val="24"/>
          <w:szCs w:val="24"/>
        </w:rPr>
      </w:pPr>
      <w:r w:rsidRPr="000A1C47">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0A1C47" w:rsidRDefault="00E03FBC" w:rsidP="005C768C">
      <w:pPr>
        <w:jc w:val="both"/>
        <w:rPr>
          <w:rFonts w:ascii="Arial" w:hAnsi="Arial" w:cs="Arial"/>
          <w:sz w:val="24"/>
          <w:szCs w:val="24"/>
        </w:rPr>
      </w:pPr>
    </w:p>
    <w:p w:rsidR="004B03EF" w:rsidRPr="000A1C47" w:rsidRDefault="00E03FBC" w:rsidP="005C768C">
      <w:pPr>
        <w:numPr>
          <w:ilvl w:val="1"/>
          <w:numId w:val="1"/>
        </w:numPr>
        <w:jc w:val="both"/>
        <w:rPr>
          <w:rFonts w:ascii="Arial" w:hAnsi="Arial" w:cs="Arial"/>
          <w:sz w:val="24"/>
          <w:szCs w:val="24"/>
        </w:rPr>
      </w:pPr>
      <w:r w:rsidRPr="000A1C47">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0A1C47" w:rsidRDefault="00E03FBC" w:rsidP="005C768C">
      <w:pPr>
        <w:jc w:val="both"/>
        <w:rPr>
          <w:rFonts w:ascii="Arial" w:hAnsi="Arial" w:cs="Arial"/>
          <w:sz w:val="24"/>
          <w:szCs w:val="24"/>
        </w:rPr>
      </w:pPr>
    </w:p>
    <w:p w:rsidR="00E03FBC" w:rsidRPr="000A1C47" w:rsidRDefault="00E03FBC" w:rsidP="005C768C">
      <w:pPr>
        <w:numPr>
          <w:ilvl w:val="1"/>
          <w:numId w:val="1"/>
        </w:numPr>
        <w:jc w:val="both"/>
        <w:rPr>
          <w:rFonts w:ascii="Arial" w:hAnsi="Arial" w:cs="Arial"/>
          <w:sz w:val="24"/>
          <w:szCs w:val="24"/>
        </w:rPr>
      </w:pPr>
      <w:r w:rsidRPr="000A1C47">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0A1C47" w:rsidRDefault="00E03FBC" w:rsidP="005C768C">
      <w:pPr>
        <w:jc w:val="both"/>
        <w:rPr>
          <w:rFonts w:ascii="Arial" w:hAnsi="Arial" w:cs="Arial"/>
          <w:sz w:val="24"/>
          <w:szCs w:val="24"/>
        </w:rPr>
      </w:pPr>
    </w:p>
    <w:p w:rsidR="00BC08BC" w:rsidRPr="000A1C47" w:rsidRDefault="00E03FBC" w:rsidP="005C768C">
      <w:pPr>
        <w:numPr>
          <w:ilvl w:val="1"/>
          <w:numId w:val="1"/>
        </w:numPr>
        <w:jc w:val="both"/>
        <w:rPr>
          <w:rFonts w:ascii="Arial" w:hAnsi="Arial" w:cs="Arial"/>
          <w:sz w:val="24"/>
          <w:szCs w:val="24"/>
        </w:rPr>
      </w:pPr>
      <w:r w:rsidRPr="000A1C47">
        <w:rPr>
          <w:rFonts w:ascii="Arial" w:hAnsi="Arial" w:cs="Arial"/>
          <w:sz w:val="24"/>
          <w:szCs w:val="24"/>
        </w:rPr>
        <w:t>Declarar las subvenciones recibidas de otras administraciones o entes públicos en el último año.</w:t>
      </w:r>
    </w:p>
    <w:p w:rsidR="00AB64CD" w:rsidRPr="000A1C47" w:rsidRDefault="00AB64CD" w:rsidP="005C768C">
      <w:pPr>
        <w:jc w:val="both"/>
        <w:rPr>
          <w:rFonts w:ascii="Arial" w:hAnsi="Arial" w:cs="Arial"/>
          <w:sz w:val="24"/>
          <w:szCs w:val="24"/>
        </w:rPr>
      </w:pPr>
    </w:p>
    <w:p w:rsidR="00AB64CD" w:rsidRPr="000A1C47" w:rsidRDefault="00AB64CD" w:rsidP="005C768C">
      <w:pPr>
        <w:pStyle w:val="Textoindependiente"/>
        <w:numPr>
          <w:ilvl w:val="1"/>
          <w:numId w:val="1"/>
        </w:numPr>
        <w:spacing w:after="0"/>
        <w:jc w:val="both"/>
        <w:rPr>
          <w:rFonts w:ascii="Arial" w:hAnsi="Arial" w:cs="Arial"/>
          <w:sz w:val="24"/>
          <w:szCs w:val="24"/>
        </w:rPr>
      </w:pPr>
      <w:r w:rsidRPr="000A1C47">
        <w:rPr>
          <w:rFonts w:ascii="Arial" w:hAnsi="Arial" w:cs="Arial"/>
          <w:sz w:val="24"/>
          <w:szCs w:val="24"/>
        </w:rPr>
        <w:t>Mantener las relaciones necesarias con el personal municipal, para favorecer la coordinación y la mejor realización de los objetivos comunes.</w:t>
      </w:r>
    </w:p>
    <w:p w:rsidR="00807935" w:rsidRPr="000A1C47" w:rsidRDefault="00807935" w:rsidP="005C768C">
      <w:pPr>
        <w:pStyle w:val="Textoindependiente"/>
        <w:spacing w:after="0"/>
        <w:jc w:val="both"/>
        <w:rPr>
          <w:rFonts w:ascii="Arial" w:hAnsi="Arial" w:cs="Arial"/>
          <w:sz w:val="24"/>
          <w:szCs w:val="24"/>
        </w:rPr>
      </w:pPr>
    </w:p>
    <w:p w:rsidR="00807935" w:rsidRPr="000A1C47" w:rsidRDefault="00807935" w:rsidP="005C768C">
      <w:pPr>
        <w:numPr>
          <w:ilvl w:val="1"/>
          <w:numId w:val="1"/>
        </w:numPr>
        <w:jc w:val="both"/>
        <w:rPr>
          <w:rFonts w:ascii="Arial" w:hAnsi="Arial" w:cs="Arial"/>
          <w:sz w:val="24"/>
          <w:szCs w:val="24"/>
        </w:rPr>
      </w:pPr>
      <w:r w:rsidRPr="000A1C47">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0A1C47" w:rsidRDefault="00807935" w:rsidP="005C768C">
      <w:pPr>
        <w:jc w:val="both"/>
        <w:rPr>
          <w:rFonts w:ascii="Arial" w:hAnsi="Arial" w:cs="Arial"/>
          <w:sz w:val="24"/>
          <w:szCs w:val="24"/>
        </w:rPr>
      </w:pPr>
    </w:p>
    <w:p w:rsidR="00CC70A2" w:rsidRPr="000A1C47" w:rsidRDefault="00807935" w:rsidP="005C768C">
      <w:pPr>
        <w:numPr>
          <w:ilvl w:val="1"/>
          <w:numId w:val="2"/>
        </w:numPr>
        <w:jc w:val="both"/>
        <w:rPr>
          <w:rFonts w:ascii="Arial" w:hAnsi="Arial" w:cs="Arial"/>
          <w:sz w:val="24"/>
          <w:szCs w:val="24"/>
        </w:rPr>
      </w:pPr>
      <w:r w:rsidRPr="000A1C47">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CC70A2" w:rsidRPr="000A1C47" w:rsidRDefault="00CC70A2" w:rsidP="005C768C">
      <w:pPr>
        <w:ind w:left="720"/>
        <w:jc w:val="both"/>
        <w:rPr>
          <w:rFonts w:ascii="Arial" w:hAnsi="Arial" w:cs="Arial"/>
          <w:sz w:val="24"/>
          <w:szCs w:val="24"/>
        </w:rPr>
      </w:pPr>
    </w:p>
    <w:p w:rsidR="00C00FE2" w:rsidRPr="000A1C47" w:rsidRDefault="00A74114" w:rsidP="005C768C">
      <w:pPr>
        <w:numPr>
          <w:ilvl w:val="1"/>
          <w:numId w:val="1"/>
        </w:numPr>
        <w:jc w:val="both"/>
        <w:rPr>
          <w:rFonts w:ascii="Arial" w:hAnsi="Arial" w:cs="Arial"/>
          <w:sz w:val="24"/>
          <w:szCs w:val="24"/>
        </w:rPr>
      </w:pPr>
      <w:r w:rsidRPr="000A1C47">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0A1C47" w:rsidRDefault="00622815" w:rsidP="005C768C">
      <w:pPr>
        <w:jc w:val="both"/>
        <w:rPr>
          <w:rFonts w:ascii="Arial" w:hAnsi="Arial" w:cs="Arial"/>
          <w:sz w:val="24"/>
          <w:szCs w:val="24"/>
        </w:rPr>
      </w:pPr>
    </w:p>
    <w:p w:rsidR="00E03FBC" w:rsidRPr="000A1C47" w:rsidRDefault="00E03FBC" w:rsidP="005C768C">
      <w:pPr>
        <w:numPr>
          <w:ilvl w:val="0"/>
          <w:numId w:val="1"/>
        </w:numPr>
        <w:jc w:val="both"/>
        <w:rPr>
          <w:rFonts w:ascii="Arial" w:hAnsi="Arial" w:cs="Arial"/>
          <w:b/>
          <w:sz w:val="24"/>
          <w:szCs w:val="24"/>
        </w:rPr>
      </w:pPr>
      <w:r w:rsidRPr="000A1C47">
        <w:rPr>
          <w:rFonts w:ascii="Arial" w:hAnsi="Arial" w:cs="Arial"/>
          <w:b/>
          <w:sz w:val="24"/>
          <w:szCs w:val="24"/>
        </w:rPr>
        <w:t>COMPROMISOS DEL AYUNTAMIENTO</w:t>
      </w:r>
    </w:p>
    <w:p w:rsidR="00E03FBC" w:rsidRPr="000A1C47" w:rsidRDefault="00E03FBC" w:rsidP="005C768C">
      <w:pPr>
        <w:jc w:val="both"/>
        <w:rPr>
          <w:rFonts w:ascii="Arial" w:hAnsi="Arial" w:cs="Arial"/>
          <w:sz w:val="24"/>
          <w:szCs w:val="24"/>
        </w:rPr>
      </w:pPr>
    </w:p>
    <w:p w:rsidR="008A1B98" w:rsidRPr="000A1C47" w:rsidRDefault="00E03FBC" w:rsidP="002B5819">
      <w:pPr>
        <w:numPr>
          <w:ilvl w:val="1"/>
          <w:numId w:val="1"/>
        </w:numPr>
        <w:jc w:val="both"/>
        <w:rPr>
          <w:rFonts w:ascii="Arial" w:hAnsi="Arial" w:cs="Arial"/>
          <w:sz w:val="24"/>
          <w:szCs w:val="24"/>
        </w:rPr>
      </w:pPr>
      <w:r w:rsidRPr="000A1C47">
        <w:rPr>
          <w:rFonts w:ascii="Arial" w:hAnsi="Arial" w:cs="Arial"/>
          <w:sz w:val="24"/>
          <w:szCs w:val="24"/>
        </w:rPr>
        <w:t>Otorgar una ayuda económica máximo de 7.801,00 euros, en forma de anticipo, para la cofinanciación de las actividades que a continuación se indicarán, relativas al ejercicio 2021, a cargo de la partida económica 33.33400.48039 del presupuesto municipal en vigor:</w:t>
      </w:r>
    </w:p>
    <w:p w:rsidR="00811164" w:rsidRPr="000A1C47" w:rsidRDefault="00811164" w:rsidP="00811164">
      <w:pPr>
        <w:ind w:left="1134"/>
        <w:jc w:val="both"/>
        <w:rPr>
          <w:rFonts w:ascii="Arial" w:hAnsi="Arial" w:cs="Arial"/>
          <w:sz w:val="24"/>
          <w:szCs w:val="24"/>
        </w:rPr>
      </w:pPr>
    </w:p>
    <w:tbl>
      <w:tblPr>
        <w:tblW w:w="0" w:type="auto"/>
        <w:tblLook w:val="01E0" w:firstRow="1" w:lastRow="1" w:firstColumn="1" w:lastColumn="1" w:noHBand="0" w:noVBand="0"/>
      </w:tblPr>
      <w:tblGrid>
        <w:gridCol w:w="8755"/>
      </w:tblGrid>
      <w:tr w:rsidR="00DA1908" w:rsidRPr="000A1C47" w:rsidTr="007F0023">
        <w:tc>
          <w:tcPr>
            <w:tcW w:w="8755" w:type="dxa"/>
          </w:tcPr>
          <w:p w:rsidR="00DA1908" w:rsidRPr="000A1C47" w:rsidRDefault="00DA1908" w:rsidP="007F0023">
            <w:pPr>
              <w:pStyle w:val="APARTADOSINFORME"/>
              <w:numPr>
                <w:ilvl w:val="0"/>
                <w:numId w:val="50"/>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 xml:space="preserve">Programación cultural con motivo de la Fiesta Mayor de Santa Magdalena </w:t>
            </w:r>
          </w:p>
        </w:tc>
      </w:tr>
      <w:tr w:rsidR="00DA1908" w:rsidRPr="000A1C47" w:rsidTr="007F0023">
        <w:tc>
          <w:tcPr>
            <w:tcW w:w="8755" w:type="dxa"/>
          </w:tcPr>
          <w:p w:rsidR="00DA1908" w:rsidRPr="000A1C47" w:rsidRDefault="00DA1908" w:rsidP="007F0023">
            <w:pPr>
              <w:pStyle w:val="APARTADOSINFORME"/>
              <w:numPr>
                <w:ilvl w:val="0"/>
                <w:numId w:val="50"/>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Programación cultural con motivo de la Fiesta Mayor de San Mateo</w:t>
            </w:r>
          </w:p>
          <w:p w:rsidR="00CC18E7" w:rsidRPr="000A1C47" w:rsidRDefault="00CC18E7" w:rsidP="007F0023">
            <w:pPr>
              <w:pStyle w:val="APARTADOSINFORME"/>
              <w:numPr>
                <w:ilvl w:val="0"/>
                <w:numId w:val="50"/>
              </w:numPr>
              <w:spacing w:line="240" w:lineRule="auto"/>
              <w:jc w:val="both"/>
              <w:rPr>
                <w:rFonts w:ascii="Arial" w:hAnsi="Arial" w:cs="Arial"/>
                <w:color w:val="auto"/>
                <w:sz w:val="24"/>
                <w:szCs w:val="24"/>
                <w:u w:val="none"/>
                <w:lang w:eastAsia="es-ES"/>
              </w:rPr>
            </w:pPr>
            <w:r w:rsidRPr="000A1C47">
              <w:rPr>
                <w:rFonts w:ascii="Arial" w:hAnsi="Arial" w:cs="Arial"/>
                <w:color w:val="auto"/>
                <w:sz w:val="24"/>
                <w:szCs w:val="24"/>
                <w:u w:val="none"/>
                <w:lang w:eastAsia="es-ES"/>
              </w:rPr>
              <w:t>San Juan</w:t>
            </w:r>
          </w:p>
        </w:tc>
      </w:tr>
      <w:tr w:rsidR="00DA1908" w:rsidRPr="000A1C47" w:rsidTr="007F0023">
        <w:tc>
          <w:tcPr>
            <w:tcW w:w="8755" w:type="dxa"/>
          </w:tcPr>
          <w:p w:rsidR="00DA1908" w:rsidRPr="000A1C47" w:rsidRDefault="00DA1908" w:rsidP="007F0023">
            <w:pPr>
              <w:pStyle w:val="APARTADOSINFORME"/>
              <w:spacing w:line="240" w:lineRule="auto"/>
              <w:ind w:left="720"/>
              <w:jc w:val="both"/>
              <w:rPr>
                <w:rFonts w:ascii="Arial" w:hAnsi="Arial" w:cs="Arial"/>
                <w:color w:val="auto"/>
                <w:sz w:val="24"/>
                <w:szCs w:val="24"/>
                <w:u w:val="none"/>
                <w:lang w:eastAsia="es-ES"/>
              </w:rPr>
            </w:pPr>
          </w:p>
        </w:tc>
      </w:tr>
    </w:tbl>
    <w:p w:rsidR="00811164" w:rsidRPr="000A1C47" w:rsidRDefault="00811164" w:rsidP="00811164">
      <w:pPr>
        <w:ind w:left="1134"/>
        <w:jc w:val="both"/>
        <w:rPr>
          <w:rFonts w:ascii="Arial" w:hAnsi="Arial" w:cs="Arial"/>
          <w:sz w:val="24"/>
          <w:szCs w:val="24"/>
        </w:rPr>
      </w:pPr>
    </w:p>
    <w:p w:rsidR="00811164" w:rsidRPr="000A1C47" w:rsidRDefault="00811164" w:rsidP="00811164">
      <w:pPr>
        <w:pStyle w:val="APARTATS"/>
        <w:spacing w:line="240" w:lineRule="auto"/>
        <w:ind w:left="709"/>
        <w:jc w:val="both"/>
        <w:rPr>
          <w:rFonts w:ascii="Arial" w:eastAsia="Times New Roman" w:hAnsi="Arial" w:cs="Arial"/>
          <w:b w:val="0"/>
          <w:color w:val="auto"/>
          <w:sz w:val="24"/>
          <w:lang w:eastAsia="es-ES"/>
        </w:rPr>
      </w:pPr>
      <w:r w:rsidRPr="000A1C47">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0A1C47" w:rsidRDefault="00811164" w:rsidP="00811164">
      <w:pPr>
        <w:pStyle w:val="APARTATS"/>
        <w:spacing w:line="240" w:lineRule="auto"/>
        <w:ind w:left="709"/>
        <w:jc w:val="both"/>
        <w:rPr>
          <w:rFonts w:ascii="Arial" w:eastAsia="Times New Roman" w:hAnsi="Arial" w:cs="Arial"/>
          <w:b w:val="0"/>
          <w:color w:val="auto"/>
          <w:sz w:val="24"/>
          <w:lang w:eastAsia="es-ES"/>
        </w:rPr>
      </w:pPr>
    </w:p>
    <w:p w:rsidR="00E01927" w:rsidRPr="000A1C47" w:rsidRDefault="00E01927" w:rsidP="00E01927">
      <w:pPr>
        <w:jc w:val="both"/>
        <w:rPr>
          <w:rFonts w:ascii="Arial" w:hAnsi="Arial" w:cs="Arial"/>
          <w:sz w:val="24"/>
          <w:szCs w:val="24"/>
        </w:rPr>
      </w:pPr>
    </w:p>
    <w:p w:rsidR="00E03FBC" w:rsidRPr="000A1C47" w:rsidRDefault="00E03FBC" w:rsidP="005C768C">
      <w:pPr>
        <w:numPr>
          <w:ilvl w:val="1"/>
          <w:numId w:val="1"/>
        </w:numPr>
        <w:jc w:val="both"/>
        <w:rPr>
          <w:rFonts w:ascii="Arial" w:hAnsi="Arial" w:cs="Arial"/>
          <w:sz w:val="24"/>
          <w:szCs w:val="24"/>
        </w:rPr>
      </w:pPr>
      <w:r w:rsidRPr="000A1C47">
        <w:rPr>
          <w:rFonts w:ascii="Arial" w:hAnsi="Arial" w:cs="Arial"/>
          <w:sz w:val="24"/>
          <w:szCs w:val="24"/>
        </w:rPr>
        <w:t>Facilitará, a través de los canales de difusión municipales oportunos, la difusión pública de las actividades ciudadanas llevadas a cabo por la Entidad.</w:t>
      </w:r>
    </w:p>
    <w:p w:rsidR="00AB64CD" w:rsidRPr="000A1C47" w:rsidRDefault="00AB64CD" w:rsidP="005C768C">
      <w:pPr>
        <w:jc w:val="both"/>
        <w:rPr>
          <w:rFonts w:ascii="Arial" w:hAnsi="Arial" w:cs="Arial"/>
          <w:sz w:val="24"/>
          <w:szCs w:val="24"/>
        </w:rPr>
      </w:pPr>
    </w:p>
    <w:p w:rsidR="00597199" w:rsidRPr="000A1C47" w:rsidRDefault="00597199" w:rsidP="005C768C">
      <w:pPr>
        <w:numPr>
          <w:ilvl w:val="0"/>
          <w:numId w:val="1"/>
        </w:numPr>
        <w:jc w:val="both"/>
        <w:rPr>
          <w:rFonts w:ascii="Arial" w:hAnsi="Arial" w:cs="Arial"/>
          <w:b/>
          <w:sz w:val="24"/>
          <w:szCs w:val="24"/>
        </w:rPr>
      </w:pPr>
      <w:r w:rsidRPr="000A1C47">
        <w:rPr>
          <w:rFonts w:ascii="Arial" w:hAnsi="Arial" w:cs="Arial"/>
          <w:b/>
          <w:sz w:val="24"/>
          <w:szCs w:val="24"/>
        </w:rPr>
        <w:t>JUSTIFICACIÓN ECONÓMICA Y TÉCNICA DE LA SUBVENCIÓN RECIBIDA</w:t>
      </w:r>
    </w:p>
    <w:p w:rsidR="00597199" w:rsidRPr="000A1C47" w:rsidRDefault="00597199" w:rsidP="005C768C">
      <w:pPr>
        <w:jc w:val="both"/>
        <w:rPr>
          <w:rFonts w:ascii="Arial" w:hAnsi="Arial" w:cs="Arial"/>
          <w:sz w:val="24"/>
          <w:szCs w:val="24"/>
        </w:rPr>
      </w:pPr>
    </w:p>
    <w:p w:rsidR="00B25F4C" w:rsidRPr="000A1C47" w:rsidRDefault="00B25F4C" w:rsidP="00B25F4C">
      <w:pPr>
        <w:numPr>
          <w:ilvl w:val="1"/>
          <w:numId w:val="1"/>
        </w:numPr>
        <w:jc w:val="both"/>
        <w:rPr>
          <w:rFonts w:ascii="Arial" w:hAnsi="Arial" w:cs="Arial"/>
          <w:sz w:val="24"/>
          <w:szCs w:val="24"/>
        </w:rPr>
      </w:pPr>
      <w:r w:rsidRPr="000A1C47">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0A1C47" w:rsidRDefault="00B25F4C" w:rsidP="00B25F4C">
      <w:pPr>
        <w:ind w:left="720"/>
        <w:jc w:val="both"/>
        <w:rPr>
          <w:rFonts w:ascii="Arial" w:hAnsi="Arial" w:cs="Arial"/>
          <w:sz w:val="24"/>
          <w:szCs w:val="24"/>
        </w:rPr>
      </w:pPr>
    </w:p>
    <w:p w:rsidR="00597199" w:rsidRPr="000A1C47" w:rsidRDefault="00597199" w:rsidP="005C768C">
      <w:pPr>
        <w:numPr>
          <w:ilvl w:val="1"/>
          <w:numId w:val="1"/>
        </w:numPr>
        <w:jc w:val="both"/>
        <w:rPr>
          <w:rFonts w:ascii="Arial" w:hAnsi="Arial" w:cs="Arial"/>
          <w:sz w:val="24"/>
          <w:szCs w:val="24"/>
        </w:rPr>
      </w:pPr>
      <w:r w:rsidRPr="000A1C47">
        <w:rPr>
          <w:rFonts w:ascii="Arial" w:hAnsi="Arial" w:cs="Arial"/>
          <w:sz w:val="24"/>
          <w:szCs w:val="24"/>
        </w:rPr>
        <w:t xml:space="preserve">Esta adecuará a lo establecido en la Ordenanza General reguladora de la concesión de subvenciones del Ayuntamiento de Esplugues de Llobregat. </w:t>
      </w:r>
      <w:bookmarkStart w:id="1" w:name="OLE_LINK9"/>
      <w:bookmarkEnd w:id="1"/>
    </w:p>
    <w:p w:rsidR="00597199" w:rsidRPr="000A1C47" w:rsidRDefault="00597199" w:rsidP="005C768C">
      <w:pPr>
        <w:ind w:left="720"/>
        <w:jc w:val="both"/>
        <w:rPr>
          <w:rFonts w:ascii="Arial" w:hAnsi="Arial" w:cs="Arial"/>
          <w:sz w:val="24"/>
          <w:szCs w:val="24"/>
        </w:rPr>
      </w:pPr>
    </w:p>
    <w:p w:rsidR="00597199" w:rsidRPr="000A1C47" w:rsidRDefault="00597199" w:rsidP="005C768C">
      <w:pPr>
        <w:numPr>
          <w:ilvl w:val="1"/>
          <w:numId w:val="1"/>
        </w:numPr>
        <w:jc w:val="both"/>
        <w:rPr>
          <w:rFonts w:ascii="Arial" w:hAnsi="Arial" w:cs="Arial"/>
          <w:sz w:val="24"/>
          <w:szCs w:val="24"/>
        </w:rPr>
      </w:pPr>
      <w:r w:rsidRPr="000A1C47">
        <w:rPr>
          <w:rFonts w:ascii="Arial" w:hAnsi="Arial" w:cs="Arial"/>
          <w:sz w:val="24"/>
          <w:szCs w:val="24"/>
        </w:rPr>
        <w:t>Respecto la justificación técnica, la Entidad presentará la siguiente documentación, en soporte magnético o papel:</w:t>
      </w:r>
    </w:p>
    <w:p w:rsidR="00597199" w:rsidRPr="000A1C47" w:rsidRDefault="00597199" w:rsidP="005C768C">
      <w:pPr>
        <w:jc w:val="both"/>
        <w:rPr>
          <w:rFonts w:ascii="Arial" w:hAnsi="Arial" w:cs="Arial"/>
          <w:i/>
          <w:sz w:val="24"/>
          <w:szCs w:val="24"/>
        </w:rPr>
      </w:pPr>
    </w:p>
    <w:p w:rsidR="00597199" w:rsidRPr="000A1C47" w:rsidRDefault="00597199" w:rsidP="005C768C">
      <w:pPr>
        <w:numPr>
          <w:ilvl w:val="0"/>
          <w:numId w:val="6"/>
        </w:numPr>
        <w:tabs>
          <w:tab w:val="clear" w:pos="1429"/>
          <w:tab w:val="num" w:pos="992"/>
        </w:tabs>
        <w:ind w:left="992" w:hanging="283"/>
        <w:jc w:val="both"/>
        <w:rPr>
          <w:rFonts w:ascii="Arial" w:hAnsi="Arial" w:cs="Arial"/>
          <w:sz w:val="24"/>
          <w:szCs w:val="24"/>
        </w:rPr>
      </w:pPr>
      <w:r w:rsidRPr="000A1C47">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0A1C47" w:rsidRDefault="00597199" w:rsidP="005C768C">
      <w:pPr>
        <w:ind w:left="709"/>
        <w:jc w:val="both"/>
        <w:rPr>
          <w:rFonts w:ascii="Arial" w:hAnsi="Arial" w:cs="Arial"/>
          <w:sz w:val="24"/>
          <w:szCs w:val="24"/>
        </w:rPr>
      </w:pPr>
    </w:p>
    <w:p w:rsidR="00597199" w:rsidRPr="000A1C47" w:rsidRDefault="00597199" w:rsidP="005C768C">
      <w:pPr>
        <w:numPr>
          <w:ilvl w:val="0"/>
          <w:numId w:val="6"/>
        </w:numPr>
        <w:tabs>
          <w:tab w:val="clear" w:pos="1429"/>
          <w:tab w:val="num" w:pos="992"/>
        </w:tabs>
        <w:ind w:left="992" w:hanging="283"/>
        <w:jc w:val="both"/>
        <w:rPr>
          <w:rFonts w:ascii="Arial" w:hAnsi="Arial" w:cs="Arial"/>
          <w:sz w:val="24"/>
          <w:szCs w:val="24"/>
        </w:rPr>
      </w:pPr>
      <w:r w:rsidRPr="000A1C47">
        <w:rPr>
          <w:rFonts w:ascii="Arial" w:hAnsi="Arial" w:cs="Arial"/>
          <w:sz w:val="24"/>
          <w:szCs w:val="24"/>
        </w:rPr>
        <w:t xml:space="preserve">Balance económico (relación exhaustiva de los gastos efectuados y los ingresos percibidos) anual de la Entidad. </w:t>
      </w:r>
    </w:p>
    <w:p w:rsidR="00597199" w:rsidRPr="000A1C47" w:rsidRDefault="00597199" w:rsidP="005C768C">
      <w:pPr>
        <w:jc w:val="both"/>
        <w:rPr>
          <w:rFonts w:ascii="Arial" w:hAnsi="Arial" w:cs="Arial"/>
          <w:sz w:val="24"/>
          <w:szCs w:val="24"/>
        </w:rPr>
      </w:pPr>
    </w:p>
    <w:p w:rsidR="00597199" w:rsidRPr="000A1C47" w:rsidRDefault="00597199" w:rsidP="005C768C">
      <w:pPr>
        <w:numPr>
          <w:ilvl w:val="0"/>
          <w:numId w:val="6"/>
        </w:numPr>
        <w:tabs>
          <w:tab w:val="clear" w:pos="1429"/>
          <w:tab w:val="num" w:pos="992"/>
        </w:tabs>
        <w:ind w:left="992" w:hanging="283"/>
        <w:jc w:val="both"/>
        <w:rPr>
          <w:rFonts w:ascii="Arial" w:hAnsi="Arial" w:cs="Arial"/>
          <w:sz w:val="24"/>
          <w:szCs w:val="24"/>
        </w:rPr>
      </w:pPr>
      <w:r w:rsidRPr="000A1C47">
        <w:rPr>
          <w:rFonts w:ascii="Arial" w:hAnsi="Arial" w:cs="Arial"/>
          <w:sz w:val="24"/>
          <w:szCs w:val="24"/>
        </w:rPr>
        <w:t>Ejemplar del material de difusión y publicidad de la actividad subvencionada.</w:t>
      </w:r>
    </w:p>
    <w:p w:rsidR="00597199" w:rsidRPr="000A1C47" w:rsidRDefault="00597199" w:rsidP="005C768C">
      <w:pPr>
        <w:pStyle w:val="Textoindependiente2"/>
        <w:ind w:left="360"/>
        <w:jc w:val="both"/>
        <w:rPr>
          <w:rFonts w:cs="Arial"/>
          <w:sz w:val="24"/>
          <w:szCs w:val="24"/>
        </w:rPr>
      </w:pPr>
    </w:p>
    <w:p w:rsidR="00C65F18" w:rsidRPr="000A1C47" w:rsidRDefault="00C65F18" w:rsidP="00C65F18">
      <w:pPr>
        <w:numPr>
          <w:ilvl w:val="1"/>
          <w:numId w:val="1"/>
        </w:numPr>
        <w:jc w:val="both"/>
        <w:rPr>
          <w:rFonts w:ascii="Arial" w:hAnsi="Arial" w:cs="Arial"/>
          <w:sz w:val="24"/>
          <w:szCs w:val="24"/>
        </w:rPr>
      </w:pPr>
      <w:r w:rsidRPr="000A1C47">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0A1C47"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0A1C47" w:rsidRDefault="000F2B14" w:rsidP="000F2B14">
      <w:pPr>
        <w:ind w:left="720"/>
        <w:jc w:val="both"/>
        <w:rPr>
          <w:rFonts w:ascii="Arial" w:hAnsi="Arial" w:cs="Arial"/>
          <w:sz w:val="24"/>
          <w:szCs w:val="24"/>
        </w:rPr>
      </w:pPr>
    </w:p>
    <w:p w:rsidR="00597199" w:rsidRPr="000A1C47" w:rsidRDefault="00D70D72" w:rsidP="000F2B14">
      <w:pPr>
        <w:numPr>
          <w:ilvl w:val="1"/>
          <w:numId w:val="1"/>
        </w:numPr>
        <w:jc w:val="both"/>
        <w:rPr>
          <w:rFonts w:ascii="Arial" w:hAnsi="Arial" w:cs="Arial"/>
          <w:sz w:val="24"/>
          <w:szCs w:val="24"/>
        </w:rPr>
      </w:pPr>
      <w:r w:rsidRPr="000A1C47">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0A1C47" w:rsidRDefault="00597199" w:rsidP="005C768C">
      <w:pPr>
        <w:pStyle w:val="DWStyle"/>
        <w:spacing w:line="240" w:lineRule="auto"/>
        <w:rPr>
          <w:rFonts w:ascii="Arial" w:hAnsi="Arial" w:cs="Arial"/>
          <w:szCs w:val="24"/>
        </w:rPr>
      </w:pPr>
    </w:p>
    <w:p w:rsidR="00597199" w:rsidRPr="000A1C47" w:rsidRDefault="00597199" w:rsidP="005C768C">
      <w:pPr>
        <w:ind w:left="709"/>
        <w:jc w:val="both"/>
        <w:rPr>
          <w:rFonts w:ascii="Arial" w:hAnsi="Arial" w:cs="Arial"/>
          <w:bCs/>
          <w:sz w:val="24"/>
          <w:szCs w:val="24"/>
        </w:rPr>
      </w:pPr>
      <w:r w:rsidRPr="000A1C47">
        <w:rPr>
          <w:rFonts w:ascii="Arial" w:hAnsi="Arial" w:cs="Arial"/>
          <w:bCs/>
          <w:sz w:val="24"/>
          <w:szCs w:val="24"/>
        </w:rPr>
        <w:t>Sólo se subvencionarán gastos directos de alimentos si se consideran necesarias para la realización de alguna actividad vinculada al proyecto.</w:t>
      </w:r>
    </w:p>
    <w:p w:rsidR="00D70D72" w:rsidRPr="000A1C47" w:rsidRDefault="00D70D72" w:rsidP="005C768C">
      <w:pPr>
        <w:ind w:left="709"/>
        <w:jc w:val="both"/>
        <w:rPr>
          <w:rFonts w:ascii="Arial" w:hAnsi="Arial" w:cs="Arial"/>
          <w:bCs/>
          <w:sz w:val="24"/>
          <w:szCs w:val="24"/>
        </w:rPr>
      </w:pPr>
    </w:p>
    <w:p w:rsidR="00D70D72" w:rsidRPr="000A1C47" w:rsidRDefault="00D70D72" w:rsidP="00D70D72">
      <w:pPr>
        <w:pStyle w:val="Textoindependiente"/>
        <w:ind w:left="709" w:firstLine="11"/>
        <w:jc w:val="both"/>
        <w:rPr>
          <w:rFonts w:ascii="Arial" w:hAnsi="Arial" w:cs="Arial"/>
          <w:bCs/>
          <w:sz w:val="24"/>
          <w:szCs w:val="24"/>
        </w:rPr>
      </w:pPr>
      <w:r w:rsidRPr="000A1C47">
        <w:rPr>
          <w:rFonts w:ascii="Arial" w:hAnsi="Arial" w:cs="Arial"/>
          <w:bCs/>
          <w:sz w:val="24"/>
          <w:szCs w:val="24"/>
        </w:rPr>
        <w:t>De acuerdo al Plan estratégico de subvenciones del Ayuntamiento de Esplugues de Llobregat 2020 - 2023 No tendrán el carácter de gastos elegibles:</w:t>
      </w:r>
    </w:p>
    <w:p w:rsidR="00D70D72" w:rsidRPr="000A1C47" w:rsidRDefault="00D70D72" w:rsidP="00D70D72">
      <w:pPr>
        <w:spacing w:before="3"/>
        <w:rPr>
          <w:rFonts w:ascii="Arial" w:hAnsi="Arial" w:cs="Arial"/>
          <w:bCs/>
          <w:sz w:val="24"/>
          <w:szCs w:val="24"/>
        </w:rPr>
      </w:pPr>
    </w:p>
    <w:p w:rsidR="00D70D72" w:rsidRPr="000A1C47" w:rsidRDefault="00D70D72" w:rsidP="00D70D72">
      <w:pPr>
        <w:pStyle w:val="Textoindependiente"/>
        <w:widowControl w:val="0"/>
        <w:numPr>
          <w:ilvl w:val="0"/>
          <w:numId w:val="42"/>
        </w:numPr>
        <w:tabs>
          <w:tab w:val="left" w:pos="841"/>
        </w:tabs>
        <w:spacing w:after="0"/>
        <w:ind w:right="132"/>
        <w:jc w:val="both"/>
        <w:rPr>
          <w:rFonts w:ascii="Arial" w:hAnsi="Arial" w:cs="Arial"/>
          <w:bCs/>
          <w:sz w:val="24"/>
          <w:szCs w:val="24"/>
        </w:rPr>
      </w:pPr>
      <w:r w:rsidRPr="000A1C47">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0A1C47"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A1C47" w:rsidRDefault="00D70D72"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0A1C47">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0A1C47" w:rsidRDefault="000F2B14" w:rsidP="000F2B14">
      <w:pPr>
        <w:pStyle w:val="Prrafodelista"/>
        <w:spacing w:after="0"/>
        <w:rPr>
          <w:rFonts w:ascii="Arial" w:hAnsi="Arial" w:cs="Arial"/>
          <w:bCs/>
          <w:sz w:val="24"/>
          <w:szCs w:val="24"/>
          <w:lang w:val="ca-ES"/>
        </w:rPr>
      </w:pPr>
    </w:p>
    <w:p w:rsidR="000F2B14" w:rsidRPr="000A1C47"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0A1C47">
        <w:rPr>
          <w:rFonts w:ascii="Arial" w:hAnsi="Arial" w:cs="Arial"/>
          <w:bCs/>
          <w:sz w:val="24"/>
          <w:szCs w:val="24"/>
        </w:rPr>
        <w:t>Las derivadas de la adquisición de bebidas alcohólicas de cualquier graduación y de tabaco.</w:t>
      </w:r>
    </w:p>
    <w:p w:rsidR="000F2B14" w:rsidRPr="000A1C47"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A1C47"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0A1C47">
        <w:rPr>
          <w:rFonts w:ascii="Arial" w:hAnsi="Arial" w:cs="Arial"/>
          <w:bCs/>
          <w:sz w:val="24"/>
          <w:szCs w:val="24"/>
        </w:rPr>
        <w:t>Los gastos realizados para la adquisición ajuar (vasos, cucharas, tenedores, platos, .... etcétera) elaborados con materiales plásticos desechables.</w:t>
      </w:r>
    </w:p>
    <w:p w:rsidR="00597199" w:rsidRPr="000A1C47" w:rsidRDefault="00597199" w:rsidP="005C768C">
      <w:pPr>
        <w:pStyle w:val="DWStyle"/>
        <w:spacing w:line="240" w:lineRule="auto"/>
        <w:rPr>
          <w:rFonts w:ascii="Arial" w:hAnsi="Arial" w:cs="Arial"/>
          <w:szCs w:val="24"/>
        </w:rPr>
      </w:pPr>
    </w:p>
    <w:p w:rsidR="00597199" w:rsidRPr="000A1C47" w:rsidRDefault="00597199" w:rsidP="005C768C">
      <w:pPr>
        <w:ind w:firstLine="709"/>
        <w:jc w:val="both"/>
        <w:rPr>
          <w:rFonts w:ascii="Arial" w:hAnsi="Arial" w:cs="Arial"/>
          <w:sz w:val="24"/>
          <w:szCs w:val="24"/>
        </w:rPr>
      </w:pPr>
      <w:r w:rsidRPr="000A1C47">
        <w:rPr>
          <w:rFonts w:ascii="Arial" w:hAnsi="Arial" w:cs="Arial"/>
          <w:sz w:val="24"/>
          <w:szCs w:val="24"/>
        </w:rPr>
        <w:t>En cuanto a la justificación económica, esta comprenderá:</w:t>
      </w:r>
    </w:p>
    <w:p w:rsidR="00597199" w:rsidRPr="000A1C47" w:rsidRDefault="00597199" w:rsidP="005C768C">
      <w:pPr>
        <w:ind w:firstLine="709"/>
        <w:jc w:val="both"/>
        <w:rPr>
          <w:rFonts w:ascii="Arial" w:hAnsi="Arial" w:cs="Arial"/>
          <w:sz w:val="24"/>
          <w:szCs w:val="24"/>
        </w:rPr>
      </w:pPr>
    </w:p>
    <w:p w:rsidR="00597199" w:rsidRPr="000A1C47" w:rsidRDefault="00597199" w:rsidP="005C768C">
      <w:pPr>
        <w:numPr>
          <w:ilvl w:val="0"/>
          <w:numId w:val="6"/>
        </w:numPr>
        <w:tabs>
          <w:tab w:val="clear" w:pos="1429"/>
          <w:tab w:val="num" w:pos="992"/>
        </w:tabs>
        <w:ind w:left="992" w:hanging="283"/>
        <w:jc w:val="both"/>
        <w:rPr>
          <w:rFonts w:ascii="Arial" w:hAnsi="Arial" w:cs="Arial"/>
          <w:sz w:val="24"/>
          <w:szCs w:val="24"/>
        </w:rPr>
      </w:pPr>
      <w:r w:rsidRPr="000A1C47">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0A1C47" w:rsidRDefault="00597199" w:rsidP="005C768C">
      <w:pPr>
        <w:ind w:left="283"/>
        <w:jc w:val="both"/>
        <w:rPr>
          <w:rFonts w:ascii="Arial" w:hAnsi="Arial" w:cs="Arial"/>
          <w:sz w:val="24"/>
          <w:szCs w:val="24"/>
        </w:rPr>
      </w:pPr>
    </w:p>
    <w:p w:rsidR="00597199" w:rsidRPr="000A1C47" w:rsidRDefault="00597199" w:rsidP="005C768C">
      <w:pPr>
        <w:ind w:left="1003"/>
        <w:jc w:val="both"/>
        <w:rPr>
          <w:rFonts w:ascii="Arial" w:hAnsi="Arial" w:cs="Arial"/>
          <w:sz w:val="24"/>
          <w:szCs w:val="24"/>
        </w:rPr>
      </w:pPr>
      <w:r w:rsidRPr="000A1C47">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0A1C47" w:rsidRDefault="00597199" w:rsidP="005C768C">
      <w:pPr>
        <w:jc w:val="both"/>
        <w:rPr>
          <w:rFonts w:ascii="Arial" w:hAnsi="Arial" w:cs="Arial"/>
          <w:sz w:val="24"/>
          <w:szCs w:val="24"/>
        </w:rPr>
      </w:pP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Número de factura</w:t>
      </w: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Fecha de su expedición</w:t>
      </w: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Nombre y apellidos, razón o denominación social completa, NIF y domicilio, tanto del emisor como del destinatario.</w:t>
      </w: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Descripción de las operaciones realizadas.</w:t>
      </w: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Tipo impositivo aplicado.</w:t>
      </w: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Cuota tributaria que, en su caso, se repercuta, que deberá consignarse por separado.</w:t>
      </w: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Fecha en la que se ha efectuado la operación, siempre que sea diferente a la de expedición y la factura.</w:t>
      </w:r>
    </w:p>
    <w:p w:rsidR="00597199" w:rsidRPr="000A1C47" w:rsidRDefault="00597199" w:rsidP="005C768C">
      <w:pPr>
        <w:numPr>
          <w:ilvl w:val="1"/>
          <w:numId w:val="16"/>
        </w:numPr>
        <w:tabs>
          <w:tab w:val="clear" w:pos="1440"/>
          <w:tab w:val="num" w:pos="1620"/>
        </w:tabs>
        <w:ind w:left="1620"/>
        <w:jc w:val="both"/>
        <w:rPr>
          <w:rFonts w:ascii="Arial" w:hAnsi="Arial" w:cs="Arial"/>
          <w:sz w:val="24"/>
          <w:szCs w:val="24"/>
        </w:rPr>
      </w:pPr>
      <w:r w:rsidRPr="000A1C47">
        <w:rPr>
          <w:rFonts w:ascii="Arial" w:hAnsi="Arial" w:cs="Arial"/>
          <w:sz w:val="24"/>
          <w:szCs w:val="24"/>
        </w:rPr>
        <w:t>En su caso, especificación de los preceptos correspondientes de la Ley del IVA que determinan la exención o no sujeción al impuesto.</w:t>
      </w:r>
    </w:p>
    <w:p w:rsidR="00597199" w:rsidRPr="000A1C47" w:rsidRDefault="00597199" w:rsidP="005C768C">
      <w:pPr>
        <w:ind w:left="1069"/>
        <w:jc w:val="both"/>
        <w:rPr>
          <w:rFonts w:ascii="Arial" w:hAnsi="Arial" w:cs="Arial"/>
          <w:sz w:val="24"/>
          <w:szCs w:val="24"/>
        </w:rPr>
      </w:pPr>
    </w:p>
    <w:p w:rsidR="00597199" w:rsidRPr="000A1C47" w:rsidRDefault="00597199" w:rsidP="005C768C">
      <w:pPr>
        <w:pStyle w:val="Textoindependiente2"/>
        <w:ind w:left="720"/>
        <w:jc w:val="both"/>
        <w:rPr>
          <w:rFonts w:cs="Arial"/>
          <w:sz w:val="24"/>
          <w:szCs w:val="24"/>
        </w:rPr>
      </w:pPr>
      <w:r w:rsidRPr="000A1C47">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0A1C47" w:rsidRDefault="00597199" w:rsidP="005C768C">
      <w:pPr>
        <w:pStyle w:val="Textoindependiente2"/>
        <w:ind w:left="720"/>
        <w:jc w:val="both"/>
        <w:rPr>
          <w:rFonts w:cs="Arial"/>
          <w:sz w:val="24"/>
          <w:szCs w:val="24"/>
        </w:rPr>
      </w:pPr>
    </w:p>
    <w:p w:rsidR="00597199" w:rsidRPr="000A1C47" w:rsidRDefault="00597199" w:rsidP="005C768C">
      <w:pPr>
        <w:pStyle w:val="Textoindependiente2"/>
        <w:ind w:left="720"/>
        <w:jc w:val="both"/>
        <w:rPr>
          <w:rFonts w:cs="Arial"/>
          <w:sz w:val="24"/>
          <w:szCs w:val="24"/>
        </w:rPr>
      </w:pPr>
      <w:r w:rsidRPr="000A1C47">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0A1C47" w:rsidRDefault="00597199" w:rsidP="005C768C">
      <w:pPr>
        <w:ind w:left="720"/>
        <w:jc w:val="both"/>
        <w:rPr>
          <w:rFonts w:ascii="Arial" w:hAnsi="Arial" w:cs="Arial"/>
          <w:sz w:val="24"/>
          <w:szCs w:val="24"/>
        </w:rPr>
      </w:pPr>
    </w:p>
    <w:p w:rsidR="00597199" w:rsidRPr="000A1C47" w:rsidRDefault="00597199" w:rsidP="005C768C">
      <w:pPr>
        <w:pStyle w:val="Textoindependiente2"/>
        <w:ind w:left="709"/>
        <w:jc w:val="both"/>
        <w:rPr>
          <w:rFonts w:cs="Arial"/>
          <w:sz w:val="24"/>
          <w:szCs w:val="24"/>
        </w:rPr>
      </w:pPr>
      <w:r w:rsidRPr="000A1C47">
        <w:rPr>
          <w:rFonts w:cs="Arial"/>
          <w:sz w:val="24"/>
          <w:szCs w:val="24"/>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597199" w:rsidRPr="000A1C47" w:rsidRDefault="00597199" w:rsidP="005C768C">
      <w:pPr>
        <w:ind w:left="720"/>
        <w:jc w:val="both"/>
        <w:rPr>
          <w:rFonts w:ascii="Arial" w:hAnsi="Arial" w:cs="Arial"/>
          <w:sz w:val="24"/>
          <w:szCs w:val="24"/>
        </w:rPr>
      </w:pPr>
    </w:p>
    <w:p w:rsidR="00597199" w:rsidRPr="000A1C47" w:rsidRDefault="00597199" w:rsidP="005C768C">
      <w:pPr>
        <w:numPr>
          <w:ilvl w:val="0"/>
          <w:numId w:val="6"/>
        </w:numPr>
        <w:tabs>
          <w:tab w:val="clear" w:pos="1429"/>
          <w:tab w:val="num" w:pos="709"/>
        </w:tabs>
        <w:ind w:left="709" w:hanging="283"/>
        <w:jc w:val="both"/>
        <w:rPr>
          <w:rFonts w:ascii="Arial" w:hAnsi="Arial" w:cs="Arial"/>
          <w:sz w:val="24"/>
          <w:szCs w:val="24"/>
        </w:rPr>
      </w:pPr>
      <w:r w:rsidRPr="000A1C47">
        <w:rPr>
          <w:rFonts w:ascii="Arial" w:hAnsi="Arial" w:cs="Arial"/>
          <w:sz w:val="24"/>
          <w:szCs w:val="24"/>
        </w:rPr>
        <w:t>Declaración de las actuaciones realizadas que han sido financiadas con la subvención y su coste, con el desglose de cada una de los gastos en que han incurrido.</w:t>
      </w:r>
    </w:p>
    <w:p w:rsidR="00597199" w:rsidRPr="000A1C47" w:rsidRDefault="00597199" w:rsidP="005C768C">
      <w:pPr>
        <w:ind w:left="426"/>
        <w:jc w:val="both"/>
        <w:rPr>
          <w:rFonts w:ascii="Arial" w:hAnsi="Arial" w:cs="Arial"/>
          <w:sz w:val="24"/>
          <w:szCs w:val="24"/>
        </w:rPr>
      </w:pPr>
    </w:p>
    <w:p w:rsidR="00597199" w:rsidRPr="000A1C47" w:rsidRDefault="00597199" w:rsidP="005C768C">
      <w:pPr>
        <w:numPr>
          <w:ilvl w:val="0"/>
          <w:numId w:val="6"/>
        </w:numPr>
        <w:tabs>
          <w:tab w:val="clear" w:pos="1429"/>
          <w:tab w:val="num" w:pos="709"/>
        </w:tabs>
        <w:ind w:left="709" w:hanging="283"/>
        <w:jc w:val="both"/>
        <w:rPr>
          <w:rFonts w:ascii="Arial" w:hAnsi="Arial" w:cs="Arial"/>
          <w:sz w:val="24"/>
          <w:szCs w:val="24"/>
        </w:rPr>
      </w:pPr>
      <w:r w:rsidRPr="000A1C47">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0A1C47" w:rsidRDefault="00597199" w:rsidP="005C768C">
      <w:pPr>
        <w:jc w:val="both"/>
        <w:rPr>
          <w:rFonts w:ascii="Arial" w:hAnsi="Arial" w:cs="Arial"/>
          <w:sz w:val="24"/>
          <w:szCs w:val="24"/>
        </w:rPr>
      </w:pPr>
    </w:p>
    <w:p w:rsidR="00597199" w:rsidRPr="000A1C47" w:rsidRDefault="00597199" w:rsidP="005C768C">
      <w:pPr>
        <w:numPr>
          <w:ilvl w:val="0"/>
          <w:numId w:val="6"/>
        </w:numPr>
        <w:tabs>
          <w:tab w:val="clear" w:pos="1429"/>
          <w:tab w:val="num" w:pos="709"/>
        </w:tabs>
        <w:ind w:left="709" w:hanging="283"/>
        <w:jc w:val="both"/>
        <w:rPr>
          <w:rFonts w:ascii="Arial" w:hAnsi="Arial" w:cs="Arial"/>
          <w:sz w:val="24"/>
          <w:szCs w:val="24"/>
        </w:rPr>
      </w:pPr>
      <w:r w:rsidRPr="000A1C47">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0A1C47" w:rsidRDefault="00597199" w:rsidP="005C768C">
      <w:pPr>
        <w:jc w:val="both"/>
        <w:rPr>
          <w:rFonts w:ascii="Arial" w:hAnsi="Arial" w:cs="Arial"/>
          <w:sz w:val="24"/>
          <w:szCs w:val="24"/>
        </w:rPr>
      </w:pPr>
    </w:p>
    <w:p w:rsidR="00597199" w:rsidRPr="000A1C47" w:rsidRDefault="00597199" w:rsidP="005C768C">
      <w:pPr>
        <w:numPr>
          <w:ilvl w:val="1"/>
          <w:numId w:val="1"/>
        </w:numPr>
        <w:jc w:val="both"/>
        <w:rPr>
          <w:rFonts w:ascii="Arial" w:hAnsi="Arial" w:cs="Arial"/>
          <w:sz w:val="24"/>
          <w:szCs w:val="24"/>
        </w:rPr>
      </w:pPr>
      <w:r w:rsidRPr="000A1C47">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0A1C47" w:rsidRDefault="00807935" w:rsidP="005C768C">
      <w:pPr>
        <w:jc w:val="both"/>
        <w:rPr>
          <w:rFonts w:ascii="Arial" w:hAnsi="Arial" w:cs="Arial"/>
          <w:sz w:val="24"/>
          <w:szCs w:val="24"/>
        </w:rPr>
      </w:pPr>
    </w:p>
    <w:p w:rsidR="004451CD" w:rsidRPr="000A1C47" w:rsidRDefault="004451CD" w:rsidP="005C768C">
      <w:pPr>
        <w:numPr>
          <w:ilvl w:val="0"/>
          <w:numId w:val="1"/>
        </w:numPr>
        <w:jc w:val="both"/>
        <w:rPr>
          <w:rFonts w:ascii="Arial" w:hAnsi="Arial" w:cs="Arial"/>
          <w:b/>
          <w:sz w:val="24"/>
          <w:szCs w:val="24"/>
        </w:rPr>
      </w:pPr>
      <w:r w:rsidRPr="000A1C47">
        <w:rPr>
          <w:rFonts w:ascii="Arial" w:hAnsi="Arial" w:cs="Arial"/>
          <w:b/>
          <w:sz w:val="24"/>
          <w:szCs w:val="24"/>
        </w:rPr>
        <w:t>PRINCIPIOS ÉTICOS Y REGLAS DE CONDUCTA</w:t>
      </w:r>
    </w:p>
    <w:p w:rsidR="004451CD" w:rsidRPr="000A1C47" w:rsidRDefault="004451CD" w:rsidP="005C768C">
      <w:pPr>
        <w:ind w:left="360"/>
        <w:jc w:val="both"/>
        <w:rPr>
          <w:rFonts w:ascii="Arial" w:hAnsi="Arial" w:cs="Arial"/>
          <w:b/>
          <w:sz w:val="24"/>
          <w:szCs w:val="24"/>
        </w:rPr>
      </w:pPr>
    </w:p>
    <w:p w:rsidR="004451CD" w:rsidRPr="000A1C47" w:rsidRDefault="004451CD" w:rsidP="005C768C">
      <w:pPr>
        <w:jc w:val="both"/>
        <w:rPr>
          <w:rFonts w:ascii="Arial" w:hAnsi="Arial" w:cs="Arial"/>
          <w:sz w:val="24"/>
          <w:szCs w:val="24"/>
        </w:rPr>
      </w:pPr>
      <w:r w:rsidRPr="000A1C47">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0A1C47" w:rsidRDefault="004451CD" w:rsidP="005C768C">
      <w:pPr>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a) El respeto del ordenamiento jurídico y el principio de legalidad.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b) El respeto y la protección de los derechos fundamentales y las libertades públicas y los derechos estatutarios.</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c) La transparencia de las actividades financiadas mediante aportaciones económicas procedentes del Ayuntamiento de Esplugues de Llobregat.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0A1C47" w:rsidRDefault="00E15252"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g) La rendición de cuentas y la responsabilidad por las actuaciones propias.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h) La utilización de la información a la que tienen acceso en beneficio del interés público, sin obtener ninguna ventaja propia ni ajena.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j) La buena fe.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l) No obtener ni tratar de obtener la información o influir en la toma de decisiones de manera deshonesta.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n) El compromiso de aceptar y cumplir las medidas adoptadas en el caso de incumplimiento de las obligaciones legales establecidas o por el código de conducta.</w:t>
      </w:r>
    </w:p>
    <w:p w:rsidR="004451CD" w:rsidRPr="000A1C47" w:rsidRDefault="004451CD" w:rsidP="005C768C">
      <w:pPr>
        <w:jc w:val="both"/>
        <w:rPr>
          <w:rFonts w:ascii="Arial" w:hAnsi="Arial" w:cs="Arial"/>
          <w:sz w:val="24"/>
          <w:szCs w:val="24"/>
        </w:rPr>
      </w:pPr>
    </w:p>
    <w:p w:rsidR="004451CD" w:rsidRPr="000A1C47" w:rsidRDefault="004451CD" w:rsidP="005C768C">
      <w:pPr>
        <w:jc w:val="both"/>
        <w:rPr>
          <w:rFonts w:ascii="Arial" w:hAnsi="Arial" w:cs="Arial"/>
          <w:sz w:val="24"/>
          <w:szCs w:val="24"/>
        </w:rPr>
      </w:pPr>
      <w:r w:rsidRPr="000A1C47">
        <w:rPr>
          <w:rFonts w:ascii="Arial" w:hAnsi="Arial" w:cs="Arial"/>
          <w:sz w:val="24"/>
          <w:szCs w:val="24"/>
        </w:rPr>
        <w:t>El incumplimiento de los principios éticos y reglas de conducta establecidos en el aparte primero de esta cláusula, por parte de los beneficiarios de subvenciones, tendrá los siguientes efectos:</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0A1C47" w:rsidRDefault="004451CD" w:rsidP="005C768C">
      <w:pPr>
        <w:ind w:left="284"/>
        <w:jc w:val="both"/>
        <w:rPr>
          <w:rFonts w:ascii="Arial" w:hAnsi="Arial" w:cs="Arial"/>
          <w:sz w:val="24"/>
          <w:szCs w:val="24"/>
        </w:rPr>
      </w:pPr>
    </w:p>
    <w:p w:rsidR="004451CD" w:rsidRPr="000A1C47" w:rsidRDefault="004451CD" w:rsidP="005C768C">
      <w:pPr>
        <w:ind w:left="284"/>
        <w:jc w:val="both"/>
        <w:rPr>
          <w:rFonts w:ascii="Arial" w:hAnsi="Arial" w:cs="Arial"/>
          <w:sz w:val="24"/>
          <w:szCs w:val="24"/>
        </w:rPr>
      </w:pPr>
      <w:r w:rsidRPr="000A1C47">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0A1C47" w:rsidRDefault="00A06513" w:rsidP="005C768C">
      <w:pPr>
        <w:ind w:left="720"/>
        <w:jc w:val="both"/>
        <w:rPr>
          <w:rFonts w:ascii="Arial" w:hAnsi="Arial" w:cs="Arial"/>
          <w:sz w:val="24"/>
          <w:szCs w:val="24"/>
        </w:rPr>
      </w:pPr>
    </w:p>
    <w:p w:rsidR="00B83C5C" w:rsidRPr="000A1C47" w:rsidRDefault="00B83C5C" w:rsidP="005C768C">
      <w:pPr>
        <w:ind w:left="720"/>
        <w:jc w:val="both"/>
        <w:rPr>
          <w:rFonts w:ascii="Arial" w:hAnsi="Arial" w:cs="Arial"/>
          <w:sz w:val="24"/>
          <w:szCs w:val="24"/>
        </w:rPr>
      </w:pPr>
    </w:p>
    <w:p w:rsidR="00DE6C7F" w:rsidRPr="000A1C47" w:rsidRDefault="00DE6C7F" w:rsidP="00DE6C7F">
      <w:pPr>
        <w:numPr>
          <w:ilvl w:val="0"/>
          <w:numId w:val="1"/>
        </w:numPr>
        <w:jc w:val="both"/>
        <w:rPr>
          <w:rFonts w:ascii="Arial" w:hAnsi="Arial" w:cs="Arial"/>
          <w:b/>
          <w:sz w:val="24"/>
          <w:szCs w:val="24"/>
        </w:rPr>
      </w:pPr>
      <w:r w:rsidRPr="000A1C47">
        <w:rPr>
          <w:rFonts w:ascii="Arial" w:hAnsi="Arial" w:cs="Arial"/>
          <w:b/>
          <w:sz w:val="24"/>
          <w:szCs w:val="24"/>
        </w:rPr>
        <w:t>DISPOSICIONES COMUNES</w:t>
      </w:r>
    </w:p>
    <w:p w:rsidR="00DE6C7F" w:rsidRPr="000A1C47" w:rsidRDefault="00DE6C7F" w:rsidP="00DE6C7F">
      <w:pPr>
        <w:jc w:val="both"/>
        <w:rPr>
          <w:rFonts w:ascii="Arial" w:hAnsi="Arial" w:cs="Arial"/>
          <w:b/>
          <w:sz w:val="24"/>
          <w:szCs w:val="24"/>
        </w:rPr>
      </w:pPr>
    </w:p>
    <w:p w:rsidR="00DE6C7F" w:rsidRPr="000A1C47" w:rsidRDefault="00DE6C7F" w:rsidP="00DE6C7F">
      <w:pPr>
        <w:pStyle w:val="DWStyle"/>
        <w:numPr>
          <w:ilvl w:val="1"/>
          <w:numId w:val="1"/>
        </w:numPr>
        <w:spacing w:line="240" w:lineRule="auto"/>
        <w:rPr>
          <w:rFonts w:ascii="Arial" w:hAnsi="Arial" w:cs="Arial"/>
          <w:szCs w:val="24"/>
        </w:rPr>
      </w:pPr>
      <w:r w:rsidRPr="000A1C47">
        <w:rPr>
          <w:rFonts w:ascii="Arial" w:hAnsi="Arial" w:cs="Arial"/>
          <w:b/>
          <w:szCs w:val="24"/>
        </w:rPr>
        <w:t>competencia:</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Ttulo2"/>
        <w:spacing w:before="0" w:after="0"/>
        <w:ind w:left="1077"/>
        <w:jc w:val="both"/>
        <w:rPr>
          <w:b w:val="0"/>
          <w:i w:val="0"/>
          <w:sz w:val="24"/>
          <w:szCs w:val="24"/>
        </w:rPr>
      </w:pPr>
      <w:r w:rsidRPr="000A1C47">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0A1C47" w:rsidRDefault="00DE6C7F" w:rsidP="00DE6C7F">
      <w:pPr>
        <w:rPr>
          <w:rFonts w:ascii="Arial" w:hAnsi="Arial" w:cs="Arial"/>
          <w:sz w:val="24"/>
          <w:szCs w:val="24"/>
        </w:rPr>
      </w:pPr>
    </w:p>
    <w:p w:rsidR="00DE6C7F" w:rsidRPr="000A1C47" w:rsidRDefault="00DE6C7F" w:rsidP="00DE6C7F">
      <w:pPr>
        <w:numPr>
          <w:ilvl w:val="1"/>
          <w:numId w:val="1"/>
        </w:numPr>
        <w:jc w:val="both"/>
        <w:rPr>
          <w:rFonts w:ascii="Arial" w:hAnsi="Arial" w:cs="Arial"/>
          <w:sz w:val="24"/>
          <w:szCs w:val="24"/>
        </w:rPr>
      </w:pPr>
      <w:r w:rsidRPr="000A1C47">
        <w:rPr>
          <w:rFonts w:ascii="Arial" w:hAnsi="Arial" w:cs="Arial"/>
          <w:b/>
          <w:sz w:val="24"/>
          <w:szCs w:val="24"/>
        </w:rPr>
        <w:t>Régimen jurídico:</w:t>
      </w:r>
      <w:r w:rsidRPr="000A1C47">
        <w:rPr>
          <w:rFonts w:ascii="Arial" w:hAnsi="Arial" w:cs="Arial"/>
          <w:sz w:val="24"/>
          <w:szCs w:val="24"/>
        </w:rPr>
        <w:t xml:space="preserve"> </w:t>
      </w:r>
    </w:p>
    <w:p w:rsidR="00DE6C7F" w:rsidRPr="000A1C47" w:rsidRDefault="00DE6C7F" w:rsidP="00DE6C7F">
      <w:pPr>
        <w:ind w:left="720"/>
        <w:jc w:val="both"/>
        <w:rPr>
          <w:rFonts w:ascii="Arial" w:hAnsi="Arial" w:cs="Arial"/>
          <w:sz w:val="24"/>
          <w:szCs w:val="24"/>
        </w:rPr>
      </w:pPr>
    </w:p>
    <w:p w:rsidR="00DE6C7F" w:rsidRPr="000A1C47" w:rsidRDefault="00DE6C7F" w:rsidP="00DE6C7F">
      <w:pPr>
        <w:ind w:left="720"/>
        <w:jc w:val="both"/>
        <w:rPr>
          <w:rFonts w:ascii="Arial" w:hAnsi="Arial" w:cs="Arial"/>
          <w:sz w:val="24"/>
          <w:szCs w:val="24"/>
        </w:rPr>
      </w:pPr>
      <w:r w:rsidRPr="000A1C47">
        <w:rPr>
          <w:rFonts w:ascii="Arial" w:hAnsi="Arial" w:cs="Arial"/>
          <w:sz w:val="24"/>
          <w:szCs w:val="24"/>
        </w:rPr>
        <w:t>El régimen jurídico de este convenio está determinado por las siguientes disposiciones normativas:</w:t>
      </w:r>
    </w:p>
    <w:p w:rsidR="00DE6C7F" w:rsidRPr="000A1C47" w:rsidRDefault="00DE6C7F" w:rsidP="00DE6C7F">
      <w:pPr>
        <w:jc w:val="both"/>
        <w:rPr>
          <w:rFonts w:ascii="Arial" w:hAnsi="Arial" w:cs="Arial"/>
          <w:sz w:val="24"/>
          <w:szCs w:val="24"/>
        </w:rPr>
      </w:pPr>
    </w:p>
    <w:p w:rsidR="00DE6C7F" w:rsidRPr="000A1C47" w:rsidRDefault="00DE6C7F" w:rsidP="00DE6C7F">
      <w:pPr>
        <w:pStyle w:val="Ttulo2"/>
        <w:numPr>
          <w:ilvl w:val="0"/>
          <w:numId w:val="32"/>
        </w:numPr>
        <w:spacing w:before="0" w:after="0"/>
        <w:jc w:val="both"/>
        <w:rPr>
          <w:b w:val="0"/>
          <w:i w:val="0"/>
          <w:sz w:val="24"/>
          <w:szCs w:val="24"/>
        </w:rPr>
      </w:pPr>
      <w:r w:rsidRPr="000A1C47">
        <w:rPr>
          <w:b w:val="0"/>
          <w:i w:val="0"/>
          <w:sz w:val="24"/>
          <w:szCs w:val="24"/>
        </w:rPr>
        <w:t>Disposiciones del propio convenio.</w:t>
      </w:r>
    </w:p>
    <w:p w:rsidR="00DE6C7F" w:rsidRPr="000A1C47" w:rsidRDefault="00DE6C7F" w:rsidP="00DE6C7F">
      <w:pPr>
        <w:pStyle w:val="Ttulo2"/>
        <w:numPr>
          <w:ilvl w:val="0"/>
          <w:numId w:val="32"/>
        </w:numPr>
        <w:spacing w:before="0" w:after="0"/>
        <w:jc w:val="both"/>
        <w:rPr>
          <w:b w:val="0"/>
          <w:i w:val="0"/>
          <w:sz w:val="24"/>
          <w:szCs w:val="24"/>
        </w:rPr>
      </w:pPr>
      <w:r w:rsidRPr="000A1C47">
        <w:rPr>
          <w:b w:val="0"/>
          <w:i w:val="0"/>
          <w:sz w:val="24"/>
          <w:szCs w:val="24"/>
        </w:rPr>
        <w:t>Ordenanza General reguladora de la concesión de subvenciones del Ayuntamiento de Esplugues de Llobregat.</w:t>
      </w:r>
    </w:p>
    <w:p w:rsidR="00DE6C7F" w:rsidRPr="000A1C47" w:rsidRDefault="00DE6C7F" w:rsidP="00DE6C7F">
      <w:pPr>
        <w:pStyle w:val="Ttulo2"/>
        <w:numPr>
          <w:ilvl w:val="0"/>
          <w:numId w:val="32"/>
        </w:numPr>
        <w:spacing w:before="0" w:after="0"/>
        <w:jc w:val="both"/>
        <w:rPr>
          <w:b w:val="0"/>
          <w:i w:val="0"/>
          <w:sz w:val="24"/>
          <w:szCs w:val="24"/>
        </w:rPr>
      </w:pPr>
      <w:r w:rsidRPr="000A1C47">
        <w:rPr>
          <w:b w:val="0"/>
          <w:i w:val="0"/>
          <w:sz w:val="24"/>
          <w:szCs w:val="24"/>
        </w:rPr>
        <w:t>Ley 38/2003, de 17 de noviembre, General de Subvenciones, y las disposiciones que resulten aplicables de su reglamento de desarrollo.</w:t>
      </w:r>
    </w:p>
    <w:p w:rsidR="00DE6C7F" w:rsidRPr="000A1C47" w:rsidRDefault="00DE6C7F" w:rsidP="00DE6C7F">
      <w:pPr>
        <w:pStyle w:val="Ttulo2"/>
        <w:numPr>
          <w:ilvl w:val="0"/>
          <w:numId w:val="32"/>
        </w:numPr>
        <w:spacing w:before="0" w:after="0"/>
        <w:jc w:val="both"/>
        <w:rPr>
          <w:b w:val="0"/>
          <w:i w:val="0"/>
          <w:sz w:val="24"/>
          <w:szCs w:val="24"/>
        </w:rPr>
      </w:pPr>
      <w:r w:rsidRPr="000A1C47">
        <w:rPr>
          <w:b w:val="0"/>
          <w:i w:val="0"/>
          <w:sz w:val="24"/>
          <w:szCs w:val="24"/>
        </w:rPr>
        <w:t>Normativa sobre subvenciones establecida en el Decreto 179/1995, de 13 de junio, por el que aprueba el Reglamento de obras, actividades y servicios de los entes locales de Cataluña.</w:t>
      </w:r>
    </w:p>
    <w:p w:rsidR="00DE6C7F" w:rsidRPr="000A1C47" w:rsidRDefault="00DE6C7F" w:rsidP="00DE6C7F">
      <w:pPr>
        <w:pStyle w:val="Ttulo2"/>
        <w:numPr>
          <w:ilvl w:val="0"/>
          <w:numId w:val="32"/>
        </w:numPr>
        <w:spacing w:before="0" w:after="0"/>
        <w:jc w:val="both"/>
        <w:rPr>
          <w:b w:val="0"/>
          <w:i w:val="0"/>
          <w:sz w:val="24"/>
          <w:szCs w:val="24"/>
        </w:rPr>
      </w:pPr>
      <w:r w:rsidRPr="000A1C47">
        <w:rPr>
          <w:b w:val="0"/>
          <w:i w:val="0"/>
          <w:sz w:val="24"/>
          <w:szCs w:val="24"/>
        </w:rPr>
        <w:t>Ley 7/1985, de 2 de abril reguladora de las bases del régimen local.</w:t>
      </w:r>
    </w:p>
    <w:p w:rsidR="00AC22B4" w:rsidRPr="000A1C47" w:rsidRDefault="00AC22B4" w:rsidP="00AC22B4">
      <w:pPr>
        <w:rPr>
          <w:rFonts w:ascii="Arial" w:hAnsi="Arial" w:cs="Arial"/>
          <w:sz w:val="24"/>
          <w:szCs w:val="24"/>
        </w:rPr>
      </w:pPr>
    </w:p>
    <w:p w:rsidR="00DE6C7F" w:rsidRPr="000A1C47" w:rsidRDefault="00DE6C7F" w:rsidP="00DE6C7F">
      <w:pPr>
        <w:pStyle w:val="Ttulo2"/>
        <w:numPr>
          <w:ilvl w:val="0"/>
          <w:numId w:val="32"/>
        </w:numPr>
        <w:spacing w:before="0" w:after="0"/>
        <w:jc w:val="both"/>
        <w:rPr>
          <w:b w:val="0"/>
          <w:i w:val="0"/>
          <w:sz w:val="24"/>
          <w:szCs w:val="24"/>
        </w:rPr>
      </w:pPr>
      <w:r w:rsidRPr="000A1C47">
        <w:rPr>
          <w:b w:val="0"/>
          <w:i w:val="0"/>
          <w:sz w:val="24"/>
          <w:szCs w:val="24"/>
        </w:rPr>
        <w:t>Resto de la normativa de derecho administrativo, tanto comunitario, como estatal, autonómico o local que resulte de aplicación.</w:t>
      </w:r>
    </w:p>
    <w:p w:rsidR="00AC22B4" w:rsidRPr="000A1C47" w:rsidRDefault="00AC22B4" w:rsidP="00AC22B4">
      <w:pPr>
        <w:pStyle w:val="Prrafodelista"/>
        <w:numPr>
          <w:ilvl w:val="0"/>
          <w:numId w:val="32"/>
        </w:numPr>
        <w:autoSpaceDE w:val="0"/>
        <w:autoSpaceDN w:val="0"/>
        <w:adjustRightInd w:val="0"/>
        <w:spacing w:after="0" w:line="240" w:lineRule="auto"/>
        <w:contextualSpacing/>
        <w:jc w:val="both"/>
        <w:rPr>
          <w:rFonts w:ascii="Arial" w:hAnsi="Arial" w:cs="Arial"/>
          <w:sz w:val="24"/>
          <w:szCs w:val="24"/>
          <w:lang w:val="ca-ES"/>
        </w:rPr>
      </w:pPr>
      <w:r w:rsidRPr="000A1C47">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0A1C47" w:rsidRDefault="00AC22B4" w:rsidP="00AC22B4">
      <w:pPr>
        <w:rPr>
          <w:rFonts w:ascii="Arial" w:hAnsi="Arial" w:cs="Arial"/>
          <w:sz w:val="24"/>
          <w:szCs w:val="24"/>
        </w:rPr>
      </w:pPr>
    </w:p>
    <w:p w:rsidR="00DE6C7F" w:rsidRPr="000A1C47" w:rsidRDefault="00DE6C7F" w:rsidP="00DE6C7F">
      <w:pPr>
        <w:pStyle w:val="Prrafodelista"/>
        <w:rPr>
          <w:rFonts w:ascii="Arial" w:hAnsi="Arial" w:cs="Arial"/>
          <w:sz w:val="24"/>
          <w:szCs w:val="24"/>
          <w:lang w:val="ca-ES"/>
        </w:rPr>
      </w:pPr>
    </w:p>
    <w:p w:rsidR="00DE6C7F" w:rsidRPr="000A1C47" w:rsidRDefault="00DE6C7F" w:rsidP="00DE6C7F">
      <w:pPr>
        <w:pStyle w:val="DWStyle"/>
        <w:numPr>
          <w:ilvl w:val="1"/>
          <w:numId w:val="1"/>
        </w:numPr>
        <w:spacing w:line="240" w:lineRule="auto"/>
        <w:rPr>
          <w:rFonts w:ascii="Arial" w:hAnsi="Arial" w:cs="Arial"/>
          <w:szCs w:val="24"/>
        </w:rPr>
      </w:pPr>
      <w:r w:rsidRPr="000A1C47">
        <w:rPr>
          <w:rFonts w:ascii="Arial" w:hAnsi="Arial" w:cs="Arial"/>
          <w:b/>
          <w:szCs w:val="24"/>
        </w:rPr>
        <w:t>vigencia:</w:t>
      </w:r>
      <w:r w:rsidRPr="000A1C47">
        <w:rPr>
          <w:rFonts w:ascii="Arial" w:hAnsi="Arial" w:cs="Arial"/>
          <w:szCs w:val="24"/>
        </w:rPr>
        <w:t xml:space="preserve"> </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spacing w:line="240" w:lineRule="auto"/>
        <w:ind w:left="720"/>
        <w:rPr>
          <w:rFonts w:ascii="Arial" w:hAnsi="Arial" w:cs="Arial"/>
          <w:szCs w:val="24"/>
        </w:rPr>
      </w:pPr>
      <w:r w:rsidRPr="000A1C47">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numPr>
          <w:ilvl w:val="1"/>
          <w:numId w:val="1"/>
        </w:numPr>
        <w:spacing w:line="240" w:lineRule="auto"/>
        <w:rPr>
          <w:rFonts w:ascii="Arial" w:hAnsi="Arial" w:cs="Arial"/>
          <w:szCs w:val="24"/>
        </w:rPr>
      </w:pPr>
      <w:r w:rsidRPr="000A1C47">
        <w:rPr>
          <w:rFonts w:ascii="Arial" w:hAnsi="Arial" w:cs="Arial"/>
          <w:b/>
          <w:szCs w:val="24"/>
        </w:rPr>
        <w:t>Seguimiento y control:</w:t>
      </w:r>
      <w:r w:rsidRPr="000A1C47">
        <w:rPr>
          <w:rFonts w:ascii="Arial" w:hAnsi="Arial" w:cs="Arial"/>
          <w:szCs w:val="24"/>
        </w:rPr>
        <w:t xml:space="preserve"> </w:t>
      </w:r>
    </w:p>
    <w:p w:rsidR="00DE6C7F" w:rsidRPr="000A1C47" w:rsidRDefault="00DE6C7F" w:rsidP="00DE6C7F">
      <w:pPr>
        <w:pStyle w:val="Prrafodelista"/>
        <w:rPr>
          <w:rFonts w:ascii="Arial" w:hAnsi="Arial" w:cs="Arial"/>
          <w:sz w:val="24"/>
          <w:szCs w:val="24"/>
          <w:lang w:val="ca-ES"/>
        </w:rPr>
      </w:pPr>
    </w:p>
    <w:p w:rsidR="00DE6C7F" w:rsidRPr="000A1C47" w:rsidRDefault="00DE6C7F" w:rsidP="00DE6C7F">
      <w:pPr>
        <w:pStyle w:val="DWStyle"/>
        <w:spacing w:line="240" w:lineRule="auto"/>
        <w:ind w:left="720"/>
        <w:rPr>
          <w:rFonts w:ascii="Arial" w:hAnsi="Arial" w:cs="Arial"/>
          <w:szCs w:val="24"/>
        </w:rPr>
      </w:pPr>
      <w:r w:rsidRPr="000A1C47">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0A1C47" w:rsidRDefault="00DE6C7F" w:rsidP="00DE6C7F">
      <w:pPr>
        <w:jc w:val="both"/>
        <w:rPr>
          <w:rFonts w:ascii="Arial" w:hAnsi="Arial" w:cs="Arial"/>
          <w:sz w:val="24"/>
          <w:szCs w:val="24"/>
        </w:rPr>
      </w:pPr>
    </w:p>
    <w:p w:rsidR="00DE6C7F" w:rsidRPr="000A1C47" w:rsidRDefault="00DE6C7F" w:rsidP="00DE6C7F">
      <w:pPr>
        <w:ind w:left="709"/>
        <w:jc w:val="both"/>
        <w:rPr>
          <w:rFonts w:ascii="Arial" w:hAnsi="Arial" w:cs="Arial"/>
          <w:sz w:val="24"/>
          <w:szCs w:val="24"/>
        </w:rPr>
      </w:pPr>
      <w:r w:rsidRPr="000A1C47">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0A1C47" w:rsidRDefault="00DE6C7F" w:rsidP="00DE6C7F">
      <w:pPr>
        <w:jc w:val="both"/>
        <w:rPr>
          <w:rFonts w:ascii="Arial" w:hAnsi="Arial" w:cs="Arial"/>
          <w:sz w:val="24"/>
          <w:szCs w:val="24"/>
        </w:rPr>
      </w:pPr>
    </w:p>
    <w:p w:rsidR="00DE6C7F" w:rsidRPr="000A1C47" w:rsidRDefault="00DE6C7F" w:rsidP="00DE6C7F">
      <w:pPr>
        <w:ind w:firstLine="709"/>
        <w:jc w:val="both"/>
        <w:rPr>
          <w:rFonts w:ascii="Arial" w:hAnsi="Arial" w:cs="Arial"/>
          <w:sz w:val="24"/>
          <w:szCs w:val="24"/>
        </w:rPr>
      </w:pPr>
      <w:r w:rsidRPr="000A1C47">
        <w:rPr>
          <w:rFonts w:ascii="Arial" w:hAnsi="Arial" w:cs="Arial"/>
          <w:sz w:val="24"/>
          <w:szCs w:val="24"/>
        </w:rPr>
        <w:t xml:space="preserve">Como vocales actuarán, una persona designada por el Ayuntamiento y dos por </w:t>
      </w:r>
      <w:r w:rsidRPr="000A1C47">
        <w:rPr>
          <w:rFonts w:ascii="Arial" w:hAnsi="Arial" w:cs="Arial"/>
          <w:sz w:val="24"/>
          <w:szCs w:val="24"/>
        </w:rPr>
        <w:tab/>
        <w:t>la Entidad</w:t>
      </w:r>
    </w:p>
    <w:p w:rsidR="00DE6C7F" w:rsidRPr="000A1C47" w:rsidRDefault="00DE6C7F" w:rsidP="00DE6C7F">
      <w:pPr>
        <w:jc w:val="both"/>
        <w:rPr>
          <w:rFonts w:ascii="Arial" w:hAnsi="Arial" w:cs="Arial"/>
          <w:sz w:val="24"/>
          <w:szCs w:val="24"/>
        </w:rPr>
      </w:pPr>
    </w:p>
    <w:p w:rsidR="00DE6C7F" w:rsidRPr="000A1C47" w:rsidRDefault="00DE6C7F" w:rsidP="00DE6C7F">
      <w:pPr>
        <w:ind w:left="709"/>
        <w:jc w:val="both"/>
        <w:rPr>
          <w:rFonts w:ascii="Arial" w:hAnsi="Arial" w:cs="Arial"/>
          <w:sz w:val="24"/>
          <w:szCs w:val="24"/>
        </w:rPr>
      </w:pPr>
      <w:r w:rsidRPr="000A1C47">
        <w:rPr>
          <w:rFonts w:ascii="Arial" w:hAnsi="Arial" w:cs="Arial"/>
          <w:sz w:val="24"/>
          <w:szCs w:val="24"/>
        </w:rPr>
        <w:t>Será función de esta comisión cualquier cuestión que se suscite en interpretación y / o ejecución de este convenio.</w:t>
      </w:r>
    </w:p>
    <w:p w:rsidR="00DE6C7F" w:rsidRPr="000A1C47" w:rsidRDefault="00DE6C7F" w:rsidP="00DE6C7F">
      <w:pPr>
        <w:ind w:firstLine="709"/>
        <w:jc w:val="both"/>
        <w:rPr>
          <w:rFonts w:ascii="Arial" w:hAnsi="Arial" w:cs="Arial"/>
          <w:sz w:val="24"/>
          <w:szCs w:val="24"/>
        </w:rPr>
      </w:pPr>
    </w:p>
    <w:p w:rsidR="00DE6C7F" w:rsidRPr="000A1C47" w:rsidRDefault="00DE6C7F" w:rsidP="00DE6C7F">
      <w:pPr>
        <w:ind w:left="709"/>
        <w:jc w:val="both"/>
        <w:rPr>
          <w:rFonts w:ascii="Arial" w:hAnsi="Arial" w:cs="Arial"/>
          <w:sz w:val="24"/>
          <w:szCs w:val="24"/>
        </w:rPr>
      </w:pPr>
      <w:r w:rsidRPr="000A1C47">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0A1C47" w:rsidRDefault="00DE6C7F" w:rsidP="00DE6C7F">
      <w:pPr>
        <w:pStyle w:val="Prrafodelista"/>
        <w:rPr>
          <w:rFonts w:ascii="Arial" w:hAnsi="Arial" w:cs="Arial"/>
          <w:sz w:val="24"/>
          <w:szCs w:val="24"/>
          <w:lang w:val="ca-ES"/>
        </w:rPr>
      </w:pPr>
    </w:p>
    <w:p w:rsidR="00DE6C7F" w:rsidRPr="000A1C47" w:rsidRDefault="00DE6C7F" w:rsidP="00DE6C7F">
      <w:pPr>
        <w:pStyle w:val="DWStyle"/>
        <w:numPr>
          <w:ilvl w:val="1"/>
          <w:numId w:val="1"/>
        </w:numPr>
        <w:spacing w:line="240" w:lineRule="auto"/>
        <w:rPr>
          <w:rFonts w:ascii="Arial" w:hAnsi="Arial" w:cs="Arial"/>
          <w:b/>
          <w:szCs w:val="24"/>
        </w:rPr>
      </w:pPr>
      <w:r w:rsidRPr="000A1C47">
        <w:rPr>
          <w:rFonts w:ascii="Arial" w:hAnsi="Arial" w:cs="Arial"/>
          <w:b/>
          <w:szCs w:val="24"/>
        </w:rPr>
        <w:t>Interpretación y modificación del convenio:</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spacing w:line="240" w:lineRule="auto"/>
        <w:ind w:left="720"/>
        <w:rPr>
          <w:rFonts w:ascii="Arial" w:hAnsi="Arial" w:cs="Arial"/>
          <w:szCs w:val="24"/>
        </w:rPr>
      </w:pPr>
      <w:r w:rsidRPr="000A1C47">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spacing w:line="240" w:lineRule="auto"/>
        <w:ind w:left="720"/>
        <w:rPr>
          <w:rFonts w:ascii="Arial" w:hAnsi="Arial" w:cs="Arial"/>
          <w:szCs w:val="24"/>
        </w:rPr>
      </w:pPr>
      <w:r w:rsidRPr="000A1C47">
        <w:rPr>
          <w:rFonts w:ascii="Arial" w:hAnsi="Arial" w:cs="Arial"/>
          <w:szCs w:val="24"/>
        </w:rPr>
        <w:t xml:space="preserve">La modificación de los términos de este convenio requerirá el acuerdo expreso y previo de las partes. </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numPr>
          <w:ilvl w:val="1"/>
          <w:numId w:val="1"/>
        </w:numPr>
        <w:spacing w:line="240" w:lineRule="auto"/>
        <w:rPr>
          <w:rFonts w:ascii="Arial" w:hAnsi="Arial" w:cs="Arial"/>
          <w:szCs w:val="24"/>
        </w:rPr>
      </w:pPr>
      <w:r w:rsidRPr="000A1C47">
        <w:rPr>
          <w:rFonts w:ascii="Arial" w:hAnsi="Arial" w:cs="Arial"/>
          <w:b/>
          <w:szCs w:val="24"/>
        </w:rPr>
        <w:t>Protección de datos:</w:t>
      </w:r>
      <w:r w:rsidRPr="000A1C47">
        <w:rPr>
          <w:rFonts w:ascii="Arial" w:hAnsi="Arial" w:cs="Arial"/>
          <w:szCs w:val="24"/>
        </w:rPr>
        <w:t xml:space="preserve"> </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spacing w:line="240" w:lineRule="auto"/>
        <w:ind w:left="720"/>
        <w:rPr>
          <w:rFonts w:ascii="Arial" w:hAnsi="Arial" w:cs="Arial"/>
          <w:szCs w:val="24"/>
        </w:rPr>
      </w:pPr>
      <w:r w:rsidRPr="000A1C47">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0A1C47" w:rsidRDefault="00DE6C7F" w:rsidP="00DE6C7F">
      <w:pPr>
        <w:pStyle w:val="DWStyle"/>
        <w:spacing w:line="240" w:lineRule="auto"/>
        <w:ind w:left="720"/>
        <w:rPr>
          <w:rFonts w:ascii="Arial" w:hAnsi="Arial" w:cs="Arial"/>
          <w:szCs w:val="24"/>
        </w:rPr>
      </w:pPr>
    </w:p>
    <w:p w:rsidR="00DE6C7F" w:rsidRPr="000A1C47" w:rsidRDefault="00DE6C7F" w:rsidP="00DE6C7F">
      <w:pPr>
        <w:pStyle w:val="DWStyle"/>
        <w:numPr>
          <w:ilvl w:val="1"/>
          <w:numId w:val="1"/>
        </w:numPr>
        <w:spacing w:line="240" w:lineRule="auto"/>
        <w:rPr>
          <w:rFonts w:ascii="Arial" w:hAnsi="Arial" w:cs="Arial"/>
          <w:b/>
          <w:szCs w:val="24"/>
        </w:rPr>
      </w:pPr>
      <w:r w:rsidRPr="000A1C47">
        <w:rPr>
          <w:rFonts w:ascii="Arial" w:hAnsi="Arial" w:cs="Arial"/>
          <w:b/>
          <w:szCs w:val="24"/>
        </w:rPr>
        <w:t>Extinción y resolución:</w:t>
      </w:r>
    </w:p>
    <w:p w:rsidR="00DE6C7F" w:rsidRPr="000A1C47" w:rsidRDefault="00DE6C7F" w:rsidP="00DE6C7F">
      <w:pPr>
        <w:pStyle w:val="DWStyle"/>
        <w:spacing w:line="240" w:lineRule="auto"/>
        <w:ind w:left="720"/>
        <w:rPr>
          <w:rFonts w:ascii="Arial" w:hAnsi="Arial" w:cs="Arial"/>
          <w:b/>
          <w:szCs w:val="24"/>
        </w:rPr>
      </w:pPr>
    </w:p>
    <w:p w:rsidR="00DE6C7F" w:rsidRPr="000A1C47" w:rsidRDefault="00DE6C7F" w:rsidP="00DE6C7F">
      <w:pPr>
        <w:pStyle w:val="DWStyle"/>
        <w:spacing w:line="240" w:lineRule="auto"/>
        <w:ind w:left="720"/>
        <w:rPr>
          <w:rFonts w:ascii="Arial" w:eastAsia="Arial Unicode MS" w:hAnsi="Arial" w:cs="Arial"/>
          <w:szCs w:val="24"/>
        </w:rPr>
      </w:pPr>
      <w:r w:rsidRPr="000A1C47">
        <w:rPr>
          <w:rFonts w:ascii="Arial" w:hAnsi="Arial" w:cs="Arial"/>
          <w:szCs w:val="24"/>
        </w:rPr>
        <w:t>Este convenio se extinguirá p</w:t>
      </w:r>
      <w:r w:rsidRPr="000A1C47">
        <w:rPr>
          <w:rFonts w:ascii="Arial" w:eastAsia="Arial Unicode MS" w:hAnsi="Arial" w:cs="Arial"/>
          <w:szCs w:val="24"/>
        </w:rPr>
        <w:t>el cumplimiento de las actuaciones que constituyen su objeto o por incurrir en causa de resolución.</w:t>
      </w:r>
    </w:p>
    <w:p w:rsidR="00DE6C7F" w:rsidRPr="000A1C47" w:rsidRDefault="00DE6C7F" w:rsidP="00DE6C7F">
      <w:pPr>
        <w:pStyle w:val="DWStyle"/>
        <w:spacing w:line="240" w:lineRule="auto"/>
        <w:ind w:left="720"/>
        <w:rPr>
          <w:rFonts w:ascii="Arial" w:eastAsia="Arial Unicode MS" w:hAnsi="Arial" w:cs="Arial"/>
          <w:szCs w:val="24"/>
        </w:rPr>
      </w:pPr>
    </w:p>
    <w:p w:rsidR="00DE6C7F" w:rsidRPr="000A1C47" w:rsidRDefault="00DE6C7F" w:rsidP="00DE6C7F">
      <w:pPr>
        <w:pStyle w:val="DWStyle"/>
        <w:spacing w:line="240" w:lineRule="auto"/>
        <w:ind w:left="720"/>
        <w:rPr>
          <w:rFonts w:ascii="Arial" w:eastAsia="Arial Unicode MS" w:hAnsi="Arial" w:cs="Arial"/>
          <w:szCs w:val="24"/>
        </w:rPr>
      </w:pPr>
      <w:r w:rsidRPr="000A1C47">
        <w:rPr>
          <w:rFonts w:ascii="Arial" w:eastAsia="Arial Unicode MS" w:hAnsi="Arial" w:cs="Arial"/>
          <w:szCs w:val="24"/>
        </w:rPr>
        <w:t>Son causas de resolución:</w:t>
      </w:r>
    </w:p>
    <w:p w:rsidR="00DE6C7F" w:rsidRPr="000A1C47" w:rsidRDefault="00DE6C7F" w:rsidP="00DE6C7F">
      <w:pPr>
        <w:pStyle w:val="DWStyle"/>
        <w:spacing w:line="240" w:lineRule="auto"/>
        <w:ind w:left="720"/>
        <w:rPr>
          <w:rFonts w:ascii="Arial" w:eastAsia="Arial Unicode MS" w:hAnsi="Arial" w:cs="Arial"/>
          <w:szCs w:val="24"/>
        </w:rPr>
      </w:pPr>
    </w:p>
    <w:p w:rsidR="00DE6C7F" w:rsidRPr="000A1C47" w:rsidRDefault="00DE6C7F" w:rsidP="00DE6C7F">
      <w:pPr>
        <w:pStyle w:val="DWStyle"/>
        <w:numPr>
          <w:ilvl w:val="0"/>
          <w:numId w:val="31"/>
        </w:numPr>
        <w:spacing w:line="240" w:lineRule="auto"/>
        <w:rPr>
          <w:rFonts w:ascii="Arial" w:eastAsia="Arial Unicode MS" w:hAnsi="Arial" w:cs="Arial"/>
          <w:szCs w:val="24"/>
        </w:rPr>
      </w:pPr>
      <w:r w:rsidRPr="000A1C47">
        <w:rPr>
          <w:rFonts w:ascii="Arial" w:eastAsia="Arial Unicode MS" w:hAnsi="Arial" w:cs="Arial"/>
          <w:szCs w:val="24"/>
        </w:rPr>
        <w:t>El transcurso del plazo de vigencia del convenio.</w:t>
      </w:r>
    </w:p>
    <w:p w:rsidR="00DE6C7F" w:rsidRPr="000A1C47" w:rsidRDefault="00DE6C7F" w:rsidP="00DE6C7F">
      <w:pPr>
        <w:pStyle w:val="DWStyle"/>
        <w:numPr>
          <w:ilvl w:val="0"/>
          <w:numId w:val="31"/>
        </w:numPr>
        <w:spacing w:line="240" w:lineRule="auto"/>
        <w:rPr>
          <w:rFonts w:ascii="Arial" w:eastAsia="Arial Unicode MS" w:hAnsi="Arial" w:cs="Arial"/>
          <w:szCs w:val="24"/>
        </w:rPr>
      </w:pPr>
      <w:r w:rsidRPr="000A1C47">
        <w:rPr>
          <w:rFonts w:ascii="Arial" w:eastAsia="Arial Unicode MS" w:hAnsi="Arial" w:cs="Arial"/>
          <w:szCs w:val="24"/>
        </w:rPr>
        <w:t>El acuerdo unánime de las partes.</w:t>
      </w:r>
    </w:p>
    <w:p w:rsidR="00DE6C7F" w:rsidRPr="000A1C47" w:rsidRDefault="00D64D92" w:rsidP="00DE6C7F">
      <w:pPr>
        <w:pStyle w:val="DWStyle"/>
        <w:numPr>
          <w:ilvl w:val="0"/>
          <w:numId w:val="31"/>
        </w:numPr>
        <w:spacing w:line="240" w:lineRule="auto"/>
        <w:rPr>
          <w:rFonts w:ascii="Arial" w:eastAsia="Arial Unicode MS" w:hAnsi="Arial" w:cs="Arial"/>
          <w:szCs w:val="24"/>
        </w:rPr>
      </w:pPr>
      <w:r w:rsidRPr="000A1C47">
        <w:rPr>
          <w:rFonts w:ascii="Arial" w:eastAsia="Arial Unicode MS" w:hAnsi="Arial" w:cs="Arial"/>
          <w:szCs w:val="24"/>
        </w:rPr>
        <w:t>El incumplimiento de las obligaciones y compromisos asumidos por parte de alguna de las partes.</w:t>
      </w:r>
    </w:p>
    <w:p w:rsidR="00DE6C7F" w:rsidRPr="000A1C47" w:rsidRDefault="00DE6C7F" w:rsidP="00DE6C7F">
      <w:pPr>
        <w:pStyle w:val="DWStyle"/>
        <w:spacing w:line="240" w:lineRule="auto"/>
        <w:ind w:left="1080"/>
        <w:rPr>
          <w:rFonts w:ascii="Arial" w:eastAsia="Arial Unicode MS" w:hAnsi="Arial" w:cs="Arial"/>
          <w:szCs w:val="24"/>
        </w:rPr>
      </w:pPr>
      <w:r w:rsidRPr="000A1C47">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E6C7F" w:rsidRPr="000A1C47" w:rsidRDefault="00DE6C7F" w:rsidP="00DE6C7F">
      <w:pPr>
        <w:pStyle w:val="DWStyle"/>
        <w:spacing w:line="240" w:lineRule="auto"/>
        <w:ind w:left="1080"/>
        <w:rPr>
          <w:rFonts w:ascii="Arial" w:eastAsia="Arial Unicode MS" w:hAnsi="Arial" w:cs="Arial"/>
          <w:szCs w:val="24"/>
        </w:rPr>
      </w:pPr>
      <w:r w:rsidRPr="000A1C47">
        <w:rPr>
          <w:rFonts w:ascii="Arial" w:eastAsia="Arial Unicode MS" w:hAnsi="Arial" w:cs="Arial"/>
          <w:szCs w:val="24"/>
        </w:rPr>
        <w:t>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E6C7F" w:rsidRPr="000A1C47" w:rsidRDefault="00DE6C7F" w:rsidP="00DE6C7F">
      <w:pPr>
        <w:pStyle w:val="DWStyle"/>
        <w:numPr>
          <w:ilvl w:val="0"/>
          <w:numId w:val="31"/>
        </w:numPr>
        <w:spacing w:line="240" w:lineRule="auto"/>
        <w:rPr>
          <w:rFonts w:ascii="Arial" w:eastAsia="Arial Unicode MS" w:hAnsi="Arial" w:cs="Arial"/>
          <w:szCs w:val="24"/>
        </w:rPr>
      </w:pPr>
      <w:r w:rsidRPr="000A1C47">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0A1C47" w:rsidRDefault="00DE6C7F" w:rsidP="00DE6C7F">
      <w:pPr>
        <w:pStyle w:val="DWStyle"/>
        <w:numPr>
          <w:ilvl w:val="0"/>
          <w:numId w:val="31"/>
        </w:numPr>
        <w:spacing w:line="240" w:lineRule="auto"/>
        <w:rPr>
          <w:rFonts w:ascii="Arial" w:eastAsia="Arial Unicode MS" w:hAnsi="Arial" w:cs="Arial"/>
          <w:szCs w:val="24"/>
        </w:rPr>
      </w:pPr>
      <w:r w:rsidRPr="000A1C47">
        <w:rPr>
          <w:rFonts w:ascii="Arial" w:eastAsia="Arial Unicode MS" w:hAnsi="Arial" w:cs="Arial"/>
          <w:szCs w:val="24"/>
        </w:rPr>
        <w:t>Por decisión judicial declaratoria de la nulidad del convenio.</w:t>
      </w:r>
    </w:p>
    <w:p w:rsidR="00DE6C7F" w:rsidRPr="000A1C47" w:rsidRDefault="00DE6C7F" w:rsidP="00DE6C7F">
      <w:pPr>
        <w:pStyle w:val="DWStyle"/>
        <w:numPr>
          <w:ilvl w:val="0"/>
          <w:numId w:val="31"/>
        </w:numPr>
        <w:spacing w:line="240" w:lineRule="auto"/>
        <w:rPr>
          <w:rFonts w:ascii="Arial" w:eastAsia="Arial Unicode MS" w:hAnsi="Arial" w:cs="Arial"/>
          <w:szCs w:val="24"/>
        </w:rPr>
      </w:pPr>
      <w:r w:rsidRPr="000A1C47">
        <w:rPr>
          <w:rFonts w:ascii="Arial" w:eastAsia="Arial Unicode MS" w:hAnsi="Arial" w:cs="Arial"/>
          <w:szCs w:val="24"/>
        </w:rPr>
        <w:t xml:space="preserve">Para cualquier otra causa distinta de las anteriores prevista en el presente Convenio y en la normativa que resulte de aplicación. </w:t>
      </w:r>
    </w:p>
    <w:p w:rsidR="00DE6C7F" w:rsidRPr="000A1C47" w:rsidRDefault="00DE6C7F" w:rsidP="00DE6C7F">
      <w:pPr>
        <w:jc w:val="both"/>
        <w:rPr>
          <w:rFonts w:ascii="Arial" w:hAnsi="Arial" w:cs="Arial"/>
          <w:sz w:val="24"/>
          <w:szCs w:val="24"/>
        </w:rPr>
      </w:pPr>
    </w:p>
    <w:p w:rsidR="00DE6C7F" w:rsidRPr="000A1C47" w:rsidRDefault="00AC22B4" w:rsidP="00811164">
      <w:pPr>
        <w:pStyle w:val="DWStyle"/>
        <w:numPr>
          <w:ilvl w:val="1"/>
          <w:numId w:val="1"/>
        </w:numPr>
        <w:spacing w:line="240" w:lineRule="auto"/>
        <w:rPr>
          <w:rFonts w:ascii="Arial" w:hAnsi="Arial" w:cs="Arial"/>
          <w:szCs w:val="24"/>
        </w:rPr>
      </w:pPr>
      <w:r w:rsidRPr="000A1C47">
        <w:rPr>
          <w:rFonts w:ascii="Arial" w:hAnsi="Arial" w:cs="Arial"/>
          <w:b/>
          <w:szCs w:val="24"/>
        </w:rPr>
        <w:t>régimen sancionador</w:t>
      </w:r>
      <w:r w:rsidRPr="000A1C47">
        <w:rPr>
          <w:rFonts w:ascii="Arial" w:hAnsi="Arial" w:cs="Arial"/>
          <w:szCs w:val="24"/>
        </w:rPr>
        <w:t xml:space="preserve"> : La Entidad queda sometida a las responsabilidades y régimen sancionador que sobre infracciones administrativas en materia de subvenciones establece la Ley General Presupuestaria.</w:t>
      </w:r>
    </w:p>
    <w:p w:rsidR="00715C48" w:rsidRPr="000A1C47" w:rsidRDefault="00715C48" w:rsidP="005C768C">
      <w:pPr>
        <w:ind w:firstLine="709"/>
        <w:jc w:val="both"/>
        <w:rPr>
          <w:rFonts w:ascii="Arial" w:hAnsi="Arial" w:cs="Arial"/>
          <w:sz w:val="24"/>
          <w:szCs w:val="24"/>
        </w:rPr>
      </w:pPr>
    </w:p>
    <w:p w:rsidR="00C21693" w:rsidRPr="000A1C47" w:rsidRDefault="00C21693" w:rsidP="005C768C">
      <w:pPr>
        <w:pStyle w:val="Ttulo2"/>
        <w:jc w:val="both"/>
        <w:rPr>
          <w:i w:val="0"/>
          <w:sz w:val="24"/>
          <w:szCs w:val="24"/>
        </w:rPr>
      </w:pPr>
    </w:p>
    <w:p w:rsidR="00E03FBC" w:rsidRPr="000A1C47" w:rsidRDefault="00E03FBC" w:rsidP="005C768C">
      <w:pPr>
        <w:pStyle w:val="Ttulo2"/>
        <w:jc w:val="both"/>
        <w:rPr>
          <w:i w:val="0"/>
          <w:sz w:val="24"/>
          <w:szCs w:val="24"/>
        </w:rPr>
      </w:pPr>
      <w:r w:rsidRPr="000A1C47">
        <w:rPr>
          <w:i w:val="0"/>
          <w:sz w:val="24"/>
          <w:szCs w:val="24"/>
        </w:rPr>
        <w:t>CLAUSULA ADICIONAL</w:t>
      </w:r>
    </w:p>
    <w:p w:rsidR="00E03FBC" w:rsidRPr="000A1C47" w:rsidRDefault="00E03FBC" w:rsidP="005C768C">
      <w:pPr>
        <w:jc w:val="both"/>
        <w:rPr>
          <w:rFonts w:ascii="Arial" w:hAnsi="Arial" w:cs="Arial"/>
          <w:b/>
          <w:bCs/>
          <w:sz w:val="24"/>
          <w:szCs w:val="24"/>
        </w:rPr>
      </w:pPr>
    </w:p>
    <w:p w:rsidR="00E03FBC" w:rsidRPr="000A1C47" w:rsidRDefault="00E03FBC" w:rsidP="005C768C">
      <w:pPr>
        <w:pStyle w:val="Textoindependiente2"/>
        <w:jc w:val="both"/>
        <w:rPr>
          <w:rFonts w:cs="Arial"/>
          <w:sz w:val="24"/>
          <w:szCs w:val="24"/>
        </w:rPr>
      </w:pPr>
      <w:r w:rsidRPr="000A1C47">
        <w:rPr>
          <w:rFonts w:cs="Arial"/>
          <w:sz w:val="24"/>
          <w:szCs w:val="24"/>
        </w:rPr>
        <w:t>El presente convenio es independiente del cualquier convenio de colaboración posterior que se pueda suscribir.</w:t>
      </w:r>
    </w:p>
    <w:p w:rsidR="00E15252" w:rsidRPr="000A1C47" w:rsidRDefault="00E15252" w:rsidP="005C768C">
      <w:pPr>
        <w:pStyle w:val="Textoindependiente2"/>
        <w:jc w:val="both"/>
        <w:rPr>
          <w:rFonts w:cs="Arial"/>
          <w:sz w:val="24"/>
          <w:szCs w:val="24"/>
        </w:rPr>
      </w:pPr>
    </w:p>
    <w:p w:rsidR="00E03FBC" w:rsidRPr="000A1C47" w:rsidRDefault="00E03FBC" w:rsidP="005C768C">
      <w:pPr>
        <w:pStyle w:val="Textoindependiente2"/>
        <w:jc w:val="both"/>
        <w:rPr>
          <w:rFonts w:cs="Arial"/>
          <w:sz w:val="24"/>
          <w:szCs w:val="24"/>
        </w:rPr>
      </w:pPr>
      <w:r w:rsidRPr="000A1C47">
        <w:rPr>
          <w:rFonts w:cs="Arial"/>
          <w:sz w:val="24"/>
          <w:szCs w:val="24"/>
        </w:rPr>
        <w:t>Las condiciones y vigencia de este convenio no se verán modificadas por otros pactos sin proceder a sus denuncias y renovación.</w:t>
      </w:r>
    </w:p>
    <w:p w:rsidR="00E15252" w:rsidRPr="000A1C47" w:rsidRDefault="00E15252" w:rsidP="005C768C">
      <w:pPr>
        <w:pStyle w:val="Textoindependiente2"/>
        <w:jc w:val="both"/>
        <w:rPr>
          <w:rFonts w:cs="Arial"/>
          <w:sz w:val="24"/>
          <w:szCs w:val="24"/>
        </w:rPr>
      </w:pPr>
    </w:p>
    <w:p w:rsidR="00E03FBC" w:rsidRPr="000A1C47" w:rsidRDefault="00E03FBC" w:rsidP="005C768C">
      <w:pPr>
        <w:jc w:val="both"/>
        <w:rPr>
          <w:rFonts w:ascii="Arial" w:hAnsi="Arial" w:cs="Arial"/>
          <w:sz w:val="24"/>
          <w:szCs w:val="24"/>
        </w:rPr>
      </w:pPr>
      <w:r w:rsidRPr="000A1C47">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0A1C47" w:rsidRDefault="00E03FBC" w:rsidP="005C768C">
      <w:pPr>
        <w:jc w:val="both"/>
        <w:rPr>
          <w:rFonts w:ascii="Arial" w:hAnsi="Arial" w:cs="Arial"/>
          <w:sz w:val="24"/>
          <w:szCs w:val="24"/>
        </w:rPr>
      </w:pPr>
    </w:p>
    <w:p w:rsidR="00E01927" w:rsidRPr="000A1C47"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0A1C47" w:rsidTr="00E01927">
        <w:trPr>
          <w:trHeight w:val="2019"/>
          <w:jc w:val="center"/>
        </w:trPr>
        <w:tc>
          <w:tcPr>
            <w:tcW w:w="4301" w:type="dxa"/>
          </w:tcPr>
          <w:p w:rsidR="00E03FBC" w:rsidRPr="000A1C47" w:rsidRDefault="00E03FBC" w:rsidP="005C768C">
            <w:pPr>
              <w:jc w:val="center"/>
              <w:rPr>
                <w:rFonts w:ascii="Arial" w:hAnsi="Arial" w:cs="Arial"/>
                <w:sz w:val="24"/>
                <w:szCs w:val="24"/>
              </w:rPr>
            </w:pPr>
            <w:r w:rsidRPr="000A1C47">
              <w:rPr>
                <w:rFonts w:ascii="Arial" w:hAnsi="Arial" w:cs="Arial"/>
                <w:sz w:val="24"/>
                <w:szCs w:val="24"/>
              </w:rPr>
              <w:t>Pilar Díaz Romero</w:t>
            </w:r>
          </w:p>
          <w:p w:rsidR="00E03FBC" w:rsidRPr="000A1C47" w:rsidRDefault="00E03FBC" w:rsidP="005C768C">
            <w:pPr>
              <w:jc w:val="center"/>
              <w:rPr>
                <w:rFonts w:ascii="Arial" w:hAnsi="Arial" w:cs="Arial"/>
                <w:sz w:val="24"/>
                <w:szCs w:val="24"/>
              </w:rPr>
            </w:pPr>
          </w:p>
          <w:p w:rsidR="00133216" w:rsidRPr="000A1C47" w:rsidRDefault="00133216" w:rsidP="005C768C">
            <w:pPr>
              <w:jc w:val="center"/>
              <w:rPr>
                <w:rFonts w:ascii="Arial" w:hAnsi="Arial" w:cs="Arial"/>
                <w:sz w:val="24"/>
                <w:szCs w:val="24"/>
              </w:rPr>
            </w:pPr>
          </w:p>
          <w:p w:rsidR="00E03FBC" w:rsidRPr="000A1C47" w:rsidRDefault="00E03FBC" w:rsidP="005C768C">
            <w:pPr>
              <w:jc w:val="center"/>
              <w:rPr>
                <w:rFonts w:ascii="Arial" w:hAnsi="Arial" w:cs="Arial"/>
                <w:sz w:val="24"/>
                <w:szCs w:val="24"/>
              </w:rPr>
            </w:pPr>
          </w:p>
          <w:p w:rsidR="00E03FBC" w:rsidRPr="000A1C47" w:rsidRDefault="00E03FBC" w:rsidP="005C768C">
            <w:pPr>
              <w:jc w:val="center"/>
              <w:rPr>
                <w:rFonts w:ascii="Arial" w:hAnsi="Arial" w:cs="Arial"/>
                <w:sz w:val="24"/>
                <w:szCs w:val="24"/>
              </w:rPr>
            </w:pPr>
            <w:r w:rsidRPr="000A1C47">
              <w:rPr>
                <w:rFonts w:ascii="Arial" w:hAnsi="Arial" w:cs="Arial"/>
                <w:sz w:val="24"/>
                <w:szCs w:val="24"/>
              </w:rPr>
              <w:t xml:space="preserve">Alcaldesa del Ayuntamiento de Esplugues de Llobregat </w:t>
            </w:r>
          </w:p>
        </w:tc>
        <w:tc>
          <w:tcPr>
            <w:tcW w:w="4252" w:type="dxa"/>
          </w:tcPr>
          <w:p w:rsidR="00DA1908" w:rsidRPr="000A1C47" w:rsidRDefault="00DA1908" w:rsidP="00DA1908">
            <w:pPr>
              <w:pStyle w:val="DWStyle"/>
              <w:jc w:val="center"/>
              <w:rPr>
                <w:rFonts w:ascii="Arial" w:hAnsi="Arial" w:cs="Arial"/>
                <w:szCs w:val="24"/>
              </w:rPr>
            </w:pPr>
            <w:r w:rsidRPr="000A1C47">
              <w:rPr>
                <w:rFonts w:ascii="Arial" w:hAnsi="Arial" w:cs="Arial"/>
                <w:szCs w:val="24"/>
              </w:rPr>
              <w:t>Alba Martínez Benedicto</w:t>
            </w:r>
          </w:p>
          <w:p w:rsidR="00250DEB" w:rsidRPr="000A1C47" w:rsidRDefault="00250DEB" w:rsidP="00250DEB">
            <w:pPr>
              <w:pStyle w:val="DWStyle"/>
              <w:jc w:val="center"/>
              <w:rPr>
                <w:rFonts w:ascii="Arial" w:hAnsi="Arial" w:cs="Arial"/>
                <w:szCs w:val="24"/>
              </w:rPr>
            </w:pPr>
          </w:p>
          <w:p w:rsidR="00250DEB" w:rsidRPr="000A1C47" w:rsidRDefault="00250DEB" w:rsidP="005C768C">
            <w:pPr>
              <w:pStyle w:val="DWStyle"/>
              <w:spacing w:line="240" w:lineRule="auto"/>
              <w:jc w:val="center"/>
              <w:rPr>
                <w:rFonts w:ascii="Arial" w:hAnsi="Arial" w:cs="Arial"/>
                <w:szCs w:val="24"/>
              </w:rPr>
            </w:pPr>
          </w:p>
          <w:p w:rsidR="00E03FBC" w:rsidRPr="000A1C47" w:rsidRDefault="00E03FBC" w:rsidP="005C768C">
            <w:pPr>
              <w:pStyle w:val="DWStyle"/>
              <w:spacing w:line="240" w:lineRule="auto"/>
              <w:jc w:val="center"/>
              <w:rPr>
                <w:rFonts w:ascii="Arial" w:hAnsi="Arial" w:cs="Arial"/>
                <w:szCs w:val="24"/>
              </w:rPr>
            </w:pPr>
          </w:p>
          <w:p w:rsidR="00E03FBC" w:rsidRPr="000A1C47" w:rsidRDefault="002B5D2E" w:rsidP="005C768C">
            <w:pPr>
              <w:pStyle w:val="DWStyle"/>
              <w:spacing w:line="240" w:lineRule="auto"/>
              <w:jc w:val="center"/>
              <w:rPr>
                <w:rFonts w:ascii="Arial" w:hAnsi="Arial" w:cs="Arial"/>
                <w:szCs w:val="24"/>
              </w:rPr>
            </w:pPr>
            <w:r w:rsidRPr="000A1C47">
              <w:rPr>
                <w:rFonts w:ascii="Arial" w:hAnsi="Arial" w:cs="Arial"/>
                <w:szCs w:val="24"/>
              </w:rPr>
              <w:t>Presidenta de la entidad</w:t>
            </w:r>
          </w:p>
          <w:p w:rsidR="00E03FBC" w:rsidRPr="000A1C47" w:rsidRDefault="00DA1908" w:rsidP="00133216">
            <w:pPr>
              <w:pStyle w:val="APARTATS"/>
              <w:spacing w:line="240" w:lineRule="auto"/>
              <w:jc w:val="center"/>
              <w:rPr>
                <w:rFonts w:ascii="Arial" w:hAnsi="Arial" w:cs="Arial"/>
                <w:b w:val="0"/>
                <w:color w:val="auto"/>
                <w:sz w:val="24"/>
              </w:rPr>
            </w:pPr>
            <w:r w:rsidRPr="000A1C47">
              <w:rPr>
                <w:rFonts w:ascii="Arial" w:hAnsi="Arial" w:cs="Arial"/>
                <w:b w:val="0"/>
                <w:color w:val="auto"/>
                <w:sz w:val="24"/>
                <w:lang w:eastAsia="es-ES"/>
              </w:rPr>
              <w:t>Coordinadora de entidades de cultura popular de Esplugues</w:t>
            </w:r>
          </w:p>
        </w:tc>
      </w:tr>
      <w:tr w:rsidR="00E03FBC" w:rsidRPr="00431021" w:rsidTr="00E01927">
        <w:trPr>
          <w:trHeight w:val="2417"/>
          <w:jc w:val="center"/>
        </w:trPr>
        <w:tc>
          <w:tcPr>
            <w:tcW w:w="8553" w:type="dxa"/>
            <w:gridSpan w:val="2"/>
          </w:tcPr>
          <w:p w:rsidR="00E01927" w:rsidRPr="000A1C47" w:rsidRDefault="00E01927" w:rsidP="005C768C">
            <w:pPr>
              <w:jc w:val="center"/>
              <w:rPr>
                <w:rFonts w:ascii="Arial" w:hAnsi="Arial" w:cs="Arial"/>
                <w:sz w:val="24"/>
                <w:szCs w:val="24"/>
              </w:rPr>
            </w:pPr>
          </w:p>
          <w:p w:rsidR="00E01927" w:rsidRPr="000A1C47" w:rsidRDefault="00E01927" w:rsidP="005C768C">
            <w:pPr>
              <w:jc w:val="center"/>
              <w:rPr>
                <w:rFonts w:ascii="Arial" w:hAnsi="Arial" w:cs="Arial"/>
                <w:sz w:val="24"/>
                <w:szCs w:val="24"/>
              </w:rPr>
            </w:pPr>
          </w:p>
          <w:p w:rsidR="00E03FBC" w:rsidRPr="000A1C47" w:rsidRDefault="00BD634D" w:rsidP="005C768C">
            <w:pPr>
              <w:jc w:val="center"/>
              <w:rPr>
                <w:rFonts w:ascii="Arial" w:hAnsi="Arial" w:cs="Arial"/>
                <w:sz w:val="24"/>
                <w:szCs w:val="24"/>
              </w:rPr>
            </w:pPr>
            <w:r w:rsidRPr="000A1C47">
              <w:rPr>
                <w:rFonts w:ascii="Arial" w:hAnsi="Arial" w:cs="Arial"/>
                <w:sz w:val="24"/>
                <w:szCs w:val="24"/>
              </w:rPr>
              <w:t>Doy fe,</w:t>
            </w:r>
          </w:p>
          <w:p w:rsidR="00E03FBC" w:rsidRPr="000A1C47" w:rsidRDefault="00E03FBC" w:rsidP="005C768C">
            <w:pPr>
              <w:jc w:val="center"/>
              <w:rPr>
                <w:rFonts w:ascii="Arial" w:hAnsi="Arial" w:cs="Arial"/>
                <w:sz w:val="24"/>
                <w:szCs w:val="24"/>
              </w:rPr>
            </w:pPr>
          </w:p>
          <w:p w:rsidR="005C768C" w:rsidRPr="000A1C47" w:rsidRDefault="005C768C" w:rsidP="005C768C">
            <w:pPr>
              <w:jc w:val="center"/>
              <w:rPr>
                <w:rFonts w:ascii="Arial" w:hAnsi="Arial" w:cs="Arial"/>
                <w:sz w:val="24"/>
                <w:szCs w:val="24"/>
              </w:rPr>
            </w:pPr>
          </w:p>
          <w:p w:rsidR="00E03FBC" w:rsidRPr="000A1C47" w:rsidRDefault="00E03FBC" w:rsidP="005C768C">
            <w:pPr>
              <w:pStyle w:val="DWStyle"/>
              <w:spacing w:line="240" w:lineRule="auto"/>
              <w:jc w:val="center"/>
              <w:rPr>
                <w:rFonts w:ascii="Arial" w:hAnsi="Arial" w:cs="Arial"/>
                <w:szCs w:val="24"/>
              </w:rPr>
            </w:pPr>
          </w:p>
          <w:p w:rsidR="00E03FBC" w:rsidRPr="000A1C47" w:rsidRDefault="00E03FBC" w:rsidP="005C768C">
            <w:pPr>
              <w:jc w:val="center"/>
              <w:rPr>
                <w:rFonts w:ascii="Arial" w:hAnsi="Arial" w:cs="Arial"/>
                <w:sz w:val="24"/>
                <w:szCs w:val="24"/>
              </w:rPr>
            </w:pPr>
            <w:r w:rsidRPr="000A1C47">
              <w:rPr>
                <w:rFonts w:ascii="Arial" w:hAnsi="Arial" w:cs="Arial"/>
                <w:sz w:val="24"/>
                <w:szCs w:val="24"/>
              </w:rPr>
              <w:t>Pedro Carmona Pérez, Secretario de</w:t>
            </w:r>
          </w:p>
          <w:p w:rsidR="00E03FBC" w:rsidRPr="00431021" w:rsidRDefault="00E03FBC" w:rsidP="005C768C">
            <w:pPr>
              <w:jc w:val="center"/>
              <w:rPr>
                <w:rFonts w:ascii="Arial" w:hAnsi="Arial" w:cs="Arial"/>
                <w:sz w:val="24"/>
                <w:szCs w:val="24"/>
              </w:rPr>
            </w:pPr>
            <w:r w:rsidRPr="000A1C47">
              <w:rPr>
                <w:rFonts w:ascii="Arial" w:hAnsi="Arial" w:cs="Arial"/>
                <w:sz w:val="24"/>
                <w:szCs w:val="24"/>
              </w:rPr>
              <w:t>del Ayuntamiento de Esplugues de Llobregat</w:t>
            </w:r>
          </w:p>
        </w:tc>
      </w:tr>
    </w:tbl>
    <w:p w:rsidR="00A92995" w:rsidRPr="00431021" w:rsidRDefault="00A92995" w:rsidP="005C768C">
      <w:pPr>
        <w:rPr>
          <w:rFonts w:ascii="Arial" w:hAnsi="Arial" w:cs="Arial"/>
          <w:sz w:val="24"/>
          <w:szCs w:val="24"/>
        </w:rPr>
      </w:pPr>
    </w:p>
    <w:sectPr w:rsidR="00A92995" w:rsidRPr="00431021" w:rsidSect="00E01927">
      <w:headerReference w:type="default" r:id="rId7"/>
      <w:footerReference w:type="even" r:id="rId8"/>
      <w:footerReference w:type="default" r:id="rId9"/>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0023" w:rsidRDefault="007F0023">
      <w:r>
        <w:separator/>
      </w:r>
    </w:p>
  </w:endnote>
  <w:endnote w:type="continuationSeparator" w:id="0">
    <w:p w:rsidR="007F0023" w:rsidRDefault="007F0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023" w:rsidRDefault="009559A6" w:rsidP="007B65C8">
    <w:pPr>
      <w:pStyle w:val="Piedepgina"/>
      <w:framePr w:wrap="around" w:vAnchor="text" w:hAnchor="margin" w:xAlign="right" w:y="1"/>
      <w:rPr>
        <w:rStyle w:val="Nmerodepgina"/>
      </w:rPr>
    </w:pPr>
    <w:r>
      <w:rPr>
        <w:rStyle w:val="Nmerodepgina"/>
      </w:rPr>
      <w:fldChar w:fldCharType="begin"/>
    </w:r>
    <w:r w:rsidR="007F0023">
      <w:rPr>
        <w:rStyle w:val="Nmerodepgina"/>
      </w:rPr>
      <w:instrText xml:space="preserve">PAGE  </w:instrText>
    </w:r>
    <w:r>
      <w:rPr>
        <w:rStyle w:val="Nmerodepgina"/>
      </w:rPr>
      <w:fldChar w:fldCharType="end"/>
    </w:r>
  </w:p>
  <w:p w:rsidR="007F0023" w:rsidRDefault="007F0023"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023" w:rsidRPr="00816641" w:rsidRDefault="009559A6"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7F0023"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CA285E">
      <w:rPr>
        <w:rStyle w:val="Nmerodepgina"/>
        <w:rFonts w:ascii="Arial" w:hAnsi="Arial" w:cs="Arial"/>
        <w:noProof/>
      </w:rPr>
      <w:t>1</w:t>
    </w:r>
    <w:r w:rsidRPr="00816641">
      <w:rPr>
        <w:rStyle w:val="Nmerodepgina"/>
        <w:rFonts w:ascii="Arial" w:hAnsi="Arial" w:cs="Arial"/>
      </w:rPr>
      <w:fldChar w:fldCharType="end"/>
    </w:r>
  </w:p>
  <w:p w:rsidR="007F0023" w:rsidRDefault="007F0023"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0023" w:rsidRDefault="007F0023">
      <w:r>
        <w:separator/>
      </w:r>
    </w:p>
  </w:footnote>
  <w:footnote w:type="continuationSeparator" w:id="0">
    <w:p w:rsidR="007F0023" w:rsidRDefault="007F0023">
      <w:r>
        <w:continuationSeparator/>
      </w:r>
    </w:p>
  </w:footnote>
  <w:footnote w:id="1">
    <w:p w:rsidR="007F0023" w:rsidRDefault="007F0023"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431021" w:rsidRPr="001264E5" w:rsidRDefault="00431021" w:rsidP="00431021">
      <w:pPr>
        <w:pStyle w:val="Textonotapie"/>
      </w:pPr>
      <w:r>
        <w:rPr>
          <w:rStyle w:val="Refdenotaalpie"/>
        </w:rPr>
        <w:footnoteRef/>
      </w:r>
      <w:r>
        <w:t xml:space="preserve">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023" w:rsidRDefault="007F0023">
    <w:pPr>
      <w:pStyle w:val="Encabezado"/>
    </w:pPr>
    <w:r>
      <w:rPr>
        <w:noProof/>
        <w:lang w:val="ca-ES" w:eastAsia="ca-ES"/>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F214BB"/>
    <w:multiLevelType w:val="hybridMultilevel"/>
    <w:tmpl w:val="1EB20FF8"/>
    <w:lvl w:ilvl="0" w:tplc="54E6654E">
      <w:start w:val="2"/>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EE17341"/>
    <w:multiLevelType w:val="hybridMultilevel"/>
    <w:tmpl w:val="9076A5D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1836F31"/>
    <w:multiLevelType w:val="hybridMultilevel"/>
    <w:tmpl w:val="F918A4A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9C95D12"/>
    <w:multiLevelType w:val="multilevel"/>
    <w:tmpl w:val="9730B672"/>
    <w:lvl w:ilvl="0">
      <w:start w:val="3"/>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DACC42D6">
      <w:numFmt w:val="bullet"/>
      <w:lvlText w:val="-"/>
      <w:lvlJc w:val="left"/>
      <w:pPr>
        <w:tabs>
          <w:tab w:val="num" w:pos="2340"/>
        </w:tabs>
        <w:ind w:left="2340" w:hanging="360"/>
      </w:pPr>
      <w:rPr>
        <w:rFonts w:ascii="Times New Roman" w:eastAsia="Times New Roman" w:hAnsi="Times New Roman" w:cs="Times New Roman" w:hint="default"/>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01921"/>
    <w:multiLevelType w:val="hybridMultilevel"/>
    <w:tmpl w:val="55B8CE6E"/>
    <w:lvl w:ilvl="0" w:tplc="3DD803D0">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DA3DC4"/>
    <w:multiLevelType w:val="multilevel"/>
    <w:tmpl w:val="99249CBA"/>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9D625F"/>
    <w:multiLevelType w:val="hybridMultilevel"/>
    <w:tmpl w:val="4DF40D50"/>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4600637"/>
    <w:multiLevelType w:val="multilevel"/>
    <w:tmpl w:val="7FA448C4"/>
    <w:lvl w:ilvl="0">
      <w:start w:val="5"/>
      <w:numFmt w:val="decimal"/>
      <w:lvlText w:val="%1"/>
      <w:lvlJc w:val="left"/>
      <w:pPr>
        <w:ind w:left="841" w:hanging="720"/>
        <w:jc w:val="left"/>
      </w:pPr>
      <w:rPr>
        <w:rFonts w:hint="default"/>
      </w:rPr>
    </w:lvl>
    <w:lvl w:ilvl="1">
      <w:start w:val="1"/>
      <w:numFmt w:val="decimal"/>
      <w:lvlText w:val="%1.%2."/>
      <w:lvlJc w:val="left"/>
      <w:pPr>
        <w:ind w:left="841" w:hanging="720"/>
        <w:jc w:val="left"/>
      </w:pPr>
      <w:rPr>
        <w:rFonts w:ascii="Arial" w:eastAsia="Arial" w:hAnsi="Arial" w:hint="default"/>
        <w:spacing w:val="-1"/>
        <w:sz w:val="24"/>
        <w:szCs w:val="24"/>
      </w:rPr>
    </w:lvl>
    <w:lvl w:ilvl="2">
      <w:start w:val="1"/>
      <w:numFmt w:val="lowerLetter"/>
      <w:lvlText w:val="%3)"/>
      <w:lvlJc w:val="left"/>
      <w:pPr>
        <w:ind w:left="1201" w:hanging="360"/>
        <w:jc w:val="left"/>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20" w15:restartNumberingAfterBreak="0">
    <w:nsid w:val="36202114"/>
    <w:multiLevelType w:val="multilevel"/>
    <w:tmpl w:val="884662FC"/>
    <w:lvl w:ilvl="0">
      <w:start w:val="5"/>
      <w:numFmt w:val="decimal"/>
      <w:lvlText w:val="%1"/>
      <w:lvlJc w:val="left"/>
      <w:pPr>
        <w:ind w:left="841" w:hanging="720"/>
        <w:jc w:val="left"/>
      </w:pPr>
      <w:rPr>
        <w:rFonts w:hint="default"/>
      </w:rPr>
    </w:lvl>
    <w:lvl w:ilvl="1">
      <w:start w:val="1"/>
      <w:numFmt w:val="decimal"/>
      <w:lvlText w:val="%1.%2."/>
      <w:lvlJc w:val="left"/>
      <w:pPr>
        <w:ind w:left="841" w:hanging="720"/>
        <w:jc w:val="left"/>
      </w:pPr>
      <w:rPr>
        <w:rFonts w:ascii="Arial" w:eastAsia="Arial" w:hAnsi="Arial" w:hint="default"/>
        <w:spacing w:val="-1"/>
        <w:sz w:val="24"/>
        <w:szCs w:val="24"/>
      </w:rPr>
    </w:lvl>
    <w:lvl w:ilvl="2">
      <w:start w:val="1"/>
      <w:numFmt w:val="lowerLetter"/>
      <w:lvlText w:val="%3)"/>
      <w:lvlJc w:val="left"/>
      <w:pPr>
        <w:ind w:left="1201" w:hanging="360"/>
        <w:jc w:val="left"/>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21"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4" w15:restartNumberingAfterBreak="0">
    <w:nsid w:val="44757E68"/>
    <w:multiLevelType w:val="hybridMultilevel"/>
    <w:tmpl w:val="6804E33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6AC6C4D"/>
    <w:multiLevelType w:val="hybridMultilevel"/>
    <w:tmpl w:val="CFC2F032"/>
    <w:lvl w:ilvl="0" w:tplc="57FE2B66">
      <w:start w:val="1"/>
      <w:numFmt w:val="lowerLetter"/>
      <w:lvlText w:val="%1)"/>
      <w:lvlJc w:val="left"/>
      <w:pPr>
        <w:tabs>
          <w:tab w:val="num" w:pos="720"/>
        </w:tabs>
        <w:ind w:left="720" w:hanging="360"/>
      </w:pPr>
      <w:rPr>
        <w:rFonts w:hint="default"/>
        <w:b/>
        <w:i w:val="0"/>
        <w:color w:val="auto"/>
        <w:sz w:val="20"/>
      </w:rPr>
    </w:lvl>
    <w:lvl w:ilvl="1" w:tplc="6DD02C56">
      <w:start w:val="1"/>
      <w:numFmt w:val="bullet"/>
      <w:lvlText w:val=""/>
      <w:lvlJc w:val="left"/>
      <w:pPr>
        <w:tabs>
          <w:tab w:val="num" w:pos="1440"/>
        </w:tabs>
        <w:ind w:left="1440" w:hanging="360"/>
      </w:pPr>
      <w:rPr>
        <w:rFonts w:ascii="Symbol" w:hAnsi="Symbol" w:hint="default"/>
        <w:color w:val="8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8"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0" w15:restartNumberingAfterBreak="0">
    <w:nsid w:val="4DC24715"/>
    <w:multiLevelType w:val="hybridMultilevel"/>
    <w:tmpl w:val="8E409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2" w15:restartNumberingAfterBreak="0">
    <w:nsid w:val="4F483AEF"/>
    <w:multiLevelType w:val="hybridMultilevel"/>
    <w:tmpl w:val="C9402A3E"/>
    <w:lvl w:ilvl="0" w:tplc="59046FC8">
      <w:start w:val="4"/>
      <w:numFmt w:val="bullet"/>
      <w:lvlText w:val="-"/>
      <w:lvlJc w:val="left"/>
      <w:pPr>
        <w:ind w:left="2520" w:hanging="360"/>
      </w:pPr>
      <w:rPr>
        <w:rFonts w:ascii="Calibri" w:eastAsia="Times New Roman" w:hAnsi="Calibri" w:cs="Aria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33"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8" w15:restartNumberingAfterBreak="0">
    <w:nsid w:val="5C630E03"/>
    <w:multiLevelType w:val="singleLevel"/>
    <w:tmpl w:val="82B86504"/>
    <w:lvl w:ilvl="0">
      <w:start w:val="1"/>
      <w:numFmt w:val="bullet"/>
      <w:lvlText w:val=""/>
      <w:lvlJc w:val="left"/>
      <w:pPr>
        <w:tabs>
          <w:tab w:val="num" w:pos="360"/>
        </w:tabs>
        <w:ind w:left="360" w:hanging="360"/>
      </w:pPr>
      <w:rPr>
        <w:rFonts w:ascii="Webdings" w:hAnsi="Webdings" w:hint="default"/>
        <w:sz w:val="20"/>
      </w:rPr>
    </w:lvl>
  </w:abstractNum>
  <w:abstractNum w:abstractNumId="39"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64D5F2A"/>
    <w:multiLevelType w:val="hybridMultilevel"/>
    <w:tmpl w:val="4FF6F9F2"/>
    <w:lvl w:ilvl="0" w:tplc="0C0A000B">
      <w:start w:val="1"/>
      <w:numFmt w:val="bullet"/>
      <w:lvlText w:val=""/>
      <w:lvlJc w:val="left"/>
      <w:pPr>
        <w:ind w:left="2520" w:hanging="360"/>
      </w:pPr>
      <w:rPr>
        <w:rFonts w:ascii="Wingdings" w:hAnsi="Wingdings"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1" w15:restartNumberingAfterBreak="0">
    <w:nsid w:val="6DC20ABD"/>
    <w:multiLevelType w:val="hybridMultilevel"/>
    <w:tmpl w:val="7284A488"/>
    <w:lvl w:ilvl="0" w:tplc="7EE8EA90">
      <w:start w:val="3"/>
      <w:numFmt w:val="bullet"/>
      <w:lvlText w:val="-"/>
      <w:lvlJc w:val="left"/>
      <w:pPr>
        <w:ind w:left="720" w:hanging="360"/>
      </w:pPr>
      <w:rPr>
        <w:rFonts w:ascii="Calibri" w:eastAsia="Times New Roman" w:hAnsi="Calibri"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4" w15:restartNumberingAfterBreak="0">
    <w:nsid w:val="78A77821"/>
    <w:multiLevelType w:val="multilevel"/>
    <w:tmpl w:val="C6982B5E"/>
    <w:lvl w:ilvl="0">
      <w:start w:val="1"/>
      <w:numFmt w:val="bullet"/>
      <w:lvlText w:val=""/>
      <w:lvlJc w:val="left"/>
      <w:pPr>
        <w:tabs>
          <w:tab w:val="num" w:pos="1080"/>
        </w:tabs>
        <w:ind w:left="1080" w:hanging="360"/>
      </w:pPr>
      <w:rPr>
        <w:rFonts w:ascii="Symbol" w:hAnsi="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5" w15:restartNumberingAfterBreak="0">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A6371F7"/>
    <w:multiLevelType w:val="hybridMultilevel"/>
    <w:tmpl w:val="B15CB47E"/>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7" w15:restartNumberingAfterBreak="0">
    <w:nsid w:val="7AD762E9"/>
    <w:multiLevelType w:val="hybridMultilevel"/>
    <w:tmpl w:val="FB048068"/>
    <w:lvl w:ilvl="0" w:tplc="54E6654E">
      <w:start w:val="2"/>
      <w:numFmt w:val="bullet"/>
      <w:lvlText w:val="-"/>
      <w:lvlJc w:val="left"/>
      <w:pPr>
        <w:tabs>
          <w:tab w:val="num" w:pos="720"/>
        </w:tabs>
        <w:ind w:left="720" w:hanging="360"/>
      </w:pPr>
      <w:rPr>
        <w:rFonts w:ascii="Calibri" w:eastAsia="Times New Roman" w:hAnsi="Calibri"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43"/>
  </w:num>
  <w:num w:numId="2">
    <w:abstractNumId w:val="43"/>
  </w:num>
  <w:num w:numId="3">
    <w:abstractNumId w:val="4"/>
  </w:num>
  <w:num w:numId="4">
    <w:abstractNumId w:val="0"/>
  </w:num>
  <w:num w:numId="5">
    <w:abstractNumId w:val="27"/>
  </w:num>
  <w:num w:numId="6">
    <w:abstractNumId w:val="16"/>
  </w:num>
  <w:num w:numId="7">
    <w:abstractNumId w:val="28"/>
  </w:num>
  <w:num w:numId="8">
    <w:abstractNumId w:val="11"/>
  </w:num>
  <w:num w:numId="9">
    <w:abstractNumId w:val="25"/>
  </w:num>
  <w:num w:numId="10">
    <w:abstractNumId w:val="48"/>
  </w:num>
  <w:num w:numId="11">
    <w:abstractNumId w:val="14"/>
  </w:num>
  <w:num w:numId="12">
    <w:abstractNumId w:val="35"/>
  </w:num>
  <w:num w:numId="13">
    <w:abstractNumId w:val="37"/>
  </w:num>
  <w:num w:numId="14">
    <w:abstractNumId w:val="29"/>
  </w:num>
  <w:num w:numId="15">
    <w:abstractNumId w:val="44"/>
  </w:num>
  <w:num w:numId="16">
    <w:abstractNumId w:val="17"/>
  </w:num>
  <w:num w:numId="17">
    <w:abstractNumId w:val="31"/>
  </w:num>
  <w:num w:numId="18">
    <w:abstractNumId w:val="23"/>
  </w:num>
  <w:num w:numId="19">
    <w:abstractNumId w:val="38"/>
  </w:num>
  <w:num w:numId="20">
    <w:abstractNumId w:val="45"/>
  </w:num>
  <w:num w:numId="21">
    <w:abstractNumId w:val="26"/>
  </w:num>
  <w:num w:numId="22">
    <w:abstractNumId w:val="24"/>
  </w:num>
  <w:num w:numId="23">
    <w:abstractNumId w:val="47"/>
  </w:num>
  <w:num w:numId="24">
    <w:abstractNumId w:val="12"/>
  </w:num>
  <w:num w:numId="25">
    <w:abstractNumId w:val="21"/>
  </w:num>
  <w:num w:numId="26">
    <w:abstractNumId w:val="32"/>
  </w:num>
  <w:num w:numId="27">
    <w:abstractNumId w:val="9"/>
  </w:num>
  <w:num w:numId="28">
    <w:abstractNumId w:val="40"/>
  </w:num>
  <w:num w:numId="29">
    <w:abstractNumId w:val="13"/>
  </w:num>
  <w:num w:numId="30">
    <w:abstractNumId w:val="46"/>
  </w:num>
  <w:num w:numId="31">
    <w:abstractNumId w:val="1"/>
  </w:num>
  <w:num w:numId="32">
    <w:abstractNumId w:val="5"/>
  </w:num>
  <w:num w:numId="33">
    <w:abstractNumId w:val="30"/>
  </w:num>
  <w:num w:numId="34">
    <w:abstractNumId w:val="42"/>
  </w:num>
  <w:num w:numId="35">
    <w:abstractNumId w:val="10"/>
  </w:num>
  <w:num w:numId="36">
    <w:abstractNumId w:val="2"/>
  </w:num>
  <w:num w:numId="37">
    <w:abstractNumId w:val="22"/>
  </w:num>
  <w:num w:numId="38">
    <w:abstractNumId w:val="33"/>
  </w:num>
  <w:num w:numId="39">
    <w:abstractNumId w:val="36"/>
  </w:num>
  <w:num w:numId="40">
    <w:abstractNumId w:val="20"/>
  </w:num>
  <w:num w:numId="41">
    <w:abstractNumId w:val="3"/>
  </w:num>
  <w:num w:numId="42">
    <w:abstractNumId w:val="18"/>
  </w:num>
  <w:num w:numId="43">
    <w:abstractNumId w:val="34"/>
  </w:num>
  <w:num w:numId="44">
    <w:abstractNumId w:val="7"/>
  </w:num>
  <w:num w:numId="45">
    <w:abstractNumId w:val="8"/>
  </w:num>
  <w:num w:numId="46">
    <w:abstractNumId w:val="6"/>
  </w:num>
  <w:num w:numId="47">
    <w:abstractNumId w:val="41"/>
  </w:num>
  <w:num w:numId="48">
    <w:abstractNumId w:val="19"/>
  </w:num>
  <w:num w:numId="49">
    <w:abstractNumId w:val="39"/>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33662"/>
    <w:rsid w:val="000557B7"/>
    <w:rsid w:val="000679AF"/>
    <w:rsid w:val="00080C76"/>
    <w:rsid w:val="00083950"/>
    <w:rsid w:val="0009248B"/>
    <w:rsid w:val="00096D55"/>
    <w:rsid w:val="000A1007"/>
    <w:rsid w:val="000A1C47"/>
    <w:rsid w:val="000D32B7"/>
    <w:rsid w:val="000F2B14"/>
    <w:rsid w:val="00102EEA"/>
    <w:rsid w:val="00105A3A"/>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A7D0E"/>
    <w:rsid w:val="002B5819"/>
    <w:rsid w:val="002B5D2E"/>
    <w:rsid w:val="003224DF"/>
    <w:rsid w:val="00363C6B"/>
    <w:rsid w:val="003C0503"/>
    <w:rsid w:val="003C48A4"/>
    <w:rsid w:val="003F5484"/>
    <w:rsid w:val="003F6465"/>
    <w:rsid w:val="004245A1"/>
    <w:rsid w:val="0043102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7662"/>
    <w:rsid w:val="00514AB1"/>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56714"/>
    <w:rsid w:val="00664050"/>
    <w:rsid w:val="00665A11"/>
    <w:rsid w:val="00677C90"/>
    <w:rsid w:val="00681544"/>
    <w:rsid w:val="006904C4"/>
    <w:rsid w:val="006A6256"/>
    <w:rsid w:val="006A6DD2"/>
    <w:rsid w:val="006B0481"/>
    <w:rsid w:val="006B1879"/>
    <w:rsid w:val="006B3654"/>
    <w:rsid w:val="006D6315"/>
    <w:rsid w:val="006E525F"/>
    <w:rsid w:val="006F3DE6"/>
    <w:rsid w:val="00715C48"/>
    <w:rsid w:val="00722DD7"/>
    <w:rsid w:val="0075025D"/>
    <w:rsid w:val="007763CC"/>
    <w:rsid w:val="007773A0"/>
    <w:rsid w:val="00780311"/>
    <w:rsid w:val="00784539"/>
    <w:rsid w:val="007B65C8"/>
    <w:rsid w:val="007C1BC0"/>
    <w:rsid w:val="007C6F45"/>
    <w:rsid w:val="007E6E79"/>
    <w:rsid w:val="007F0023"/>
    <w:rsid w:val="007F514C"/>
    <w:rsid w:val="00807935"/>
    <w:rsid w:val="00811164"/>
    <w:rsid w:val="00814600"/>
    <w:rsid w:val="00816641"/>
    <w:rsid w:val="00876D5A"/>
    <w:rsid w:val="00883B57"/>
    <w:rsid w:val="0089352F"/>
    <w:rsid w:val="00894FDF"/>
    <w:rsid w:val="00896F38"/>
    <w:rsid w:val="008A1B98"/>
    <w:rsid w:val="008B1BB7"/>
    <w:rsid w:val="008C507A"/>
    <w:rsid w:val="008D1F4F"/>
    <w:rsid w:val="008E2FDD"/>
    <w:rsid w:val="008E63A6"/>
    <w:rsid w:val="00905F8D"/>
    <w:rsid w:val="00911232"/>
    <w:rsid w:val="00911422"/>
    <w:rsid w:val="00912E57"/>
    <w:rsid w:val="00914A41"/>
    <w:rsid w:val="00924A31"/>
    <w:rsid w:val="00944EC3"/>
    <w:rsid w:val="00950877"/>
    <w:rsid w:val="00950910"/>
    <w:rsid w:val="00954730"/>
    <w:rsid w:val="009559A6"/>
    <w:rsid w:val="00967145"/>
    <w:rsid w:val="009767E6"/>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187B"/>
    <w:rsid w:val="00A92995"/>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C00B9"/>
    <w:rsid w:val="00BC08BC"/>
    <w:rsid w:val="00BC67DB"/>
    <w:rsid w:val="00BD634D"/>
    <w:rsid w:val="00BF0F35"/>
    <w:rsid w:val="00BF4F51"/>
    <w:rsid w:val="00C00FE2"/>
    <w:rsid w:val="00C21693"/>
    <w:rsid w:val="00C32979"/>
    <w:rsid w:val="00C34655"/>
    <w:rsid w:val="00C34777"/>
    <w:rsid w:val="00C40E26"/>
    <w:rsid w:val="00C419B5"/>
    <w:rsid w:val="00C41DEE"/>
    <w:rsid w:val="00C4453E"/>
    <w:rsid w:val="00C65F18"/>
    <w:rsid w:val="00C8220C"/>
    <w:rsid w:val="00C92F69"/>
    <w:rsid w:val="00CA285E"/>
    <w:rsid w:val="00CA6913"/>
    <w:rsid w:val="00CB588C"/>
    <w:rsid w:val="00CB5BD6"/>
    <w:rsid w:val="00CB6B13"/>
    <w:rsid w:val="00CC18E7"/>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A1908"/>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79A7"/>
    <w:rsid w:val="00F218B6"/>
    <w:rsid w:val="00F32959"/>
    <w:rsid w:val="00F4529C"/>
    <w:rsid w:val="00F61D7E"/>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5:docId w15:val="{4458F3E8-E025-4726-9877-4BCA0096B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950877"/>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4074</Words>
  <Characters>23228</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2021-09-27T08:09:00Z</dcterms:created>
  <dcterms:modified xsi:type="dcterms:W3CDTF">2021-09-27T08:09:00Z</dcterms:modified>
</cp:coreProperties>
</file>