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16641" w:rsidRPr="0073455C" w:rsidRDefault="00816641" w:rsidP="00816641">
      <w:pPr>
        <w:jc w:val="both"/>
        <w:rPr>
          <w:rFonts w:ascii="Arial" w:hAnsi="Arial" w:cs="Arial"/>
          <w:sz w:val="24"/>
          <w:szCs w:val="24"/>
        </w:rPr>
      </w:pPr>
    </w:p>
    <w:p w:rsidR="00816641" w:rsidRPr="0073455C" w:rsidRDefault="00816641" w:rsidP="00816641">
      <w:pPr>
        <w:jc w:val="both"/>
        <w:rPr>
          <w:rFonts w:ascii="Arial" w:hAnsi="Arial" w:cs="Arial"/>
          <w:sz w:val="24"/>
          <w:szCs w:val="24"/>
        </w:rPr>
      </w:pPr>
    </w:p>
    <w:p w:rsidR="00816641" w:rsidRPr="0073455C" w:rsidRDefault="00816641" w:rsidP="00816641">
      <w:pPr>
        <w:jc w:val="both"/>
        <w:rPr>
          <w:rFonts w:ascii="Arial" w:hAnsi="Arial" w:cs="Arial"/>
          <w:sz w:val="24"/>
          <w:szCs w:val="24"/>
        </w:rPr>
      </w:pPr>
    </w:p>
    <w:p w:rsidR="00816641" w:rsidRPr="0073455C" w:rsidRDefault="00816641" w:rsidP="00816641">
      <w:pPr>
        <w:jc w:val="both"/>
        <w:rPr>
          <w:rFonts w:ascii="Arial" w:hAnsi="Arial" w:cs="Arial"/>
          <w:sz w:val="24"/>
          <w:szCs w:val="24"/>
        </w:rPr>
      </w:pPr>
    </w:p>
    <w:p w:rsidR="00816641" w:rsidRPr="0073455C" w:rsidRDefault="00816641" w:rsidP="00816641">
      <w:pPr>
        <w:jc w:val="both"/>
        <w:rPr>
          <w:rFonts w:ascii="Arial" w:hAnsi="Arial" w:cs="Arial"/>
          <w:sz w:val="24"/>
          <w:szCs w:val="24"/>
        </w:rPr>
      </w:pPr>
    </w:p>
    <w:p w:rsidR="00816641" w:rsidRPr="0073455C" w:rsidRDefault="00816641" w:rsidP="00816641">
      <w:pPr>
        <w:jc w:val="both"/>
        <w:rPr>
          <w:rFonts w:ascii="Arial" w:hAnsi="Arial" w:cs="Arial"/>
          <w:sz w:val="24"/>
          <w:szCs w:val="24"/>
        </w:rPr>
      </w:pPr>
    </w:p>
    <w:p w:rsidR="00816641" w:rsidRPr="0073455C" w:rsidRDefault="00816641" w:rsidP="00816641">
      <w:pPr>
        <w:jc w:val="both"/>
        <w:rPr>
          <w:rFonts w:ascii="Arial" w:hAnsi="Arial" w:cs="Arial"/>
          <w:sz w:val="24"/>
          <w:szCs w:val="24"/>
        </w:rPr>
      </w:pPr>
    </w:p>
    <w:p w:rsidR="00816641" w:rsidRPr="0073455C" w:rsidRDefault="00816641" w:rsidP="00816641">
      <w:pPr>
        <w:jc w:val="both"/>
        <w:rPr>
          <w:rFonts w:ascii="Arial" w:hAnsi="Arial" w:cs="Arial"/>
          <w:sz w:val="24"/>
          <w:szCs w:val="24"/>
        </w:rPr>
      </w:pPr>
    </w:p>
    <w:p w:rsidR="00816641" w:rsidRPr="0073455C" w:rsidRDefault="00816641" w:rsidP="00816641">
      <w:pPr>
        <w:jc w:val="both"/>
        <w:rPr>
          <w:rFonts w:ascii="Arial" w:hAnsi="Arial" w:cs="Arial"/>
          <w:sz w:val="24"/>
          <w:szCs w:val="24"/>
        </w:rPr>
      </w:pPr>
    </w:p>
    <w:p w:rsidR="00816641" w:rsidRPr="0073455C" w:rsidRDefault="00816641" w:rsidP="00816641">
      <w:pPr>
        <w:jc w:val="both"/>
        <w:rPr>
          <w:rFonts w:ascii="Arial" w:hAnsi="Arial" w:cs="Arial"/>
          <w:sz w:val="24"/>
          <w:szCs w:val="24"/>
        </w:rPr>
      </w:pPr>
    </w:p>
    <w:p w:rsidR="00811164" w:rsidRPr="0073455C" w:rsidRDefault="00811164" w:rsidP="00811164">
      <w:pPr>
        <w:jc w:val="center"/>
        <w:rPr>
          <w:rFonts w:ascii="Arial" w:hAnsi="Arial" w:cs="Arial"/>
          <w:b/>
          <w:sz w:val="32"/>
          <w:szCs w:val="32"/>
        </w:rPr>
      </w:pPr>
      <w:r w:rsidRPr="0073455C">
        <w:rPr>
          <w:rFonts w:ascii="Arial" w:hAnsi="Arial" w:cs="Arial"/>
          <w:b/>
          <w:sz w:val="32"/>
          <w:szCs w:val="32"/>
        </w:rPr>
        <w:t>CONVENI DE COL·LABORACIÓ PLURIANUAL</w:t>
      </w:r>
    </w:p>
    <w:p w:rsidR="00811164" w:rsidRPr="0073455C" w:rsidRDefault="00811164" w:rsidP="00811164">
      <w:pPr>
        <w:jc w:val="center"/>
        <w:rPr>
          <w:rFonts w:ascii="Arial" w:hAnsi="Arial" w:cs="Arial"/>
          <w:b/>
          <w:sz w:val="32"/>
          <w:szCs w:val="32"/>
        </w:rPr>
      </w:pPr>
      <w:r w:rsidRPr="0073455C">
        <w:rPr>
          <w:rFonts w:ascii="Arial" w:hAnsi="Arial" w:cs="Arial"/>
          <w:b/>
          <w:sz w:val="32"/>
          <w:szCs w:val="32"/>
        </w:rPr>
        <w:t xml:space="preserve">PER AL DESENVOLUPAMENT DEL PROJECTE D’ACTIVITATS I SERVEIS CULTURALS AMB L’ENTITAT </w:t>
      </w:r>
    </w:p>
    <w:p w:rsidR="006C7754" w:rsidRPr="0073455C" w:rsidRDefault="006C7754" w:rsidP="006C7754">
      <w:pPr>
        <w:pStyle w:val="conveni"/>
        <w:rPr>
          <w:rFonts w:cs="Arial"/>
          <w:b/>
          <w:color w:val="auto"/>
          <w:sz w:val="32"/>
          <w:szCs w:val="32"/>
        </w:rPr>
      </w:pPr>
      <w:r w:rsidRPr="0073455C">
        <w:rPr>
          <w:rFonts w:cs="Arial"/>
          <w:b/>
          <w:color w:val="auto"/>
          <w:sz w:val="32"/>
          <w:szCs w:val="32"/>
        </w:rPr>
        <w:t>“ASSOCIACIO DE VEINS DISTRICTE PRIMER BARRI CENTRE”</w:t>
      </w:r>
    </w:p>
    <w:p w:rsidR="00811164" w:rsidRPr="0073455C" w:rsidRDefault="00811164" w:rsidP="00811164">
      <w:pPr>
        <w:pStyle w:val="Textoindependiente2"/>
        <w:rPr>
          <w:rFonts w:cs="Arial"/>
          <w:b/>
          <w:sz w:val="32"/>
          <w:szCs w:val="32"/>
        </w:rPr>
      </w:pPr>
    </w:p>
    <w:p w:rsidR="00811164" w:rsidRPr="0073455C" w:rsidRDefault="00811164" w:rsidP="00811164">
      <w:pPr>
        <w:pStyle w:val="Textoindependiente2"/>
        <w:rPr>
          <w:rFonts w:cs="Arial"/>
          <w:b/>
          <w:bCs/>
          <w:sz w:val="32"/>
        </w:rPr>
      </w:pPr>
    </w:p>
    <w:p w:rsidR="00811164" w:rsidRPr="0073455C" w:rsidRDefault="00811164" w:rsidP="00811164">
      <w:pPr>
        <w:jc w:val="center"/>
        <w:rPr>
          <w:rFonts w:ascii="Arial" w:hAnsi="Arial" w:cs="Arial"/>
          <w:sz w:val="28"/>
          <w:szCs w:val="24"/>
        </w:rPr>
      </w:pPr>
      <w:r w:rsidRPr="0073455C">
        <w:rPr>
          <w:rFonts w:ascii="Arial" w:hAnsi="Arial" w:cs="Arial"/>
          <w:sz w:val="28"/>
          <w:szCs w:val="24"/>
        </w:rPr>
        <w:t>PERÍODE VIGÈNCIA CONVENI:</w:t>
      </w:r>
    </w:p>
    <w:p w:rsidR="00811164" w:rsidRPr="0073455C" w:rsidRDefault="00811164" w:rsidP="00811164">
      <w:pPr>
        <w:jc w:val="center"/>
        <w:rPr>
          <w:rFonts w:ascii="Arial" w:hAnsi="Arial" w:cs="Arial"/>
          <w:sz w:val="28"/>
          <w:szCs w:val="24"/>
        </w:rPr>
      </w:pPr>
    </w:p>
    <w:p w:rsidR="00811164" w:rsidRPr="0073455C" w:rsidRDefault="00811164" w:rsidP="00811164">
      <w:pPr>
        <w:jc w:val="center"/>
        <w:rPr>
          <w:rFonts w:ascii="Arial" w:hAnsi="Arial" w:cs="Arial"/>
          <w:sz w:val="28"/>
          <w:szCs w:val="24"/>
        </w:rPr>
      </w:pPr>
      <w:r w:rsidRPr="0073455C">
        <w:rPr>
          <w:rFonts w:ascii="Arial" w:hAnsi="Arial" w:cs="Arial"/>
          <w:sz w:val="28"/>
          <w:szCs w:val="24"/>
        </w:rPr>
        <w:t>2021-2023</w:t>
      </w:r>
    </w:p>
    <w:p w:rsidR="00816641" w:rsidRPr="0073455C" w:rsidRDefault="00816641" w:rsidP="00816641">
      <w:pPr>
        <w:jc w:val="both"/>
        <w:rPr>
          <w:rFonts w:ascii="Arial" w:hAnsi="Arial" w:cs="Arial"/>
          <w:sz w:val="24"/>
          <w:szCs w:val="24"/>
        </w:rPr>
      </w:pPr>
    </w:p>
    <w:p w:rsidR="00816641" w:rsidRPr="0073455C" w:rsidRDefault="00816641" w:rsidP="00816641">
      <w:pPr>
        <w:jc w:val="both"/>
        <w:rPr>
          <w:rFonts w:ascii="Arial" w:hAnsi="Arial" w:cs="Arial"/>
          <w:sz w:val="24"/>
          <w:szCs w:val="24"/>
        </w:rPr>
      </w:pPr>
    </w:p>
    <w:p w:rsidR="00816641" w:rsidRPr="0073455C" w:rsidRDefault="00816641" w:rsidP="00816641">
      <w:pPr>
        <w:rPr>
          <w:rFonts w:ascii="Arial" w:hAnsi="Arial" w:cs="Arial"/>
          <w:sz w:val="24"/>
          <w:szCs w:val="24"/>
        </w:rPr>
      </w:pPr>
    </w:p>
    <w:p w:rsidR="00816641" w:rsidRPr="0073455C" w:rsidRDefault="00816641" w:rsidP="00816641">
      <w:pPr>
        <w:rPr>
          <w:rFonts w:ascii="Arial" w:hAnsi="Arial" w:cs="Arial"/>
          <w:sz w:val="24"/>
          <w:szCs w:val="24"/>
        </w:rPr>
      </w:pPr>
    </w:p>
    <w:p w:rsidR="00816641" w:rsidRPr="0073455C" w:rsidRDefault="00816641" w:rsidP="00816641">
      <w:pPr>
        <w:rPr>
          <w:rFonts w:ascii="Arial" w:hAnsi="Arial" w:cs="Arial"/>
          <w:sz w:val="24"/>
          <w:szCs w:val="24"/>
        </w:rPr>
      </w:pPr>
    </w:p>
    <w:p w:rsidR="00816641" w:rsidRPr="0073455C" w:rsidRDefault="00816641" w:rsidP="00816641">
      <w:pPr>
        <w:rPr>
          <w:rFonts w:ascii="Arial" w:hAnsi="Arial" w:cs="Arial"/>
          <w:sz w:val="24"/>
          <w:szCs w:val="24"/>
        </w:rPr>
      </w:pPr>
    </w:p>
    <w:p w:rsidR="00816641" w:rsidRPr="0073455C" w:rsidRDefault="00816641" w:rsidP="00816641">
      <w:pPr>
        <w:rPr>
          <w:rFonts w:ascii="Arial" w:hAnsi="Arial" w:cs="Arial"/>
          <w:sz w:val="24"/>
          <w:szCs w:val="24"/>
        </w:rPr>
      </w:pPr>
    </w:p>
    <w:p w:rsidR="00816641" w:rsidRPr="0073455C" w:rsidRDefault="00816641" w:rsidP="00816641">
      <w:pPr>
        <w:rPr>
          <w:rFonts w:ascii="Arial" w:hAnsi="Arial" w:cs="Arial"/>
          <w:sz w:val="24"/>
          <w:szCs w:val="24"/>
        </w:rPr>
      </w:pPr>
    </w:p>
    <w:p w:rsidR="00816641" w:rsidRPr="0073455C" w:rsidRDefault="00816641" w:rsidP="00816641">
      <w:pPr>
        <w:rPr>
          <w:rFonts w:ascii="Arial" w:hAnsi="Arial" w:cs="Arial"/>
          <w:sz w:val="24"/>
          <w:szCs w:val="24"/>
        </w:rPr>
      </w:pPr>
    </w:p>
    <w:p w:rsidR="00816641" w:rsidRPr="0073455C" w:rsidRDefault="00816641" w:rsidP="00816641">
      <w:pPr>
        <w:rPr>
          <w:rFonts w:ascii="Arial" w:hAnsi="Arial" w:cs="Arial"/>
          <w:sz w:val="24"/>
          <w:szCs w:val="24"/>
        </w:rPr>
      </w:pPr>
    </w:p>
    <w:p w:rsidR="00816641" w:rsidRPr="0073455C" w:rsidRDefault="00816641" w:rsidP="00816641">
      <w:pPr>
        <w:rPr>
          <w:rFonts w:ascii="Arial" w:hAnsi="Arial" w:cs="Arial"/>
          <w:sz w:val="24"/>
          <w:szCs w:val="24"/>
        </w:rPr>
      </w:pPr>
    </w:p>
    <w:p w:rsidR="00816641" w:rsidRPr="0073455C" w:rsidRDefault="00816641" w:rsidP="00816641">
      <w:pPr>
        <w:rPr>
          <w:rFonts w:ascii="Arial" w:hAnsi="Arial" w:cs="Arial"/>
          <w:sz w:val="24"/>
          <w:szCs w:val="24"/>
        </w:rPr>
      </w:pPr>
    </w:p>
    <w:p w:rsidR="00816641" w:rsidRPr="0073455C" w:rsidRDefault="00816641" w:rsidP="00816641">
      <w:pPr>
        <w:rPr>
          <w:rFonts w:ascii="Arial" w:hAnsi="Arial" w:cs="Arial"/>
          <w:sz w:val="24"/>
          <w:szCs w:val="24"/>
        </w:rPr>
      </w:pPr>
    </w:p>
    <w:p w:rsidR="00816641" w:rsidRPr="0073455C" w:rsidRDefault="00816641" w:rsidP="00816641">
      <w:pPr>
        <w:rPr>
          <w:rFonts w:ascii="Arial" w:hAnsi="Arial" w:cs="Arial"/>
          <w:sz w:val="24"/>
          <w:szCs w:val="24"/>
        </w:rPr>
      </w:pPr>
    </w:p>
    <w:p w:rsidR="00816641" w:rsidRPr="0073455C" w:rsidRDefault="00816641" w:rsidP="00816641">
      <w:pPr>
        <w:rPr>
          <w:rFonts w:ascii="Arial" w:hAnsi="Arial" w:cs="Arial"/>
          <w:sz w:val="24"/>
          <w:szCs w:val="24"/>
        </w:rPr>
      </w:pPr>
    </w:p>
    <w:p w:rsidR="00811164" w:rsidRPr="0073455C" w:rsidRDefault="00811164" w:rsidP="00816641">
      <w:pPr>
        <w:rPr>
          <w:rFonts w:ascii="Arial" w:hAnsi="Arial" w:cs="Arial"/>
          <w:sz w:val="24"/>
          <w:szCs w:val="24"/>
        </w:rPr>
      </w:pPr>
    </w:p>
    <w:p w:rsidR="00816641" w:rsidRPr="0073455C" w:rsidRDefault="00816641" w:rsidP="00816641">
      <w:pPr>
        <w:rPr>
          <w:rFonts w:ascii="Arial" w:hAnsi="Arial" w:cs="Arial"/>
          <w:sz w:val="24"/>
          <w:szCs w:val="24"/>
        </w:rPr>
      </w:pPr>
    </w:p>
    <w:p w:rsidR="00816641" w:rsidRPr="0073455C" w:rsidRDefault="00816641" w:rsidP="00816641">
      <w:pPr>
        <w:rPr>
          <w:rFonts w:ascii="Arial" w:hAnsi="Arial" w:cs="Arial"/>
          <w:sz w:val="24"/>
          <w:szCs w:val="24"/>
        </w:rPr>
      </w:pPr>
    </w:p>
    <w:p w:rsidR="00816641" w:rsidRPr="0073455C" w:rsidRDefault="00816641" w:rsidP="00816641">
      <w:pPr>
        <w:rPr>
          <w:rFonts w:ascii="Arial" w:hAnsi="Arial" w:cs="Arial"/>
          <w:sz w:val="24"/>
          <w:szCs w:val="24"/>
        </w:rPr>
      </w:pPr>
    </w:p>
    <w:p w:rsidR="00E01927" w:rsidRPr="0073455C" w:rsidRDefault="00E01927" w:rsidP="00816641">
      <w:pPr>
        <w:rPr>
          <w:rFonts w:ascii="Arial" w:hAnsi="Arial" w:cs="Arial"/>
          <w:sz w:val="24"/>
          <w:szCs w:val="24"/>
        </w:rPr>
      </w:pPr>
    </w:p>
    <w:p w:rsidR="00816641" w:rsidRPr="0073455C" w:rsidRDefault="00816641" w:rsidP="00816641">
      <w:pPr>
        <w:rPr>
          <w:rFonts w:ascii="Arial" w:hAnsi="Arial" w:cs="Arial"/>
          <w:sz w:val="24"/>
          <w:szCs w:val="24"/>
        </w:rPr>
      </w:pPr>
    </w:p>
    <w:p w:rsidR="00816641" w:rsidRPr="0073455C" w:rsidRDefault="00816641" w:rsidP="00816641">
      <w:pPr>
        <w:rPr>
          <w:rFonts w:ascii="Arial" w:hAnsi="Arial" w:cs="Arial"/>
          <w:sz w:val="24"/>
          <w:szCs w:val="24"/>
        </w:rPr>
      </w:pPr>
    </w:p>
    <w:p w:rsidR="00811164" w:rsidRPr="0073455C" w:rsidRDefault="00811164" w:rsidP="00811164">
      <w:pPr>
        <w:pStyle w:val="Ttulo1"/>
        <w:shd w:val="clear" w:color="auto" w:fill="BFBFBF" w:themeFill="background1" w:themeFillShade="BF"/>
        <w:jc w:val="center"/>
        <w:rPr>
          <w:rFonts w:cs="Arial"/>
        </w:rPr>
      </w:pPr>
      <w:r w:rsidRPr="0073455C">
        <w:rPr>
          <w:rFonts w:cs="Arial"/>
        </w:rPr>
        <w:t>SUPORT PER ACTIVITATS I SERVEIS A LA CIUTAT</w:t>
      </w:r>
    </w:p>
    <w:p w:rsidR="00811164" w:rsidRPr="0073455C" w:rsidRDefault="00811164" w:rsidP="00811164">
      <w:pPr>
        <w:pStyle w:val="Piedepgina"/>
        <w:shd w:val="clear" w:color="auto" w:fill="BFBFBF" w:themeFill="background1" w:themeFillShade="BF"/>
        <w:jc w:val="center"/>
        <w:rPr>
          <w:rFonts w:ascii="Arial" w:hAnsi="Arial" w:cs="Arial"/>
          <w:b/>
        </w:rPr>
      </w:pPr>
      <w:r w:rsidRPr="0073455C">
        <w:rPr>
          <w:rFonts w:ascii="Arial" w:hAnsi="Arial" w:cs="Arial"/>
          <w:b/>
        </w:rPr>
        <w:t>Àmbit de Serveis a les Persones – CULTURA</w:t>
      </w:r>
    </w:p>
    <w:p w:rsidR="00811164" w:rsidRPr="0073455C" w:rsidRDefault="00811164">
      <w:pPr>
        <w:rPr>
          <w:rFonts w:ascii="Arial" w:hAnsi="Arial" w:cs="Arial"/>
          <w:sz w:val="24"/>
          <w:szCs w:val="24"/>
        </w:rPr>
      </w:pPr>
    </w:p>
    <w:p w:rsidR="00811164" w:rsidRPr="0073455C" w:rsidRDefault="00811164" w:rsidP="00250DEB">
      <w:pPr>
        <w:rPr>
          <w:rFonts w:ascii="Arial" w:hAnsi="Arial" w:cs="Arial"/>
          <w:sz w:val="24"/>
          <w:szCs w:val="24"/>
        </w:rPr>
      </w:pPr>
    </w:p>
    <w:p w:rsidR="00811164" w:rsidRPr="0073455C" w:rsidRDefault="00811164" w:rsidP="00250DEB">
      <w:pPr>
        <w:pStyle w:val="Piedepgina"/>
        <w:shd w:val="clear" w:color="auto" w:fill="FFFFFF" w:themeFill="background1"/>
        <w:jc w:val="both"/>
        <w:rPr>
          <w:rFonts w:ascii="Arial" w:hAnsi="Arial" w:cs="Arial"/>
          <w:sz w:val="24"/>
          <w:szCs w:val="24"/>
        </w:rPr>
      </w:pPr>
      <w:r w:rsidRPr="0073455C">
        <w:rPr>
          <w:rFonts w:ascii="Arial" w:hAnsi="Arial" w:cs="Arial"/>
          <w:b/>
          <w:sz w:val="24"/>
          <w:szCs w:val="24"/>
        </w:rPr>
        <w:t xml:space="preserve">CONVENI DE COL·LABORACIÓ PEL DESENVOLUPAMENT DEL PROJECTE D’ACTIVITATS I SERVEIS CULTURALS AMB L’ENTITAT </w:t>
      </w:r>
      <w:r w:rsidR="006C7754" w:rsidRPr="0073455C">
        <w:rPr>
          <w:rFonts w:ascii="Arial" w:hAnsi="Arial" w:cs="Arial"/>
          <w:b/>
          <w:sz w:val="24"/>
          <w:szCs w:val="24"/>
        </w:rPr>
        <w:t>ASSOCIACIO DE VEINS DISTRICTE PRIMER BARRI CENTRE P</w:t>
      </w:r>
      <w:r w:rsidRPr="0073455C">
        <w:rPr>
          <w:rFonts w:ascii="Arial" w:hAnsi="Arial" w:cs="Arial"/>
          <w:b/>
          <w:sz w:val="24"/>
          <w:szCs w:val="24"/>
        </w:rPr>
        <w:t xml:space="preserve">EL PERIODE </w:t>
      </w:r>
      <w:r w:rsidR="00250DEB" w:rsidRPr="0073455C">
        <w:rPr>
          <w:rFonts w:ascii="Arial" w:hAnsi="Arial" w:cs="Arial"/>
          <w:b/>
          <w:sz w:val="24"/>
          <w:szCs w:val="24"/>
        </w:rPr>
        <w:t>2021</w:t>
      </w:r>
      <w:r w:rsidRPr="0073455C">
        <w:rPr>
          <w:rFonts w:ascii="Arial" w:hAnsi="Arial" w:cs="Arial"/>
          <w:b/>
          <w:sz w:val="24"/>
          <w:szCs w:val="24"/>
        </w:rPr>
        <w:t>-</w:t>
      </w:r>
      <w:r w:rsidR="00250DEB" w:rsidRPr="0073455C">
        <w:rPr>
          <w:rFonts w:ascii="Arial" w:hAnsi="Arial" w:cs="Arial"/>
          <w:b/>
          <w:sz w:val="24"/>
          <w:szCs w:val="24"/>
        </w:rPr>
        <w:t>2023</w:t>
      </w:r>
    </w:p>
    <w:p w:rsidR="003C0503" w:rsidRPr="0073455C" w:rsidRDefault="003C0503" w:rsidP="005C768C">
      <w:pPr>
        <w:pStyle w:val="Textoindependiente2"/>
        <w:jc w:val="both"/>
        <w:rPr>
          <w:rFonts w:cs="Arial"/>
          <w:sz w:val="24"/>
          <w:szCs w:val="24"/>
        </w:rPr>
      </w:pPr>
    </w:p>
    <w:p w:rsidR="00E01927" w:rsidRPr="0073455C" w:rsidRDefault="00E01927" w:rsidP="005C768C">
      <w:pPr>
        <w:pStyle w:val="Textoindependiente2"/>
        <w:jc w:val="both"/>
        <w:rPr>
          <w:rFonts w:cs="Arial"/>
          <w:sz w:val="24"/>
          <w:szCs w:val="24"/>
        </w:rPr>
      </w:pPr>
    </w:p>
    <w:p w:rsidR="003C0503" w:rsidRPr="0073455C" w:rsidRDefault="00A61CAD" w:rsidP="005C768C">
      <w:pPr>
        <w:jc w:val="both"/>
        <w:rPr>
          <w:rFonts w:ascii="Arial" w:hAnsi="Arial" w:cs="Arial"/>
          <w:sz w:val="24"/>
          <w:szCs w:val="24"/>
        </w:rPr>
      </w:pPr>
      <w:r w:rsidRPr="0073455C">
        <w:rPr>
          <w:rFonts w:ascii="Arial" w:hAnsi="Arial" w:cs="Arial"/>
          <w:sz w:val="24"/>
          <w:szCs w:val="24"/>
        </w:rPr>
        <w:t>A la Vila d'Esplugues de Llobregat, Casa Consistorial, el dia</w:t>
      </w:r>
      <w:r w:rsidR="000679AF" w:rsidRPr="0073455C">
        <w:rPr>
          <w:rFonts w:ascii="Arial" w:hAnsi="Arial" w:cs="Arial"/>
          <w:sz w:val="24"/>
          <w:szCs w:val="24"/>
        </w:rPr>
        <w:t xml:space="preserve"> </w:t>
      </w:r>
      <w:r w:rsidR="009C39C1" w:rsidRPr="0073455C">
        <w:rPr>
          <w:rFonts w:ascii="Arial" w:hAnsi="Arial" w:cs="Arial"/>
          <w:sz w:val="24"/>
          <w:szCs w:val="24"/>
        </w:rPr>
        <w:t>_____________</w:t>
      </w:r>
    </w:p>
    <w:p w:rsidR="00A61CAD" w:rsidRPr="0073455C" w:rsidRDefault="00A61CAD" w:rsidP="005C768C">
      <w:pPr>
        <w:jc w:val="both"/>
        <w:rPr>
          <w:rFonts w:ascii="Arial" w:hAnsi="Arial" w:cs="Arial"/>
          <w:sz w:val="24"/>
          <w:szCs w:val="24"/>
        </w:rPr>
      </w:pPr>
      <w:r w:rsidRPr="0073455C">
        <w:rPr>
          <w:rFonts w:ascii="Arial" w:hAnsi="Arial" w:cs="Arial"/>
          <w:sz w:val="24"/>
          <w:szCs w:val="24"/>
        </w:rPr>
        <w:t xml:space="preserve"> </w:t>
      </w:r>
    </w:p>
    <w:p w:rsidR="00A61CAD" w:rsidRPr="0073455C" w:rsidRDefault="00A61CAD" w:rsidP="005C768C">
      <w:pPr>
        <w:pStyle w:val="Ttulo3"/>
        <w:spacing w:before="0" w:after="0"/>
        <w:jc w:val="center"/>
        <w:rPr>
          <w:sz w:val="24"/>
          <w:szCs w:val="24"/>
        </w:rPr>
      </w:pPr>
      <w:r w:rsidRPr="0073455C">
        <w:rPr>
          <w:sz w:val="24"/>
          <w:szCs w:val="24"/>
        </w:rPr>
        <w:t>R E U N I T S</w:t>
      </w:r>
    </w:p>
    <w:p w:rsidR="00A61CAD" w:rsidRPr="0073455C" w:rsidRDefault="00A61CAD" w:rsidP="005C768C">
      <w:pPr>
        <w:jc w:val="both"/>
        <w:rPr>
          <w:rFonts w:ascii="Arial" w:hAnsi="Arial" w:cs="Arial"/>
          <w:sz w:val="24"/>
          <w:szCs w:val="24"/>
        </w:rPr>
      </w:pPr>
    </w:p>
    <w:p w:rsidR="00811164" w:rsidRPr="0073455C" w:rsidRDefault="00811164" w:rsidP="00811164">
      <w:pPr>
        <w:pStyle w:val="Textoindependiente"/>
        <w:spacing w:after="0"/>
        <w:jc w:val="both"/>
        <w:rPr>
          <w:rFonts w:ascii="Arial" w:hAnsi="Arial" w:cs="Arial"/>
          <w:sz w:val="24"/>
          <w:szCs w:val="24"/>
        </w:rPr>
      </w:pPr>
      <w:r w:rsidRPr="0073455C">
        <w:rPr>
          <w:rFonts w:ascii="Arial" w:hAnsi="Arial" w:cs="Arial"/>
          <w:sz w:val="24"/>
          <w:szCs w:val="24"/>
        </w:rPr>
        <w:t xml:space="preserve">D’una part, l’Alcaldessa Pilar Díaz Romero, </w:t>
      </w:r>
      <w:proofErr w:type="spellStart"/>
      <w:r w:rsidRPr="0073455C">
        <w:rPr>
          <w:rFonts w:ascii="Arial" w:hAnsi="Arial" w:cs="Arial"/>
          <w:sz w:val="24"/>
          <w:szCs w:val="24"/>
        </w:rPr>
        <w:t>alcaldessa-presidenta</w:t>
      </w:r>
      <w:proofErr w:type="spellEnd"/>
      <w:r w:rsidRPr="0073455C">
        <w:rPr>
          <w:rFonts w:ascii="Arial" w:hAnsi="Arial" w:cs="Arial"/>
          <w:sz w:val="24"/>
          <w:szCs w:val="24"/>
        </w:rPr>
        <w:t xml:space="preserve"> de l’Ajuntament d’Esplugues de Llobregat, representant a aquesta Corporació en virtut de les facultats conferides per l’article 21 de la Llei de Bases de Règim Local, assistida pel Sr. Pedro Carmona Pérez, Secretari d’aquest Ajuntament.</w:t>
      </w:r>
    </w:p>
    <w:p w:rsidR="00811164" w:rsidRPr="0073455C" w:rsidRDefault="00811164" w:rsidP="00811164">
      <w:pPr>
        <w:pStyle w:val="DWStyle"/>
        <w:spacing w:line="240" w:lineRule="auto"/>
        <w:rPr>
          <w:rFonts w:ascii="Arial" w:hAnsi="Arial" w:cs="Arial"/>
          <w:szCs w:val="24"/>
        </w:rPr>
      </w:pPr>
    </w:p>
    <w:p w:rsidR="00811164" w:rsidRPr="0073455C" w:rsidRDefault="00811164" w:rsidP="00811164">
      <w:pPr>
        <w:jc w:val="both"/>
        <w:rPr>
          <w:rFonts w:ascii="Arial" w:hAnsi="Arial" w:cs="Arial"/>
          <w:sz w:val="24"/>
          <w:szCs w:val="24"/>
        </w:rPr>
      </w:pPr>
      <w:r w:rsidRPr="0073455C">
        <w:rPr>
          <w:rFonts w:ascii="Arial" w:hAnsi="Arial" w:cs="Arial"/>
          <w:sz w:val="24"/>
          <w:szCs w:val="24"/>
        </w:rPr>
        <w:t xml:space="preserve">D’altra part, </w:t>
      </w:r>
      <w:r w:rsidR="006C7754" w:rsidRPr="0073455C">
        <w:rPr>
          <w:rFonts w:ascii="Arial" w:hAnsi="Arial" w:cs="Arial"/>
          <w:sz w:val="24"/>
          <w:szCs w:val="24"/>
        </w:rPr>
        <w:t>José</w:t>
      </w:r>
      <w:r w:rsidR="0073455C" w:rsidRPr="0073455C">
        <w:rPr>
          <w:rFonts w:ascii="Arial" w:hAnsi="Arial" w:cs="Arial"/>
          <w:sz w:val="24"/>
          <w:szCs w:val="24"/>
        </w:rPr>
        <w:t xml:space="preserve"> Luís Álvarez Pérez, amb DNI ***</w:t>
      </w:r>
      <w:r w:rsidR="006C7754" w:rsidRPr="0073455C">
        <w:rPr>
          <w:rFonts w:ascii="Arial" w:hAnsi="Arial" w:cs="Arial"/>
          <w:sz w:val="24"/>
          <w:szCs w:val="24"/>
        </w:rPr>
        <w:t>1103</w:t>
      </w:r>
      <w:r w:rsidR="0073455C" w:rsidRPr="0073455C">
        <w:rPr>
          <w:rFonts w:ascii="Arial" w:hAnsi="Arial" w:cs="Arial"/>
          <w:sz w:val="24"/>
          <w:szCs w:val="24"/>
        </w:rPr>
        <w:t>**</w:t>
      </w:r>
      <w:r w:rsidRPr="0073455C">
        <w:rPr>
          <w:rFonts w:ascii="Arial" w:hAnsi="Arial" w:cs="Arial"/>
          <w:sz w:val="24"/>
          <w:szCs w:val="24"/>
        </w:rPr>
        <w:t xml:space="preserve">, president de l’entitat </w:t>
      </w:r>
      <w:r w:rsidR="006C7754" w:rsidRPr="0073455C">
        <w:rPr>
          <w:rFonts w:ascii="Arial" w:hAnsi="Arial" w:cs="Arial"/>
          <w:sz w:val="24"/>
          <w:szCs w:val="24"/>
        </w:rPr>
        <w:t>Associació de veïns de DISTRICTE PRIMER BARRI CENTRE</w:t>
      </w:r>
      <w:r w:rsidRPr="0073455C">
        <w:rPr>
          <w:rFonts w:ascii="Arial" w:hAnsi="Arial" w:cs="Arial"/>
          <w:sz w:val="24"/>
          <w:szCs w:val="24"/>
        </w:rPr>
        <w:t xml:space="preserve">, amb domicili social al </w:t>
      </w:r>
      <w:r w:rsidR="006C7754" w:rsidRPr="0073455C">
        <w:rPr>
          <w:rFonts w:ascii="Arial" w:hAnsi="Arial" w:cs="Arial"/>
          <w:sz w:val="24"/>
          <w:szCs w:val="24"/>
        </w:rPr>
        <w:t>carrer  Àngel Guimerà 43  d’Esplugues de Llobregat.</w:t>
      </w:r>
    </w:p>
    <w:p w:rsidR="006C7754" w:rsidRPr="0073455C" w:rsidRDefault="006C7754" w:rsidP="00811164">
      <w:pPr>
        <w:jc w:val="both"/>
        <w:rPr>
          <w:rFonts w:ascii="Arial" w:hAnsi="Arial" w:cs="Arial"/>
          <w:iCs/>
          <w:sz w:val="24"/>
          <w:szCs w:val="24"/>
        </w:rPr>
      </w:pPr>
    </w:p>
    <w:p w:rsidR="00811164" w:rsidRPr="0073455C" w:rsidRDefault="00811164" w:rsidP="00811164">
      <w:pPr>
        <w:pStyle w:val="DWStyle"/>
        <w:spacing w:line="240" w:lineRule="auto"/>
        <w:rPr>
          <w:rFonts w:ascii="Arial" w:hAnsi="Arial" w:cs="Arial"/>
          <w:szCs w:val="24"/>
        </w:rPr>
      </w:pPr>
      <w:r w:rsidRPr="0073455C">
        <w:rPr>
          <w:rFonts w:ascii="Arial" w:hAnsi="Arial" w:cs="Arial"/>
          <w:szCs w:val="24"/>
        </w:rPr>
        <w:t>Ambdues parts es reconeixen, recíprocament, capacitat i competència per a la signatura del present conveni, i en la seva virtut,</w:t>
      </w:r>
    </w:p>
    <w:p w:rsidR="00A61CAD" w:rsidRPr="0073455C" w:rsidRDefault="00A61CAD" w:rsidP="005C768C">
      <w:pPr>
        <w:ind w:firstLine="708"/>
        <w:jc w:val="both"/>
        <w:rPr>
          <w:rFonts w:ascii="Arial" w:hAnsi="Arial" w:cs="Arial"/>
          <w:sz w:val="24"/>
          <w:szCs w:val="24"/>
        </w:rPr>
      </w:pPr>
    </w:p>
    <w:p w:rsidR="00A61CAD" w:rsidRPr="0073455C" w:rsidRDefault="00A61CAD" w:rsidP="00811164">
      <w:pPr>
        <w:pStyle w:val="Ttulo2"/>
        <w:spacing w:before="0" w:after="0"/>
        <w:rPr>
          <w:bCs w:val="0"/>
          <w:i w:val="0"/>
          <w:sz w:val="24"/>
          <w:szCs w:val="24"/>
        </w:rPr>
      </w:pPr>
      <w:r w:rsidRPr="0073455C">
        <w:rPr>
          <w:bCs w:val="0"/>
          <w:i w:val="0"/>
          <w:sz w:val="24"/>
          <w:szCs w:val="24"/>
        </w:rPr>
        <w:t>MANIFESTEN</w:t>
      </w:r>
    </w:p>
    <w:p w:rsidR="005B451B" w:rsidRPr="0073455C" w:rsidRDefault="005B451B" w:rsidP="005C768C">
      <w:pPr>
        <w:pStyle w:val="DWStyle"/>
        <w:spacing w:line="240" w:lineRule="auto"/>
        <w:rPr>
          <w:rFonts w:ascii="Arial" w:hAnsi="Arial" w:cs="Arial"/>
          <w:szCs w:val="24"/>
        </w:rPr>
      </w:pPr>
    </w:p>
    <w:p w:rsidR="00194956" w:rsidRPr="0073455C" w:rsidRDefault="00194956" w:rsidP="00382984">
      <w:pPr>
        <w:pStyle w:val="estilo2"/>
        <w:numPr>
          <w:ilvl w:val="0"/>
          <w:numId w:val="8"/>
        </w:numPr>
        <w:spacing w:before="0" w:beforeAutospacing="0" w:after="0" w:afterAutospacing="0"/>
        <w:ind w:left="426" w:hanging="426"/>
        <w:jc w:val="both"/>
        <w:rPr>
          <w:rFonts w:ascii="Arial" w:hAnsi="Arial" w:cs="Arial"/>
          <w:sz w:val="24"/>
          <w:szCs w:val="24"/>
          <w:lang w:val="ca-ES"/>
        </w:rPr>
      </w:pPr>
      <w:r w:rsidRPr="0073455C">
        <w:rPr>
          <w:rFonts w:ascii="Arial" w:hAnsi="Arial" w:cs="Arial"/>
          <w:sz w:val="24"/>
          <w:szCs w:val="24"/>
          <w:lang w:val="ca-ES"/>
        </w:rPr>
        <w:t>L'Ajuntament d'Esplugues</w:t>
      </w:r>
      <w:r w:rsidR="00911422" w:rsidRPr="0073455C">
        <w:rPr>
          <w:rFonts w:ascii="Arial" w:hAnsi="Arial" w:cs="Arial"/>
          <w:sz w:val="24"/>
          <w:szCs w:val="24"/>
          <w:lang w:val="ca-ES"/>
        </w:rPr>
        <w:t xml:space="preserve"> de Llobregat</w:t>
      </w:r>
      <w:r w:rsidR="00911422" w:rsidRPr="0073455C">
        <w:rPr>
          <w:rStyle w:val="Refdenotaalpie"/>
          <w:rFonts w:ascii="Arial" w:hAnsi="Arial" w:cs="Arial"/>
          <w:sz w:val="24"/>
          <w:szCs w:val="24"/>
          <w:lang w:val="ca-ES"/>
        </w:rPr>
        <w:footnoteReference w:id="1"/>
      </w:r>
      <w:r w:rsidRPr="0073455C">
        <w:rPr>
          <w:rFonts w:ascii="Arial" w:hAnsi="Arial" w:cs="Arial"/>
          <w:sz w:val="24"/>
          <w:szCs w:val="24"/>
          <w:lang w:val="ca-ES"/>
        </w:rPr>
        <w:t xml:space="preserve"> fomenta </w:t>
      </w:r>
      <w:r w:rsidR="00C41DEE" w:rsidRPr="0073455C">
        <w:rPr>
          <w:rFonts w:ascii="Arial" w:hAnsi="Arial" w:cs="Arial"/>
          <w:sz w:val="24"/>
          <w:szCs w:val="24"/>
          <w:lang w:val="ca-ES"/>
        </w:rPr>
        <w:t>la creació i accés</w:t>
      </w:r>
      <w:r w:rsidRPr="0073455C">
        <w:rPr>
          <w:rFonts w:ascii="Arial" w:hAnsi="Arial" w:cs="Arial"/>
          <w:sz w:val="24"/>
          <w:szCs w:val="24"/>
          <w:lang w:val="ca-ES"/>
        </w:rPr>
        <w:t xml:space="preserve"> a la cultura</w:t>
      </w:r>
      <w:r w:rsidR="00C41DEE" w:rsidRPr="0073455C">
        <w:rPr>
          <w:rFonts w:ascii="Arial" w:hAnsi="Arial" w:cs="Arial"/>
          <w:sz w:val="24"/>
          <w:szCs w:val="24"/>
          <w:lang w:val="ca-ES"/>
        </w:rPr>
        <w:t>, entesa com a element de dinamització social, que</w:t>
      </w:r>
      <w:r w:rsidRPr="0073455C">
        <w:rPr>
          <w:rFonts w:ascii="Arial" w:hAnsi="Arial" w:cs="Arial"/>
          <w:sz w:val="24"/>
          <w:szCs w:val="24"/>
          <w:lang w:val="ca-ES"/>
        </w:rPr>
        <w:t xml:space="preserve"> promou les relacions entre les persones, potencia els valors democràtics, la participació i la s</w:t>
      </w:r>
      <w:r w:rsidR="00C41DEE" w:rsidRPr="0073455C">
        <w:rPr>
          <w:rFonts w:ascii="Arial" w:hAnsi="Arial" w:cs="Arial"/>
          <w:sz w:val="24"/>
          <w:szCs w:val="24"/>
          <w:lang w:val="ca-ES"/>
        </w:rPr>
        <w:t>olidaritat des de la llibertat,  amb l</w:t>
      </w:r>
      <w:r w:rsidRPr="0073455C">
        <w:rPr>
          <w:rFonts w:ascii="Arial" w:hAnsi="Arial" w:cs="Arial"/>
          <w:sz w:val="24"/>
          <w:szCs w:val="24"/>
          <w:lang w:val="ca-ES"/>
        </w:rPr>
        <w:t xml:space="preserve">a </w:t>
      </w:r>
      <w:r w:rsidR="00C41DEE" w:rsidRPr="0073455C">
        <w:rPr>
          <w:rFonts w:ascii="Arial" w:hAnsi="Arial" w:cs="Arial"/>
          <w:sz w:val="24"/>
          <w:szCs w:val="24"/>
          <w:lang w:val="ca-ES"/>
        </w:rPr>
        <w:t>voluntat</w:t>
      </w:r>
      <w:r w:rsidRPr="0073455C">
        <w:rPr>
          <w:rFonts w:ascii="Arial" w:hAnsi="Arial" w:cs="Arial"/>
          <w:sz w:val="24"/>
          <w:szCs w:val="24"/>
          <w:lang w:val="ca-ES"/>
        </w:rPr>
        <w:t xml:space="preserve"> de fer una societat més culta, més lliure i cohesionada. Per això, treball</w:t>
      </w:r>
      <w:r w:rsidR="00C41DEE" w:rsidRPr="0073455C">
        <w:rPr>
          <w:rFonts w:ascii="Arial" w:hAnsi="Arial" w:cs="Arial"/>
          <w:sz w:val="24"/>
          <w:szCs w:val="24"/>
          <w:lang w:val="ca-ES"/>
        </w:rPr>
        <w:t>a</w:t>
      </w:r>
      <w:r w:rsidRPr="0073455C">
        <w:rPr>
          <w:rFonts w:ascii="Arial" w:hAnsi="Arial" w:cs="Arial"/>
          <w:sz w:val="24"/>
          <w:szCs w:val="24"/>
          <w:lang w:val="ca-ES"/>
        </w:rPr>
        <w:t xml:space="preserve"> en diversos àmbits per fer una programació cultural de qualitat a la ciutat.</w:t>
      </w:r>
    </w:p>
    <w:p w:rsidR="00194956" w:rsidRPr="0073455C" w:rsidRDefault="00194956" w:rsidP="00811164">
      <w:pPr>
        <w:pStyle w:val="estilo2"/>
        <w:spacing w:before="0" w:beforeAutospacing="0" w:after="0" w:afterAutospacing="0"/>
        <w:ind w:left="426" w:hanging="426"/>
        <w:jc w:val="both"/>
        <w:rPr>
          <w:rFonts w:ascii="Arial" w:hAnsi="Arial" w:cs="Arial"/>
          <w:sz w:val="24"/>
          <w:szCs w:val="24"/>
          <w:lang w:val="ca-ES"/>
        </w:rPr>
      </w:pPr>
    </w:p>
    <w:p w:rsidR="00293583" w:rsidRPr="0073455C" w:rsidRDefault="00293583" w:rsidP="00811164">
      <w:pPr>
        <w:pStyle w:val="DWStyle"/>
        <w:suppressAutoHyphens/>
        <w:spacing w:line="240" w:lineRule="auto"/>
        <w:ind w:left="426" w:hanging="426"/>
        <w:rPr>
          <w:rFonts w:ascii="Arial" w:hAnsi="Arial" w:cs="Arial"/>
          <w:szCs w:val="24"/>
        </w:rPr>
      </w:pPr>
    </w:p>
    <w:p w:rsidR="00293583" w:rsidRPr="0073455C" w:rsidRDefault="00293583" w:rsidP="00382984">
      <w:pPr>
        <w:pStyle w:val="DWStyle"/>
        <w:numPr>
          <w:ilvl w:val="0"/>
          <w:numId w:val="8"/>
        </w:numPr>
        <w:suppressAutoHyphens/>
        <w:spacing w:line="240" w:lineRule="auto"/>
        <w:ind w:left="426" w:hanging="426"/>
        <w:rPr>
          <w:rFonts w:ascii="Arial" w:hAnsi="Arial" w:cs="Arial"/>
          <w:szCs w:val="24"/>
        </w:rPr>
      </w:pPr>
      <w:r w:rsidRPr="0073455C">
        <w:rPr>
          <w:rFonts w:ascii="Arial" w:hAnsi="Arial" w:cs="Arial"/>
          <w:szCs w:val="24"/>
        </w:rPr>
        <w:t>L'Ajuntament té reconeguda la capacitat per promoure i estimular iniciatives col·lectives de naturalesa cultural, esportiva, social o d’altra naturalesa que complementin o coadjuvin a l’assoliment de les competències locals.</w:t>
      </w:r>
    </w:p>
    <w:p w:rsidR="00293583" w:rsidRPr="0073455C" w:rsidRDefault="00293583" w:rsidP="00811164">
      <w:pPr>
        <w:pStyle w:val="Prrafodelista"/>
        <w:ind w:left="426" w:hanging="426"/>
        <w:rPr>
          <w:rFonts w:ascii="Arial" w:hAnsi="Arial" w:cs="Arial"/>
          <w:sz w:val="24"/>
          <w:szCs w:val="24"/>
          <w:lang w:val="ca-ES"/>
        </w:rPr>
      </w:pPr>
    </w:p>
    <w:p w:rsidR="00293583" w:rsidRPr="0073455C" w:rsidRDefault="00293583" w:rsidP="00382984">
      <w:pPr>
        <w:pStyle w:val="DWStyle"/>
        <w:numPr>
          <w:ilvl w:val="0"/>
          <w:numId w:val="8"/>
        </w:numPr>
        <w:suppressAutoHyphens/>
        <w:spacing w:line="240" w:lineRule="auto"/>
        <w:ind w:left="426" w:hanging="426"/>
        <w:rPr>
          <w:rFonts w:ascii="Arial" w:hAnsi="Arial" w:cs="Arial"/>
          <w:szCs w:val="24"/>
        </w:rPr>
      </w:pPr>
      <w:r w:rsidRPr="0073455C">
        <w:rPr>
          <w:rFonts w:ascii="Arial" w:hAnsi="Arial" w:cs="Arial"/>
          <w:szCs w:val="24"/>
        </w:rPr>
        <w:t xml:space="preserve">L'Ajuntament d’Esplugues de Llobregat té interès en col·laborar amb les entitats </w:t>
      </w:r>
      <w:r w:rsidR="00911422" w:rsidRPr="0073455C">
        <w:rPr>
          <w:rFonts w:ascii="Arial" w:hAnsi="Arial" w:cs="Arial"/>
          <w:szCs w:val="24"/>
        </w:rPr>
        <w:t>culturals</w:t>
      </w:r>
      <w:r w:rsidRPr="0073455C">
        <w:rPr>
          <w:rFonts w:ascii="Arial" w:hAnsi="Arial" w:cs="Arial"/>
          <w:szCs w:val="24"/>
        </w:rPr>
        <w:t xml:space="preserve"> sense afany de lucre i amb incidència social i </w:t>
      </w:r>
      <w:r w:rsidR="00911422" w:rsidRPr="0073455C">
        <w:rPr>
          <w:rFonts w:ascii="Arial" w:hAnsi="Arial" w:cs="Arial"/>
          <w:szCs w:val="24"/>
        </w:rPr>
        <w:t>cultural</w:t>
      </w:r>
      <w:r w:rsidRPr="0073455C">
        <w:rPr>
          <w:rFonts w:ascii="Arial" w:hAnsi="Arial" w:cs="Arial"/>
          <w:szCs w:val="24"/>
        </w:rPr>
        <w:t xml:space="preserve">, especialment amb aquelles que desenvolupen </w:t>
      </w:r>
      <w:r w:rsidR="00911422" w:rsidRPr="0073455C">
        <w:rPr>
          <w:rFonts w:ascii="Arial" w:hAnsi="Arial" w:cs="Arial"/>
          <w:szCs w:val="24"/>
        </w:rPr>
        <w:t>projectes que promouen la cohesió i dinamització socials</w:t>
      </w:r>
      <w:r w:rsidRPr="0073455C">
        <w:rPr>
          <w:rFonts w:ascii="Arial" w:hAnsi="Arial" w:cs="Arial"/>
          <w:szCs w:val="24"/>
        </w:rPr>
        <w:t>.</w:t>
      </w:r>
    </w:p>
    <w:p w:rsidR="00293583" w:rsidRPr="0073455C" w:rsidRDefault="00293583" w:rsidP="00293583">
      <w:pPr>
        <w:pStyle w:val="Prrafodelista"/>
        <w:rPr>
          <w:rFonts w:ascii="Arial" w:hAnsi="Arial" w:cs="Arial"/>
          <w:sz w:val="24"/>
          <w:szCs w:val="24"/>
          <w:lang w:val="ca-ES"/>
        </w:rPr>
      </w:pPr>
    </w:p>
    <w:p w:rsidR="00293583" w:rsidRPr="0073455C" w:rsidRDefault="00293583" w:rsidP="00293583">
      <w:pPr>
        <w:pStyle w:val="Prrafodelista"/>
        <w:rPr>
          <w:rFonts w:ascii="Arial" w:hAnsi="Arial" w:cs="Arial"/>
          <w:b/>
          <w:sz w:val="24"/>
          <w:szCs w:val="24"/>
          <w:lang w:val="ca-ES"/>
        </w:rPr>
      </w:pPr>
    </w:p>
    <w:p w:rsidR="00293583" w:rsidRPr="0073455C" w:rsidRDefault="00293583" w:rsidP="00382984">
      <w:pPr>
        <w:pStyle w:val="DWStyle"/>
        <w:numPr>
          <w:ilvl w:val="0"/>
          <w:numId w:val="8"/>
        </w:numPr>
        <w:suppressAutoHyphens/>
        <w:spacing w:line="240" w:lineRule="auto"/>
        <w:rPr>
          <w:rFonts w:ascii="Arial" w:hAnsi="Arial" w:cs="Arial"/>
          <w:szCs w:val="24"/>
        </w:rPr>
      </w:pPr>
      <w:r w:rsidRPr="0073455C">
        <w:rPr>
          <w:rFonts w:ascii="Arial" w:hAnsi="Arial" w:cs="Arial"/>
          <w:szCs w:val="24"/>
        </w:rPr>
        <w:lastRenderedPageBreak/>
        <w:t xml:space="preserve">Que el Pla d’Actuació Municipal de l’Ajuntament d’Esplugues de Ll., estableix a </w:t>
      </w:r>
      <w:r w:rsidR="00F4529C" w:rsidRPr="0073455C">
        <w:rPr>
          <w:rFonts w:ascii="Arial" w:hAnsi="Arial" w:cs="Arial"/>
          <w:szCs w:val="24"/>
        </w:rPr>
        <w:t>la Línia 2</w:t>
      </w:r>
      <w:r w:rsidRPr="0073455C">
        <w:rPr>
          <w:rFonts w:ascii="Arial" w:hAnsi="Arial" w:cs="Arial"/>
          <w:szCs w:val="24"/>
        </w:rPr>
        <w:t>.</w:t>
      </w:r>
      <w:r w:rsidR="00F4529C" w:rsidRPr="0073455C">
        <w:rPr>
          <w:rFonts w:ascii="Arial" w:hAnsi="Arial" w:cs="Arial"/>
          <w:szCs w:val="24"/>
        </w:rPr>
        <w:t xml:space="preserve"> Serveis per a les persones al llarg de la vida.</w:t>
      </w:r>
      <w:r w:rsidRPr="0073455C">
        <w:rPr>
          <w:rFonts w:ascii="Arial" w:hAnsi="Arial" w:cs="Arial"/>
          <w:szCs w:val="24"/>
        </w:rPr>
        <w:t xml:space="preserve"> la </w:t>
      </w:r>
      <w:r w:rsidR="00F4529C" w:rsidRPr="0073455C">
        <w:rPr>
          <w:rFonts w:ascii="Arial" w:hAnsi="Arial" w:cs="Arial"/>
          <w:szCs w:val="24"/>
        </w:rPr>
        <w:t>Mesura de govern 2.4</w:t>
      </w:r>
      <w:r w:rsidRPr="0073455C">
        <w:rPr>
          <w:rFonts w:ascii="Arial" w:hAnsi="Arial" w:cs="Arial"/>
          <w:szCs w:val="24"/>
        </w:rPr>
        <w:t xml:space="preserve">. </w:t>
      </w:r>
      <w:r w:rsidR="00F4529C" w:rsidRPr="0073455C">
        <w:rPr>
          <w:rFonts w:ascii="Arial" w:hAnsi="Arial" w:cs="Arial"/>
          <w:szCs w:val="24"/>
        </w:rPr>
        <w:t xml:space="preserve">La cultura com a instrument d’enriquiment i de desenvolupament personal i social. </w:t>
      </w:r>
    </w:p>
    <w:p w:rsidR="00F4529C" w:rsidRPr="0073455C" w:rsidRDefault="00F4529C" w:rsidP="00F4529C">
      <w:pPr>
        <w:pStyle w:val="DWStyle"/>
        <w:suppressAutoHyphens/>
        <w:spacing w:line="240" w:lineRule="auto"/>
        <w:ind w:left="720"/>
        <w:rPr>
          <w:rFonts w:ascii="Arial" w:hAnsi="Arial" w:cs="Arial"/>
          <w:szCs w:val="24"/>
        </w:rPr>
      </w:pPr>
    </w:p>
    <w:p w:rsidR="00293583" w:rsidRPr="0073455C" w:rsidRDefault="00293583" w:rsidP="00382984">
      <w:pPr>
        <w:numPr>
          <w:ilvl w:val="0"/>
          <w:numId w:val="8"/>
        </w:numPr>
        <w:jc w:val="both"/>
        <w:rPr>
          <w:rFonts w:ascii="Arial" w:hAnsi="Arial" w:cs="Arial"/>
          <w:sz w:val="24"/>
          <w:szCs w:val="24"/>
        </w:rPr>
      </w:pPr>
      <w:r w:rsidRPr="0073455C">
        <w:rPr>
          <w:rFonts w:ascii="Arial" w:hAnsi="Arial" w:cs="Arial"/>
          <w:bCs/>
          <w:sz w:val="24"/>
          <w:szCs w:val="24"/>
        </w:rPr>
        <w:t>Que el Pla estratègic de subvencions de l’Ajuntament d’Esplugues de Llobregat 202</w:t>
      </w:r>
      <w:r w:rsidR="00250DEB" w:rsidRPr="0073455C">
        <w:rPr>
          <w:rFonts w:ascii="Arial" w:hAnsi="Arial" w:cs="Arial"/>
          <w:bCs/>
          <w:sz w:val="24"/>
          <w:szCs w:val="24"/>
        </w:rPr>
        <w:t>0</w:t>
      </w:r>
      <w:r w:rsidRPr="0073455C">
        <w:rPr>
          <w:rFonts w:ascii="Arial" w:hAnsi="Arial" w:cs="Arial"/>
          <w:bCs/>
          <w:sz w:val="24"/>
          <w:szCs w:val="24"/>
        </w:rPr>
        <w:t xml:space="preserve"> – 2023 s’orienta a l’assoliment de la ciutat que Esplugues vol ser: una ciutat inclusiva, ciutat sostenible i ciutat intel·ligent. En aquest sentit, és especialment significativa la col·laboració amb l’associacionisme local en la consecució de l’objectiu general 5:</w:t>
      </w:r>
    </w:p>
    <w:p w:rsidR="00293583" w:rsidRPr="0073455C" w:rsidRDefault="00293583" w:rsidP="00293583">
      <w:pPr>
        <w:ind w:left="720"/>
        <w:jc w:val="both"/>
        <w:rPr>
          <w:rFonts w:ascii="Arial" w:hAnsi="Arial" w:cs="Arial"/>
          <w:bCs/>
          <w:sz w:val="24"/>
          <w:szCs w:val="24"/>
        </w:rPr>
      </w:pPr>
    </w:p>
    <w:p w:rsidR="006C7754" w:rsidRPr="0073455C" w:rsidRDefault="00293583" w:rsidP="006C7754">
      <w:pPr>
        <w:ind w:left="720"/>
        <w:jc w:val="both"/>
        <w:rPr>
          <w:rFonts w:ascii="Arial" w:hAnsi="Arial" w:cs="Arial"/>
          <w:bCs/>
          <w:sz w:val="24"/>
          <w:szCs w:val="24"/>
        </w:rPr>
      </w:pPr>
      <w:r w:rsidRPr="0073455C">
        <w:rPr>
          <w:rFonts w:ascii="Arial" w:hAnsi="Arial" w:cs="Arial"/>
          <w:bCs/>
          <w:sz w:val="24"/>
          <w:szCs w:val="24"/>
        </w:rPr>
        <w:t>“Promoure accions, activitats i comportaments col·lectius que repercuteixin en la qualitat de l’espai públic i dels equipaments, incrementant la cohesió social.</w:t>
      </w:r>
      <w:r w:rsidR="00F4529C" w:rsidRPr="0073455C">
        <w:rPr>
          <w:rFonts w:ascii="Arial" w:hAnsi="Arial" w:cs="Arial"/>
          <w:bCs/>
          <w:sz w:val="24"/>
          <w:szCs w:val="24"/>
        </w:rPr>
        <w:t>”</w:t>
      </w:r>
    </w:p>
    <w:p w:rsidR="006C7754" w:rsidRPr="0073455C" w:rsidRDefault="006C7754" w:rsidP="006C7754">
      <w:pPr>
        <w:ind w:left="720"/>
        <w:jc w:val="both"/>
        <w:rPr>
          <w:rFonts w:ascii="Arial" w:hAnsi="Arial" w:cs="Arial"/>
          <w:bCs/>
          <w:sz w:val="24"/>
          <w:szCs w:val="24"/>
        </w:rPr>
      </w:pPr>
    </w:p>
    <w:p w:rsidR="006C7754" w:rsidRPr="0073455C" w:rsidRDefault="00811164" w:rsidP="00382984">
      <w:pPr>
        <w:pStyle w:val="Prrafodelista"/>
        <w:numPr>
          <w:ilvl w:val="0"/>
          <w:numId w:val="8"/>
        </w:numPr>
        <w:jc w:val="both"/>
        <w:rPr>
          <w:rFonts w:ascii="Arial" w:hAnsi="Arial" w:cs="Arial"/>
          <w:sz w:val="24"/>
          <w:szCs w:val="24"/>
          <w:lang w:val="ca-ES"/>
        </w:rPr>
      </w:pPr>
      <w:r w:rsidRPr="0073455C">
        <w:rPr>
          <w:rFonts w:ascii="Arial" w:hAnsi="Arial" w:cs="Arial"/>
          <w:sz w:val="24"/>
          <w:szCs w:val="24"/>
          <w:lang w:val="ca-ES"/>
        </w:rPr>
        <w:t xml:space="preserve">L'Entitat </w:t>
      </w:r>
      <w:r w:rsidR="006C7754" w:rsidRPr="0073455C">
        <w:rPr>
          <w:rFonts w:ascii="Arial" w:hAnsi="Arial" w:cs="Arial"/>
          <w:sz w:val="24"/>
          <w:szCs w:val="24"/>
          <w:lang w:val="ca-ES"/>
        </w:rPr>
        <w:t>Associació de veïns de DISTRICTE PRIMER BARRI CENTRE</w:t>
      </w:r>
      <w:r w:rsidR="006C7754" w:rsidRPr="0073455C">
        <w:rPr>
          <w:rFonts w:ascii="Arial" w:hAnsi="Arial" w:cs="Arial"/>
          <w:sz w:val="24"/>
          <w:szCs w:val="24"/>
        </w:rPr>
        <w:t xml:space="preserve"> </w:t>
      </w:r>
      <w:r w:rsidR="0073455C" w:rsidRPr="0073455C">
        <w:rPr>
          <w:rStyle w:val="Refdenotaalpie"/>
          <w:rFonts w:ascii="Arial" w:hAnsi="Arial" w:cs="Arial"/>
          <w:sz w:val="24"/>
          <w:szCs w:val="24"/>
        </w:rPr>
        <w:footnoteReference w:id="2"/>
      </w:r>
      <w:r w:rsidRPr="0073455C">
        <w:rPr>
          <w:rFonts w:ascii="Arial" w:hAnsi="Arial" w:cs="Arial"/>
          <w:sz w:val="24"/>
          <w:szCs w:val="24"/>
          <w:lang w:val="ca-ES"/>
        </w:rPr>
        <w:t xml:space="preserve"> té una finalitat social, sense afany de lucre, amb l’objectiu de </w:t>
      </w:r>
      <w:r w:rsidR="006C7754" w:rsidRPr="0073455C">
        <w:rPr>
          <w:rFonts w:ascii="Arial" w:hAnsi="Arial" w:cs="Arial"/>
          <w:sz w:val="24"/>
          <w:szCs w:val="24"/>
          <w:lang w:val="ca-ES"/>
        </w:rPr>
        <w:t xml:space="preserve">promoure la participació dels veïns i veïnes de l’àmbit territorial corresponent al Barri Centre d’Esplugues.  </w:t>
      </w:r>
    </w:p>
    <w:p w:rsidR="006C7754" w:rsidRPr="0073455C" w:rsidRDefault="006C7754" w:rsidP="002A594E">
      <w:pPr>
        <w:spacing w:before="100" w:beforeAutospacing="1" w:after="100" w:afterAutospacing="1"/>
        <w:ind w:left="720"/>
        <w:jc w:val="both"/>
        <w:rPr>
          <w:rFonts w:ascii="Arial" w:eastAsia="Calibri" w:hAnsi="Arial" w:cs="Arial"/>
          <w:sz w:val="24"/>
          <w:szCs w:val="24"/>
          <w:lang w:eastAsia="en-US"/>
        </w:rPr>
      </w:pPr>
      <w:r w:rsidRPr="0073455C">
        <w:rPr>
          <w:rFonts w:ascii="Arial" w:eastAsia="Calibri" w:hAnsi="Arial" w:cs="Arial"/>
          <w:sz w:val="24"/>
          <w:szCs w:val="24"/>
          <w:lang w:eastAsia="en-US"/>
        </w:rPr>
        <w:t>Així mateix, l’Entitat fomenta</w:t>
      </w:r>
      <w:r w:rsidR="002A594E" w:rsidRPr="0073455C">
        <w:rPr>
          <w:rFonts w:ascii="Arial" w:eastAsia="Calibri" w:hAnsi="Arial" w:cs="Arial"/>
          <w:sz w:val="24"/>
          <w:szCs w:val="24"/>
          <w:lang w:eastAsia="en-US"/>
        </w:rPr>
        <w:t>, dona suport</w:t>
      </w:r>
      <w:r w:rsidRPr="0073455C">
        <w:rPr>
          <w:rFonts w:ascii="Arial" w:eastAsia="Calibri" w:hAnsi="Arial" w:cs="Arial"/>
          <w:sz w:val="24"/>
          <w:szCs w:val="24"/>
          <w:lang w:eastAsia="en-US"/>
        </w:rPr>
        <w:t>, les iniciatives que es considerin d’interès per a la millora i el desenvolupament de la comunitat ciutadana.</w:t>
      </w:r>
      <w:r w:rsidR="002A594E" w:rsidRPr="0073455C">
        <w:rPr>
          <w:rFonts w:ascii="Arial" w:eastAsia="Calibri" w:hAnsi="Arial" w:cs="Arial"/>
          <w:sz w:val="24"/>
          <w:szCs w:val="24"/>
          <w:lang w:eastAsia="en-US"/>
        </w:rPr>
        <w:t xml:space="preserve"> </w:t>
      </w:r>
    </w:p>
    <w:p w:rsidR="002A594E" w:rsidRPr="0073455C" w:rsidRDefault="00811164" w:rsidP="002A594E">
      <w:pPr>
        <w:pStyle w:val="Prrafodelista"/>
        <w:jc w:val="both"/>
        <w:rPr>
          <w:rFonts w:ascii="Arial" w:hAnsi="Arial" w:cs="Arial"/>
          <w:sz w:val="24"/>
          <w:szCs w:val="24"/>
          <w:lang w:val="ca-ES"/>
        </w:rPr>
      </w:pPr>
      <w:r w:rsidRPr="0073455C">
        <w:rPr>
          <w:rFonts w:ascii="Arial" w:hAnsi="Arial" w:cs="Arial"/>
          <w:sz w:val="24"/>
          <w:szCs w:val="24"/>
          <w:lang w:val="ca-ES"/>
        </w:rPr>
        <w:t xml:space="preserve">L’entitat porta a terme una programació estable anual que incorpora diferents actuacions culturals </w:t>
      </w:r>
      <w:r w:rsidR="002A594E" w:rsidRPr="0073455C">
        <w:rPr>
          <w:rFonts w:ascii="Arial" w:hAnsi="Arial" w:cs="Arial"/>
          <w:sz w:val="24"/>
          <w:szCs w:val="24"/>
          <w:lang w:val="ca-ES"/>
        </w:rPr>
        <w:t xml:space="preserve">i de dinamització social que </w:t>
      </w:r>
      <w:r w:rsidRPr="0073455C">
        <w:rPr>
          <w:rFonts w:ascii="Arial" w:hAnsi="Arial" w:cs="Arial"/>
          <w:sz w:val="24"/>
          <w:szCs w:val="24"/>
          <w:lang w:val="ca-ES"/>
        </w:rPr>
        <w:t xml:space="preserve"> potencien la participació ciutadana i alhora promocionen la cultura. </w:t>
      </w:r>
    </w:p>
    <w:p w:rsidR="00811164" w:rsidRPr="0073455C" w:rsidRDefault="00811164" w:rsidP="002A594E">
      <w:pPr>
        <w:pStyle w:val="Prrafodelista"/>
        <w:jc w:val="both"/>
        <w:rPr>
          <w:rFonts w:ascii="Arial" w:hAnsi="Arial" w:cs="Arial"/>
          <w:bCs/>
          <w:sz w:val="24"/>
          <w:szCs w:val="24"/>
          <w:lang w:val="ca-ES"/>
        </w:rPr>
      </w:pPr>
      <w:r w:rsidRPr="0073455C">
        <w:rPr>
          <w:rFonts w:ascii="Arial" w:hAnsi="Arial" w:cs="Arial"/>
          <w:sz w:val="24"/>
          <w:szCs w:val="24"/>
          <w:lang w:val="ca-ES"/>
        </w:rPr>
        <w:t>En aquest sentit, desenvolupa activitats per tal que els ciutadans d’Esplugues puguin gaudir, en el seu temps de lleure, d’accions que es desenvolupen en espais públics i equipaments municipals. Així mateix, realitza una programació que dona suport a actuacions festives que desenvolupa l’ajuntament.</w:t>
      </w:r>
    </w:p>
    <w:p w:rsidR="00F90367" w:rsidRPr="0073455C" w:rsidRDefault="00F90367" w:rsidP="00811164">
      <w:pPr>
        <w:ind w:left="720"/>
        <w:jc w:val="both"/>
        <w:rPr>
          <w:rFonts w:ascii="Arial" w:hAnsi="Arial" w:cs="Arial"/>
          <w:sz w:val="24"/>
          <w:szCs w:val="24"/>
        </w:rPr>
      </w:pPr>
    </w:p>
    <w:p w:rsidR="0073455C" w:rsidRPr="0073455C" w:rsidRDefault="0073455C" w:rsidP="0073455C">
      <w:pPr>
        <w:numPr>
          <w:ilvl w:val="0"/>
          <w:numId w:val="8"/>
        </w:numPr>
        <w:shd w:val="clear" w:color="auto" w:fill="FFFFFF"/>
        <w:jc w:val="both"/>
        <w:textAlignment w:val="baseline"/>
        <w:rPr>
          <w:rFonts w:ascii="Arial" w:hAnsi="Arial" w:cs="Arial"/>
          <w:sz w:val="24"/>
          <w:szCs w:val="24"/>
        </w:rPr>
      </w:pPr>
      <w:r w:rsidRPr="0073455C">
        <w:rPr>
          <w:rFonts w:ascii="Arial" w:hAnsi="Arial" w:cs="Arial"/>
          <w:sz w:val="24"/>
          <w:szCs w:val="24"/>
        </w:rPr>
        <w:t xml:space="preserve">L’Ajuntament valora positivament el treball realitzat fins ara per l’entitat i reconeix la dedicació i l'esforç dels seus membres que han fet possible complir els objectius fixats al seu projecte: Treballar, coordinant els esforços de les persones integrants de l’Associació, per afavorir la participació veïnal al DISTRICTE PRIMER BARRI CENTRE, així com la dinamització i la cohesió social, mitjançant una programació d’activitats </w:t>
      </w:r>
      <w:proofErr w:type="spellStart"/>
      <w:r w:rsidRPr="0073455C">
        <w:rPr>
          <w:rFonts w:ascii="Arial" w:hAnsi="Arial" w:cs="Arial"/>
          <w:sz w:val="24"/>
          <w:szCs w:val="24"/>
        </w:rPr>
        <w:t>socio</w:t>
      </w:r>
      <w:proofErr w:type="spellEnd"/>
      <w:r w:rsidRPr="0073455C">
        <w:rPr>
          <w:rFonts w:ascii="Arial" w:hAnsi="Arial" w:cs="Arial"/>
          <w:sz w:val="24"/>
          <w:szCs w:val="24"/>
        </w:rPr>
        <w:t xml:space="preserve"> culturals. </w:t>
      </w:r>
    </w:p>
    <w:p w:rsidR="00F90367" w:rsidRPr="0073455C" w:rsidRDefault="00F90367" w:rsidP="0073455C">
      <w:pPr>
        <w:shd w:val="clear" w:color="auto" w:fill="FFFFFF"/>
        <w:ind w:left="720"/>
        <w:jc w:val="both"/>
        <w:textAlignment w:val="baseline"/>
        <w:rPr>
          <w:rFonts w:ascii="Arial" w:hAnsi="Arial" w:cs="Arial"/>
          <w:sz w:val="24"/>
          <w:szCs w:val="24"/>
        </w:rPr>
      </w:pPr>
      <w:r w:rsidRPr="0073455C">
        <w:rPr>
          <w:rFonts w:ascii="Arial" w:hAnsi="Arial" w:cs="Arial"/>
          <w:sz w:val="24"/>
          <w:szCs w:val="24"/>
        </w:rPr>
        <w:t xml:space="preserve"> </w:t>
      </w:r>
    </w:p>
    <w:p w:rsidR="00811164" w:rsidRPr="0073455C" w:rsidRDefault="00811164" w:rsidP="00811164">
      <w:pPr>
        <w:shd w:val="clear" w:color="auto" w:fill="FFFFFF"/>
        <w:ind w:left="720"/>
        <w:jc w:val="both"/>
        <w:textAlignment w:val="baseline"/>
        <w:rPr>
          <w:rFonts w:ascii="Arial" w:hAnsi="Arial" w:cs="Arial"/>
          <w:sz w:val="24"/>
          <w:szCs w:val="24"/>
        </w:rPr>
      </w:pPr>
    </w:p>
    <w:p w:rsidR="00293583" w:rsidRPr="0073455C" w:rsidRDefault="00293583" w:rsidP="00293583">
      <w:pPr>
        <w:pStyle w:val="Estndar"/>
        <w:tabs>
          <w:tab w:val="left" w:pos="567"/>
        </w:tabs>
        <w:ind w:left="720"/>
        <w:jc w:val="both"/>
        <w:rPr>
          <w:rFonts w:ascii="Arial" w:hAnsi="Arial" w:cs="Arial"/>
          <w:szCs w:val="24"/>
        </w:rPr>
      </w:pPr>
      <w:r w:rsidRPr="0073455C">
        <w:rPr>
          <w:rFonts w:ascii="Arial" w:hAnsi="Arial" w:cs="Arial"/>
          <w:szCs w:val="24"/>
        </w:rPr>
        <w:t>Per aquesta raó i considerant positivame</w:t>
      </w:r>
      <w:r w:rsidR="00811164" w:rsidRPr="0073455C">
        <w:rPr>
          <w:rFonts w:ascii="Arial" w:hAnsi="Arial" w:cs="Arial"/>
          <w:szCs w:val="24"/>
        </w:rPr>
        <w:t>nt el/s projecte/s presentat/s</w:t>
      </w:r>
      <w:r w:rsidRPr="0073455C">
        <w:rPr>
          <w:rFonts w:ascii="Arial" w:hAnsi="Arial" w:cs="Arial"/>
          <w:szCs w:val="24"/>
        </w:rPr>
        <w:t xml:space="preserve">, les dues parts expressen la seva voluntat de mantenir les relacions existents fins ara, per facilitar la màxima eficàcia, continuïtat i estabilitat en el treball de l'Entitat.  </w:t>
      </w:r>
    </w:p>
    <w:p w:rsidR="00811164" w:rsidRPr="0073455C" w:rsidRDefault="00811164" w:rsidP="00293583">
      <w:pPr>
        <w:pStyle w:val="Estndar"/>
        <w:tabs>
          <w:tab w:val="left" w:pos="567"/>
        </w:tabs>
        <w:ind w:left="720"/>
        <w:jc w:val="both"/>
        <w:rPr>
          <w:rFonts w:ascii="Arial" w:hAnsi="Arial" w:cs="Arial"/>
          <w:szCs w:val="24"/>
        </w:rPr>
      </w:pPr>
    </w:p>
    <w:p w:rsidR="00A132E8" w:rsidRPr="0073455C" w:rsidRDefault="00A132E8" w:rsidP="00A132E8">
      <w:pPr>
        <w:pStyle w:val="NormalWeb"/>
        <w:shd w:val="clear" w:color="auto" w:fill="FFFFFF"/>
        <w:spacing w:before="0" w:beforeAutospacing="0" w:after="0" w:afterAutospacing="0"/>
        <w:ind w:left="720"/>
        <w:jc w:val="both"/>
        <w:textAlignment w:val="baseline"/>
        <w:rPr>
          <w:rFonts w:ascii="Arial" w:hAnsi="Arial" w:cs="Arial"/>
          <w:lang w:val="ca-ES"/>
        </w:rPr>
      </w:pPr>
    </w:p>
    <w:p w:rsidR="00A132E8" w:rsidRPr="0073455C" w:rsidRDefault="00A132E8" w:rsidP="00382984">
      <w:pPr>
        <w:pStyle w:val="DWStyle"/>
        <w:numPr>
          <w:ilvl w:val="0"/>
          <w:numId w:val="8"/>
        </w:numPr>
        <w:suppressAutoHyphens/>
        <w:spacing w:line="240" w:lineRule="auto"/>
        <w:rPr>
          <w:rFonts w:ascii="Arial" w:hAnsi="Arial" w:cs="Arial"/>
          <w:szCs w:val="24"/>
        </w:rPr>
      </w:pPr>
      <w:r w:rsidRPr="0073455C">
        <w:rPr>
          <w:rFonts w:ascii="Arial" w:hAnsi="Arial" w:cs="Arial"/>
          <w:szCs w:val="24"/>
        </w:rPr>
        <w:t>Fins el moment, la col·laboració entre l’Entitat i l’Ajuntament ha estat fluida i d’interès mutu.</w:t>
      </w:r>
    </w:p>
    <w:p w:rsidR="00A132E8" w:rsidRPr="0073455C" w:rsidRDefault="00A132E8" w:rsidP="00A132E8">
      <w:pPr>
        <w:pStyle w:val="DWStyle"/>
        <w:suppressAutoHyphens/>
        <w:spacing w:line="240" w:lineRule="auto"/>
        <w:ind w:left="720"/>
        <w:rPr>
          <w:rFonts w:ascii="Arial" w:hAnsi="Arial" w:cs="Arial"/>
          <w:szCs w:val="24"/>
        </w:rPr>
      </w:pPr>
    </w:p>
    <w:p w:rsidR="005B451B" w:rsidRPr="0073455C" w:rsidRDefault="00293583" w:rsidP="00382984">
      <w:pPr>
        <w:pStyle w:val="DWStyle"/>
        <w:numPr>
          <w:ilvl w:val="0"/>
          <w:numId w:val="8"/>
        </w:numPr>
        <w:suppressAutoHyphens/>
        <w:spacing w:line="240" w:lineRule="auto"/>
        <w:rPr>
          <w:rFonts w:ascii="Arial" w:hAnsi="Arial" w:cs="Arial"/>
          <w:szCs w:val="24"/>
        </w:rPr>
      </w:pPr>
      <w:r w:rsidRPr="0073455C">
        <w:rPr>
          <w:rFonts w:ascii="Arial" w:hAnsi="Arial" w:cs="Arial"/>
          <w:szCs w:val="24"/>
        </w:rPr>
        <w:t xml:space="preserve">En data </w:t>
      </w:r>
      <w:r w:rsidR="002A594E" w:rsidRPr="0073455C">
        <w:rPr>
          <w:rFonts w:ascii="Arial" w:hAnsi="Arial" w:cs="Arial"/>
          <w:szCs w:val="24"/>
          <w:lang w:eastAsia="ca-ES"/>
        </w:rPr>
        <w:t>27 d’abril</w:t>
      </w:r>
      <w:r w:rsidR="00811164" w:rsidRPr="0073455C">
        <w:rPr>
          <w:rFonts w:ascii="Arial" w:hAnsi="Arial" w:cs="Arial"/>
          <w:szCs w:val="24"/>
          <w:lang w:eastAsia="ca-ES"/>
        </w:rPr>
        <w:t xml:space="preserve"> de 2021</w:t>
      </w:r>
      <w:r w:rsidR="00F90367" w:rsidRPr="0073455C">
        <w:rPr>
          <w:rFonts w:ascii="Arial" w:hAnsi="Arial" w:cs="Arial"/>
          <w:szCs w:val="24"/>
        </w:rPr>
        <w:t>,</w:t>
      </w:r>
      <w:r w:rsidRPr="0073455C">
        <w:rPr>
          <w:rFonts w:ascii="Arial" w:hAnsi="Arial" w:cs="Arial"/>
          <w:szCs w:val="24"/>
        </w:rPr>
        <w:t xml:space="preserve"> l’entitat presenta el projecte d’activitats </w:t>
      </w:r>
      <w:r w:rsidR="00811164" w:rsidRPr="0073455C">
        <w:rPr>
          <w:rFonts w:ascii="Arial" w:hAnsi="Arial" w:cs="Arial"/>
          <w:szCs w:val="24"/>
        </w:rPr>
        <w:t xml:space="preserve">per al </w:t>
      </w:r>
      <w:r w:rsidR="002A594E" w:rsidRPr="0073455C">
        <w:rPr>
          <w:rFonts w:ascii="Arial" w:hAnsi="Arial" w:cs="Arial"/>
          <w:szCs w:val="24"/>
        </w:rPr>
        <w:t>període</w:t>
      </w:r>
      <w:r w:rsidR="00811164" w:rsidRPr="0073455C">
        <w:rPr>
          <w:rFonts w:ascii="Arial" w:hAnsi="Arial" w:cs="Arial"/>
          <w:szCs w:val="24"/>
        </w:rPr>
        <w:t xml:space="preserve"> 2021-20</w:t>
      </w:r>
      <w:r w:rsidR="002A594E" w:rsidRPr="0073455C">
        <w:rPr>
          <w:rFonts w:ascii="Arial" w:hAnsi="Arial" w:cs="Arial"/>
          <w:szCs w:val="24"/>
        </w:rPr>
        <w:t>2</w:t>
      </w:r>
      <w:r w:rsidR="00811164" w:rsidRPr="0073455C">
        <w:rPr>
          <w:rFonts w:ascii="Arial" w:hAnsi="Arial" w:cs="Arial"/>
          <w:szCs w:val="24"/>
        </w:rPr>
        <w:t>3</w:t>
      </w:r>
      <w:r w:rsidRPr="0073455C">
        <w:rPr>
          <w:rFonts w:ascii="Arial" w:hAnsi="Arial" w:cs="Arial"/>
          <w:szCs w:val="24"/>
        </w:rPr>
        <w:t xml:space="preserve">. </w:t>
      </w:r>
      <w:r w:rsidR="00A132E8" w:rsidRPr="0073455C">
        <w:rPr>
          <w:rFonts w:ascii="Arial" w:hAnsi="Arial" w:cs="Arial"/>
          <w:szCs w:val="24"/>
        </w:rPr>
        <w:t>Es considera posi</w:t>
      </w:r>
      <w:r w:rsidR="00811164" w:rsidRPr="0073455C">
        <w:rPr>
          <w:rFonts w:ascii="Arial" w:hAnsi="Arial" w:cs="Arial"/>
          <w:szCs w:val="24"/>
        </w:rPr>
        <w:t>tivament el projecte presentat</w:t>
      </w:r>
      <w:r w:rsidR="00A132E8" w:rsidRPr="0073455C">
        <w:rPr>
          <w:rFonts w:ascii="Arial" w:hAnsi="Arial" w:cs="Arial"/>
          <w:szCs w:val="24"/>
        </w:rPr>
        <w:t>, les dues parts expressen la seva voluntat de mantenir les relacions existents fins ara, per facilitar la màxima eficàcia, continuïtat i estabilitat en el treball de l’Entitat.</w:t>
      </w:r>
    </w:p>
    <w:p w:rsidR="00B25F4C" w:rsidRPr="0073455C" w:rsidRDefault="00B25F4C" w:rsidP="00B25F4C">
      <w:pPr>
        <w:pStyle w:val="DWStyle"/>
        <w:suppressAutoHyphens/>
        <w:spacing w:line="240" w:lineRule="auto"/>
        <w:ind w:left="720"/>
        <w:rPr>
          <w:rFonts w:ascii="Arial" w:hAnsi="Arial" w:cs="Arial"/>
          <w:szCs w:val="24"/>
        </w:rPr>
      </w:pPr>
    </w:p>
    <w:p w:rsidR="00B25F4C" w:rsidRPr="0073455C" w:rsidRDefault="00B25F4C" w:rsidP="00382984">
      <w:pPr>
        <w:pStyle w:val="DWStyle"/>
        <w:numPr>
          <w:ilvl w:val="0"/>
          <w:numId w:val="8"/>
        </w:numPr>
        <w:suppressAutoHyphens/>
        <w:spacing w:line="240" w:lineRule="auto"/>
        <w:rPr>
          <w:rFonts w:ascii="Arial" w:hAnsi="Arial" w:cs="Arial"/>
          <w:szCs w:val="24"/>
        </w:rPr>
      </w:pPr>
      <w:r w:rsidRPr="0073455C">
        <w:rPr>
          <w:rFonts w:ascii="Arial" w:hAnsi="Arial" w:cs="Arial"/>
          <w:szCs w:val="24"/>
        </w:rPr>
        <w:t xml:space="preserve">El Pressupost de la Corporació per a l’exercici </w:t>
      </w:r>
      <w:r w:rsidR="00811164" w:rsidRPr="0073455C">
        <w:rPr>
          <w:rFonts w:ascii="Arial" w:hAnsi="Arial" w:cs="Arial"/>
          <w:szCs w:val="24"/>
        </w:rPr>
        <w:t>2021</w:t>
      </w:r>
      <w:r w:rsidRPr="0073455C">
        <w:rPr>
          <w:rFonts w:ascii="Arial" w:hAnsi="Arial" w:cs="Arial"/>
          <w:szCs w:val="24"/>
        </w:rPr>
        <w:t xml:space="preserve">, preveu a la partida econòmica nominativa </w:t>
      </w:r>
      <w:r w:rsidRPr="0073455C">
        <w:rPr>
          <w:rFonts w:ascii="Arial" w:hAnsi="Arial" w:cs="Arial"/>
          <w:b/>
          <w:szCs w:val="24"/>
        </w:rPr>
        <w:t xml:space="preserve">33 33400 </w:t>
      </w:r>
      <w:r w:rsidR="002A594E" w:rsidRPr="0073455C">
        <w:rPr>
          <w:rFonts w:ascii="Arial" w:hAnsi="Arial" w:cs="Arial"/>
          <w:b/>
          <w:szCs w:val="24"/>
        </w:rPr>
        <w:t xml:space="preserve">48014 CONVENI AMB AAVV CENTRE </w:t>
      </w:r>
      <w:r w:rsidRPr="0073455C">
        <w:rPr>
          <w:rFonts w:ascii="Arial" w:hAnsi="Arial" w:cs="Arial"/>
          <w:b/>
          <w:szCs w:val="24"/>
        </w:rPr>
        <w:t xml:space="preserve">una quantitat de </w:t>
      </w:r>
      <w:r w:rsidR="00BB12B6" w:rsidRPr="0073455C">
        <w:rPr>
          <w:rFonts w:ascii="Arial" w:hAnsi="Arial" w:cs="Arial"/>
          <w:b/>
          <w:szCs w:val="24"/>
        </w:rPr>
        <w:t>3.131</w:t>
      </w:r>
      <w:r w:rsidRPr="0073455C">
        <w:rPr>
          <w:rFonts w:ascii="Arial" w:hAnsi="Arial" w:cs="Arial"/>
          <w:b/>
          <w:szCs w:val="24"/>
        </w:rPr>
        <w:t>,00 euros.</w:t>
      </w:r>
    </w:p>
    <w:p w:rsidR="00A132E8" w:rsidRPr="0073455C" w:rsidRDefault="00A132E8" w:rsidP="005C768C">
      <w:pPr>
        <w:pStyle w:val="DWStyle"/>
        <w:spacing w:line="240" w:lineRule="auto"/>
        <w:rPr>
          <w:rFonts w:ascii="Arial" w:hAnsi="Arial" w:cs="Arial"/>
          <w:szCs w:val="24"/>
        </w:rPr>
      </w:pPr>
    </w:p>
    <w:p w:rsidR="00B25F4C" w:rsidRPr="0073455C" w:rsidRDefault="00B25F4C" w:rsidP="00B25F4C">
      <w:pPr>
        <w:pStyle w:val="western"/>
        <w:spacing w:before="0" w:beforeAutospacing="0"/>
        <w:rPr>
          <w:rFonts w:ascii="Arial" w:eastAsia="Times New Roman" w:hAnsi="Arial" w:cs="Arial"/>
          <w:sz w:val="24"/>
          <w:szCs w:val="24"/>
          <w:lang w:val="ca-ES"/>
        </w:rPr>
      </w:pPr>
      <w:r w:rsidRPr="0073455C">
        <w:rPr>
          <w:rFonts w:ascii="Arial" w:eastAsia="Times New Roman" w:hAnsi="Arial" w:cs="Arial"/>
          <w:sz w:val="24"/>
          <w:szCs w:val="24"/>
          <w:lang w:val="ca-ES"/>
        </w:rPr>
        <w:t>Per tot això, es proposen signar el present conveni, amb el desig de regular la relació entre l’Ajuntament d’Esplugues de Llobregat i</w:t>
      </w:r>
      <w:r w:rsidR="00811164" w:rsidRPr="0073455C">
        <w:rPr>
          <w:rFonts w:ascii="Arial" w:hAnsi="Arial" w:cs="Arial"/>
          <w:sz w:val="24"/>
          <w:szCs w:val="24"/>
          <w:lang w:val="ca-ES"/>
        </w:rPr>
        <w:t xml:space="preserve"> l’E</w:t>
      </w:r>
      <w:r w:rsidRPr="0073455C">
        <w:rPr>
          <w:rFonts w:ascii="Arial" w:hAnsi="Arial" w:cs="Arial"/>
          <w:sz w:val="24"/>
          <w:szCs w:val="24"/>
          <w:lang w:val="ca-ES"/>
        </w:rPr>
        <w:t>ntitat</w:t>
      </w:r>
      <w:r w:rsidRPr="0073455C">
        <w:rPr>
          <w:rFonts w:ascii="Arial" w:eastAsia="Times New Roman" w:hAnsi="Arial" w:cs="Arial"/>
          <w:sz w:val="24"/>
          <w:szCs w:val="24"/>
          <w:lang w:val="ca-ES"/>
        </w:rPr>
        <w:t>, en base als següents acords.</w:t>
      </w:r>
    </w:p>
    <w:p w:rsidR="00E03FBC" w:rsidRPr="0073455C" w:rsidRDefault="00E03FBC" w:rsidP="005C768C">
      <w:pPr>
        <w:pStyle w:val="DWStyle"/>
        <w:spacing w:line="240" w:lineRule="auto"/>
        <w:rPr>
          <w:rFonts w:ascii="Arial" w:hAnsi="Arial" w:cs="Arial"/>
          <w:szCs w:val="24"/>
        </w:rPr>
      </w:pPr>
    </w:p>
    <w:p w:rsidR="009C39C1" w:rsidRPr="0073455C" w:rsidRDefault="009C39C1" w:rsidP="005C768C">
      <w:pPr>
        <w:pStyle w:val="DWStyle"/>
        <w:spacing w:line="240" w:lineRule="auto"/>
        <w:jc w:val="center"/>
        <w:rPr>
          <w:rFonts w:ascii="Arial" w:hAnsi="Arial" w:cs="Arial"/>
          <w:b/>
          <w:szCs w:val="24"/>
        </w:rPr>
      </w:pPr>
    </w:p>
    <w:p w:rsidR="00E03FBC" w:rsidRPr="0073455C" w:rsidRDefault="00E03FBC" w:rsidP="00507662">
      <w:pPr>
        <w:pStyle w:val="DWStyle"/>
        <w:spacing w:line="240" w:lineRule="auto"/>
        <w:jc w:val="left"/>
        <w:rPr>
          <w:rFonts w:ascii="Arial" w:hAnsi="Arial" w:cs="Arial"/>
          <w:b/>
          <w:szCs w:val="24"/>
        </w:rPr>
      </w:pPr>
      <w:r w:rsidRPr="0073455C">
        <w:rPr>
          <w:rFonts w:ascii="Arial" w:hAnsi="Arial" w:cs="Arial"/>
          <w:b/>
          <w:szCs w:val="24"/>
        </w:rPr>
        <w:t>ACORDS</w:t>
      </w:r>
    </w:p>
    <w:p w:rsidR="00002F59" w:rsidRPr="0073455C" w:rsidRDefault="00002F59" w:rsidP="005C768C">
      <w:pPr>
        <w:pStyle w:val="Estndar"/>
        <w:tabs>
          <w:tab w:val="left" w:pos="567"/>
        </w:tabs>
        <w:ind w:left="709"/>
        <w:jc w:val="both"/>
        <w:rPr>
          <w:rFonts w:ascii="Arial" w:hAnsi="Arial" w:cs="Arial"/>
          <w:szCs w:val="24"/>
        </w:rPr>
      </w:pPr>
    </w:p>
    <w:p w:rsidR="00002F59" w:rsidRPr="0073455C" w:rsidRDefault="00002F59" w:rsidP="005C768C">
      <w:pPr>
        <w:numPr>
          <w:ilvl w:val="0"/>
          <w:numId w:val="1"/>
        </w:numPr>
        <w:jc w:val="both"/>
        <w:rPr>
          <w:rFonts w:ascii="Arial" w:hAnsi="Arial" w:cs="Arial"/>
          <w:b/>
          <w:sz w:val="24"/>
          <w:szCs w:val="24"/>
        </w:rPr>
      </w:pPr>
      <w:r w:rsidRPr="0073455C">
        <w:rPr>
          <w:rFonts w:ascii="Arial" w:hAnsi="Arial" w:cs="Arial"/>
          <w:b/>
          <w:sz w:val="24"/>
          <w:szCs w:val="24"/>
        </w:rPr>
        <w:t>OBJECTE DEL CONVENI</w:t>
      </w:r>
    </w:p>
    <w:p w:rsidR="00002F59" w:rsidRPr="0073455C" w:rsidRDefault="00002F59" w:rsidP="005C768C">
      <w:pPr>
        <w:pStyle w:val="Estndar"/>
        <w:tabs>
          <w:tab w:val="left" w:pos="567"/>
        </w:tabs>
        <w:jc w:val="both"/>
        <w:rPr>
          <w:rFonts w:ascii="Arial" w:hAnsi="Arial" w:cs="Arial"/>
          <w:szCs w:val="24"/>
        </w:rPr>
      </w:pPr>
    </w:p>
    <w:p w:rsidR="00BB12B6" w:rsidRPr="0073455C" w:rsidRDefault="00DC4B0B" w:rsidP="00BB12B6">
      <w:pPr>
        <w:pStyle w:val="Textoindependiente"/>
        <w:jc w:val="both"/>
        <w:rPr>
          <w:rFonts w:ascii="Arial" w:hAnsi="Arial" w:cs="Arial"/>
          <w:sz w:val="24"/>
          <w:szCs w:val="24"/>
        </w:rPr>
      </w:pPr>
      <w:r w:rsidRPr="0073455C">
        <w:rPr>
          <w:rFonts w:ascii="Arial" w:hAnsi="Arial" w:cs="Arial"/>
          <w:sz w:val="24"/>
          <w:szCs w:val="24"/>
        </w:rPr>
        <w:t xml:space="preserve">És objecte d’aquest </w:t>
      </w:r>
      <w:r w:rsidR="00002F59" w:rsidRPr="0073455C">
        <w:rPr>
          <w:rFonts w:ascii="Arial" w:hAnsi="Arial" w:cs="Arial"/>
          <w:sz w:val="24"/>
          <w:szCs w:val="24"/>
        </w:rPr>
        <w:t>conveni</w:t>
      </w:r>
      <w:r w:rsidRPr="0073455C">
        <w:rPr>
          <w:rFonts w:ascii="Arial" w:hAnsi="Arial" w:cs="Arial"/>
          <w:sz w:val="24"/>
          <w:szCs w:val="24"/>
        </w:rPr>
        <w:t xml:space="preserve"> fixar les normes per les quals es regirà l'ajut econòmic, infraestructural i organitzatiu</w:t>
      </w:r>
      <w:r w:rsidR="00E93EC1" w:rsidRPr="0073455C">
        <w:rPr>
          <w:rFonts w:ascii="Arial" w:hAnsi="Arial" w:cs="Arial"/>
          <w:sz w:val="24"/>
          <w:szCs w:val="24"/>
        </w:rPr>
        <w:t>, si escau,</w:t>
      </w:r>
      <w:r w:rsidRPr="0073455C">
        <w:rPr>
          <w:rFonts w:ascii="Arial" w:hAnsi="Arial" w:cs="Arial"/>
          <w:sz w:val="24"/>
          <w:szCs w:val="24"/>
        </w:rPr>
        <w:t xml:space="preserve"> que l'Ajuntament proporcionarà a </w:t>
      </w:r>
      <w:r w:rsidR="001B6033" w:rsidRPr="0073455C">
        <w:rPr>
          <w:rFonts w:ascii="Arial" w:hAnsi="Arial" w:cs="Arial"/>
          <w:sz w:val="24"/>
          <w:szCs w:val="24"/>
        </w:rPr>
        <w:t>l’</w:t>
      </w:r>
      <w:r w:rsidR="00E01927" w:rsidRPr="0073455C">
        <w:rPr>
          <w:rFonts w:ascii="Arial" w:hAnsi="Arial" w:cs="Arial"/>
          <w:sz w:val="24"/>
          <w:szCs w:val="24"/>
        </w:rPr>
        <w:t>Entitat</w:t>
      </w:r>
      <w:r w:rsidRPr="0073455C">
        <w:rPr>
          <w:rFonts w:ascii="Arial" w:hAnsi="Arial" w:cs="Arial"/>
          <w:sz w:val="24"/>
          <w:szCs w:val="24"/>
        </w:rPr>
        <w:t xml:space="preserve">, per tal de portar a terme </w:t>
      </w:r>
      <w:r w:rsidR="00FD0A71" w:rsidRPr="0073455C">
        <w:rPr>
          <w:rFonts w:ascii="Arial" w:hAnsi="Arial" w:cs="Arial"/>
          <w:sz w:val="24"/>
          <w:szCs w:val="24"/>
        </w:rPr>
        <w:t xml:space="preserve">el projecte de les activitats vinculades </w:t>
      </w:r>
      <w:r w:rsidR="00811164" w:rsidRPr="0073455C">
        <w:rPr>
          <w:rFonts w:ascii="Arial" w:hAnsi="Arial" w:cs="Arial"/>
          <w:sz w:val="24"/>
          <w:szCs w:val="24"/>
        </w:rPr>
        <w:t xml:space="preserve">a </w:t>
      </w:r>
      <w:r w:rsidR="00BB12B6" w:rsidRPr="0073455C">
        <w:rPr>
          <w:rFonts w:ascii="Arial" w:hAnsi="Arial" w:cs="Arial"/>
          <w:sz w:val="24"/>
          <w:szCs w:val="24"/>
        </w:rPr>
        <w:t xml:space="preserve">afavorir la participació veïnal al Districte primer Barri Centre, així com la dinamització i la cohesió social, mitjançant una programació d’activitats </w:t>
      </w:r>
      <w:proofErr w:type="spellStart"/>
      <w:r w:rsidR="00BB12B6" w:rsidRPr="0073455C">
        <w:rPr>
          <w:rFonts w:ascii="Arial" w:hAnsi="Arial" w:cs="Arial"/>
          <w:sz w:val="24"/>
          <w:szCs w:val="24"/>
        </w:rPr>
        <w:t>socio</w:t>
      </w:r>
      <w:proofErr w:type="spellEnd"/>
      <w:r w:rsidR="00BB12B6" w:rsidRPr="0073455C">
        <w:rPr>
          <w:rFonts w:ascii="Arial" w:hAnsi="Arial" w:cs="Arial"/>
          <w:sz w:val="24"/>
          <w:szCs w:val="24"/>
        </w:rPr>
        <w:t xml:space="preserve"> culturals.</w:t>
      </w:r>
    </w:p>
    <w:p w:rsidR="00BB12B6" w:rsidRPr="0073455C" w:rsidRDefault="00BB12B6" w:rsidP="00BB12B6">
      <w:pPr>
        <w:ind w:left="360"/>
        <w:jc w:val="both"/>
        <w:rPr>
          <w:rFonts w:ascii="Arial" w:hAnsi="Arial" w:cs="Arial"/>
          <w:b/>
          <w:sz w:val="24"/>
          <w:szCs w:val="24"/>
        </w:rPr>
      </w:pPr>
    </w:p>
    <w:p w:rsidR="00E03FBC" w:rsidRPr="0073455C" w:rsidRDefault="00E03FBC" w:rsidP="005C768C">
      <w:pPr>
        <w:numPr>
          <w:ilvl w:val="0"/>
          <w:numId w:val="1"/>
        </w:numPr>
        <w:jc w:val="both"/>
        <w:rPr>
          <w:rFonts w:ascii="Arial" w:hAnsi="Arial" w:cs="Arial"/>
          <w:b/>
          <w:sz w:val="24"/>
          <w:szCs w:val="24"/>
        </w:rPr>
      </w:pPr>
      <w:r w:rsidRPr="0073455C">
        <w:rPr>
          <w:rFonts w:ascii="Arial" w:hAnsi="Arial" w:cs="Arial"/>
          <w:b/>
          <w:sz w:val="24"/>
          <w:szCs w:val="24"/>
        </w:rPr>
        <w:t>COMPROMISOS DE L’ENTITAT</w:t>
      </w:r>
    </w:p>
    <w:p w:rsidR="00E03FBC" w:rsidRPr="0073455C" w:rsidRDefault="00E03FBC" w:rsidP="005C768C">
      <w:pPr>
        <w:jc w:val="both"/>
        <w:rPr>
          <w:rFonts w:ascii="Arial" w:hAnsi="Arial" w:cs="Arial"/>
          <w:sz w:val="24"/>
          <w:szCs w:val="24"/>
        </w:rPr>
      </w:pPr>
    </w:p>
    <w:p w:rsidR="00AC22B4" w:rsidRPr="0073455C" w:rsidRDefault="00AC22B4" w:rsidP="00AC22B4">
      <w:pPr>
        <w:jc w:val="both"/>
        <w:rPr>
          <w:rFonts w:ascii="Arial" w:hAnsi="Arial" w:cs="Arial"/>
          <w:bCs/>
          <w:sz w:val="24"/>
          <w:szCs w:val="24"/>
        </w:rPr>
      </w:pPr>
      <w:r w:rsidRPr="0073455C">
        <w:rPr>
          <w:rFonts w:ascii="Arial" w:hAnsi="Arial" w:cs="Arial"/>
          <w:bCs/>
          <w:sz w:val="24"/>
          <w:szCs w:val="24"/>
        </w:rPr>
        <w:t>L’Entitat com a beneficiaria de la subvenció assumeix les següents obligacions:</w:t>
      </w:r>
    </w:p>
    <w:p w:rsidR="00AC22B4" w:rsidRPr="0073455C" w:rsidRDefault="00AC22B4" w:rsidP="005C768C">
      <w:pPr>
        <w:jc w:val="both"/>
        <w:rPr>
          <w:rFonts w:ascii="Arial" w:hAnsi="Arial" w:cs="Arial"/>
          <w:sz w:val="24"/>
          <w:szCs w:val="24"/>
        </w:rPr>
      </w:pPr>
    </w:p>
    <w:p w:rsidR="00896F38" w:rsidRPr="0073455C" w:rsidRDefault="00896F38" w:rsidP="00382984">
      <w:pPr>
        <w:numPr>
          <w:ilvl w:val="0"/>
          <w:numId w:val="11"/>
        </w:numPr>
        <w:jc w:val="both"/>
        <w:rPr>
          <w:rFonts w:ascii="Arial" w:hAnsi="Arial" w:cs="Arial"/>
          <w:bCs/>
          <w:sz w:val="24"/>
          <w:szCs w:val="24"/>
        </w:rPr>
      </w:pPr>
      <w:r w:rsidRPr="0073455C">
        <w:rPr>
          <w:rFonts w:ascii="Arial" w:hAnsi="Arial" w:cs="Arial"/>
          <w:bCs/>
          <w:sz w:val="24"/>
          <w:szCs w:val="24"/>
        </w:rPr>
        <w:t>Les establertes en la Llei 38/2003, general de subvencions, així com l’Ordenança reguladora de la concessió de subvencions de l’Ajuntament d’Esplugues de Llobregat.</w:t>
      </w:r>
    </w:p>
    <w:p w:rsidR="00896F38" w:rsidRPr="0073455C" w:rsidRDefault="00896F38" w:rsidP="00896F38">
      <w:pPr>
        <w:ind w:left="720"/>
        <w:jc w:val="both"/>
        <w:rPr>
          <w:rFonts w:ascii="Arial" w:hAnsi="Arial" w:cs="Arial"/>
          <w:bCs/>
          <w:sz w:val="24"/>
          <w:szCs w:val="24"/>
        </w:rPr>
      </w:pPr>
    </w:p>
    <w:p w:rsidR="00896F38" w:rsidRPr="0073455C" w:rsidRDefault="00896F38" w:rsidP="00382984">
      <w:pPr>
        <w:numPr>
          <w:ilvl w:val="0"/>
          <w:numId w:val="11"/>
        </w:numPr>
        <w:jc w:val="both"/>
        <w:rPr>
          <w:rFonts w:ascii="Arial" w:hAnsi="Arial" w:cs="Arial"/>
          <w:bCs/>
          <w:sz w:val="24"/>
          <w:szCs w:val="24"/>
        </w:rPr>
      </w:pPr>
      <w:r w:rsidRPr="0073455C">
        <w:rPr>
          <w:rFonts w:ascii="Arial" w:hAnsi="Arial" w:cs="Arial"/>
          <w:bCs/>
          <w:sz w:val="24"/>
          <w:szCs w:val="24"/>
        </w:rPr>
        <w:t>Les establertes en el Pla estratègic de subvencions de l’Ajuntament d’Esplugues de Llobregat 202</w:t>
      </w:r>
      <w:r w:rsidR="00250DEB" w:rsidRPr="0073455C">
        <w:rPr>
          <w:rFonts w:ascii="Arial" w:hAnsi="Arial" w:cs="Arial"/>
          <w:bCs/>
          <w:sz w:val="24"/>
          <w:szCs w:val="24"/>
        </w:rPr>
        <w:t>0</w:t>
      </w:r>
      <w:r w:rsidRPr="0073455C">
        <w:rPr>
          <w:rFonts w:ascii="Arial" w:hAnsi="Arial" w:cs="Arial"/>
          <w:bCs/>
          <w:sz w:val="24"/>
          <w:szCs w:val="24"/>
        </w:rPr>
        <w:t xml:space="preserve"> – 2023 – objectius específics:</w:t>
      </w:r>
    </w:p>
    <w:p w:rsidR="00896F38" w:rsidRPr="0073455C" w:rsidRDefault="00896F38" w:rsidP="00896F38">
      <w:pPr>
        <w:ind w:left="720"/>
        <w:jc w:val="both"/>
        <w:rPr>
          <w:rFonts w:ascii="Arial" w:hAnsi="Arial" w:cs="Arial"/>
          <w:bCs/>
          <w:sz w:val="24"/>
          <w:szCs w:val="24"/>
        </w:rPr>
      </w:pPr>
    </w:p>
    <w:p w:rsidR="00896F38" w:rsidRPr="0073455C" w:rsidRDefault="00896F38" w:rsidP="00382984">
      <w:pPr>
        <w:numPr>
          <w:ilvl w:val="0"/>
          <w:numId w:val="9"/>
        </w:numPr>
        <w:shd w:val="clear" w:color="auto" w:fill="FFFFFF"/>
        <w:jc w:val="both"/>
        <w:rPr>
          <w:rFonts w:ascii="Arial" w:hAnsi="Arial" w:cs="Arial"/>
          <w:sz w:val="24"/>
          <w:szCs w:val="24"/>
        </w:rPr>
      </w:pPr>
      <w:r w:rsidRPr="0073455C">
        <w:rPr>
          <w:rFonts w:ascii="Arial" w:hAnsi="Arial" w:cs="Arial"/>
          <w:sz w:val="24"/>
          <w:szCs w:val="24"/>
        </w:rPr>
        <w:t xml:space="preserve">Assolir per part de l’entitat l’objectiu del 30% de presència de dones en els seus òrgans de direcció, gestió o administració abans del 31 de desembre de </w:t>
      </w:r>
      <w:r w:rsidR="00811164" w:rsidRPr="0073455C">
        <w:rPr>
          <w:rFonts w:ascii="Arial" w:hAnsi="Arial" w:cs="Arial"/>
          <w:sz w:val="24"/>
          <w:szCs w:val="24"/>
        </w:rPr>
        <w:t>2021</w:t>
      </w:r>
      <w:r w:rsidRPr="0073455C">
        <w:rPr>
          <w:rFonts w:ascii="Arial" w:hAnsi="Arial" w:cs="Arial"/>
          <w:sz w:val="24"/>
          <w:szCs w:val="24"/>
        </w:rPr>
        <w:t xml:space="preserve">. </w:t>
      </w:r>
    </w:p>
    <w:p w:rsidR="00FC5838" w:rsidRPr="0073455C" w:rsidRDefault="00FC5838" w:rsidP="00896F38">
      <w:pPr>
        <w:shd w:val="clear" w:color="auto" w:fill="FFFFFF"/>
        <w:ind w:left="720"/>
        <w:jc w:val="both"/>
        <w:rPr>
          <w:rFonts w:ascii="Arial" w:hAnsi="Arial" w:cs="Arial"/>
          <w:sz w:val="24"/>
          <w:szCs w:val="24"/>
        </w:rPr>
      </w:pPr>
    </w:p>
    <w:p w:rsidR="00896F38" w:rsidRPr="0073455C" w:rsidRDefault="00896F38" w:rsidP="00896F38">
      <w:pPr>
        <w:shd w:val="clear" w:color="auto" w:fill="FFFFFF"/>
        <w:ind w:left="720"/>
        <w:jc w:val="both"/>
        <w:rPr>
          <w:rFonts w:ascii="Arial" w:hAnsi="Arial" w:cs="Arial"/>
          <w:sz w:val="24"/>
          <w:szCs w:val="24"/>
        </w:rPr>
      </w:pPr>
      <w:r w:rsidRPr="0073455C">
        <w:rPr>
          <w:rFonts w:ascii="Arial" w:hAnsi="Arial" w:cs="Arial"/>
          <w:sz w:val="24"/>
          <w:szCs w:val="24"/>
        </w:rPr>
        <w:t>L’Entitat acreditarà</w:t>
      </w:r>
      <w:r w:rsidR="00A17A3D" w:rsidRPr="0073455C">
        <w:rPr>
          <w:rFonts w:ascii="Arial" w:hAnsi="Arial" w:cs="Arial"/>
          <w:sz w:val="24"/>
          <w:szCs w:val="24"/>
        </w:rPr>
        <w:t>, en el moment de justificar la subvenció,</w:t>
      </w:r>
      <w:r w:rsidRPr="0073455C">
        <w:rPr>
          <w:rFonts w:ascii="Arial" w:hAnsi="Arial" w:cs="Arial"/>
          <w:sz w:val="24"/>
          <w:szCs w:val="24"/>
        </w:rPr>
        <w:t xml:space="preserve"> l’assoliment d’aquest </w:t>
      </w:r>
      <w:r w:rsidR="00811164" w:rsidRPr="0073455C">
        <w:rPr>
          <w:rFonts w:ascii="Arial" w:hAnsi="Arial" w:cs="Arial"/>
          <w:sz w:val="24"/>
          <w:szCs w:val="24"/>
        </w:rPr>
        <w:t>presentant l’actualització dels i les membres de la seva junta</w:t>
      </w:r>
      <w:r w:rsidR="0052154C" w:rsidRPr="0073455C">
        <w:rPr>
          <w:rFonts w:ascii="Arial" w:hAnsi="Arial" w:cs="Arial"/>
          <w:sz w:val="24"/>
          <w:szCs w:val="24"/>
        </w:rPr>
        <w:t xml:space="preserve"> i l’actualització dels seus estatuts</w:t>
      </w:r>
      <w:r w:rsidRPr="0073455C">
        <w:rPr>
          <w:rFonts w:ascii="Arial" w:hAnsi="Arial" w:cs="Arial"/>
          <w:sz w:val="24"/>
          <w:szCs w:val="24"/>
        </w:rPr>
        <w:t>.</w:t>
      </w:r>
    </w:p>
    <w:p w:rsidR="00896F38" w:rsidRPr="0073455C" w:rsidRDefault="00896F38" w:rsidP="00896F38">
      <w:pPr>
        <w:shd w:val="clear" w:color="auto" w:fill="FFFFFF"/>
        <w:ind w:left="1440"/>
        <w:jc w:val="both"/>
        <w:rPr>
          <w:rFonts w:ascii="Arial" w:hAnsi="Arial" w:cs="Arial"/>
          <w:sz w:val="24"/>
          <w:szCs w:val="24"/>
        </w:rPr>
      </w:pPr>
    </w:p>
    <w:p w:rsidR="00896F38" w:rsidRPr="0073455C" w:rsidRDefault="00896F38" w:rsidP="00382984">
      <w:pPr>
        <w:numPr>
          <w:ilvl w:val="0"/>
          <w:numId w:val="9"/>
        </w:numPr>
        <w:shd w:val="clear" w:color="auto" w:fill="FFFFFF"/>
        <w:jc w:val="both"/>
        <w:rPr>
          <w:rFonts w:ascii="Arial" w:hAnsi="Arial" w:cs="Arial"/>
          <w:sz w:val="24"/>
          <w:szCs w:val="24"/>
        </w:rPr>
      </w:pPr>
      <w:r w:rsidRPr="0073455C">
        <w:rPr>
          <w:rFonts w:ascii="Arial" w:hAnsi="Arial" w:cs="Arial"/>
          <w:sz w:val="24"/>
          <w:szCs w:val="24"/>
        </w:rPr>
        <w:t>Integrar en el seu funcionament intern el compliment dels principis de legalitat, transparència, comportament ètic, eficiència, eficàcia i economia, avaluació i retiment de comptes.</w:t>
      </w:r>
    </w:p>
    <w:p w:rsidR="00F765F2" w:rsidRPr="0073455C" w:rsidRDefault="00F765F2" w:rsidP="00F765F2">
      <w:pPr>
        <w:shd w:val="clear" w:color="auto" w:fill="FFFFFF"/>
        <w:ind w:left="709"/>
        <w:jc w:val="both"/>
        <w:rPr>
          <w:rFonts w:ascii="Arial" w:hAnsi="Arial" w:cs="Arial"/>
          <w:sz w:val="24"/>
          <w:szCs w:val="24"/>
        </w:rPr>
      </w:pPr>
      <w:r w:rsidRPr="0073455C">
        <w:rPr>
          <w:rFonts w:ascii="Arial" w:hAnsi="Arial" w:cs="Arial"/>
          <w:sz w:val="24"/>
          <w:szCs w:val="24"/>
        </w:rPr>
        <w:t xml:space="preserve">L’Entitat presentarà l’acta de l’Assemblea General de socis/es on s’hagin aprovat anualment els comptes de l’associació (liquidació de l’exercici vençut i pressupost de l’exercici següent). </w:t>
      </w:r>
    </w:p>
    <w:p w:rsidR="00896F38" w:rsidRPr="0073455C" w:rsidRDefault="00896F38" w:rsidP="00896F38">
      <w:pPr>
        <w:shd w:val="clear" w:color="auto" w:fill="FFFFFF"/>
        <w:ind w:left="709"/>
        <w:jc w:val="both"/>
        <w:rPr>
          <w:rFonts w:ascii="Arial" w:hAnsi="Arial" w:cs="Arial"/>
          <w:sz w:val="24"/>
          <w:szCs w:val="24"/>
          <w:lang w:val="es-ES"/>
        </w:rPr>
      </w:pPr>
    </w:p>
    <w:p w:rsidR="00896F38" w:rsidRPr="0073455C" w:rsidRDefault="00896F38" w:rsidP="00382984">
      <w:pPr>
        <w:numPr>
          <w:ilvl w:val="0"/>
          <w:numId w:val="9"/>
        </w:numPr>
        <w:shd w:val="clear" w:color="auto" w:fill="FFFFFF"/>
        <w:jc w:val="both"/>
        <w:rPr>
          <w:rFonts w:ascii="Arial" w:hAnsi="Arial" w:cs="Arial"/>
          <w:sz w:val="24"/>
          <w:szCs w:val="24"/>
        </w:rPr>
      </w:pPr>
      <w:r w:rsidRPr="0073455C">
        <w:rPr>
          <w:rFonts w:ascii="Arial" w:hAnsi="Arial" w:cs="Arial"/>
          <w:sz w:val="24"/>
          <w:szCs w:val="24"/>
        </w:rPr>
        <w:t xml:space="preserve">Implantar les eines i sistemes necessaris per possibilitar les relacions electròniques amb les persones sòcies, les administracions públiques i la ciutadania en general. </w:t>
      </w:r>
    </w:p>
    <w:p w:rsidR="0052154C" w:rsidRPr="0073455C" w:rsidRDefault="0052154C" w:rsidP="00896F38">
      <w:pPr>
        <w:shd w:val="clear" w:color="auto" w:fill="FFFFFF"/>
        <w:ind w:left="720"/>
        <w:jc w:val="both"/>
        <w:rPr>
          <w:rFonts w:ascii="Arial" w:hAnsi="Arial" w:cs="Arial"/>
          <w:sz w:val="24"/>
          <w:szCs w:val="24"/>
        </w:rPr>
      </w:pPr>
      <w:r w:rsidRPr="0073455C">
        <w:rPr>
          <w:rFonts w:ascii="Arial" w:hAnsi="Arial" w:cs="Arial"/>
          <w:sz w:val="24"/>
          <w:szCs w:val="24"/>
        </w:rPr>
        <w:t xml:space="preserve">L’entitat, durant </w:t>
      </w:r>
      <w:r w:rsidR="00BB12B6" w:rsidRPr="0073455C">
        <w:rPr>
          <w:rFonts w:ascii="Arial" w:hAnsi="Arial" w:cs="Arial"/>
          <w:sz w:val="24"/>
          <w:szCs w:val="24"/>
        </w:rPr>
        <w:t>els dos primers anys</w:t>
      </w:r>
      <w:r w:rsidRPr="0073455C">
        <w:rPr>
          <w:rFonts w:ascii="Arial" w:hAnsi="Arial" w:cs="Arial"/>
          <w:sz w:val="24"/>
          <w:szCs w:val="24"/>
        </w:rPr>
        <w:t xml:space="preserve"> de vigència del present conveni, crearà un espai web a traves del qual es facilitarà la comunicació amb els seus socis i sòcies, i facilitarà la informació corresponent al funcionament de l’entitat, les activitats realitzades i el projecte de l’entitat. </w:t>
      </w:r>
    </w:p>
    <w:p w:rsidR="00896F38" w:rsidRPr="0073455C" w:rsidRDefault="00896F38" w:rsidP="00896F38">
      <w:pPr>
        <w:shd w:val="clear" w:color="auto" w:fill="FFFFFF"/>
        <w:ind w:left="720"/>
        <w:jc w:val="both"/>
        <w:rPr>
          <w:rFonts w:ascii="Arial" w:hAnsi="Arial" w:cs="Arial"/>
          <w:sz w:val="24"/>
          <w:szCs w:val="24"/>
        </w:rPr>
      </w:pPr>
    </w:p>
    <w:p w:rsidR="00896F38" w:rsidRPr="0073455C" w:rsidRDefault="00896F38" w:rsidP="00382984">
      <w:pPr>
        <w:numPr>
          <w:ilvl w:val="0"/>
          <w:numId w:val="9"/>
        </w:numPr>
        <w:shd w:val="clear" w:color="auto" w:fill="FFFFFF"/>
        <w:jc w:val="both"/>
        <w:rPr>
          <w:rFonts w:ascii="Arial" w:hAnsi="Arial" w:cs="Arial"/>
          <w:sz w:val="24"/>
          <w:szCs w:val="24"/>
        </w:rPr>
      </w:pPr>
      <w:r w:rsidRPr="0073455C">
        <w:rPr>
          <w:rFonts w:ascii="Arial" w:hAnsi="Arial" w:cs="Arial"/>
          <w:sz w:val="24"/>
          <w:szCs w:val="24"/>
        </w:rPr>
        <w:t>Que els projectes, programes i activitats fomentats incorporin mesures d’avaluació del seu impacte social, (més enllà del generat en la pròpia entitat o en les persones associades a la mateixa).</w:t>
      </w:r>
    </w:p>
    <w:p w:rsidR="00896F38" w:rsidRPr="0073455C" w:rsidRDefault="00896F38" w:rsidP="00896F38">
      <w:pPr>
        <w:shd w:val="clear" w:color="auto" w:fill="FFFFFF"/>
        <w:ind w:left="720"/>
        <w:jc w:val="both"/>
        <w:rPr>
          <w:rFonts w:ascii="Arial" w:hAnsi="Arial" w:cs="Arial"/>
          <w:sz w:val="24"/>
          <w:szCs w:val="24"/>
        </w:rPr>
      </w:pPr>
      <w:r w:rsidRPr="0073455C">
        <w:rPr>
          <w:rFonts w:ascii="Arial" w:hAnsi="Arial" w:cs="Arial"/>
          <w:sz w:val="24"/>
          <w:szCs w:val="24"/>
        </w:rPr>
        <w:t xml:space="preserve">Per tal d’avaluar el compliment d’aquest objectiu, l’Entitat presentarà indicadors: espectadors/es a les activitats presencials i virtuals, quantitat de revistes repartides, seguidors/es de les xarxes socials, etc.). </w:t>
      </w:r>
    </w:p>
    <w:p w:rsidR="00896F38" w:rsidRPr="0073455C" w:rsidRDefault="00896F38" w:rsidP="00896F38">
      <w:pPr>
        <w:shd w:val="clear" w:color="auto" w:fill="FFFFFF"/>
        <w:ind w:left="1440"/>
        <w:jc w:val="both"/>
        <w:rPr>
          <w:rFonts w:ascii="Arial" w:hAnsi="Arial" w:cs="Arial"/>
          <w:sz w:val="24"/>
          <w:szCs w:val="24"/>
          <w:shd w:val="clear" w:color="auto" w:fill="FFFFFF"/>
        </w:rPr>
      </w:pPr>
    </w:p>
    <w:p w:rsidR="00896F38" w:rsidRPr="0073455C" w:rsidRDefault="00896F38" w:rsidP="00896F38">
      <w:pPr>
        <w:shd w:val="clear" w:color="auto" w:fill="FFFFFF"/>
        <w:ind w:left="1440"/>
        <w:jc w:val="both"/>
        <w:rPr>
          <w:rFonts w:ascii="Arial" w:hAnsi="Arial" w:cs="Arial"/>
          <w:sz w:val="24"/>
          <w:szCs w:val="24"/>
          <w:shd w:val="clear" w:color="auto" w:fill="FFFFFF"/>
        </w:rPr>
      </w:pPr>
    </w:p>
    <w:p w:rsidR="00E03FBC" w:rsidRPr="0073455C" w:rsidRDefault="00E03FBC" w:rsidP="005C768C">
      <w:pPr>
        <w:numPr>
          <w:ilvl w:val="1"/>
          <w:numId w:val="1"/>
        </w:numPr>
        <w:jc w:val="both"/>
        <w:rPr>
          <w:rFonts w:ascii="Arial" w:hAnsi="Arial" w:cs="Arial"/>
          <w:sz w:val="24"/>
          <w:szCs w:val="24"/>
        </w:rPr>
      </w:pPr>
      <w:r w:rsidRPr="0073455C">
        <w:rPr>
          <w:rFonts w:ascii="Arial" w:hAnsi="Arial" w:cs="Arial"/>
          <w:sz w:val="24"/>
          <w:szCs w:val="24"/>
        </w:rPr>
        <w:t>Dur a terme el programa d'activitats i serveis presentat en el projecte:</w:t>
      </w:r>
    </w:p>
    <w:p w:rsidR="00B8465C" w:rsidRPr="0073455C" w:rsidRDefault="00B8465C" w:rsidP="005C768C">
      <w:pPr>
        <w:jc w:val="both"/>
        <w:rPr>
          <w:rFonts w:ascii="Arial" w:hAnsi="Arial" w:cs="Arial"/>
          <w:sz w:val="24"/>
          <w:szCs w:val="24"/>
        </w:rPr>
      </w:pPr>
    </w:p>
    <w:tbl>
      <w:tblPr>
        <w:tblW w:w="0" w:type="auto"/>
        <w:jc w:val="center"/>
        <w:tblLook w:val="00A0"/>
      </w:tblPr>
      <w:tblGrid>
        <w:gridCol w:w="8169"/>
      </w:tblGrid>
      <w:tr w:rsidR="00BB12B6" w:rsidRPr="0073455C" w:rsidTr="00BB12B6">
        <w:trPr>
          <w:jc w:val="center"/>
        </w:trPr>
        <w:tc>
          <w:tcPr>
            <w:tcW w:w="8169" w:type="dxa"/>
          </w:tcPr>
          <w:p w:rsidR="00BB12B6" w:rsidRPr="0073455C" w:rsidRDefault="00BB12B6" w:rsidP="00382984">
            <w:pPr>
              <w:pStyle w:val="Prrafodelista"/>
              <w:numPr>
                <w:ilvl w:val="0"/>
                <w:numId w:val="13"/>
              </w:numPr>
              <w:spacing w:after="0"/>
              <w:jc w:val="both"/>
              <w:rPr>
                <w:rFonts w:ascii="Arial" w:hAnsi="Arial" w:cs="Arial"/>
                <w:sz w:val="24"/>
                <w:szCs w:val="24"/>
              </w:rPr>
            </w:pPr>
            <w:r w:rsidRPr="0073455C">
              <w:rPr>
                <w:rFonts w:ascii="Arial" w:hAnsi="Arial" w:cs="Arial"/>
                <w:sz w:val="24"/>
                <w:szCs w:val="24"/>
              </w:rPr>
              <w:t xml:space="preserve">Flors al Carrer </w:t>
            </w:r>
          </w:p>
        </w:tc>
      </w:tr>
      <w:tr w:rsidR="00BB12B6" w:rsidRPr="0073455C" w:rsidTr="00BB12B6">
        <w:trPr>
          <w:jc w:val="center"/>
        </w:trPr>
        <w:tc>
          <w:tcPr>
            <w:tcW w:w="8169" w:type="dxa"/>
          </w:tcPr>
          <w:p w:rsidR="00BB12B6" w:rsidRPr="0073455C" w:rsidRDefault="00BB12B6" w:rsidP="00382984">
            <w:pPr>
              <w:pStyle w:val="Prrafodelista"/>
              <w:numPr>
                <w:ilvl w:val="0"/>
                <w:numId w:val="13"/>
              </w:numPr>
              <w:spacing w:after="0"/>
              <w:jc w:val="both"/>
              <w:rPr>
                <w:rFonts w:ascii="Arial" w:hAnsi="Arial" w:cs="Arial"/>
                <w:sz w:val="24"/>
                <w:szCs w:val="24"/>
                <w:lang w:val="en-GB"/>
              </w:rPr>
            </w:pPr>
            <w:proofErr w:type="spellStart"/>
            <w:r w:rsidRPr="0073455C">
              <w:rPr>
                <w:rFonts w:ascii="Arial" w:hAnsi="Arial" w:cs="Arial"/>
                <w:sz w:val="24"/>
                <w:szCs w:val="24"/>
                <w:lang w:val="en-GB"/>
              </w:rPr>
              <w:t>Activitats</w:t>
            </w:r>
            <w:proofErr w:type="spellEnd"/>
            <w:r w:rsidRPr="0073455C">
              <w:rPr>
                <w:rFonts w:ascii="Arial" w:hAnsi="Arial" w:cs="Arial"/>
                <w:sz w:val="24"/>
                <w:szCs w:val="24"/>
                <w:lang w:val="en-GB"/>
              </w:rPr>
              <w:t xml:space="preserve"> </w:t>
            </w:r>
            <w:proofErr w:type="spellStart"/>
            <w:r w:rsidRPr="0073455C">
              <w:rPr>
                <w:rFonts w:ascii="Arial" w:hAnsi="Arial" w:cs="Arial"/>
                <w:sz w:val="24"/>
                <w:szCs w:val="24"/>
                <w:lang w:val="en-GB"/>
              </w:rPr>
              <w:t>Festa</w:t>
            </w:r>
            <w:proofErr w:type="spellEnd"/>
            <w:r w:rsidRPr="0073455C">
              <w:rPr>
                <w:rFonts w:ascii="Arial" w:hAnsi="Arial" w:cs="Arial"/>
                <w:sz w:val="24"/>
                <w:szCs w:val="24"/>
                <w:lang w:val="en-GB"/>
              </w:rPr>
              <w:t xml:space="preserve"> Major de </w:t>
            </w:r>
            <w:proofErr w:type="spellStart"/>
            <w:r w:rsidRPr="0073455C">
              <w:rPr>
                <w:rFonts w:ascii="Arial" w:hAnsi="Arial" w:cs="Arial"/>
                <w:sz w:val="24"/>
                <w:szCs w:val="24"/>
                <w:lang w:val="en-GB"/>
              </w:rPr>
              <w:t>Sant</w:t>
            </w:r>
            <w:proofErr w:type="spellEnd"/>
            <w:r w:rsidRPr="0073455C">
              <w:rPr>
                <w:rFonts w:ascii="Arial" w:hAnsi="Arial" w:cs="Arial"/>
                <w:sz w:val="24"/>
                <w:szCs w:val="24"/>
                <w:lang w:val="en-GB"/>
              </w:rPr>
              <w:t xml:space="preserve"> </w:t>
            </w:r>
            <w:proofErr w:type="spellStart"/>
            <w:r w:rsidRPr="0073455C">
              <w:rPr>
                <w:rFonts w:ascii="Arial" w:hAnsi="Arial" w:cs="Arial"/>
                <w:sz w:val="24"/>
                <w:szCs w:val="24"/>
                <w:lang w:val="en-GB"/>
              </w:rPr>
              <w:t>Mateu</w:t>
            </w:r>
            <w:proofErr w:type="spellEnd"/>
            <w:r w:rsidRPr="0073455C">
              <w:rPr>
                <w:rFonts w:ascii="Arial" w:hAnsi="Arial" w:cs="Arial"/>
                <w:sz w:val="24"/>
                <w:szCs w:val="24"/>
                <w:lang w:val="en-GB"/>
              </w:rPr>
              <w:t xml:space="preserve"> (</w:t>
            </w:r>
            <w:proofErr w:type="spellStart"/>
            <w:r w:rsidRPr="0073455C">
              <w:rPr>
                <w:rFonts w:ascii="Arial" w:hAnsi="Arial" w:cs="Arial"/>
                <w:sz w:val="24"/>
                <w:szCs w:val="24"/>
                <w:lang w:val="en-GB"/>
              </w:rPr>
              <w:t>Sardanes</w:t>
            </w:r>
            <w:proofErr w:type="spellEnd"/>
            <w:r w:rsidRPr="0073455C">
              <w:rPr>
                <w:rFonts w:ascii="Arial" w:hAnsi="Arial" w:cs="Arial"/>
                <w:sz w:val="24"/>
                <w:szCs w:val="24"/>
                <w:lang w:val="en-GB"/>
              </w:rPr>
              <w:t xml:space="preserve"> </w:t>
            </w:r>
            <w:proofErr w:type="spellStart"/>
            <w:r w:rsidRPr="0073455C">
              <w:rPr>
                <w:rFonts w:ascii="Arial" w:hAnsi="Arial" w:cs="Arial"/>
                <w:sz w:val="24"/>
                <w:szCs w:val="24"/>
                <w:lang w:val="en-GB"/>
              </w:rPr>
              <w:t>i</w:t>
            </w:r>
            <w:proofErr w:type="spellEnd"/>
            <w:r w:rsidRPr="0073455C">
              <w:rPr>
                <w:rFonts w:ascii="Arial" w:hAnsi="Arial" w:cs="Arial"/>
                <w:sz w:val="24"/>
                <w:szCs w:val="24"/>
                <w:lang w:val="en-GB"/>
              </w:rPr>
              <w:t xml:space="preserve"> </w:t>
            </w:r>
            <w:proofErr w:type="spellStart"/>
            <w:r w:rsidRPr="0073455C">
              <w:rPr>
                <w:rFonts w:ascii="Arial" w:hAnsi="Arial" w:cs="Arial"/>
                <w:sz w:val="24"/>
                <w:szCs w:val="24"/>
                <w:lang w:val="en-GB"/>
              </w:rPr>
              <w:t>havaneres</w:t>
            </w:r>
            <w:proofErr w:type="spellEnd"/>
            <w:r w:rsidRPr="0073455C">
              <w:rPr>
                <w:rFonts w:ascii="Arial" w:hAnsi="Arial" w:cs="Arial"/>
                <w:sz w:val="24"/>
                <w:szCs w:val="24"/>
                <w:lang w:val="en-GB"/>
              </w:rPr>
              <w:t>)</w:t>
            </w:r>
          </w:p>
        </w:tc>
      </w:tr>
      <w:tr w:rsidR="00BB12B6" w:rsidRPr="0073455C" w:rsidTr="00BB12B6">
        <w:trPr>
          <w:jc w:val="center"/>
        </w:trPr>
        <w:tc>
          <w:tcPr>
            <w:tcW w:w="8169" w:type="dxa"/>
          </w:tcPr>
          <w:p w:rsidR="00BB12B6" w:rsidRPr="0073455C" w:rsidRDefault="00BB12B6" w:rsidP="00382984">
            <w:pPr>
              <w:pStyle w:val="Prrafodelista"/>
              <w:numPr>
                <w:ilvl w:val="0"/>
                <w:numId w:val="13"/>
              </w:numPr>
              <w:spacing w:after="0"/>
              <w:jc w:val="both"/>
              <w:rPr>
                <w:rFonts w:ascii="Arial" w:hAnsi="Arial" w:cs="Arial"/>
                <w:sz w:val="24"/>
                <w:szCs w:val="24"/>
              </w:rPr>
            </w:pPr>
            <w:r w:rsidRPr="0073455C">
              <w:rPr>
                <w:rFonts w:ascii="Arial" w:hAnsi="Arial" w:cs="Arial"/>
                <w:sz w:val="24"/>
                <w:szCs w:val="24"/>
              </w:rPr>
              <w:t>Concerts vermut</w:t>
            </w:r>
          </w:p>
        </w:tc>
      </w:tr>
      <w:tr w:rsidR="00BB12B6" w:rsidRPr="0073455C" w:rsidTr="00BB12B6">
        <w:trPr>
          <w:jc w:val="center"/>
        </w:trPr>
        <w:tc>
          <w:tcPr>
            <w:tcW w:w="8169" w:type="dxa"/>
          </w:tcPr>
          <w:p w:rsidR="00BB12B6" w:rsidRPr="0073455C" w:rsidRDefault="00BB12B6" w:rsidP="00382984">
            <w:pPr>
              <w:pStyle w:val="Prrafodelista"/>
              <w:numPr>
                <w:ilvl w:val="0"/>
                <w:numId w:val="13"/>
              </w:numPr>
              <w:spacing w:after="0"/>
              <w:jc w:val="both"/>
              <w:rPr>
                <w:rFonts w:ascii="Arial" w:hAnsi="Arial" w:cs="Arial"/>
                <w:sz w:val="24"/>
                <w:szCs w:val="24"/>
              </w:rPr>
            </w:pPr>
            <w:r w:rsidRPr="0073455C">
              <w:rPr>
                <w:rFonts w:ascii="Arial" w:hAnsi="Arial" w:cs="Arial"/>
                <w:sz w:val="24"/>
                <w:szCs w:val="24"/>
              </w:rPr>
              <w:t>Festival infantil</w:t>
            </w:r>
          </w:p>
        </w:tc>
      </w:tr>
      <w:tr w:rsidR="00BB12B6" w:rsidRPr="0073455C" w:rsidTr="00BB12B6">
        <w:trPr>
          <w:jc w:val="center"/>
        </w:trPr>
        <w:tc>
          <w:tcPr>
            <w:tcW w:w="8169" w:type="dxa"/>
          </w:tcPr>
          <w:p w:rsidR="00BB12B6" w:rsidRPr="0073455C" w:rsidRDefault="00BB12B6" w:rsidP="00382984">
            <w:pPr>
              <w:pStyle w:val="Prrafodelista"/>
              <w:numPr>
                <w:ilvl w:val="0"/>
                <w:numId w:val="13"/>
              </w:numPr>
              <w:spacing w:after="0"/>
              <w:jc w:val="both"/>
              <w:rPr>
                <w:rFonts w:ascii="Arial" w:hAnsi="Arial" w:cs="Arial"/>
                <w:sz w:val="24"/>
                <w:szCs w:val="24"/>
              </w:rPr>
            </w:pPr>
            <w:r w:rsidRPr="0073455C">
              <w:rPr>
                <w:rFonts w:ascii="Arial" w:hAnsi="Arial" w:cs="Arial"/>
                <w:sz w:val="24"/>
                <w:szCs w:val="24"/>
              </w:rPr>
              <w:t>Concurs de panellets</w:t>
            </w:r>
          </w:p>
        </w:tc>
      </w:tr>
      <w:tr w:rsidR="00BB12B6" w:rsidRPr="0073455C" w:rsidTr="00BB12B6">
        <w:trPr>
          <w:jc w:val="center"/>
        </w:trPr>
        <w:tc>
          <w:tcPr>
            <w:tcW w:w="8169" w:type="dxa"/>
          </w:tcPr>
          <w:p w:rsidR="00BB12B6" w:rsidRPr="0073455C" w:rsidRDefault="00BB12B6" w:rsidP="00382984">
            <w:pPr>
              <w:pStyle w:val="Prrafodelista"/>
              <w:numPr>
                <w:ilvl w:val="0"/>
                <w:numId w:val="13"/>
              </w:numPr>
              <w:spacing w:after="0"/>
              <w:jc w:val="both"/>
              <w:rPr>
                <w:rFonts w:ascii="Arial" w:hAnsi="Arial" w:cs="Arial"/>
                <w:sz w:val="24"/>
                <w:szCs w:val="24"/>
              </w:rPr>
            </w:pPr>
            <w:r w:rsidRPr="0073455C">
              <w:rPr>
                <w:rFonts w:ascii="Arial" w:hAnsi="Arial" w:cs="Arial"/>
                <w:sz w:val="24"/>
                <w:szCs w:val="24"/>
              </w:rPr>
              <w:t>Activitats nadalenques (concurs pessebres, activitats infantils)</w:t>
            </w:r>
          </w:p>
        </w:tc>
      </w:tr>
      <w:tr w:rsidR="00BB12B6" w:rsidRPr="0073455C" w:rsidTr="00BB12B6">
        <w:trPr>
          <w:jc w:val="center"/>
        </w:trPr>
        <w:tc>
          <w:tcPr>
            <w:tcW w:w="8169" w:type="dxa"/>
          </w:tcPr>
          <w:p w:rsidR="00BB12B6" w:rsidRPr="0073455C" w:rsidRDefault="00BB12B6" w:rsidP="00382984">
            <w:pPr>
              <w:pStyle w:val="Prrafodelista"/>
              <w:numPr>
                <w:ilvl w:val="0"/>
                <w:numId w:val="13"/>
              </w:numPr>
              <w:spacing w:after="0"/>
              <w:jc w:val="both"/>
              <w:rPr>
                <w:rFonts w:ascii="Arial" w:hAnsi="Arial" w:cs="Arial"/>
                <w:sz w:val="24"/>
                <w:szCs w:val="24"/>
              </w:rPr>
            </w:pPr>
            <w:r w:rsidRPr="0073455C">
              <w:rPr>
                <w:rFonts w:ascii="Arial" w:hAnsi="Arial" w:cs="Arial"/>
                <w:sz w:val="24"/>
                <w:szCs w:val="24"/>
              </w:rPr>
              <w:t>Programa anual d’activitats (tallers, conferencies, visites culturals, etc.)</w:t>
            </w:r>
          </w:p>
        </w:tc>
      </w:tr>
    </w:tbl>
    <w:p w:rsidR="001B6033" w:rsidRPr="0073455C" w:rsidRDefault="001B6033" w:rsidP="001B6033">
      <w:pPr>
        <w:jc w:val="both"/>
        <w:rPr>
          <w:rFonts w:ascii="Arial" w:hAnsi="Arial" w:cs="Arial"/>
          <w:sz w:val="24"/>
          <w:szCs w:val="24"/>
        </w:rPr>
      </w:pPr>
    </w:p>
    <w:p w:rsidR="00811164" w:rsidRPr="0073455C" w:rsidRDefault="00811164" w:rsidP="00DE6C7F">
      <w:pPr>
        <w:pStyle w:val="Sangra2detindependiente"/>
        <w:spacing w:after="0" w:line="240" w:lineRule="auto"/>
        <w:ind w:left="709"/>
        <w:jc w:val="both"/>
        <w:rPr>
          <w:rFonts w:ascii="Arial" w:hAnsi="Arial" w:cs="Arial"/>
          <w:sz w:val="24"/>
          <w:szCs w:val="24"/>
        </w:rPr>
      </w:pPr>
      <w:r w:rsidRPr="0073455C">
        <w:rPr>
          <w:rFonts w:ascii="Arial" w:hAnsi="Arial" w:cs="Arial"/>
          <w:sz w:val="24"/>
          <w:szCs w:val="24"/>
        </w:rPr>
        <w:lastRenderedPageBreak/>
        <w:t xml:space="preserve">Així mateix, l’entitat participarà i/o col·laborarà, a raó de les seves possibilitats, en els següents programes o activitats impulsats pel Departament de Cultura de l’Ajuntament d’Esplugues de Llobregat:  </w:t>
      </w:r>
    </w:p>
    <w:p w:rsidR="00811164" w:rsidRPr="0073455C" w:rsidRDefault="00811164" w:rsidP="00DE6C7F">
      <w:pPr>
        <w:pStyle w:val="Sangra2detindependiente"/>
        <w:spacing w:after="0" w:line="240" w:lineRule="auto"/>
        <w:ind w:left="709"/>
        <w:jc w:val="both"/>
        <w:rPr>
          <w:rFonts w:ascii="Arial" w:hAnsi="Arial" w:cs="Arial"/>
          <w:sz w:val="24"/>
          <w:szCs w:val="24"/>
        </w:rPr>
      </w:pPr>
    </w:p>
    <w:tbl>
      <w:tblPr>
        <w:tblW w:w="0" w:type="auto"/>
        <w:jc w:val="center"/>
        <w:tblLayout w:type="fixed"/>
        <w:tblCellMar>
          <w:left w:w="70" w:type="dxa"/>
          <w:right w:w="70" w:type="dxa"/>
        </w:tblCellMar>
        <w:tblLook w:val="0000"/>
      </w:tblPr>
      <w:tblGrid>
        <w:gridCol w:w="6799"/>
      </w:tblGrid>
      <w:tr w:rsidR="00811164" w:rsidRPr="0073455C" w:rsidTr="00811164">
        <w:trPr>
          <w:trHeight w:val="198"/>
          <w:jc w:val="center"/>
        </w:trPr>
        <w:tc>
          <w:tcPr>
            <w:tcW w:w="6799" w:type="dxa"/>
          </w:tcPr>
          <w:p w:rsidR="00811164" w:rsidRPr="0073455C" w:rsidRDefault="00811164" w:rsidP="00382984">
            <w:pPr>
              <w:pStyle w:val="Prrafodelista"/>
              <w:numPr>
                <w:ilvl w:val="0"/>
                <w:numId w:val="12"/>
              </w:numPr>
              <w:spacing w:after="0"/>
              <w:rPr>
                <w:rFonts w:ascii="Arial" w:hAnsi="Arial" w:cs="Arial"/>
                <w:sz w:val="24"/>
                <w:szCs w:val="24"/>
                <w:lang w:val="ca-ES"/>
              </w:rPr>
            </w:pPr>
            <w:r w:rsidRPr="0073455C">
              <w:rPr>
                <w:rFonts w:ascii="Arial" w:hAnsi="Arial" w:cs="Arial"/>
                <w:sz w:val="24"/>
                <w:szCs w:val="24"/>
                <w:lang w:val="ca-ES"/>
              </w:rPr>
              <w:t xml:space="preserve">Fira d’Entitats d’Esplugues </w:t>
            </w:r>
          </w:p>
        </w:tc>
      </w:tr>
      <w:tr w:rsidR="00811164" w:rsidRPr="0073455C" w:rsidTr="00811164">
        <w:trPr>
          <w:jc w:val="center"/>
        </w:trPr>
        <w:tc>
          <w:tcPr>
            <w:tcW w:w="6799" w:type="dxa"/>
          </w:tcPr>
          <w:p w:rsidR="00811164" w:rsidRPr="0073455C" w:rsidRDefault="00811164" w:rsidP="00382984">
            <w:pPr>
              <w:pStyle w:val="Prrafodelista"/>
              <w:numPr>
                <w:ilvl w:val="0"/>
                <w:numId w:val="12"/>
              </w:numPr>
              <w:spacing w:after="0"/>
              <w:rPr>
                <w:rFonts w:ascii="Arial" w:hAnsi="Arial" w:cs="Arial"/>
                <w:sz w:val="24"/>
                <w:szCs w:val="24"/>
                <w:lang w:val="ca-ES"/>
              </w:rPr>
            </w:pPr>
            <w:r w:rsidRPr="0073455C">
              <w:rPr>
                <w:rFonts w:ascii="Arial" w:hAnsi="Arial" w:cs="Arial"/>
                <w:sz w:val="24"/>
                <w:szCs w:val="24"/>
                <w:lang w:val="ca-ES"/>
              </w:rPr>
              <w:t>Altres activitats que es puguin acordar</w:t>
            </w:r>
          </w:p>
        </w:tc>
      </w:tr>
    </w:tbl>
    <w:p w:rsidR="00811164" w:rsidRPr="0073455C" w:rsidRDefault="00811164" w:rsidP="00811164">
      <w:pPr>
        <w:pStyle w:val="Sangra2detindependiente"/>
        <w:spacing w:after="0" w:line="240" w:lineRule="auto"/>
        <w:ind w:left="720"/>
        <w:jc w:val="both"/>
        <w:rPr>
          <w:rFonts w:ascii="Arial" w:hAnsi="Arial" w:cs="Arial"/>
          <w:sz w:val="24"/>
          <w:szCs w:val="24"/>
        </w:rPr>
      </w:pPr>
    </w:p>
    <w:p w:rsidR="00E03FBC" w:rsidRPr="0073455C" w:rsidRDefault="00E03FBC" w:rsidP="00DE6C7F">
      <w:pPr>
        <w:pStyle w:val="Sangra2detindependiente"/>
        <w:spacing w:after="0" w:line="240" w:lineRule="auto"/>
        <w:ind w:left="709"/>
        <w:jc w:val="both"/>
        <w:rPr>
          <w:rFonts w:ascii="Arial" w:hAnsi="Arial" w:cs="Arial"/>
          <w:sz w:val="24"/>
          <w:szCs w:val="24"/>
        </w:rPr>
      </w:pPr>
      <w:r w:rsidRPr="0073455C">
        <w:rPr>
          <w:rFonts w:ascii="Arial" w:hAnsi="Arial" w:cs="Arial"/>
          <w:sz w:val="24"/>
          <w:szCs w:val="24"/>
        </w:rPr>
        <w:t xml:space="preserve">El destí de les subvencions concedides no podrà alterar-se en cap cas </w:t>
      </w:r>
      <w:r w:rsidR="00DE6C7F" w:rsidRPr="0073455C">
        <w:rPr>
          <w:rFonts w:ascii="Arial" w:hAnsi="Arial" w:cs="Arial"/>
          <w:sz w:val="24"/>
          <w:szCs w:val="24"/>
        </w:rPr>
        <w:t>per part de la beneficiaria</w:t>
      </w:r>
      <w:r w:rsidRPr="0073455C">
        <w:rPr>
          <w:rFonts w:ascii="Arial" w:hAnsi="Arial" w:cs="Arial"/>
          <w:sz w:val="24"/>
          <w:szCs w:val="24"/>
        </w:rPr>
        <w:t>.</w:t>
      </w:r>
    </w:p>
    <w:p w:rsidR="00FF6274" w:rsidRPr="0073455C" w:rsidRDefault="00FF6274" w:rsidP="005C768C">
      <w:pPr>
        <w:jc w:val="both"/>
        <w:rPr>
          <w:rFonts w:ascii="Arial" w:hAnsi="Arial" w:cs="Arial"/>
          <w:sz w:val="24"/>
          <w:szCs w:val="24"/>
        </w:rPr>
      </w:pPr>
    </w:p>
    <w:p w:rsidR="00A74114" w:rsidRPr="0073455C" w:rsidRDefault="00A74114" w:rsidP="005C768C">
      <w:pPr>
        <w:numPr>
          <w:ilvl w:val="1"/>
          <w:numId w:val="1"/>
        </w:numPr>
        <w:jc w:val="both"/>
        <w:rPr>
          <w:rFonts w:ascii="Arial" w:hAnsi="Arial" w:cs="Arial"/>
          <w:sz w:val="24"/>
          <w:szCs w:val="24"/>
        </w:rPr>
      </w:pPr>
      <w:r w:rsidRPr="0073455C">
        <w:rPr>
          <w:rFonts w:ascii="Arial" w:hAnsi="Arial" w:cs="Arial"/>
          <w:sz w:val="24"/>
          <w:szCs w:val="24"/>
        </w:rPr>
        <w:t xml:space="preserve">L’Entitat serà responsable de les actuacions derivades de </w:t>
      </w:r>
      <w:r w:rsidR="00BC00B9" w:rsidRPr="0073455C">
        <w:rPr>
          <w:rFonts w:ascii="Arial" w:hAnsi="Arial" w:cs="Arial"/>
          <w:sz w:val="24"/>
          <w:szCs w:val="24"/>
        </w:rPr>
        <w:t>l’ incompliment</w:t>
      </w:r>
      <w:r w:rsidRPr="0073455C">
        <w:rPr>
          <w:rFonts w:ascii="Arial" w:hAnsi="Arial" w:cs="Arial"/>
          <w:sz w:val="24"/>
          <w:szCs w:val="24"/>
        </w:rPr>
        <w:t xml:space="preserve"> de les normes que constitueixen l’ordenament jurídic, atès que realitza les activitats al seu risc i ventura. </w:t>
      </w:r>
    </w:p>
    <w:p w:rsidR="00A74114" w:rsidRPr="0073455C" w:rsidRDefault="00A74114" w:rsidP="005C768C">
      <w:pPr>
        <w:jc w:val="both"/>
        <w:rPr>
          <w:rFonts w:ascii="Arial" w:hAnsi="Arial" w:cs="Arial"/>
          <w:sz w:val="24"/>
          <w:szCs w:val="24"/>
        </w:rPr>
      </w:pPr>
    </w:p>
    <w:p w:rsidR="008B1BB7" w:rsidRPr="0073455C" w:rsidRDefault="008B1BB7" w:rsidP="005C768C">
      <w:pPr>
        <w:numPr>
          <w:ilvl w:val="1"/>
          <w:numId w:val="1"/>
        </w:numPr>
        <w:jc w:val="both"/>
        <w:rPr>
          <w:rFonts w:ascii="Arial" w:hAnsi="Arial" w:cs="Arial"/>
          <w:sz w:val="24"/>
          <w:szCs w:val="24"/>
        </w:rPr>
      </w:pPr>
      <w:r w:rsidRPr="0073455C">
        <w:rPr>
          <w:rFonts w:ascii="Arial" w:hAnsi="Arial" w:cs="Arial"/>
          <w:sz w:val="24"/>
          <w:szCs w:val="24"/>
        </w:rPr>
        <w:t xml:space="preserve">Prèviament a la signatura d’aquest conveni de col·laboració, l’Entitat concertarà una pòlissa d’assegurances que cobreixi els riscos personals i materials, de la qual en lliurarà una còpia a l’Ajuntament. </w:t>
      </w:r>
    </w:p>
    <w:p w:rsidR="001B6033" w:rsidRPr="0073455C" w:rsidRDefault="001B6033" w:rsidP="001B6033">
      <w:pPr>
        <w:jc w:val="both"/>
        <w:rPr>
          <w:rFonts w:ascii="Arial" w:hAnsi="Arial" w:cs="Arial"/>
          <w:sz w:val="24"/>
          <w:szCs w:val="24"/>
        </w:rPr>
      </w:pPr>
    </w:p>
    <w:p w:rsidR="00912E57" w:rsidRPr="0073455C" w:rsidRDefault="00912E57" w:rsidP="00E15252">
      <w:pPr>
        <w:pStyle w:val="Textoindependiente"/>
        <w:numPr>
          <w:ilvl w:val="1"/>
          <w:numId w:val="1"/>
        </w:numPr>
        <w:spacing w:after="0"/>
        <w:jc w:val="both"/>
        <w:rPr>
          <w:rFonts w:ascii="Arial" w:hAnsi="Arial" w:cs="Arial"/>
          <w:sz w:val="24"/>
          <w:szCs w:val="24"/>
        </w:rPr>
      </w:pPr>
      <w:r w:rsidRPr="0073455C">
        <w:rPr>
          <w:rFonts w:ascii="Arial" w:hAnsi="Arial" w:cs="Arial"/>
          <w:sz w:val="24"/>
          <w:szCs w:val="24"/>
        </w:rPr>
        <w:t xml:space="preserve">Fer constar de manera visible en els materials de difusió i publicitat escrita, pàgina web o altres elements de difusió de l’Entitat la col·laboració que manté amb l'Ajuntament, sota la fórmula </w:t>
      </w:r>
      <w:r w:rsidRPr="0073455C">
        <w:rPr>
          <w:rFonts w:ascii="Arial" w:hAnsi="Arial" w:cs="Arial"/>
          <w:b/>
          <w:sz w:val="24"/>
          <w:szCs w:val="24"/>
        </w:rPr>
        <w:t>"</w:t>
      </w:r>
      <w:r w:rsidR="005728AA" w:rsidRPr="0073455C">
        <w:rPr>
          <w:rFonts w:ascii="Arial" w:hAnsi="Arial" w:cs="Arial"/>
          <w:b/>
          <w:sz w:val="24"/>
          <w:szCs w:val="24"/>
        </w:rPr>
        <w:t>Amb el patrocini de</w:t>
      </w:r>
      <w:r w:rsidRPr="0073455C">
        <w:rPr>
          <w:rFonts w:ascii="Arial" w:hAnsi="Arial" w:cs="Arial"/>
          <w:b/>
          <w:sz w:val="24"/>
          <w:szCs w:val="24"/>
        </w:rPr>
        <w:t xml:space="preserve"> l'Ajuntament d'Esplugues de Llobregat"</w:t>
      </w:r>
      <w:r w:rsidRPr="0073455C">
        <w:rPr>
          <w:rFonts w:ascii="Arial" w:hAnsi="Arial" w:cs="Arial"/>
          <w:sz w:val="24"/>
          <w:szCs w:val="24"/>
        </w:rPr>
        <w:t>,  reproduint amb fidelitat  la imatge corporativa municipal vigent.</w:t>
      </w:r>
    </w:p>
    <w:p w:rsidR="00912E57" w:rsidRPr="0073455C" w:rsidRDefault="00912E57" w:rsidP="005C768C">
      <w:pPr>
        <w:jc w:val="both"/>
        <w:rPr>
          <w:rFonts w:ascii="Arial" w:hAnsi="Arial" w:cs="Arial"/>
          <w:sz w:val="24"/>
          <w:szCs w:val="24"/>
        </w:rPr>
      </w:pPr>
    </w:p>
    <w:p w:rsidR="00912E57" w:rsidRPr="0073455C" w:rsidRDefault="00912E57" w:rsidP="005C768C">
      <w:pPr>
        <w:tabs>
          <w:tab w:val="num" w:pos="426"/>
        </w:tabs>
        <w:ind w:left="720"/>
        <w:jc w:val="both"/>
        <w:rPr>
          <w:rFonts w:ascii="Arial" w:hAnsi="Arial" w:cs="Arial"/>
          <w:sz w:val="24"/>
          <w:szCs w:val="24"/>
        </w:rPr>
      </w:pPr>
      <w:r w:rsidRPr="0073455C">
        <w:rPr>
          <w:rFonts w:ascii="Arial" w:hAnsi="Arial" w:cs="Arial"/>
          <w:sz w:val="24"/>
          <w:szCs w:val="24"/>
        </w:rPr>
        <w:t xml:space="preserve">Un exemplar de cada material de difusió i publicitat, prèviament a la seva difusió, haurà de ser validat pel </w:t>
      </w:r>
      <w:r w:rsidR="00FD0A71" w:rsidRPr="0073455C">
        <w:rPr>
          <w:rFonts w:ascii="Arial" w:hAnsi="Arial" w:cs="Arial"/>
          <w:sz w:val="24"/>
          <w:szCs w:val="24"/>
        </w:rPr>
        <w:t>Departament de Cultura</w:t>
      </w:r>
      <w:r w:rsidR="00E545E9" w:rsidRPr="0073455C">
        <w:rPr>
          <w:rFonts w:ascii="Arial" w:hAnsi="Arial" w:cs="Arial"/>
          <w:sz w:val="24"/>
          <w:szCs w:val="24"/>
        </w:rPr>
        <w:t xml:space="preserve">, </w:t>
      </w:r>
      <w:r w:rsidR="00FD0A71" w:rsidRPr="0073455C">
        <w:rPr>
          <w:rFonts w:ascii="Arial" w:hAnsi="Arial" w:cs="Arial"/>
          <w:sz w:val="24"/>
          <w:szCs w:val="24"/>
        </w:rPr>
        <w:t>participació i comunicació.</w:t>
      </w:r>
      <w:r w:rsidRPr="0073455C">
        <w:rPr>
          <w:rFonts w:ascii="Arial" w:hAnsi="Arial" w:cs="Arial"/>
          <w:sz w:val="24"/>
          <w:szCs w:val="24"/>
        </w:rPr>
        <w:t xml:space="preserve"> El seu incompliment podrà donar lloc a l’anul·lació i reintegrament de la quantitat atorgada</w:t>
      </w:r>
    </w:p>
    <w:p w:rsidR="00E03FBC" w:rsidRPr="0073455C" w:rsidRDefault="00E03FBC" w:rsidP="005C768C">
      <w:pPr>
        <w:jc w:val="both"/>
        <w:rPr>
          <w:rFonts w:ascii="Arial" w:hAnsi="Arial" w:cs="Arial"/>
          <w:sz w:val="24"/>
          <w:szCs w:val="24"/>
        </w:rPr>
      </w:pPr>
    </w:p>
    <w:p w:rsidR="004B03EF" w:rsidRPr="0073455C" w:rsidRDefault="00E03FBC" w:rsidP="005C768C">
      <w:pPr>
        <w:numPr>
          <w:ilvl w:val="1"/>
          <w:numId w:val="1"/>
        </w:numPr>
        <w:jc w:val="both"/>
        <w:rPr>
          <w:rFonts w:ascii="Arial" w:hAnsi="Arial" w:cs="Arial"/>
          <w:sz w:val="24"/>
          <w:szCs w:val="24"/>
        </w:rPr>
      </w:pPr>
      <w:r w:rsidRPr="0073455C">
        <w:rPr>
          <w:rFonts w:ascii="Arial" w:hAnsi="Arial" w:cs="Arial"/>
          <w:sz w:val="24"/>
          <w:szCs w:val="24"/>
        </w:rPr>
        <w:t>Mantenir un sistema comptable rigorós i al dia, que li permeti, en qualsevol moment de l'any, conèixer i rebre totes les dades de caràcter econòmic. En aquest sentit, col·laborarà en les actuacions de comprovació i informació que es puguin fer pels òrgans municipals competents, disposant de la documentació comptable que pugui ser exigida pels òrgans de fiscalització o facilitant-la per garantir-ne les facultats d’inspecció i control.</w:t>
      </w:r>
      <w:r w:rsidR="004B03EF" w:rsidRPr="0073455C">
        <w:rPr>
          <w:rFonts w:ascii="Arial" w:hAnsi="Arial" w:cs="Arial"/>
          <w:sz w:val="24"/>
          <w:szCs w:val="24"/>
        </w:rPr>
        <w:t xml:space="preserve"> Els documents justificatius de l’aplicació dels fons rebuts, inclosos els documents electrònics, hauran de conservar-se mentre puguin ser objecte de les actuacions de comprovació i control</w:t>
      </w:r>
      <w:r w:rsidR="007C1BC0" w:rsidRPr="0073455C">
        <w:rPr>
          <w:rFonts w:ascii="Arial" w:hAnsi="Arial" w:cs="Arial"/>
          <w:sz w:val="24"/>
          <w:szCs w:val="24"/>
        </w:rPr>
        <w:t xml:space="preserve"> (quatre anys des de la seva emissió)</w:t>
      </w:r>
      <w:r w:rsidR="004B03EF" w:rsidRPr="0073455C">
        <w:rPr>
          <w:rFonts w:ascii="Arial" w:hAnsi="Arial" w:cs="Arial"/>
          <w:sz w:val="24"/>
          <w:szCs w:val="24"/>
        </w:rPr>
        <w:t>.</w:t>
      </w:r>
    </w:p>
    <w:p w:rsidR="00E03FBC" w:rsidRPr="0073455C" w:rsidRDefault="00E03FBC" w:rsidP="005C768C">
      <w:pPr>
        <w:jc w:val="both"/>
        <w:rPr>
          <w:rFonts w:ascii="Arial" w:hAnsi="Arial" w:cs="Arial"/>
          <w:sz w:val="24"/>
          <w:szCs w:val="24"/>
        </w:rPr>
      </w:pPr>
    </w:p>
    <w:p w:rsidR="00E03FBC" w:rsidRPr="0073455C" w:rsidRDefault="00E03FBC" w:rsidP="005C768C">
      <w:pPr>
        <w:numPr>
          <w:ilvl w:val="1"/>
          <w:numId w:val="1"/>
        </w:numPr>
        <w:jc w:val="both"/>
        <w:rPr>
          <w:rFonts w:ascii="Arial" w:hAnsi="Arial" w:cs="Arial"/>
          <w:sz w:val="24"/>
          <w:szCs w:val="24"/>
        </w:rPr>
      </w:pPr>
      <w:r w:rsidRPr="0073455C">
        <w:rPr>
          <w:rFonts w:ascii="Arial" w:hAnsi="Arial" w:cs="Arial"/>
          <w:sz w:val="24"/>
          <w:szCs w:val="24"/>
        </w:rPr>
        <w:t>Cercar altres fonts de finançament, independents de l’ajut atorgat per l’Ajuntament, i que li permetin un creixement positiu, sense que això impliqui un canvi en les relacions amb l’Ajuntament i tampoc la pèrdua de la subvenció atorgada.</w:t>
      </w:r>
    </w:p>
    <w:p w:rsidR="00E03FBC" w:rsidRPr="0073455C" w:rsidRDefault="00E03FBC" w:rsidP="005C768C">
      <w:pPr>
        <w:jc w:val="both"/>
        <w:rPr>
          <w:rFonts w:ascii="Arial" w:hAnsi="Arial" w:cs="Arial"/>
          <w:sz w:val="24"/>
          <w:szCs w:val="24"/>
        </w:rPr>
      </w:pPr>
    </w:p>
    <w:p w:rsidR="00BC08BC" w:rsidRPr="0073455C" w:rsidRDefault="00E03FBC" w:rsidP="005C768C">
      <w:pPr>
        <w:numPr>
          <w:ilvl w:val="1"/>
          <w:numId w:val="1"/>
        </w:numPr>
        <w:jc w:val="both"/>
        <w:rPr>
          <w:rFonts w:ascii="Arial" w:hAnsi="Arial" w:cs="Arial"/>
          <w:sz w:val="24"/>
          <w:szCs w:val="24"/>
        </w:rPr>
      </w:pPr>
      <w:r w:rsidRPr="0073455C">
        <w:rPr>
          <w:rFonts w:ascii="Arial" w:hAnsi="Arial" w:cs="Arial"/>
          <w:sz w:val="24"/>
          <w:szCs w:val="24"/>
        </w:rPr>
        <w:lastRenderedPageBreak/>
        <w:t>Declarar les subvencions rebudes d’altres administracions o ens públic en el darrer any.</w:t>
      </w:r>
    </w:p>
    <w:p w:rsidR="00AB64CD" w:rsidRPr="0073455C" w:rsidRDefault="00AB64CD" w:rsidP="005C768C">
      <w:pPr>
        <w:jc w:val="both"/>
        <w:rPr>
          <w:rFonts w:ascii="Arial" w:hAnsi="Arial" w:cs="Arial"/>
          <w:sz w:val="24"/>
          <w:szCs w:val="24"/>
        </w:rPr>
      </w:pPr>
    </w:p>
    <w:p w:rsidR="00AB64CD" w:rsidRPr="0073455C" w:rsidRDefault="00AB64CD" w:rsidP="005C768C">
      <w:pPr>
        <w:pStyle w:val="Textoindependiente"/>
        <w:numPr>
          <w:ilvl w:val="1"/>
          <w:numId w:val="1"/>
        </w:numPr>
        <w:spacing w:after="0"/>
        <w:jc w:val="both"/>
        <w:rPr>
          <w:rFonts w:ascii="Arial" w:hAnsi="Arial" w:cs="Arial"/>
          <w:sz w:val="24"/>
          <w:szCs w:val="24"/>
        </w:rPr>
      </w:pPr>
      <w:r w:rsidRPr="0073455C">
        <w:rPr>
          <w:rFonts w:ascii="Arial" w:hAnsi="Arial" w:cs="Arial"/>
          <w:sz w:val="24"/>
          <w:szCs w:val="24"/>
        </w:rPr>
        <w:t>Mantenir les relacions necessàries amb el personal municipal, per afavorir la coordinació i la millor realització dels objectius comuns.</w:t>
      </w:r>
    </w:p>
    <w:p w:rsidR="00807935" w:rsidRPr="0073455C" w:rsidRDefault="00807935" w:rsidP="005C768C">
      <w:pPr>
        <w:pStyle w:val="Textoindependiente"/>
        <w:spacing w:after="0"/>
        <w:jc w:val="both"/>
        <w:rPr>
          <w:rFonts w:ascii="Arial" w:hAnsi="Arial" w:cs="Arial"/>
          <w:sz w:val="24"/>
          <w:szCs w:val="24"/>
        </w:rPr>
      </w:pPr>
    </w:p>
    <w:p w:rsidR="00807935" w:rsidRPr="0073455C" w:rsidRDefault="00807935" w:rsidP="005C768C">
      <w:pPr>
        <w:numPr>
          <w:ilvl w:val="1"/>
          <w:numId w:val="1"/>
        </w:numPr>
        <w:jc w:val="both"/>
        <w:rPr>
          <w:rFonts w:ascii="Arial" w:hAnsi="Arial" w:cs="Arial"/>
          <w:sz w:val="24"/>
          <w:szCs w:val="24"/>
        </w:rPr>
      </w:pPr>
      <w:r w:rsidRPr="0073455C">
        <w:rPr>
          <w:rFonts w:ascii="Arial" w:hAnsi="Arial" w:cs="Arial"/>
          <w:sz w:val="24"/>
          <w:szCs w:val="24"/>
        </w:rPr>
        <w:t xml:space="preserve">Satisfer les quotes corresponents a les liquidacions practicades en concepte de drets d’autor referents a les activitats que </w:t>
      </w:r>
      <w:r w:rsidR="00613D11" w:rsidRPr="0073455C">
        <w:rPr>
          <w:rFonts w:ascii="Arial" w:hAnsi="Arial" w:cs="Arial"/>
          <w:sz w:val="24"/>
          <w:szCs w:val="24"/>
        </w:rPr>
        <w:t>poguessin</w:t>
      </w:r>
      <w:r w:rsidRPr="0073455C">
        <w:rPr>
          <w:rFonts w:ascii="Arial" w:hAnsi="Arial" w:cs="Arial"/>
          <w:sz w:val="24"/>
          <w:szCs w:val="24"/>
        </w:rPr>
        <w:t xml:space="preserve"> estar afectades per la Llei de Propietat Intel·lectual.</w:t>
      </w:r>
    </w:p>
    <w:p w:rsidR="00807935" w:rsidRPr="0073455C" w:rsidRDefault="00807935" w:rsidP="005C768C">
      <w:pPr>
        <w:jc w:val="both"/>
        <w:rPr>
          <w:rFonts w:ascii="Arial" w:hAnsi="Arial" w:cs="Arial"/>
          <w:sz w:val="24"/>
          <w:szCs w:val="24"/>
        </w:rPr>
      </w:pPr>
    </w:p>
    <w:p w:rsidR="00CC70A2" w:rsidRPr="0073455C" w:rsidRDefault="00807935" w:rsidP="005C768C">
      <w:pPr>
        <w:numPr>
          <w:ilvl w:val="1"/>
          <w:numId w:val="2"/>
        </w:numPr>
        <w:jc w:val="both"/>
        <w:rPr>
          <w:rFonts w:ascii="Arial" w:hAnsi="Arial" w:cs="Arial"/>
          <w:sz w:val="24"/>
          <w:szCs w:val="24"/>
        </w:rPr>
      </w:pPr>
      <w:r w:rsidRPr="0073455C">
        <w:rPr>
          <w:rFonts w:ascii="Arial" w:hAnsi="Arial" w:cs="Arial"/>
          <w:sz w:val="24"/>
          <w:szCs w:val="24"/>
        </w:rPr>
        <w:t>Satisfer les quotes corresponents a les liquidacions practicades en concepte d’utilització</w:t>
      </w:r>
      <w:r w:rsidR="009F29EB" w:rsidRPr="0073455C">
        <w:rPr>
          <w:rFonts w:ascii="Arial" w:hAnsi="Arial" w:cs="Arial"/>
          <w:sz w:val="24"/>
          <w:szCs w:val="24"/>
        </w:rPr>
        <w:t xml:space="preserve"> de materials i </w:t>
      </w:r>
      <w:r w:rsidRPr="0073455C">
        <w:rPr>
          <w:rFonts w:ascii="Arial" w:hAnsi="Arial" w:cs="Arial"/>
          <w:sz w:val="24"/>
          <w:szCs w:val="24"/>
        </w:rPr>
        <w:t>equipaments i instal·lacions municipals, així com les originades pe</w:t>
      </w:r>
      <w:r w:rsidR="009F29EB" w:rsidRPr="0073455C">
        <w:rPr>
          <w:rFonts w:ascii="Arial" w:hAnsi="Arial" w:cs="Arial"/>
          <w:sz w:val="24"/>
          <w:szCs w:val="24"/>
        </w:rPr>
        <w:t>r</w:t>
      </w:r>
      <w:r w:rsidRPr="0073455C">
        <w:rPr>
          <w:rFonts w:ascii="Arial" w:hAnsi="Arial" w:cs="Arial"/>
          <w:sz w:val="24"/>
          <w:szCs w:val="24"/>
        </w:rPr>
        <w:t xml:space="preserve"> l’ús del servei de s</w:t>
      </w:r>
      <w:r w:rsidR="00FA4A90" w:rsidRPr="0073455C">
        <w:rPr>
          <w:rFonts w:ascii="Arial" w:hAnsi="Arial" w:cs="Arial"/>
          <w:sz w:val="24"/>
          <w:szCs w:val="24"/>
        </w:rPr>
        <w:t>o</w:t>
      </w:r>
      <w:r w:rsidRPr="0073455C">
        <w:rPr>
          <w:rFonts w:ascii="Arial" w:hAnsi="Arial" w:cs="Arial"/>
          <w:sz w:val="24"/>
          <w:szCs w:val="24"/>
        </w:rPr>
        <w:t xml:space="preserve"> i llum, pel desenvolupament d’activitats no gratuïtes, d’acord amb l’Ordenança Municipal de Preus Públics.</w:t>
      </w:r>
    </w:p>
    <w:p w:rsidR="0031715C" w:rsidRPr="0073455C" w:rsidRDefault="0031715C" w:rsidP="0031715C">
      <w:pPr>
        <w:ind w:left="720"/>
        <w:jc w:val="both"/>
        <w:rPr>
          <w:rFonts w:ascii="Arial" w:hAnsi="Arial" w:cs="Arial"/>
          <w:sz w:val="24"/>
          <w:szCs w:val="24"/>
        </w:rPr>
      </w:pPr>
    </w:p>
    <w:p w:rsidR="0031715C" w:rsidRPr="0073455C" w:rsidRDefault="0031715C" w:rsidP="0031715C">
      <w:pPr>
        <w:numPr>
          <w:ilvl w:val="1"/>
          <w:numId w:val="1"/>
        </w:numPr>
        <w:jc w:val="both"/>
        <w:rPr>
          <w:rFonts w:ascii="Arial" w:hAnsi="Arial" w:cs="Arial"/>
          <w:sz w:val="24"/>
          <w:szCs w:val="24"/>
        </w:rPr>
      </w:pPr>
      <w:r w:rsidRPr="0073455C">
        <w:rPr>
          <w:rFonts w:ascii="Arial" w:hAnsi="Arial" w:cs="Arial"/>
          <w:sz w:val="24"/>
          <w:szCs w:val="24"/>
        </w:rPr>
        <w:t>En quant a la cessió d’ús de l’equipament:</w:t>
      </w:r>
    </w:p>
    <w:p w:rsidR="0031715C" w:rsidRPr="0073455C" w:rsidRDefault="0031715C" w:rsidP="0031715C">
      <w:pPr>
        <w:jc w:val="both"/>
        <w:rPr>
          <w:rFonts w:ascii="Arial" w:hAnsi="Arial" w:cs="Arial"/>
          <w:sz w:val="24"/>
          <w:szCs w:val="24"/>
        </w:rPr>
      </w:pPr>
    </w:p>
    <w:p w:rsidR="0031715C" w:rsidRPr="0073455C" w:rsidRDefault="0031715C" w:rsidP="00382984">
      <w:pPr>
        <w:numPr>
          <w:ilvl w:val="0"/>
          <w:numId w:val="5"/>
        </w:numPr>
        <w:jc w:val="both"/>
        <w:rPr>
          <w:rFonts w:ascii="Arial" w:hAnsi="Arial" w:cs="Arial"/>
          <w:sz w:val="24"/>
          <w:szCs w:val="24"/>
        </w:rPr>
      </w:pPr>
      <w:r w:rsidRPr="0073455C">
        <w:rPr>
          <w:rFonts w:ascii="Arial" w:hAnsi="Arial" w:cs="Arial"/>
          <w:sz w:val="24"/>
          <w:szCs w:val="24"/>
        </w:rPr>
        <w:t>L’acceptació de la cessió del local  situat</w:t>
      </w:r>
      <w:r w:rsidR="00382984" w:rsidRPr="0073455C">
        <w:rPr>
          <w:rFonts w:ascii="Arial" w:hAnsi="Arial" w:cs="Arial"/>
          <w:sz w:val="24"/>
          <w:szCs w:val="24"/>
        </w:rPr>
        <w:t xml:space="preserve"> al carrer</w:t>
      </w:r>
      <w:r w:rsidRPr="0073455C">
        <w:rPr>
          <w:rFonts w:ascii="Arial" w:hAnsi="Arial" w:cs="Arial"/>
          <w:sz w:val="24"/>
          <w:szCs w:val="24"/>
        </w:rPr>
        <w:t xml:space="preserve"> </w:t>
      </w:r>
      <w:r w:rsidR="00382984" w:rsidRPr="0073455C">
        <w:rPr>
          <w:rFonts w:ascii="Arial" w:hAnsi="Arial" w:cs="Arial"/>
          <w:sz w:val="24"/>
          <w:szCs w:val="24"/>
        </w:rPr>
        <w:t>Àngel Guimerà 43</w:t>
      </w:r>
      <w:r w:rsidRPr="0073455C">
        <w:rPr>
          <w:rFonts w:ascii="Arial" w:hAnsi="Arial" w:cs="Arial"/>
          <w:sz w:val="24"/>
          <w:szCs w:val="24"/>
        </w:rPr>
        <w:t>,  implica l’assumpció de la responsabilitat, civil i penal, que es pot derivar en el local respecte del mateix de les activitats en ell desenvolupades, dels membres de l’entitat o de terceres persones. Així mateix, l’Entitat reconeix  que qualsevol persona que desenvolupi activitats professionals o laborals en l’espai cedit ho fa sota la seva responsabilitat, no existint cap vincle jurídic ni laboral entre aquest personal i l’Ajuntament.</w:t>
      </w:r>
    </w:p>
    <w:p w:rsidR="0031715C" w:rsidRPr="0073455C" w:rsidRDefault="0031715C" w:rsidP="0031715C">
      <w:pPr>
        <w:ind w:left="708"/>
        <w:jc w:val="both"/>
        <w:rPr>
          <w:rFonts w:ascii="Arial" w:hAnsi="Arial" w:cs="Arial"/>
          <w:sz w:val="24"/>
          <w:szCs w:val="24"/>
        </w:rPr>
      </w:pPr>
    </w:p>
    <w:p w:rsidR="0031715C" w:rsidRPr="0073455C" w:rsidRDefault="0031715C" w:rsidP="00382984">
      <w:pPr>
        <w:numPr>
          <w:ilvl w:val="0"/>
          <w:numId w:val="5"/>
        </w:numPr>
        <w:jc w:val="both"/>
        <w:rPr>
          <w:rFonts w:ascii="Arial" w:hAnsi="Arial" w:cs="Arial"/>
          <w:sz w:val="24"/>
          <w:szCs w:val="24"/>
        </w:rPr>
      </w:pPr>
      <w:r w:rsidRPr="0073455C">
        <w:rPr>
          <w:rFonts w:ascii="Arial" w:hAnsi="Arial" w:cs="Arial"/>
          <w:sz w:val="24"/>
          <w:szCs w:val="24"/>
        </w:rPr>
        <w:t>Haurà de comunicar qualsevol millora que vulgui incorporar a l’espai d’administració cedit. La millora s’incorporarà a l’equipament sense generar cap dret de reclamació o indemnització.</w:t>
      </w:r>
    </w:p>
    <w:p w:rsidR="0031715C" w:rsidRPr="0073455C" w:rsidRDefault="0031715C" w:rsidP="0031715C">
      <w:pPr>
        <w:jc w:val="both"/>
        <w:rPr>
          <w:rFonts w:ascii="Arial" w:hAnsi="Arial" w:cs="Arial"/>
          <w:sz w:val="24"/>
          <w:szCs w:val="24"/>
        </w:rPr>
      </w:pPr>
    </w:p>
    <w:p w:rsidR="0031715C" w:rsidRPr="0073455C" w:rsidRDefault="0031715C" w:rsidP="00382984">
      <w:pPr>
        <w:numPr>
          <w:ilvl w:val="0"/>
          <w:numId w:val="5"/>
        </w:numPr>
        <w:jc w:val="both"/>
        <w:rPr>
          <w:rFonts w:ascii="Arial" w:hAnsi="Arial" w:cs="Arial"/>
          <w:sz w:val="24"/>
          <w:szCs w:val="24"/>
        </w:rPr>
      </w:pPr>
      <w:r w:rsidRPr="0073455C">
        <w:rPr>
          <w:rFonts w:ascii="Arial" w:hAnsi="Arial" w:cs="Arial"/>
          <w:sz w:val="24"/>
          <w:szCs w:val="24"/>
        </w:rPr>
        <w:t>Farà un bon ús de l’espai així com del material existent en el mateix.</w:t>
      </w:r>
    </w:p>
    <w:p w:rsidR="0031715C" w:rsidRPr="0073455C" w:rsidRDefault="0031715C" w:rsidP="0031715C">
      <w:pPr>
        <w:jc w:val="both"/>
        <w:rPr>
          <w:rFonts w:ascii="Arial" w:hAnsi="Arial" w:cs="Arial"/>
          <w:sz w:val="24"/>
          <w:szCs w:val="24"/>
        </w:rPr>
      </w:pPr>
    </w:p>
    <w:p w:rsidR="0031715C" w:rsidRPr="0073455C" w:rsidRDefault="0031715C" w:rsidP="00382984">
      <w:pPr>
        <w:numPr>
          <w:ilvl w:val="0"/>
          <w:numId w:val="5"/>
        </w:numPr>
        <w:jc w:val="both"/>
        <w:rPr>
          <w:rFonts w:ascii="Arial" w:hAnsi="Arial" w:cs="Arial"/>
          <w:sz w:val="24"/>
          <w:szCs w:val="24"/>
        </w:rPr>
      </w:pPr>
      <w:r w:rsidRPr="0073455C">
        <w:rPr>
          <w:rFonts w:ascii="Arial" w:hAnsi="Arial" w:cs="Arial"/>
          <w:sz w:val="24"/>
          <w:szCs w:val="24"/>
        </w:rPr>
        <w:t xml:space="preserve">Sol·licitarà l’autorització prèvia de l’Ajuntament per destinar l’equipament a altres finalitats o per facilitar el seu ús a altres col·lectius o entitats.  </w:t>
      </w:r>
    </w:p>
    <w:p w:rsidR="00CC70A2" w:rsidRPr="0073455C" w:rsidRDefault="00CC70A2" w:rsidP="005C768C">
      <w:pPr>
        <w:ind w:left="720"/>
        <w:jc w:val="both"/>
        <w:rPr>
          <w:rFonts w:ascii="Arial" w:hAnsi="Arial" w:cs="Arial"/>
          <w:sz w:val="24"/>
          <w:szCs w:val="24"/>
        </w:rPr>
      </w:pPr>
    </w:p>
    <w:p w:rsidR="00C00FE2" w:rsidRPr="0073455C" w:rsidRDefault="00A74114" w:rsidP="005C768C">
      <w:pPr>
        <w:numPr>
          <w:ilvl w:val="1"/>
          <w:numId w:val="1"/>
        </w:numPr>
        <w:jc w:val="both"/>
        <w:rPr>
          <w:rFonts w:ascii="Arial" w:hAnsi="Arial" w:cs="Arial"/>
          <w:sz w:val="24"/>
          <w:szCs w:val="24"/>
        </w:rPr>
      </w:pPr>
      <w:r w:rsidRPr="0073455C">
        <w:rPr>
          <w:rFonts w:ascii="Arial" w:hAnsi="Arial" w:cs="Arial"/>
          <w:sz w:val="24"/>
          <w:szCs w:val="24"/>
        </w:rPr>
        <w:t>Justificar l’aplicació dels fons rebuts segons la forma establerta a la clàusula quarta (“Justificació econòmica i tècnica de la subvenció rebuda”) del present conveni.</w:t>
      </w:r>
    </w:p>
    <w:p w:rsidR="00622815" w:rsidRPr="0073455C" w:rsidRDefault="00622815" w:rsidP="005C768C">
      <w:pPr>
        <w:jc w:val="both"/>
        <w:rPr>
          <w:rFonts w:ascii="Arial" w:hAnsi="Arial" w:cs="Arial"/>
          <w:sz w:val="24"/>
          <w:szCs w:val="24"/>
        </w:rPr>
      </w:pPr>
    </w:p>
    <w:p w:rsidR="00E03FBC" w:rsidRPr="0073455C" w:rsidRDefault="00E03FBC" w:rsidP="005C768C">
      <w:pPr>
        <w:numPr>
          <w:ilvl w:val="0"/>
          <w:numId w:val="1"/>
        </w:numPr>
        <w:jc w:val="both"/>
        <w:rPr>
          <w:rFonts w:ascii="Arial" w:hAnsi="Arial" w:cs="Arial"/>
          <w:b/>
          <w:sz w:val="24"/>
          <w:szCs w:val="24"/>
        </w:rPr>
      </w:pPr>
      <w:r w:rsidRPr="0073455C">
        <w:rPr>
          <w:rFonts w:ascii="Arial" w:hAnsi="Arial" w:cs="Arial"/>
          <w:b/>
          <w:sz w:val="24"/>
          <w:szCs w:val="24"/>
        </w:rPr>
        <w:t>COMPROMISOS DE L’AJUNTAMENT</w:t>
      </w:r>
    </w:p>
    <w:p w:rsidR="00E03FBC" w:rsidRPr="0073455C" w:rsidRDefault="00E03FBC" w:rsidP="005C768C">
      <w:pPr>
        <w:jc w:val="both"/>
        <w:rPr>
          <w:rFonts w:ascii="Arial" w:hAnsi="Arial" w:cs="Arial"/>
          <w:sz w:val="24"/>
          <w:szCs w:val="24"/>
        </w:rPr>
      </w:pPr>
    </w:p>
    <w:p w:rsidR="008A1B98" w:rsidRPr="0073455C" w:rsidRDefault="00E03FBC" w:rsidP="002B5819">
      <w:pPr>
        <w:numPr>
          <w:ilvl w:val="1"/>
          <w:numId w:val="1"/>
        </w:numPr>
        <w:jc w:val="both"/>
        <w:rPr>
          <w:rFonts w:ascii="Arial" w:hAnsi="Arial" w:cs="Arial"/>
          <w:sz w:val="24"/>
          <w:szCs w:val="24"/>
        </w:rPr>
      </w:pPr>
      <w:r w:rsidRPr="0073455C">
        <w:rPr>
          <w:rFonts w:ascii="Arial" w:hAnsi="Arial" w:cs="Arial"/>
          <w:sz w:val="24"/>
          <w:szCs w:val="24"/>
        </w:rPr>
        <w:t xml:space="preserve">Atorgar un ajut econòmic </w:t>
      </w:r>
      <w:r w:rsidR="004F1894" w:rsidRPr="0073455C">
        <w:rPr>
          <w:rFonts w:ascii="Arial" w:hAnsi="Arial" w:cs="Arial"/>
          <w:sz w:val="24"/>
          <w:szCs w:val="24"/>
        </w:rPr>
        <w:t xml:space="preserve">màxim </w:t>
      </w:r>
      <w:r w:rsidRPr="0073455C">
        <w:rPr>
          <w:rFonts w:ascii="Arial" w:hAnsi="Arial" w:cs="Arial"/>
          <w:sz w:val="24"/>
          <w:szCs w:val="24"/>
        </w:rPr>
        <w:t>de</w:t>
      </w:r>
      <w:r w:rsidR="009C39C1" w:rsidRPr="0073455C">
        <w:rPr>
          <w:rFonts w:ascii="Arial" w:hAnsi="Arial" w:cs="Arial"/>
          <w:sz w:val="24"/>
          <w:szCs w:val="24"/>
        </w:rPr>
        <w:t xml:space="preserve"> </w:t>
      </w:r>
      <w:r w:rsidR="00AC057A" w:rsidRPr="0073455C">
        <w:rPr>
          <w:rFonts w:ascii="Arial" w:hAnsi="Arial" w:cs="Arial"/>
          <w:sz w:val="24"/>
          <w:szCs w:val="24"/>
        </w:rPr>
        <w:t xml:space="preserve">2.620,00 </w:t>
      </w:r>
      <w:r w:rsidRPr="0073455C">
        <w:rPr>
          <w:rFonts w:ascii="Arial" w:hAnsi="Arial" w:cs="Arial"/>
          <w:sz w:val="24"/>
          <w:szCs w:val="24"/>
        </w:rPr>
        <w:t>euros</w:t>
      </w:r>
      <w:r w:rsidR="0073455C" w:rsidRPr="0073455C">
        <w:rPr>
          <w:rFonts w:ascii="Arial" w:hAnsi="Arial" w:cs="Arial"/>
          <w:sz w:val="24"/>
          <w:szCs w:val="24"/>
        </w:rPr>
        <w:t>, en forma de bestreta,</w:t>
      </w:r>
      <w:r w:rsidR="004F1894" w:rsidRPr="0073455C">
        <w:rPr>
          <w:rFonts w:ascii="Arial" w:hAnsi="Arial" w:cs="Arial"/>
          <w:sz w:val="24"/>
          <w:szCs w:val="24"/>
        </w:rPr>
        <w:t xml:space="preserve"> </w:t>
      </w:r>
      <w:r w:rsidRPr="0073455C">
        <w:rPr>
          <w:rFonts w:ascii="Arial" w:hAnsi="Arial" w:cs="Arial"/>
          <w:sz w:val="24"/>
          <w:szCs w:val="24"/>
        </w:rPr>
        <w:t xml:space="preserve">pel cofinançament de les </w:t>
      </w:r>
      <w:r w:rsidR="00DF4145" w:rsidRPr="0073455C">
        <w:rPr>
          <w:rFonts w:ascii="Arial" w:hAnsi="Arial" w:cs="Arial"/>
          <w:sz w:val="24"/>
          <w:szCs w:val="24"/>
        </w:rPr>
        <w:t xml:space="preserve">activitats que tot seguit s’indicaran, relatives a </w:t>
      </w:r>
      <w:r w:rsidR="00E01927" w:rsidRPr="0073455C">
        <w:rPr>
          <w:rFonts w:ascii="Arial" w:hAnsi="Arial" w:cs="Arial"/>
          <w:sz w:val="24"/>
          <w:szCs w:val="24"/>
        </w:rPr>
        <w:lastRenderedPageBreak/>
        <w:t>l’exercici</w:t>
      </w:r>
      <w:r w:rsidR="00DF4145" w:rsidRPr="0073455C">
        <w:rPr>
          <w:rFonts w:ascii="Arial" w:hAnsi="Arial" w:cs="Arial"/>
          <w:sz w:val="24"/>
          <w:szCs w:val="24"/>
        </w:rPr>
        <w:t xml:space="preserve"> </w:t>
      </w:r>
      <w:r w:rsidR="00E740F7" w:rsidRPr="0073455C">
        <w:rPr>
          <w:rFonts w:ascii="Arial" w:hAnsi="Arial" w:cs="Arial"/>
          <w:sz w:val="24"/>
          <w:szCs w:val="24"/>
        </w:rPr>
        <w:t>202</w:t>
      </w:r>
      <w:r w:rsidR="00811164" w:rsidRPr="0073455C">
        <w:rPr>
          <w:rFonts w:ascii="Arial" w:hAnsi="Arial" w:cs="Arial"/>
          <w:sz w:val="24"/>
          <w:szCs w:val="24"/>
        </w:rPr>
        <w:t>1</w:t>
      </w:r>
      <w:r w:rsidR="00DF4145" w:rsidRPr="0073455C">
        <w:rPr>
          <w:rFonts w:ascii="Arial" w:hAnsi="Arial" w:cs="Arial"/>
          <w:sz w:val="24"/>
          <w:szCs w:val="24"/>
        </w:rPr>
        <w:t xml:space="preserve">, a càrrec de la partida econòmica </w:t>
      </w:r>
      <w:r w:rsidR="002B5819" w:rsidRPr="0073455C">
        <w:rPr>
          <w:rFonts w:ascii="Arial" w:hAnsi="Arial" w:cs="Arial"/>
          <w:sz w:val="24"/>
          <w:szCs w:val="24"/>
        </w:rPr>
        <w:t>33</w:t>
      </w:r>
      <w:r w:rsidR="00DF4145" w:rsidRPr="0073455C">
        <w:rPr>
          <w:rFonts w:ascii="Arial" w:hAnsi="Arial" w:cs="Arial"/>
          <w:sz w:val="24"/>
          <w:szCs w:val="24"/>
        </w:rPr>
        <w:t>.</w:t>
      </w:r>
      <w:r w:rsidR="002B5819" w:rsidRPr="0073455C">
        <w:rPr>
          <w:rFonts w:ascii="Arial" w:hAnsi="Arial" w:cs="Arial"/>
          <w:sz w:val="24"/>
          <w:szCs w:val="24"/>
        </w:rPr>
        <w:t>33400</w:t>
      </w:r>
      <w:r w:rsidR="00DF4145" w:rsidRPr="0073455C">
        <w:rPr>
          <w:rFonts w:ascii="Arial" w:hAnsi="Arial" w:cs="Arial"/>
          <w:sz w:val="24"/>
          <w:szCs w:val="24"/>
        </w:rPr>
        <w:t>.</w:t>
      </w:r>
      <w:r w:rsidR="00BB12B6" w:rsidRPr="0073455C">
        <w:rPr>
          <w:rFonts w:ascii="Arial" w:hAnsi="Arial" w:cs="Arial"/>
          <w:sz w:val="24"/>
          <w:szCs w:val="24"/>
        </w:rPr>
        <w:t xml:space="preserve">48014 </w:t>
      </w:r>
      <w:r w:rsidR="00DF4145" w:rsidRPr="0073455C">
        <w:rPr>
          <w:rFonts w:ascii="Arial" w:hAnsi="Arial" w:cs="Arial"/>
          <w:sz w:val="24"/>
          <w:szCs w:val="24"/>
        </w:rPr>
        <w:t>del pressupost municipal en vigor:</w:t>
      </w:r>
    </w:p>
    <w:p w:rsidR="00811164" w:rsidRPr="0073455C" w:rsidRDefault="00811164" w:rsidP="00811164">
      <w:pPr>
        <w:ind w:left="1134"/>
        <w:jc w:val="both"/>
        <w:rPr>
          <w:rFonts w:ascii="Arial" w:hAnsi="Arial" w:cs="Arial"/>
          <w:sz w:val="24"/>
          <w:szCs w:val="24"/>
        </w:rPr>
      </w:pPr>
    </w:p>
    <w:tbl>
      <w:tblPr>
        <w:tblW w:w="0" w:type="auto"/>
        <w:jc w:val="center"/>
        <w:tblLook w:val="00A0"/>
      </w:tblPr>
      <w:tblGrid>
        <w:gridCol w:w="7318"/>
      </w:tblGrid>
      <w:tr w:rsidR="00BB12B6" w:rsidRPr="0073455C" w:rsidTr="00BB12B6">
        <w:trPr>
          <w:jc w:val="center"/>
        </w:trPr>
        <w:tc>
          <w:tcPr>
            <w:tcW w:w="7318" w:type="dxa"/>
          </w:tcPr>
          <w:p w:rsidR="00BB12B6" w:rsidRPr="0073455C" w:rsidRDefault="00BB12B6" w:rsidP="00382984">
            <w:pPr>
              <w:pStyle w:val="Prrafodelista"/>
              <w:numPr>
                <w:ilvl w:val="0"/>
                <w:numId w:val="14"/>
              </w:numPr>
              <w:spacing w:after="0"/>
              <w:ind w:left="224" w:hanging="284"/>
              <w:jc w:val="both"/>
              <w:rPr>
                <w:rFonts w:ascii="Arial" w:hAnsi="Arial" w:cs="Arial"/>
                <w:sz w:val="24"/>
                <w:szCs w:val="24"/>
              </w:rPr>
            </w:pPr>
            <w:r w:rsidRPr="0073455C">
              <w:rPr>
                <w:rFonts w:ascii="Arial" w:hAnsi="Arial" w:cs="Arial"/>
                <w:sz w:val="24"/>
                <w:szCs w:val="24"/>
              </w:rPr>
              <w:t>Flors al Carrer</w:t>
            </w:r>
          </w:p>
        </w:tc>
      </w:tr>
      <w:tr w:rsidR="00BB12B6" w:rsidRPr="0073455C" w:rsidTr="00BB12B6">
        <w:trPr>
          <w:jc w:val="center"/>
        </w:trPr>
        <w:tc>
          <w:tcPr>
            <w:tcW w:w="7318" w:type="dxa"/>
          </w:tcPr>
          <w:p w:rsidR="00BB12B6" w:rsidRPr="0073455C" w:rsidRDefault="00BB12B6" w:rsidP="00382984">
            <w:pPr>
              <w:pStyle w:val="Prrafodelista"/>
              <w:numPr>
                <w:ilvl w:val="0"/>
                <w:numId w:val="14"/>
              </w:numPr>
              <w:spacing w:after="0"/>
              <w:ind w:left="224" w:hanging="284"/>
              <w:jc w:val="both"/>
              <w:rPr>
                <w:rFonts w:ascii="Arial" w:hAnsi="Arial" w:cs="Arial"/>
                <w:sz w:val="24"/>
                <w:szCs w:val="24"/>
                <w:lang w:val="en-GB"/>
              </w:rPr>
            </w:pPr>
            <w:proofErr w:type="spellStart"/>
            <w:r w:rsidRPr="0073455C">
              <w:rPr>
                <w:rFonts w:ascii="Arial" w:hAnsi="Arial" w:cs="Arial"/>
                <w:sz w:val="24"/>
                <w:szCs w:val="24"/>
                <w:lang w:val="en-GB"/>
              </w:rPr>
              <w:t>Activitats</w:t>
            </w:r>
            <w:proofErr w:type="spellEnd"/>
            <w:r w:rsidRPr="0073455C">
              <w:rPr>
                <w:rFonts w:ascii="Arial" w:hAnsi="Arial" w:cs="Arial"/>
                <w:sz w:val="24"/>
                <w:szCs w:val="24"/>
                <w:lang w:val="en-GB"/>
              </w:rPr>
              <w:t xml:space="preserve"> </w:t>
            </w:r>
            <w:proofErr w:type="spellStart"/>
            <w:r w:rsidRPr="0073455C">
              <w:rPr>
                <w:rFonts w:ascii="Arial" w:hAnsi="Arial" w:cs="Arial"/>
                <w:sz w:val="24"/>
                <w:szCs w:val="24"/>
                <w:lang w:val="en-GB"/>
              </w:rPr>
              <w:t>Festa</w:t>
            </w:r>
            <w:proofErr w:type="spellEnd"/>
            <w:r w:rsidRPr="0073455C">
              <w:rPr>
                <w:rFonts w:ascii="Arial" w:hAnsi="Arial" w:cs="Arial"/>
                <w:sz w:val="24"/>
                <w:szCs w:val="24"/>
                <w:lang w:val="en-GB"/>
              </w:rPr>
              <w:t xml:space="preserve"> Major de </w:t>
            </w:r>
            <w:proofErr w:type="spellStart"/>
            <w:r w:rsidRPr="0073455C">
              <w:rPr>
                <w:rFonts w:ascii="Arial" w:hAnsi="Arial" w:cs="Arial"/>
                <w:sz w:val="24"/>
                <w:szCs w:val="24"/>
                <w:lang w:val="en-GB"/>
              </w:rPr>
              <w:t>Sant</w:t>
            </w:r>
            <w:proofErr w:type="spellEnd"/>
            <w:r w:rsidRPr="0073455C">
              <w:rPr>
                <w:rFonts w:ascii="Arial" w:hAnsi="Arial" w:cs="Arial"/>
                <w:sz w:val="24"/>
                <w:szCs w:val="24"/>
                <w:lang w:val="en-GB"/>
              </w:rPr>
              <w:t xml:space="preserve"> </w:t>
            </w:r>
            <w:proofErr w:type="spellStart"/>
            <w:r w:rsidRPr="0073455C">
              <w:rPr>
                <w:rFonts w:ascii="Arial" w:hAnsi="Arial" w:cs="Arial"/>
                <w:sz w:val="24"/>
                <w:szCs w:val="24"/>
                <w:lang w:val="en-GB"/>
              </w:rPr>
              <w:t>Mateu</w:t>
            </w:r>
            <w:proofErr w:type="spellEnd"/>
            <w:r w:rsidRPr="0073455C">
              <w:rPr>
                <w:rFonts w:ascii="Arial" w:hAnsi="Arial" w:cs="Arial"/>
                <w:sz w:val="24"/>
                <w:szCs w:val="24"/>
                <w:lang w:val="en-GB"/>
              </w:rPr>
              <w:t xml:space="preserve"> (</w:t>
            </w:r>
            <w:proofErr w:type="spellStart"/>
            <w:r w:rsidRPr="0073455C">
              <w:rPr>
                <w:rFonts w:ascii="Arial" w:hAnsi="Arial" w:cs="Arial"/>
                <w:sz w:val="24"/>
                <w:szCs w:val="24"/>
                <w:lang w:val="en-GB"/>
              </w:rPr>
              <w:t>Sardanes</w:t>
            </w:r>
            <w:proofErr w:type="spellEnd"/>
            <w:r w:rsidRPr="0073455C">
              <w:rPr>
                <w:rFonts w:ascii="Arial" w:hAnsi="Arial" w:cs="Arial"/>
                <w:sz w:val="24"/>
                <w:szCs w:val="24"/>
                <w:lang w:val="en-GB"/>
              </w:rPr>
              <w:t xml:space="preserve"> </w:t>
            </w:r>
            <w:proofErr w:type="spellStart"/>
            <w:r w:rsidRPr="0073455C">
              <w:rPr>
                <w:rFonts w:ascii="Arial" w:hAnsi="Arial" w:cs="Arial"/>
                <w:sz w:val="24"/>
                <w:szCs w:val="24"/>
                <w:lang w:val="en-GB"/>
              </w:rPr>
              <w:t>i</w:t>
            </w:r>
            <w:proofErr w:type="spellEnd"/>
            <w:r w:rsidRPr="0073455C">
              <w:rPr>
                <w:rFonts w:ascii="Arial" w:hAnsi="Arial" w:cs="Arial"/>
                <w:sz w:val="24"/>
                <w:szCs w:val="24"/>
                <w:lang w:val="en-GB"/>
              </w:rPr>
              <w:t xml:space="preserve"> </w:t>
            </w:r>
            <w:proofErr w:type="spellStart"/>
            <w:r w:rsidRPr="0073455C">
              <w:rPr>
                <w:rFonts w:ascii="Arial" w:hAnsi="Arial" w:cs="Arial"/>
                <w:sz w:val="24"/>
                <w:szCs w:val="24"/>
                <w:lang w:val="en-GB"/>
              </w:rPr>
              <w:t>havaneres</w:t>
            </w:r>
            <w:proofErr w:type="spellEnd"/>
            <w:r w:rsidRPr="0073455C">
              <w:rPr>
                <w:rFonts w:ascii="Arial" w:hAnsi="Arial" w:cs="Arial"/>
                <w:sz w:val="24"/>
                <w:szCs w:val="24"/>
                <w:lang w:val="en-GB"/>
              </w:rPr>
              <w:t>)</w:t>
            </w:r>
          </w:p>
        </w:tc>
      </w:tr>
      <w:tr w:rsidR="00BB12B6" w:rsidRPr="0073455C" w:rsidTr="00BB12B6">
        <w:trPr>
          <w:jc w:val="center"/>
        </w:trPr>
        <w:tc>
          <w:tcPr>
            <w:tcW w:w="7318" w:type="dxa"/>
          </w:tcPr>
          <w:p w:rsidR="00BB12B6" w:rsidRPr="0073455C" w:rsidRDefault="00BB12B6" w:rsidP="00382984">
            <w:pPr>
              <w:pStyle w:val="Prrafodelista"/>
              <w:numPr>
                <w:ilvl w:val="0"/>
                <w:numId w:val="14"/>
              </w:numPr>
              <w:spacing w:after="0"/>
              <w:ind w:left="224" w:hanging="284"/>
              <w:jc w:val="both"/>
              <w:rPr>
                <w:rFonts w:ascii="Arial" w:hAnsi="Arial" w:cs="Arial"/>
                <w:sz w:val="24"/>
                <w:szCs w:val="24"/>
              </w:rPr>
            </w:pPr>
            <w:r w:rsidRPr="0073455C">
              <w:rPr>
                <w:rFonts w:ascii="Arial" w:hAnsi="Arial" w:cs="Arial"/>
                <w:sz w:val="24"/>
                <w:szCs w:val="24"/>
              </w:rPr>
              <w:t>Concerts vermut</w:t>
            </w:r>
          </w:p>
        </w:tc>
      </w:tr>
      <w:tr w:rsidR="00BB12B6" w:rsidRPr="0073455C" w:rsidTr="00BB12B6">
        <w:trPr>
          <w:jc w:val="center"/>
        </w:trPr>
        <w:tc>
          <w:tcPr>
            <w:tcW w:w="7318" w:type="dxa"/>
          </w:tcPr>
          <w:p w:rsidR="00BB12B6" w:rsidRPr="0073455C" w:rsidRDefault="00BB12B6" w:rsidP="00382984">
            <w:pPr>
              <w:pStyle w:val="Prrafodelista"/>
              <w:numPr>
                <w:ilvl w:val="0"/>
                <w:numId w:val="14"/>
              </w:numPr>
              <w:spacing w:after="0"/>
              <w:ind w:left="224" w:hanging="284"/>
              <w:jc w:val="both"/>
              <w:rPr>
                <w:rFonts w:ascii="Arial" w:hAnsi="Arial" w:cs="Arial"/>
                <w:sz w:val="24"/>
                <w:szCs w:val="24"/>
              </w:rPr>
            </w:pPr>
            <w:r w:rsidRPr="0073455C">
              <w:rPr>
                <w:rFonts w:ascii="Arial" w:hAnsi="Arial" w:cs="Arial"/>
                <w:sz w:val="24"/>
                <w:szCs w:val="24"/>
              </w:rPr>
              <w:t>Festival infantil</w:t>
            </w:r>
          </w:p>
        </w:tc>
      </w:tr>
      <w:tr w:rsidR="00BB12B6" w:rsidRPr="0073455C" w:rsidTr="00BB12B6">
        <w:trPr>
          <w:jc w:val="center"/>
        </w:trPr>
        <w:tc>
          <w:tcPr>
            <w:tcW w:w="7318" w:type="dxa"/>
          </w:tcPr>
          <w:p w:rsidR="00BB12B6" w:rsidRPr="0073455C" w:rsidRDefault="00BB12B6" w:rsidP="00382984">
            <w:pPr>
              <w:pStyle w:val="Prrafodelista"/>
              <w:numPr>
                <w:ilvl w:val="0"/>
                <w:numId w:val="14"/>
              </w:numPr>
              <w:spacing w:after="0"/>
              <w:ind w:left="224" w:hanging="284"/>
              <w:jc w:val="both"/>
              <w:rPr>
                <w:rFonts w:ascii="Arial" w:hAnsi="Arial" w:cs="Arial"/>
                <w:sz w:val="24"/>
                <w:szCs w:val="24"/>
              </w:rPr>
            </w:pPr>
            <w:r w:rsidRPr="0073455C">
              <w:rPr>
                <w:rFonts w:ascii="Arial" w:hAnsi="Arial" w:cs="Arial"/>
                <w:sz w:val="24"/>
                <w:szCs w:val="24"/>
              </w:rPr>
              <w:t>Concurs de panellets</w:t>
            </w:r>
          </w:p>
        </w:tc>
      </w:tr>
      <w:tr w:rsidR="00BB12B6" w:rsidRPr="0073455C" w:rsidTr="00BB12B6">
        <w:trPr>
          <w:jc w:val="center"/>
        </w:trPr>
        <w:tc>
          <w:tcPr>
            <w:tcW w:w="7318" w:type="dxa"/>
          </w:tcPr>
          <w:p w:rsidR="00BB12B6" w:rsidRPr="0073455C" w:rsidRDefault="00BB12B6" w:rsidP="00382984">
            <w:pPr>
              <w:pStyle w:val="Prrafodelista"/>
              <w:numPr>
                <w:ilvl w:val="0"/>
                <w:numId w:val="14"/>
              </w:numPr>
              <w:spacing w:after="0"/>
              <w:ind w:left="224" w:hanging="284"/>
              <w:jc w:val="both"/>
              <w:rPr>
                <w:rFonts w:ascii="Arial" w:hAnsi="Arial" w:cs="Arial"/>
                <w:sz w:val="24"/>
                <w:szCs w:val="24"/>
              </w:rPr>
            </w:pPr>
            <w:r w:rsidRPr="0073455C">
              <w:rPr>
                <w:rFonts w:ascii="Arial" w:hAnsi="Arial" w:cs="Arial"/>
                <w:sz w:val="24"/>
                <w:szCs w:val="24"/>
              </w:rPr>
              <w:t>Activitats nadalenques (concurs pessebres, activitats infantils)</w:t>
            </w:r>
          </w:p>
        </w:tc>
      </w:tr>
      <w:tr w:rsidR="00BB12B6" w:rsidRPr="0073455C" w:rsidTr="00BB12B6">
        <w:trPr>
          <w:jc w:val="center"/>
        </w:trPr>
        <w:tc>
          <w:tcPr>
            <w:tcW w:w="7318" w:type="dxa"/>
          </w:tcPr>
          <w:p w:rsidR="00BB12B6" w:rsidRPr="0073455C" w:rsidRDefault="00BB12B6" w:rsidP="00382984">
            <w:pPr>
              <w:pStyle w:val="Prrafodelista"/>
              <w:numPr>
                <w:ilvl w:val="0"/>
                <w:numId w:val="14"/>
              </w:numPr>
              <w:spacing w:after="0"/>
              <w:ind w:left="224" w:hanging="284"/>
              <w:jc w:val="both"/>
              <w:rPr>
                <w:rFonts w:ascii="Arial" w:hAnsi="Arial" w:cs="Arial"/>
                <w:sz w:val="24"/>
                <w:szCs w:val="24"/>
              </w:rPr>
            </w:pPr>
            <w:r w:rsidRPr="0073455C">
              <w:rPr>
                <w:rFonts w:ascii="Arial" w:hAnsi="Arial" w:cs="Arial"/>
                <w:sz w:val="24"/>
                <w:szCs w:val="24"/>
              </w:rPr>
              <w:t>Programa anual d’activitats (tallers, conferencies, visites culturals, etc.)</w:t>
            </w:r>
          </w:p>
        </w:tc>
      </w:tr>
    </w:tbl>
    <w:p w:rsidR="00811164" w:rsidRPr="0073455C" w:rsidRDefault="00811164" w:rsidP="00811164">
      <w:pPr>
        <w:ind w:left="1134"/>
        <w:jc w:val="both"/>
        <w:rPr>
          <w:rFonts w:ascii="Arial" w:hAnsi="Arial" w:cs="Arial"/>
          <w:sz w:val="24"/>
          <w:szCs w:val="24"/>
        </w:rPr>
      </w:pPr>
    </w:p>
    <w:p w:rsidR="00811164" w:rsidRPr="0073455C" w:rsidRDefault="00811164" w:rsidP="00811164">
      <w:pPr>
        <w:pStyle w:val="APARTATS"/>
        <w:spacing w:line="240" w:lineRule="auto"/>
        <w:ind w:left="709"/>
        <w:jc w:val="both"/>
        <w:rPr>
          <w:rFonts w:ascii="Arial" w:eastAsia="Times New Roman" w:hAnsi="Arial" w:cs="Arial"/>
          <w:b w:val="0"/>
          <w:color w:val="auto"/>
          <w:sz w:val="24"/>
          <w:lang w:eastAsia="es-ES"/>
        </w:rPr>
      </w:pPr>
      <w:r w:rsidRPr="0073455C">
        <w:rPr>
          <w:rFonts w:ascii="Arial" w:eastAsia="Times New Roman" w:hAnsi="Arial" w:cs="Arial"/>
          <w:b w:val="0"/>
          <w:color w:val="auto"/>
          <w:sz w:val="24"/>
          <w:lang w:eastAsia="es-ES"/>
        </w:rPr>
        <w:t>S’entendran també com a despeses imputables a la subvenció les derivades del funcionament ordinari de l’entitat, així com les vinculades a la implementació dels compromisos adquirits en el punt anterior.</w:t>
      </w:r>
    </w:p>
    <w:p w:rsidR="00811164" w:rsidRPr="0073455C" w:rsidRDefault="00811164" w:rsidP="00811164">
      <w:pPr>
        <w:pStyle w:val="APARTATS"/>
        <w:spacing w:line="240" w:lineRule="auto"/>
        <w:ind w:left="709"/>
        <w:jc w:val="both"/>
        <w:rPr>
          <w:rFonts w:ascii="Arial" w:eastAsia="Times New Roman" w:hAnsi="Arial" w:cs="Arial"/>
          <w:b w:val="0"/>
          <w:color w:val="auto"/>
          <w:sz w:val="24"/>
          <w:lang w:eastAsia="es-ES"/>
        </w:rPr>
      </w:pPr>
    </w:p>
    <w:p w:rsidR="00811164" w:rsidRPr="0073455C" w:rsidRDefault="00811164" w:rsidP="00811164">
      <w:pPr>
        <w:pStyle w:val="APARTATS"/>
        <w:spacing w:line="240" w:lineRule="auto"/>
        <w:ind w:left="709"/>
        <w:jc w:val="both"/>
        <w:rPr>
          <w:rFonts w:ascii="Arial" w:eastAsia="Times New Roman" w:hAnsi="Arial" w:cs="Arial"/>
          <w:b w:val="0"/>
          <w:color w:val="auto"/>
          <w:sz w:val="24"/>
          <w:lang w:eastAsia="es-ES"/>
        </w:rPr>
      </w:pPr>
      <w:r w:rsidRPr="0073455C">
        <w:rPr>
          <w:rFonts w:ascii="Arial" w:eastAsia="Times New Roman" w:hAnsi="Arial" w:cs="Arial"/>
          <w:b w:val="0"/>
          <w:color w:val="auto"/>
          <w:sz w:val="24"/>
          <w:lang w:eastAsia="es-ES"/>
        </w:rPr>
        <w:t>La subvenció relativa corresponents als anys 2022 i 2023 serà aprovada de forma expressa per part de l’òrgan competent de l’Ajuntament, per un import màxim equivalent a la consignació pressupostària existent a la partida que correspongui del pressupost municipal de l’exercici econòmic que pertoqui.</w:t>
      </w:r>
    </w:p>
    <w:p w:rsidR="00A14032" w:rsidRPr="0073455C" w:rsidRDefault="00A14032" w:rsidP="00811164">
      <w:pPr>
        <w:pStyle w:val="APARTATS"/>
        <w:spacing w:line="240" w:lineRule="auto"/>
        <w:ind w:left="709"/>
        <w:jc w:val="both"/>
        <w:rPr>
          <w:rFonts w:ascii="Arial" w:eastAsia="Times New Roman" w:hAnsi="Arial" w:cs="Arial"/>
          <w:b w:val="0"/>
          <w:color w:val="auto"/>
          <w:sz w:val="24"/>
          <w:lang w:eastAsia="es-ES"/>
        </w:rPr>
      </w:pPr>
    </w:p>
    <w:p w:rsidR="00A14032" w:rsidRPr="0073455C" w:rsidRDefault="00A14032" w:rsidP="00A14032">
      <w:pPr>
        <w:pStyle w:val="Prrafodelista"/>
        <w:numPr>
          <w:ilvl w:val="1"/>
          <w:numId w:val="1"/>
        </w:numPr>
        <w:jc w:val="both"/>
        <w:rPr>
          <w:rFonts w:ascii="Arial" w:eastAsia="Times New Roman" w:hAnsi="Arial" w:cs="Arial"/>
          <w:sz w:val="24"/>
          <w:szCs w:val="24"/>
          <w:lang w:val="ca-ES" w:eastAsia="es-ES"/>
        </w:rPr>
      </w:pPr>
      <w:r w:rsidRPr="0073455C">
        <w:rPr>
          <w:rFonts w:ascii="Arial" w:eastAsia="Times New Roman" w:hAnsi="Arial" w:cs="Arial"/>
          <w:sz w:val="24"/>
          <w:szCs w:val="24"/>
          <w:lang w:val="ca-ES" w:eastAsia="es-ES"/>
        </w:rPr>
        <w:t xml:space="preserve">Cedir a l’Entitat el local situat al </w:t>
      </w:r>
      <w:proofErr w:type="spellStart"/>
      <w:r w:rsidRPr="0073455C">
        <w:rPr>
          <w:rFonts w:ascii="Arial" w:hAnsi="Arial" w:cs="Arial"/>
          <w:sz w:val="24"/>
          <w:szCs w:val="24"/>
        </w:rPr>
        <w:t>carrer</w:t>
      </w:r>
      <w:proofErr w:type="spellEnd"/>
      <w:r w:rsidRPr="0073455C">
        <w:rPr>
          <w:rFonts w:ascii="Arial" w:hAnsi="Arial" w:cs="Arial"/>
          <w:sz w:val="24"/>
          <w:szCs w:val="24"/>
        </w:rPr>
        <w:t xml:space="preserve">  </w:t>
      </w:r>
      <w:proofErr w:type="spellStart"/>
      <w:r w:rsidRPr="0073455C">
        <w:rPr>
          <w:rFonts w:ascii="Arial" w:hAnsi="Arial" w:cs="Arial"/>
          <w:sz w:val="24"/>
          <w:szCs w:val="24"/>
        </w:rPr>
        <w:t>Àngel</w:t>
      </w:r>
      <w:proofErr w:type="spellEnd"/>
      <w:r w:rsidRPr="0073455C">
        <w:rPr>
          <w:rFonts w:ascii="Arial" w:hAnsi="Arial" w:cs="Arial"/>
          <w:sz w:val="24"/>
          <w:szCs w:val="24"/>
        </w:rPr>
        <w:t xml:space="preserve"> </w:t>
      </w:r>
      <w:proofErr w:type="spellStart"/>
      <w:r w:rsidRPr="0073455C">
        <w:rPr>
          <w:rFonts w:ascii="Arial" w:hAnsi="Arial" w:cs="Arial"/>
          <w:sz w:val="24"/>
          <w:szCs w:val="24"/>
        </w:rPr>
        <w:t>Guimerà</w:t>
      </w:r>
      <w:proofErr w:type="spellEnd"/>
      <w:r w:rsidRPr="0073455C">
        <w:rPr>
          <w:rFonts w:ascii="Arial" w:hAnsi="Arial" w:cs="Arial"/>
          <w:sz w:val="24"/>
          <w:szCs w:val="24"/>
        </w:rPr>
        <w:t xml:space="preserve"> 43</w:t>
      </w:r>
      <w:r w:rsidRPr="0073455C">
        <w:rPr>
          <w:rFonts w:ascii="Arial" w:eastAsia="Times New Roman" w:hAnsi="Arial" w:cs="Arial"/>
          <w:sz w:val="24"/>
          <w:szCs w:val="24"/>
          <w:lang w:val="ca-ES" w:eastAsia="es-ES"/>
        </w:rPr>
        <w:t xml:space="preserve">, d’Esplugues de Llobregat pel desenvolupament d’accions i activitats necessàries per portar a terme el projecte d’activitats objecte d’aquest conveni, destinat a la  dinamització veïnal al Primer districte Barri Centre. </w:t>
      </w:r>
    </w:p>
    <w:p w:rsidR="00A14032" w:rsidRPr="0073455C" w:rsidRDefault="00A14032" w:rsidP="00A14032">
      <w:pPr>
        <w:jc w:val="both"/>
        <w:rPr>
          <w:rFonts w:ascii="Arial" w:hAnsi="Arial" w:cs="Arial"/>
          <w:sz w:val="24"/>
          <w:szCs w:val="24"/>
        </w:rPr>
      </w:pPr>
    </w:p>
    <w:p w:rsidR="00A14032" w:rsidRPr="0073455C" w:rsidRDefault="00A14032" w:rsidP="00A14032">
      <w:pPr>
        <w:pStyle w:val="APARTATS"/>
        <w:spacing w:line="240" w:lineRule="auto"/>
        <w:ind w:left="709"/>
        <w:jc w:val="both"/>
        <w:rPr>
          <w:rFonts w:ascii="Arial" w:eastAsia="Times New Roman" w:hAnsi="Arial" w:cs="Arial"/>
          <w:b w:val="0"/>
          <w:color w:val="auto"/>
          <w:sz w:val="24"/>
          <w:lang w:eastAsia="es-ES"/>
        </w:rPr>
      </w:pPr>
      <w:r w:rsidRPr="0073455C">
        <w:rPr>
          <w:rFonts w:ascii="Arial" w:eastAsia="Times New Roman" w:hAnsi="Arial" w:cs="Arial"/>
          <w:b w:val="0"/>
          <w:color w:val="auto"/>
          <w:sz w:val="24"/>
          <w:lang w:eastAsia="es-ES"/>
        </w:rPr>
        <w:t>Tots aquells usos de l’espai que no es corresponguin amb els descrits en el paràgraf anterior només podran realitzar-se mitjançant autorització expressa (acte administratiu) i prèvia de l'ajuntament.</w:t>
      </w:r>
    </w:p>
    <w:p w:rsidR="00A14032" w:rsidRPr="0073455C" w:rsidRDefault="00A14032" w:rsidP="00A14032">
      <w:pPr>
        <w:ind w:left="720"/>
        <w:jc w:val="both"/>
        <w:rPr>
          <w:rFonts w:ascii="Arial" w:hAnsi="Arial" w:cs="Arial"/>
          <w:sz w:val="24"/>
          <w:szCs w:val="24"/>
        </w:rPr>
      </w:pPr>
    </w:p>
    <w:p w:rsidR="00A14032" w:rsidRPr="0073455C" w:rsidRDefault="00A14032" w:rsidP="00A14032">
      <w:pPr>
        <w:ind w:left="720"/>
        <w:jc w:val="both"/>
        <w:rPr>
          <w:rFonts w:ascii="Arial" w:hAnsi="Arial" w:cs="Arial"/>
          <w:sz w:val="24"/>
          <w:szCs w:val="24"/>
        </w:rPr>
      </w:pPr>
      <w:r w:rsidRPr="0073455C">
        <w:rPr>
          <w:rFonts w:ascii="Arial" w:hAnsi="Arial" w:cs="Arial"/>
          <w:sz w:val="24"/>
          <w:szCs w:val="24"/>
        </w:rPr>
        <w:t xml:space="preserve">En tot cas, l'ús autoritzat s'ajustarà al contingut del Reglament d'Usos de l'Ajuntament d’Esplugues. </w:t>
      </w:r>
    </w:p>
    <w:p w:rsidR="00A14032" w:rsidRPr="0073455C" w:rsidRDefault="00A14032" w:rsidP="00A14032">
      <w:pPr>
        <w:ind w:left="720"/>
        <w:jc w:val="both"/>
        <w:rPr>
          <w:rFonts w:ascii="Arial" w:hAnsi="Arial" w:cs="Arial"/>
          <w:sz w:val="24"/>
          <w:szCs w:val="24"/>
        </w:rPr>
      </w:pPr>
    </w:p>
    <w:p w:rsidR="00A14032" w:rsidRPr="0073455C" w:rsidRDefault="00A14032" w:rsidP="00A14032">
      <w:pPr>
        <w:ind w:left="720"/>
        <w:jc w:val="both"/>
        <w:rPr>
          <w:rFonts w:ascii="Arial" w:hAnsi="Arial" w:cs="Arial"/>
          <w:sz w:val="24"/>
          <w:szCs w:val="24"/>
        </w:rPr>
      </w:pPr>
      <w:r w:rsidRPr="0073455C">
        <w:rPr>
          <w:rFonts w:ascii="Arial" w:hAnsi="Arial" w:cs="Arial"/>
          <w:sz w:val="24"/>
          <w:szCs w:val="24"/>
        </w:rPr>
        <w:t>Aquesta cessió es duu a terme segons el que estableix l’article 57.2 del Reglament de Patrimoni dels ens Locals de Catalunya. En conseqüència la situació que es deriva d’aquesta autorització és una possessió precària essencialment revocable per raons d’interès públic i sense dret a indemnització.</w:t>
      </w:r>
    </w:p>
    <w:p w:rsidR="00A14032" w:rsidRPr="0073455C" w:rsidRDefault="00A14032" w:rsidP="00A14032">
      <w:pPr>
        <w:ind w:left="720"/>
        <w:jc w:val="both"/>
        <w:rPr>
          <w:rFonts w:ascii="Arial" w:hAnsi="Arial" w:cs="Arial"/>
          <w:sz w:val="24"/>
          <w:szCs w:val="24"/>
        </w:rPr>
      </w:pPr>
    </w:p>
    <w:p w:rsidR="00A14032" w:rsidRPr="0073455C" w:rsidRDefault="00A14032" w:rsidP="00A14032">
      <w:pPr>
        <w:ind w:left="720"/>
        <w:jc w:val="both"/>
        <w:rPr>
          <w:rFonts w:ascii="Arial" w:hAnsi="Arial" w:cs="Arial"/>
          <w:sz w:val="24"/>
          <w:szCs w:val="24"/>
        </w:rPr>
      </w:pPr>
      <w:r w:rsidRPr="0073455C">
        <w:rPr>
          <w:rFonts w:ascii="Arial" w:hAnsi="Arial" w:cs="Arial"/>
          <w:sz w:val="24"/>
          <w:szCs w:val="24"/>
        </w:rPr>
        <w:t xml:space="preserve">En el cas que l’Ajuntament destini l’espai referit anteriorment a altres finalitats o faciliti el seu ús a altres col·lectius o entitats ho comunicarà prèviament a l’Entitat. </w:t>
      </w:r>
    </w:p>
    <w:p w:rsidR="00A14032" w:rsidRPr="0073455C" w:rsidRDefault="00A14032" w:rsidP="00A14032">
      <w:pPr>
        <w:ind w:left="720"/>
        <w:jc w:val="both"/>
        <w:rPr>
          <w:rFonts w:ascii="Arial" w:hAnsi="Arial" w:cs="Arial"/>
          <w:sz w:val="24"/>
          <w:szCs w:val="24"/>
        </w:rPr>
      </w:pPr>
    </w:p>
    <w:p w:rsidR="00A14032" w:rsidRPr="0073455C" w:rsidRDefault="00A14032" w:rsidP="00A14032">
      <w:pPr>
        <w:numPr>
          <w:ilvl w:val="1"/>
          <w:numId w:val="1"/>
        </w:numPr>
        <w:jc w:val="both"/>
        <w:rPr>
          <w:rFonts w:ascii="Arial" w:hAnsi="Arial" w:cs="Arial"/>
          <w:sz w:val="24"/>
          <w:szCs w:val="24"/>
        </w:rPr>
      </w:pPr>
      <w:r w:rsidRPr="0073455C">
        <w:rPr>
          <w:rFonts w:ascii="Arial" w:hAnsi="Arial" w:cs="Arial"/>
          <w:sz w:val="24"/>
          <w:szCs w:val="24"/>
        </w:rPr>
        <w:t>Facilitar gratuïtament recursos personals i materials, així com l’ús gratuït de les instal·lacions i equipaments municipals per la realització de les activitats descrites al punt 3.1.</w:t>
      </w:r>
    </w:p>
    <w:p w:rsidR="00A14032" w:rsidRPr="0073455C" w:rsidRDefault="00A14032" w:rsidP="00A14032">
      <w:pPr>
        <w:ind w:left="720"/>
        <w:jc w:val="both"/>
        <w:rPr>
          <w:rFonts w:ascii="Arial" w:hAnsi="Arial" w:cs="Arial"/>
          <w:sz w:val="24"/>
          <w:szCs w:val="24"/>
        </w:rPr>
      </w:pPr>
      <w:r w:rsidRPr="0073455C">
        <w:rPr>
          <w:rFonts w:ascii="Arial" w:hAnsi="Arial" w:cs="Arial"/>
          <w:sz w:val="24"/>
          <w:szCs w:val="24"/>
        </w:rPr>
        <w:t>Per la resta d’activitats on l’Entitat requereixi recursos materials i personals, així com infraestructures, sempre que hi hagi disponibilitat dels mateixos, l’Entitat haurà de satisfer el preu públic vigent, amb la deducció de la bonificació que, si escau, correspongui en funció de cada activitat.</w:t>
      </w:r>
    </w:p>
    <w:p w:rsidR="00A14032" w:rsidRPr="0073455C" w:rsidRDefault="00A14032" w:rsidP="00A14032">
      <w:pPr>
        <w:pStyle w:val="Prrafodelista"/>
        <w:ind w:left="360"/>
        <w:jc w:val="both"/>
        <w:rPr>
          <w:rFonts w:ascii="Arial" w:eastAsia="Times New Roman" w:hAnsi="Arial" w:cs="Arial"/>
          <w:sz w:val="24"/>
          <w:szCs w:val="24"/>
          <w:lang w:val="ca-ES" w:eastAsia="es-ES"/>
        </w:rPr>
      </w:pPr>
    </w:p>
    <w:p w:rsidR="00A14032" w:rsidRPr="0073455C" w:rsidRDefault="00A14032" w:rsidP="00A14032">
      <w:pPr>
        <w:ind w:left="720"/>
        <w:jc w:val="both"/>
        <w:rPr>
          <w:rFonts w:ascii="Arial" w:hAnsi="Arial" w:cs="Arial"/>
          <w:sz w:val="24"/>
          <w:szCs w:val="24"/>
        </w:rPr>
      </w:pPr>
      <w:r w:rsidRPr="0073455C">
        <w:rPr>
          <w:rFonts w:ascii="Arial" w:hAnsi="Arial" w:cs="Arial"/>
          <w:sz w:val="24"/>
          <w:szCs w:val="24"/>
        </w:rPr>
        <w:t xml:space="preserve">Els preu públics  vigents fixaran el valor econòmic dels recursos que l’Ajuntament pot proporcionar a l’Entitat per el desenvolupament de la seva activitat. </w:t>
      </w:r>
    </w:p>
    <w:p w:rsidR="00811164" w:rsidRPr="0073455C" w:rsidRDefault="00811164" w:rsidP="00811164">
      <w:pPr>
        <w:ind w:left="709"/>
        <w:jc w:val="both"/>
        <w:rPr>
          <w:rFonts w:ascii="Arial" w:hAnsi="Arial" w:cs="Arial"/>
          <w:sz w:val="24"/>
          <w:szCs w:val="24"/>
        </w:rPr>
      </w:pPr>
    </w:p>
    <w:p w:rsidR="00E01927" w:rsidRPr="0073455C" w:rsidRDefault="00E01927" w:rsidP="00E01927">
      <w:pPr>
        <w:jc w:val="both"/>
        <w:rPr>
          <w:rFonts w:ascii="Arial" w:hAnsi="Arial" w:cs="Arial"/>
          <w:sz w:val="24"/>
          <w:szCs w:val="24"/>
        </w:rPr>
      </w:pPr>
    </w:p>
    <w:p w:rsidR="00E03FBC" w:rsidRPr="0073455C" w:rsidRDefault="00E03FBC" w:rsidP="005C768C">
      <w:pPr>
        <w:numPr>
          <w:ilvl w:val="1"/>
          <w:numId w:val="1"/>
        </w:numPr>
        <w:jc w:val="both"/>
        <w:rPr>
          <w:rFonts w:ascii="Arial" w:hAnsi="Arial" w:cs="Arial"/>
          <w:sz w:val="24"/>
          <w:szCs w:val="24"/>
        </w:rPr>
      </w:pPr>
      <w:r w:rsidRPr="0073455C">
        <w:rPr>
          <w:rFonts w:ascii="Arial" w:hAnsi="Arial" w:cs="Arial"/>
          <w:sz w:val="24"/>
          <w:szCs w:val="24"/>
        </w:rPr>
        <w:t>Facilitarà, a través dels canals de difusió municipals oportuns, la difusió pública de les activitats ciutadanes dutes a terme per l’Entitat.</w:t>
      </w:r>
    </w:p>
    <w:p w:rsidR="00AB64CD" w:rsidRPr="0073455C" w:rsidRDefault="00AB64CD" w:rsidP="005C768C">
      <w:pPr>
        <w:jc w:val="both"/>
        <w:rPr>
          <w:rFonts w:ascii="Arial" w:hAnsi="Arial" w:cs="Arial"/>
          <w:sz w:val="24"/>
          <w:szCs w:val="24"/>
        </w:rPr>
      </w:pPr>
    </w:p>
    <w:p w:rsidR="00597199" w:rsidRPr="0073455C" w:rsidRDefault="00597199" w:rsidP="005C768C">
      <w:pPr>
        <w:numPr>
          <w:ilvl w:val="0"/>
          <w:numId w:val="1"/>
        </w:numPr>
        <w:jc w:val="both"/>
        <w:rPr>
          <w:rFonts w:ascii="Arial" w:hAnsi="Arial" w:cs="Arial"/>
          <w:b/>
          <w:sz w:val="24"/>
          <w:szCs w:val="24"/>
        </w:rPr>
      </w:pPr>
      <w:r w:rsidRPr="0073455C">
        <w:rPr>
          <w:rFonts w:ascii="Arial" w:hAnsi="Arial" w:cs="Arial"/>
          <w:b/>
          <w:sz w:val="24"/>
          <w:szCs w:val="24"/>
        </w:rPr>
        <w:t>JUSTIFICACIÓ ECONÒMICA I TÈCNICA DE LA SUBVENCIÓ REBUDA</w:t>
      </w:r>
    </w:p>
    <w:p w:rsidR="00597199" w:rsidRPr="0073455C" w:rsidRDefault="00597199" w:rsidP="005C768C">
      <w:pPr>
        <w:jc w:val="both"/>
        <w:rPr>
          <w:rFonts w:ascii="Arial" w:hAnsi="Arial" w:cs="Arial"/>
          <w:sz w:val="24"/>
          <w:szCs w:val="24"/>
        </w:rPr>
      </w:pPr>
    </w:p>
    <w:p w:rsidR="00B25F4C" w:rsidRPr="0073455C" w:rsidRDefault="00B25F4C" w:rsidP="00B25F4C">
      <w:pPr>
        <w:numPr>
          <w:ilvl w:val="1"/>
          <w:numId w:val="1"/>
        </w:numPr>
        <w:jc w:val="both"/>
        <w:rPr>
          <w:rFonts w:ascii="Arial" w:hAnsi="Arial" w:cs="Arial"/>
          <w:sz w:val="24"/>
          <w:szCs w:val="24"/>
        </w:rPr>
      </w:pPr>
      <w:r w:rsidRPr="0073455C">
        <w:rPr>
          <w:rFonts w:ascii="Arial" w:hAnsi="Arial" w:cs="Arial"/>
          <w:sz w:val="24"/>
          <w:szCs w:val="24"/>
        </w:rPr>
        <w:t xml:space="preserve">L'Entitat presentarà la Memòria tècnica justificativa de la destinació de la  subvenció regulada en aquest Conveni abans de finalitzar el mes de </w:t>
      </w:r>
      <w:r w:rsidRPr="0073455C">
        <w:rPr>
          <w:rFonts w:ascii="Arial" w:hAnsi="Arial" w:cs="Arial"/>
          <w:b/>
          <w:sz w:val="24"/>
          <w:szCs w:val="24"/>
        </w:rPr>
        <w:t xml:space="preserve">març de </w:t>
      </w:r>
      <w:r w:rsidR="00811164" w:rsidRPr="0073455C">
        <w:rPr>
          <w:rFonts w:ascii="Arial" w:hAnsi="Arial" w:cs="Arial"/>
          <w:b/>
          <w:sz w:val="24"/>
          <w:szCs w:val="24"/>
        </w:rPr>
        <w:t>2022</w:t>
      </w:r>
      <w:r w:rsidRPr="0073455C">
        <w:rPr>
          <w:rFonts w:ascii="Arial" w:hAnsi="Arial" w:cs="Arial"/>
          <w:sz w:val="24"/>
          <w:szCs w:val="24"/>
        </w:rPr>
        <w:t xml:space="preserve"> i es referirà al període comprès entre l’1 de gener i el 31 de desembre de </w:t>
      </w:r>
      <w:r w:rsidR="00811164" w:rsidRPr="0073455C">
        <w:rPr>
          <w:rFonts w:ascii="Arial" w:hAnsi="Arial" w:cs="Arial"/>
          <w:sz w:val="24"/>
          <w:szCs w:val="24"/>
        </w:rPr>
        <w:t>2021</w:t>
      </w:r>
      <w:r w:rsidRPr="0073455C">
        <w:rPr>
          <w:rFonts w:ascii="Arial" w:hAnsi="Arial" w:cs="Arial"/>
          <w:sz w:val="24"/>
          <w:szCs w:val="24"/>
        </w:rPr>
        <w:t>.</w:t>
      </w:r>
    </w:p>
    <w:p w:rsidR="00B25F4C" w:rsidRPr="0073455C" w:rsidRDefault="00B25F4C" w:rsidP="00B25F4C">
      <w:pPr>
        <w:ind w:left="720"/>
        <w:jc w:val="both"/>
        <w:rPr>
          <w:rFonts w:ascii="Arial" w:hAnsi="Arial" w:cs="Arial"/>
          <w:sz w:val="24"/>
          <w:szCs w:val="24"/>
        </w:rPr>
      </w:pPr>
    </w:p>
    <w:p w:rsidR="00597199" w:rsidRPr="0073455C" w:rsidRDefault="00597199" w:rsidP="005C768C">
      <w:pPr>
        <w:numPr>
          <w:ilvl w:val="1"/>
          <w:numId w:val="1"/>
        </w:numPr>
        <w:jc w:val="both"/>
        <w:rPr>
          <w:rFonts w:ascii="Arial" w:hAnsi="Arial" w:cs="Arial"/>
          <w:sz w:val="24"/>
          <w:szCs w:val="24"/>
        </w:rPr>
      </w:pPr>
      <w:r w:rsidRPr="0073455C">
        <w:rPr>
          <w:rFonts w:ascii="Arial" w:hAnsi="Arial" w:cs="Arial"/>
          <w:sz w:val="24"/>
          <w:szCs w:val="24"/>
        </w:rPr>
        <w:t xml:space="preserve">Aquesta s’adequarà a </w:t>
      </w:r>
      <w:bookmarkStart w:id="0" w:name="OLE_LINK9"/>
      <w:proofErr w:type="spellStart"/>
      <w:r w:rsidRPr="0073455C">
        <w:rPr>
          <w:rFonts w:ascii="Arial" w:hAnsi="Arial" w:cs="Arial"/>
          <w:sz w:val="24"/>
          <w:szCs w:val="24"/>
        </w:rPr>
        <w:t>l’establert</w:t>
      </w:r>
      <w:proofErr w:type="spellEnd"/>
      <w:r w:rsidRPr="0073455C">
        <w:rPr>
          <w:rFonts w:ascii="Arial" w:hAnsi="Arial" w:cs="Arial"/>
          <w:sz w:val="24"/>
          <w:szCs w:val="24"/>
        </w:rPr>
        <w:t xml:space="preserve"> </w:t>
      </w:r>
      <w:bookmarkEnd w:id="0"/>
      <w:r w:rsidRPr="0073455C">
        <w:rPr>
          <w:rFonts w:ascii="Arial" w:hAnsi="Arial" w:cs="Arial"/>
          <w:sz w:val="24"/>
          <w:szCs w:val="24"/>
        </w:rPr>
        <w:t xml:space="preserve">a l’Ordenança General reguladora de la concessió de subvencions de l’Ajuntament d’Esplugues de Llobregat. </w:t>
      </w:r>
    </w:p>
    <w:p w:rsidR="00597199" w:rsidRPr="0073455C" w:rsidRDefault="00597199" w:rsidP="005C768C">
      <w:pPr>
        <w:ind w:left="720"/>
        <w:jc w:val="both"/>
        <w:rPr>
          <w:rFonts w:ascii="Arial" w:hAnsi="Arial" w:cs="Arial"/>
          <w:sz w:val="24"/>
          <w:szCs w:val="24"/>
        </w:rPr>
      </w:pPr>
    </w:p>
    <w:p w:rsidR="00597199" w:rsidRPr="0073455C" w:rsidRDefault="00597199" w:rsidP="005C768C">
      <w:pPr>
        <w:numPr>
          <w:ilvl w:val="1"/>
          <w:numId w:val="1"/>
        </w:numPr>
        <w:jc w:val="both"/>
        <w:rPr>
          <w:rFonts w:ascii="Arial" w:hAnsi="Arial" w:cs="Arial"/>
          <w:sz w:val="24"/>
          <w:szCs w:val="24"/>
        </w:rPr>
      </w:pPr>
      <w:r w:rsidRPr="0073455C">
        <w:rPr>
          <w:rFonts w:ascii="Arial" w:hAnsi="Arial" w:cs="Arial"/>
          <w:sz w:val="24"/>
          <w:szCs w:val="24"/>
        </w:rPr>
        <w:t>Respecte la justificació tècnica, l’Entitat presentarà la següent documentació, en suport magnètic o paper:</w:t>
      </w:r>
    </w:p>
    <w:p w:rsidR="00597199" w:rsidRPr="0073455C" w:rsidRDefault="00597199" w:rsidP="005C768C">
      <w:pPr>
        <w:jc w:val="both"/>
        <w:rPr>
          <w:rFonts w:ascii="Arial" w:hAnsi="Arial" w:cs="Arial"/>
          <w:i/>
          <w:sz w:val="24"/>
          <w:szCs w:val="24"/>
        </w:rPr>
      </w:pPr>
    </w:p>
    <w:p w:rsidR="00597199" w:rsidRPr="0073455C" w:rsidRDefault="00597199" w:rsidP="00382984">
      <w:pPr>
        <w:numPr>
          <w:ilvl w:val="0"/>
          <w:numId w:val="3"/>
        </w:numPr>
        <w:tabs>
          <w:tab w:val="clear" w:pos="1429"/>
          <w:tab w:val="num" w:pos="992"/>
        </w:tabs>
        <w:ind w:left="992" w:hanging="283"/>
        <w:jc w:val="both"/>
        <w:rPr>
          <w:rFonts w:ascii="Arial" w:hAnsi="Arial" w:cs="Arial"/>
          <w:sz w:val="24"/>
          <w:szCs w:val="24"/>
        </w:rPr>
      </w:pPr>
      <w:r w:rsidRPr="0073455C">
        <w:rPr>
          <w:rFonts w:ascii="Arial" w:hAnsi="Arial" w:cs="Arial"/>
          <w:sz w:val="24"/>
          <w:szCs w:val="24"/>
        </w:rPr>
        <w:t xml:space="preserve">Memòria relativa a les activitats realitzades durant l’any, amb expressa menció dels resultats obtinguts, nivells de satisfacció, propostes de millora i nombre de participants. </w:t>
      </w:r>
    </w:p>
    <w:p w:rsidR="00597199" w:rsidRPr="0073455C" w:rsidRDefault="00597199" w:rsidP="005C768C">
      <w:pPr>
        <w:ind w:left="709"/>
        <w:jc w:val="both"/>
        <w:rPr>
          <w:rFonts w:ascii="Arial" w:hAnsi="Arial" w:cs="Arial"/>
          <w:sz w:val="24"/>
          <w:szCs w:val="24"/>
        </w:rPr>
      </w:pPr>
    </w:p>
    <w:p w:rsidR="00597199" w:rsidRPr="0073455C" w:rsidRDefault="00597199" w:rsidP="00382984">
      <w:pPr>
        <w:numPr>
          <w:ilvl w:val="0"/>
          <w:numId w:val="3"/>
        </w:numPr>
        <w:tabs>
          <w:tab w:val="clear" w:pos="1429"/>
          <w:tab w:val="num" w:pos="992"/>
        </w:tabs>
        <w:ind w:left="992" w:hanging="283"/>
        <w:jc w:val="both"/>
        <w:rPr>
          <w:rFonts w:ascii="Arial" w:hAnsi="Arial" w:cs="Arial"/>
          <w:sz w:val="24"/>
          <w:szCs w:val="24"/>
        </w:rPr>
      </w:pPr>
      <w:r w:rsidRPr="0073455C">
        <w:rPr>
          <w:rFonts w:ascii="Arial" w:hAnsi="Arial" w:cs="Arial"/>
          <w:sz w:val="24"/>
          <w:szCs w:val="24"/>
        </w:rPr>
        <w:t xml:space="preserve">Balanç econòmic (relació exhaustiva de les despeses efectuades i dels ingressos percebuts) anual de l’Entitat. </w:t>
      </w:r>
    </w:p>
    <w:p w:rsidR="00597199" w:rsidRPr="0073455C" w:rsidRDefault="00597199" w:rsidP="005C768C">
      <w:pPr>
        <w:jc w:val="both"/>
        <w:rPr>
          <w:rFonts w:ascii="Arial" w:hAnsi="Arial" w:cs="Arial"/>
          <w:sz w:val="24"/>
          <w:szCs w:val="24"/>
        </w:rPr>
      </w:pPr>
    </w:p>
    <w:p w:rsidR="00597199" w:rsidRPr="0073455C" w:rsidRDefault="00597199" w:rsidP="00382984">
      <w:pPr>
        <w:numPr>
          <w:ilvl w:val="0"/>
          <w:numId w:val="3"/>
        </w:numPr>
        <w:tabs>
          <w:tab w:val="clear" w:pos="1429"/>
          <w:tab w:val="num" w:pos="992"/>
        </w:tabs>
        <w:ind w:left="992" w:hanging="283"/>
        <w:jc w:val="both"/>
        <w:rPr>
          <w:rFonts w:ascii="Arial" w:hAnsi="Arial" w:cs="Arial"/>
          <w:sz w:val="24"/>
          <w:szCs w:val="24"/>
        </w:rPr>
      </w:pPr>
      <w:r w:rsidRPr="0073455C">
        <w:rPr>
          <w:rFonts w:ascii="Arial" w:hAnsi="Arial" w:cs="Arial"/>
          <w:sz w:val="24"/>
          <w:szCs w:val="24"/>
        </w:rPr>
        <w:t>Exemplar del material de difusió i publicitat de l’activitat subvencionada.</w:t>
      </w:r>
    </w:p>
    <w:p w:rsidR="00597199" w:rsidRPr="0073455C" w:rsidRDefault="00597199" w:rsidP="005C768C">
      <w:pPr>
        <w:pStyle w:val="Textoindependiente2"/>
        <w:ind w:left="360"/>
        <w:jc w:val="both"/>
        <w:rPr>
          <w:rFonts w:cs="Arial"/>
          <w:sz w:val="24"/>
          <w:szCs w:val="24"/>
        </w:rPr>
      </w:pPr>
    </w:p>
    <w:p w:rsidR="00C65F18" w:rsidRPr="0073455C" w:rsidRDefault="00C65F18" w:rsidP="00C65F18">
      <w:pPr>
        <w:numPr>
          <w:ilvl w:val="1"/>
          <w:numId w:val="1"/>
        </w:numPr>
        <w:jc w:val="both"/>
        <w:rPr>
          <w:rFonts w:ascii="Arial" w:hAnsi="Arial" w:cs="Arial"/>
          <w:sz w:val="24"/>
          <w:szCs w:val="24"/>
        </w:rPr>
      </w:pPr>
      <w:r w:rsidRPr="0073455C">
        <w:rPr>
          <w:rFonts w:ascii="Arial" w:hAnsi="Arial" w:cs="Arial"/>
          <w:sz w:val="24"/>
          <w:szCs w:val="24"/>
        </w:rPr>
        <w:t>Respecte la justificació econòmica, per l’exercici 2021, i tenint en compte l’excepcionalitat de la situació motivada per la crisi sanitària del COVID-19, l’Entitat justificarà el 100% de la quantitat atorgada.</w:t>
      </w:r>
    </w:p>
    <w:p w:rsidR="00250DEB" w:rsidRPr="0073455C" w:rsidRDefault="00250DEB" w:rsidP="00250DEB">
      <w:pPr>
        <w:pStyle w:val="APARTATS"/>
        <w:spacing w:line="240" w:lineRule="auto"/>
        <w:ind w:left="709"/>
        <w:jc w:val="both"/>
        <w:rPr>
          <w:rFonts w:ascii="Arial" w:eastAsia="Times New Roman" w:hAnsi="Arial" w:cs="Arial"/>
          <w:b w:val="0"/>
          <w:color w:val="auto"/>
          <w:sz w:val="24"/>
          <w:lang w:eastAsia="es-ES"/>
        </w:rPr>
      </w:pPr>
    </w:p>
    <w:p w:rsidR="000F2B14" w:rsidRPr="0073455C" w:rsidRDefault="00250DEB" w:rsidP="00C65F18">
      <w:pPr>
        <w:pStyle w:val="APARTATS"/>
        <w:spacing w:line="240" w:lineRule="auto"/>
        <w:ind w:left="709"/>
        <w:jc w:val="both"/>
        <w:rPr>
          <w:rFonts w:ascii="Arial" w:eastAsia="Times New Roman" w:hAnsi="Arial" w:cs="Arial"/>
          <w:b w:val="0"/>
          <w:color w:val="auto"/>
          <w:sz w:val="24"/>
          <w:lang w:eastAsia="es-ES"/>
        </w:rPr>
      </w:pPr>
      <w:r w:rsidRPr="0073455C">
        <w:rPr>
          <w:rFonts w:ascii="Arial" w:eastAsia="Times New Roman" w:hAnsi="Arial" w:cs="Arial"/>
          <w:b w:val="0"/>
          <w:color w:val="auto"/>
          <w:sz w:val="24"/>
          <w:lang w:eastAsia="es-ES"/>
        </w:rPr>
        <w:t>En els successius anys de vigència del conveni</w:t>
      </w:r>
      <w:r w:rsidR="00C65F18" w:rsidRPr="0073455C">
        <w:rPr>
          <w:rFonts w:ascii="Arial" w:eastAsia="Times New Roman" w:hAnsi="Arial" w:cs="Arial"/>
          <w:b w:val="0"/>
          <w:color w:val="auto"/>
          <w:sz w:val="24"/>
          <w:lang w:eastAsia="es-ES"/>
        </w:rPr>
        <w:t xml:space="preserve">, la justificació econòmica haurà de ser, com a mínim, d’un 120% respecte a la quantitat atorgada, i </w:t>
      </w:r>
      <w:r w:rsidR="00C65F18" w:rsidRPr="0073455C">
        <w:rPr>
          <w:rFonts w:ascii="Arial" w:eastAsia="Times New Roman" w:hAnsi="Arial" w:cs="Arial"/>
          <w:b w:val="0"/>
          <w:color w:val="auto"/>
          <w:sz w:val="24"/>
          <w:lang w:eastAsia="es-ES"/>
        </w:rPr>
        <w:lastRenderedPageBreak/>
        <w:t>pels conceptes assenyalats, prèviament, al pressupost desglossat del Projecte presentat</w:t>
      </w:r>
    </w:p>
    <w:p w:rsidR="000F2B14" w:rsidRPr="0073455C" w:rsidRDefault="000F2B14" w:rsidP="000F2B14">
      <w:pPr>
        <w:ind w:left="720"/>
        <w:jc w:val="both"/>
        <w:rPr>
          <w:rFonts w:ascii="Arial" w:hAnsi="Arial" w:cs="Arial"/>
          <w:sz w:val="24"/>
          <w:szCs w:val="24"/>
        </w:rPr>
      </w:pPr>
    </w:p>
    <w:p w:rsidR="00597199" w:rsidRPr="0073455C" w:rsidRDefault="00D70D72" w:rsidP="000F2B14">
      <w:pPr>
        <w:numPr>
          <w:ilvl w:val="1"/>
          <w:numId w:val="1"/>
        </w:numPr>
        <w:jc w:val="both"/>
        <w:rPr>
          <w:rFonts w:ascii="Arial" w:hAnsi="Arial" w:cs="Arial"/>
          <w:sz w:val="24"/>
          <w:szCs w:val="24"/>
        </w:rPr>
      </w:pPr>
      <w:r w:rsidRPr="0073455C">
        <w:rPr>
          <w:rFonts w:ascii="Arial" w:hAnsi="Arial" w:cs="Arial"/>
          <w:bCs/>
          <w:sz w:val="24"/>
          <w:szCs w:val="24"/>
        </w:rPr>
        <w:t>E</w:t>
      </w:r>
      <w:r w:rsidR="00597199" w:rsidRPr="0073455C">
        <w:rPr>
          <w:rFonts w:ascii="Arial" w:hAnsi="Arial" w:cs="Arial"/>
          <w:bCs/>
          <w:sz w:val="24"/>
          <w:szCs w:val="24"/>
        </w:rPr>
        <w:t>l finançament aportat per l’ajuntament s’entendrà amb caràcter global per a totes les activitats de l’entitat, i per tant, la justificació econòmica podrà ser també amb caràcter global, incorporant sempre justificants de despesa de cada una de les activitats finançades, que correspongui com a mínim al 30% del pressupostat per a l’activitat en qüestió, dins el projecte presentat per l’entitat.</w:t>
      </w:r>
    </w:p>
    <w:p w:rsidR="00597199" w:rsidRPr="0073455C" w:rsidRDefault="00597199" w:rsidP="005C768C">
      <w:pPr>
        <w:pStyle w:val="DWStyle"/>
        <w:spacing w:line="240" w:lineRule="auto"/>
        <w:rPr>
          <w:rFonts w:ascii="Arial" w:hAnsi="Arial" w:cs="Arial"/>
          <w:szCs w:val="24"/>
        </w:rPr>
      </w:pPr>
    </w:p>
    <w:p w:rsidR="00597199" w:rsidRPr="0073455C" w:rsidRDefault="00597199" w:rsidP="005C768C">
      <w:pPr>
        <w:ind w:left="709"/>
        <w:jc w:val="both"/>
        <w:rPr>
          <w:rFonts w:ascii="Arial" w:hAnsi="Arial" w:cs="Arial"/>
          <w:bCs/>
          <w:sz w:val="24"/>
          <w:szCs w:val="24"/>
        </w:rPr>
      </w:pPr>
      <w:r w:rsidRPr="0073455C">
        <w:rPr>
          <w:rFonts w:ascii="Arial" w:hAnsi="Arial" w:cs="Arial"/>
          <w:bCs/>
          <w:sz w:val="24"/>
          <w:szCs w:val="24"/>
        </w:rPr>
        <w:t xml:space="preserve">Només se subvencionaran despeses directes d’aliments si es consideren necessàries per a la realització d’alguna </w:t>
      </w:r>
      <w:r w:rsidR="000F2B14" w:rsidRPr="0073455C">
        <w:rPr>
          <w:rFonts w:ascii="Arial" w:hAnsi="Arial" w:cs="Arial"/>
          <w:bCs/>
          <w:sz w:val="24"/>
          <w:szCs w:val="24"/>
        </w:rPr>
        <w:t>activitat vinculada al projecte.</w:t>
      </w:r>
    </w:p>
    <w:p w:rsidR="00D70D72" w:rsidRPr="0073455C" w:rsidRDefault="00D70D72" w:rsidP="005C768C">
      <w:pPr>
        <w:ind w:left="709"/>
        <w:jc w:val="both"/>
        <w:rPr>
          <w:rFonts w:ascii="Arial" w:hAnsi="Arial" w:cs="Arial"/>
          <w:bCs/>
          <w:sz w:val="24"/>
          <w:szCs w:val="24"/>
        </w:rPr>
      </w:pPr>
    </w:p>
    <w:p w:rsidR="00D70D72" w:rsidRPr="0073455C" w:rsidRDefault="00D70D72" w:rsidP="00D70D72">
      <w:pPr>
        <w:pStyle w:val="Textoindependiente"/>
        <w:ind w:left="709" w:firstLine="11"/>
        <w:jc w:val="both"/>
        <w:rPr>
          <w:rFonts w:ascii="Arial" w:hAnsi="Arial" w:cs="Arial"/>
          <w:bCs/>
          <w:sz w:val="24"/>
          <w:szCs w:val="24"/>
        </w:rPr>
      </w:pPr>
      <w:r w:rsidRPr="0073455C">
        <w:rPr>
          <w:rFonts w:ascii="Arial" w:hAnsi="Arial" w:cs="Arial"/>
          <w:bCs/>
          <w:sz w:val="24"/>
          <w:szCs w:val="24"/>
        </w:rPr>
        <w:t>D’acord al Pla estratègic de subvencions de l’Ajuntament d’Esplugues de Llobregat 202</w:t>
      </w:r>
      <w:r w:rsidR="00250DEB" w:rsidRPr="0073455C">
        <w:rPr>
          <w:rFonts w:ascii="Arial" w:hAnsi="Arial" w:cs="Arial"/>
          <w:bCs/>
          <w:sz w:val="24"/>
          <w:szCs w:val="24"/>
        </w:rPr>
        <w:t>0</w:t>
      </w:r>
      <w:r w:rsidRPr="0073455C">
        <w:rPr>
          <w:rFonts w:ascii="Arial" w:hAnsi="Arial" w:cs="Arial"/>
          <w:bCs/>
          <w:sz w:val="24"/>
          <w:szCs w:val="24"/>
        </w:rPr>
        <w:t xml:space="preserve"> – 2023 No tindran el caràcter de despeses elegibles:</w:t>
      </w:r>
    </w:p>
    <w:p w:rsidR="00D70D72" w:rsidRPr="0073455C" w:rsidRDefault="00D70D72" w:rsidP="00D70D72">
      <w:pPr>
        <w:spacing w:before="3"/>
        <w:rPr>
          <w:rFonts w:ascii="Arial" w:hAnsi="Arial" w:cs="Arial"/>
          <w:bCs/>
          <w:sz w:val="24"/>
          <w:szCs w:val="24"/>
        </w:rPr>
      </w:pPr>
    </w:p>
    <w:p w:rsidR="00D70D72" w:rsidRPr="0073455C" w:rsidRDefault="00D70D72" w:rsidP="00382984">
      <w:pPr>
        <w:pStyle w:val="Textoindependiente"/>
        <w:widowControl w:val="0"/>
        <w:numPr>
          <w:ilvl w:val="0"/>
          <w:numId w:val="10"/>
        </w:numPr>
        <w:tabs>
          <w:tab w:val="left" w:pos="841"/>
        </w:tabs>
        <w:spacing w:after="0"/>
        <w:ind w:right="132"/>
        <w:jc w:val="both"/>
        <w:rPr>
          <w:rFonts w:ascii="Arial" w:hAnsi="Arial" w:cs="Arial"/>
          <w:bCs/>
          <w:sz w:val="24"/>
          <w:szCs w:val="24"/>
        </w:rPr>
      </w:pPr>
      <w:r w:rsidRPr="0073455C">
        <w:rPr>
          <w:rFonts w:ascii="Arial" w:hAnsi="Arial" w:cs="Arial"/>
          <w:bCs/>
          <w:sz w:val="24"/>
          <w:szCs w:val="24"/>
        </w:rPr>
        <w:t>Les despeses derivades de la contractació amb persones físiques o jurídiques incurses en alguna de les prohibicions per contractar amb les administracions públiques establertes a l’article 71 de la Llei 9/2017, de 8 de novembre, de contractes del sector públic, per la qual es transposen a l’ordenament jurídic espanyol les directives del Parlament Europeu i del Consell 2014/23/UE i 2014/24/UE, de 26 de febrer de 2014.</w:t>
      </w:r>
    </w:p>
    <w:p w:rsidR="00D70D72" w:rsidRPr="0073455C" w:rsidRDefault="00D70D72" w:rsidP="00D70D72">
      <w:pPr>
        <w:pStyle w:val="Textoindependiente"/>
        <w:widowControl w:val="0"/>
        <w:tabs>
          <w:tab w:val="left" w:pos="841"/>
        </w:tabs>
        <w:spacing w:after="0"/>
        <w:ind w:left="720" w:right="132"/>
        <w:jc w:val="both"/>
        <w:rPr>
          <w:rFonts w:ascii="Arial" w:hAnsi="Arial" w:cs="Arial"/>
          <w:bCs/>
          <w:sz w:val="24"/>
          <w:szCs w:val="24"/>
        </w:rPr>
      </w:pPr>
    </w:p>
    <w:p w:rsidR="000F2B14" w:rsidRPr="0073455C" w:rsidRDefault="00D70D72" w:rsidP="00382984">
      <w:pPr>
        <w:pStyle w:val="Textoindependiente"/>
        <w:widowControl w:val="0"/>
        <w:numPr>
          <w:ilvl w:val="0"/>
          <w:numId w:val="10"/>
        </w:numPr>
        <w:tabs>
          <w:tab w:val="left" w:pos="841"/>
        </w:tabs>
        <w:spacing w:after="0"/>
        <w:ind w:right="132"/>
        <w:jc w:val="both"/>
        <w:rPr>
          <w:rFonts w:ascii="Arial" w:hAnsi="Arial" w:cs="Arial"/>
          <w:bCs/>
          <w:sz w:val="24"/>
          <w:szCs w:val="24"/>
        </w:rPr>
      </w:pPr>
      <w:r w:rsidRPr="0073455C">
        <w:rPr>
          <w:rFonts w:ascii="Arial" w:hAnsi="Arial" w:cs="Arial"/>
          <w:bCs/>
          <w:sz w:val="24"/>
          <w:szCs w:val="24"/>
        </w:rPr>
        <w:t>Les despeses derivades de la contractació amb persones físiques o jurídiques que ostentin la condició d’òrgan de direcció, gestió o administració de l’entitat contractant, ni tampoc les derivades de la contractació d’altra persona física o jurídica que gaudeixi d’ajuts o subvencions municipals per a la realització de projectes i programes d’actuació.</w:t>
      </w:r>
    </w:p>
    <w:p w:rsidR="000F2B14" w:rsidRPr="0073455C" w:rsidRDefault="000F2B14" w:rsidP="000F2B14">
      <w:pPr>
        <w:pStyle w:val="Prrafodelista"/>
        <w:spacing w:after="0"/>
        <w:rPr>
          <w:rFonts w:ascii="Arial" w:hAnsi="Arial" w:cs="Arial"/>
          <w:bCs/>
          <w:sz w:val="24"/>
          <w:szCs w:val="24"/>
          <w:lang w:val="ca-ES"/>
        </w:rPr>
      </w:pPr>
    </w:p>
    <w:p w:rsidR="000F2B14" w:rsidRPr="0073455C" w:rsidRDefault="000F2B14" w:rsidP="00382984">
      <w:pPr>
        <w:pStyle w:val="Textoindependiente"/>
        <w:widowControl w:val="0"/>
        <w:numPr>
          <w:ilvl w:val="0"/>
          <w:numId w:val="10"/>
        </w:numPr>
        <w:tabs>
          <w:tab w:val="left" w:pos="841"/>
        </w:tabs>
        <w:spacing w:after="0"/>
        <w:ind w:right="132"/>
        <w:jc w:val="both"/>
        <w:rPr>
          <w:rFonts w:ascii="Arial" w:hAnsi="Arial" w:cs="Arial"/>
          <w:bCs/>
          <w:sz w:val="24"/>
          <w:szCs w:val="24"/>
        </w:rPr>
      </w:pPr>
      <w:r w:rsidRPr="0073455C">
        <w:rPr>
          <w:rFonts w:ascii="Arial" w:hAnsi="Arial" w:cs="Arial"/>
          <w:bCs/>
          <w:sz w:val="24"/>
          <w:szCs w:val="24"/>
        </w:rPr>
        <w:t>Les derivades de l’adquisició de begudes alcohòliques de qualsevol graduació i de tabac.</w:t>
      </w:r>
    </w:p>
    <w:p w:rsidR="000F2B14" w:rsidRPr="0073455C" w:rsidRDefault="000F2B14" w:rsidP="000F2B14">
      <w:pPr>
        <w:pStyle w:val="Textoindependiente"/>
        <w:widowControl w:val="0"/>
        <w:tabs>
          <w:tab w:val="left" w:pos="841"/>
        </w:tabs>
        <w:spacing w:after="0"/>
        <w:ind w:right="132"/>
        <w:jc w:val="both"/>
        <w:rPr>
          <w:rFonts w:ascii="Arial" w:hAnsi="Arial" w:cs="Arial"/>
          <w:bCs/>
          <w:sz w:val="24"/>
          <w:szCs w:val="24"/>
        </w:rPr>
      </w:pPr>
    </w:p>
    <w:p w:rsidR="00D70D72" w:rsidRPr="0073455C" w:rsidRDefault="000F2B14" w:rsidP="00382984">
      <w:pPr>
        <w:pStyle w:val="Textoindependiente"/>
        <w:widowControl w:val="0"/>
        <w:numPr>
          <w:ilvl w:val="0"/>
          <w:numId w:val="10"/>
        </w:numPr>
        <w:tabs>
          <w:tab w:val="left" w:pos="841"/>
        </w:tabs>
        <w:spacing w:after="0"/>
        <w:ind w:right="132"/>
        <w:jc w:val="both"/>
        <w:rPr>
          <w:rFonts w:ascii="Arial" w:hAnsi="Arial" w:cs="Arial"/>
          <w:bCs/>
          <w:sz w:val="24"/>
          <w:szCs w:val="24"/>
        </w:rPr>
      </w:pPr>
      <w:r w:rsidRPr="0073455C">
        <w:rPr>
          <w:rFonts w:ascii="Arial" w:hAnsi="Arial" w:cs="Arial"/>
          <w:bCs/>
          <w:sz w:val="24"/>
          <w:szCs w:val="24"/>
        </w:rPr>
        <w:t>Les depeses realitzades per a l’adquisició aixovar (gots, culleres, forquilles,  plats,....etcètera) elaborats amb materials plàstics d’un sol ús.</w:t>
      </w:r>
    </w:p>
    <w:p w:rsidR="00597199" w:rsidRPr="0073455C" w:rsidRDefault="00597199" w:rsidP="005C768C">
      <w:pPr>
        <w:pStyle w:val="DWStyle"/>
        <w:spacing w:line="240" w:lineRule="auto"/>
        <w:rPr>
          <w:rFonts w:ascii="Arial" w:hAnsi="Arial" w:cs="Arial"/>
          <w:szCs w:val="24"/>
        </w:rPr>
      </w:pPr>
    </w:p>
    <w:p w:rsidR="00597199" w:rsidRPr="0073455C" w:rsidRDefault="00597199" w:rsidP="005C768C">
      <w:pPr>
        <w:ind w:firstLine="709"/>
        <w:jc w:val="both"/>
        <w:rPr>
          <w:rFonts w:ascii="Arial" w:hAnsi="Arial" w:cs="Arial"/>
          <w:sz w:val="24"/>
          <w:szCs w:val="24"/>
        </w:rPr>
      </w:pPr>
      <w:r w:rsidRPr="0073455C">
        <w:rPr>
          <w:rFonts w:ascii="Arial" w:hAnsi="Arial" w:cs="Arial"/>
          <w:sz w:val="24"/>
          <w:szCs w:val="24"/>
        </w:rPr>
        <w:t>En quant a la justificació econòmica, aquesta comprendrà:</w:t>
      </w:r>
    </w:p>
    <w:p w:rsidR="00597199" w:rsidRPr="0073455C" w:rsidRDefault="00597199" w:rsidP="005C768C">
      <w:pPr>
        <w:ind w:firstLine="709"/>
        <w:jc w:val="both"/>
        <w:rPr>
          <w:rFonts w:ascii="Arial" w:hAnsi="Arial" w:cs="Arial"/>
          <w:sz w:val="24"/>
          <w:szCs w:val="24"/>
        </w:rPr>
      </w:pPr>
    </w:p>
    <w:p w:rsidR="00597199" w:rsidRPr="0073455C" w:rsidRDefault="00597199" w:rsidP="00382984">
      <w:pPr>
        <w:numPr>
          <w:ilvl w:val="0"/>
          <w:numId w:val="3"/>
        </w:numPr>
        <w:tabs>
          <w:tab w:val="clear" w:pos="1429"/>
          <w:tab w:val="num" w:pos="992"/>
        </w:tabs>
        <w:ind w:left="992" w:hanging="283"/>
        <w:jc w:val="both"/>
        <w:rPr>
          <w:rFonts w:ascii="Arial" w:hAnsi="Arial" w:cs="Arial"/>
          <w:sz w:val="24"/>
          <w:szCs w:val="24"/>
        </w:rPr>
      </w:pPr>
      <w:r w:rsidRPr="0073455C">
        <w:rPr>
          <w:rFonts w:ascii="Arial" w:hAnsi="Arial" w:cs="Arial"/>
          <w:sz w:val="24"/>
          <w:szCs w:val="24"/>
        </w:rPr>
        <w:t xml:space="preserve">Certificació, expedida pel perceptor, conforme ha estat acomplerta la finalitat per a la qual es va atorgar la subvenció, conforme al projecte presentat. S’aportarà el balanç econòmic i els originals de les factures i rebuts. </w:t>
      </w:r>
    </w:p>
    <w:p w:rsidR="00597199" w:rsidRPr="0073455C" w:rsidRDefault="00597199" w:rsidP="005C768C">
      <w:pPr>
        <w:ind w:left="283"/>
        <w:jc w:val="both"/>
        <w:rPr>
          <w:rFonts w:ascii="Arial" w:hAnsi="Arial" w:cs="Arial"/>
          <w:sz w:val="24"/>
          <w:szCs w:val="24"/>
        </w:rPr>
      </w:pPr>
    </w:p>
    <w:p w:rsidR="00597199" w:rsidRPr="0073455C" w:rsidRDefault="00597199" w:rsidP="005C768C">
      <w:pPr>
        <w:ind w:left="1003"/>
        <w:jc w:val="both"/>
        <w:rPr>
          <w:rFonts w:ascii="Arial" w:hAnsi="Arial" w:cs="Arial"/>
          <w:sz w:val="24"/>
          <w:szCs w:val="24"/>
        </w:rPr>
      </w:pPr>
      <w:r w:rsidRPr="0073455C">
        <w:rPr>
          <w:rFonts w:ascii="Arial" w:hAnsi="Arial" w:cs="Arial"/>
          <w:sz w:val="24"/>
          <w:szCs w:val="24"/>
        </w:rPr>
        <w:t>Les factures hauran de complir els requeriments establerts en l’article 6 del Reial Decret 1496/2003, de 28 de novembre (BOE 29.11.2003), pel qual es regulen les obligacions de facturació, i que són els següents:</w:t>
      </w:r>
    </w:p>
    <w:p w:rsidR="00597199" w:rsidRPr="0073455C" w:rsidRDefault="00597199" w:rsidP="005C768C">
      <w:pPr>
        <w:jc w:val="both"/>
        <w:rPr>
          <w:rFonts w:ascii="Arial" w:hAnsi="Arial" w:cs="Arial"/>
          <w:sz w:val="24"/>
          <w:szCs w:val="24"/>
        </w:rPr>
      </w:pPr>
    </w:p>
    <w:p w:rsidR="00597199" w:rsidRPr="0073455C" w:rsidRDefault="00597199" w:rsidP="00382984">
      <w:pPr>
        <w:numPr>
          <w:ilvl w:val="1"/>
          <w:numId w:val="4"/>
        </w:numPr>
        <w:tabs>
          <w:tab w:val="clear" w:pos="1440"/>
          <w:tab w:val="num" w:pos="1620"/>
        </w:tabs>
        <w:ind w:left="1620"/>
        <w:jc w:val="both"/>
        <w:rPr>
          <w:rFonts w:ascii="Arial" w:hAnsi="Arial" w:cs="Arial"/>
          <w:sz w:val="24"/>
          <w:szCs w:val="24"/>
        </w:rPr>
      </w:pPr>
      <w:r w:rsidRPr="0073455C">
        <w:rPr>
          <w:rFonts w:ascii="Arial" w:hAnsi="Arial" w:cs="Arial"/>
          <w:sz w:val="24"/>
          <w:szCs w:val="24"/>
        </w:rPr>
        <w:t>Número de factura</w:t>
      </w:r>
    </w:p>
    <w:p w:rsidR="00597199" w:rsidRPr="0073455C" w:rsidRDefault="00597199" w:rsidP="00382984">
      <w:pPr>
        <w:numPr>
          <w:ilvl w:val="1"/>
          <w:numId w:val="4"/>
        </w:numPr>
        <w:tabs>
          <w:tab w:val="clear" w:pos="1440"/>
          <w:tab w:val="num" w:pos="1620"/>
        </w:tabs>
        <w:ind w:left="1620"/>
        <w:jc w:val="both"/>
        <w:rPr>
          <w:rFonts w:ascii="Arial" w:hAnsi="Arial" w:cs="Arial"/>
          <w:sz w:val="24"/>
          <w:szCs w:val="24"/>
        </w:rPr>
      </w:pPr>
      <w:r w:rsidRPr="0073455C">
        <w:rPr>
          <w:rFonts w:ascii="Arial" w:hAnsi="Arial" w:cs="Arial"/>
          <w:sz w:val="24"/>
          <w:szCs w:val="24"/>
        </w:rPr>
        <w:t>Data de la seva expedició</w:t>
      </w:r>
    </w:p>
    <w:p w:rsidR="00597199" w:rsidRPr="0073455C" w:rsidRDefault="00597199" w:rsidP="00382984">
      <w:pPr>
        <w:numPr>
          <w:ilvl w:val="1"/>
          <w:numId w:val="4"/>
        </w:numPr>
        <w:tabs>
          <w:tab w:val="clear" w:pos="1440"/>
          <w:tab w:val="num" w:pos="1620"/>
        </w:tabs>
        <w:ind w:left="1620"/>
        <w:jc w:val="both"/>
        <w:rPr>
          <w:rFonts w:ascii="Arial" w:hAnsi="Arial" w:cs="Arial"/>
          <w:sz w:val="24"/>
          <w:szCs w:val="24"/>
        </w:rPr>
      </w:pPr>
      <w:r w:rsidRPr="0073455C">
        <w:rPr>
          <w:rFonts w:ascii="Arial" w:hAnsi="Arial" w:cs="Arial"/>
          <w:sz w:val="24"/>
          <w:szCs w:val="24"/>
        </w:rPr>
        <w:t>Nom i cognoms, raó o denominació social completa, NIF i domicili, tant de l’emissor com del destinatari.</w:t>
      </w:r>
    </w:p>
    <w:p w:rsidR="00597199" w:rsidRPr="0073455C" w:rsidRDefault="00597199" w:rsidP="00382984">
      <w:pPr>
        <w:numPr>
          <w:ilvl w:val="1"/>
          <w:numId w:val="4"/>
        </w:numPr>
        <w:tabs>
          <w:tab w:val="clear" w:pos="1440"/>
          <w:tab w:val="num" w:pos="1620"/>
        </w:tabs>
        <w:ind w:left="1620"/>
        <w:jc w:val="both"/>
        <w:rPr>
          <w:rFonts w:ascii="Arial" w:hAnsi="Arial" w:cs="Arial"/>
          <w:sz w:val="24"/>
          <w:szCs w:val="24"/>
        </w:rPr>
      </w:pPr>
      <w:r w:rsidRPr="0073455C">
        <w:rPr>
          <w:rFonts w:ascii="Arial" w:hAnsi="Arial" w:cs="Arial"/>
          <w:sz w:val="24"/>
          <w:szCs w:val="24"/>
        </w:rPr>
        <w:t>Descripció de les operacions realitzades.</w:t>
      </w:r>
    </w:p>
    <w:p w:rsidR="00597199" w:rsidRPr="0073455C" w:rsidRDefault="00597199" w:rsidP="00382984">
      <w:pPr>
        <w:numPr>
          <w:ilvl w:val="1"/>
          <w:numId w:val="4"/>
        </w:numPr>
        <w:tabs>
          <w:tab w:val="clear" w:pos="1440"/>
          <w:tab w:val="num" w:pos="1620"/>
        </w:tabs>
        <w:ind w:left="1620"/>
        <w:jc w:val="both"/>
        <w:rPr>
          <w:rFonts w:ascii="Arial" w:hAnsi="Arial" w:cs="Arial"/>
          <w:sz w:val="24"/>
          <w:szCs w:val="24"/>
        </w:rPr>
      </w:pPr>
      <w:r w:rsidRPr="0073455C">
        <w:rPr>
          <w:rFonts w:ascii="Arial" w:hAnsi="Arial" w:cs="Arial"/>
          <w:sz w:val="24"/>
          <w:szCs w:val="24"/>
        </w:rPr>
        <w:t>Tipus impositiu aplicat.</w:t>
      </w:r>
    </w:p>
    <w:p w:rsidR="00597199" w:rsidRPr="0073455C" w:rsidRDefault="00597199" w:rsidP="00382984">
      <w:pPr>
        <w:numPr>
          <w:ilvl w:val="1"/>
          <w:numId w:val="4"/>
        </w:numPr>
        <w:tabs>
          <w:tab w:val="clear" w:pos="1440"/>
          <w:tab w:val="num" w:pos="1620"/>
        </w:tabs>
        <w:ind w:left="1620"/>
        <w:jc w:val="both"/>
        <w:rPr>
          <w:rFonts w:ascii="Arial" w:hAnsi="Arial" w:cs="Arial"/>
          <w:sz w:val="24"/>
          <w:szCs w:val="24"/>
        </w:rPr>
      </w:pPr>
      <w:r w:rsidRPr="0073455C">
        <w:rPr>
          <w:rFonts w:ascii="Arial" w:hAnsi="Arial" w:cs="Arial"/>
          <w:sz w:val="24"/>
          <w:szCs w:val="24"/>
        </w:rPr>
        <w:t xml:space="preserve">Quota tributària que, en el seu cas, es repercuteixi, que haurà de </w:t>
      </w:r>
      <w:proofErr w:type="spellStart"/>
      <w:r w:rsidRPr="0073455C">
        <w:rPr>
          <w:rFonts w:ascii="Arial" w:hAnsi="Arial" w:cs="Arial"/>
          <w:sz w:val="24"/>
          <w:szCs w:val="24"/>
        </w:rPr>
        <w:t>consignar-se</w:t>
      </w:r>
      <w:proofErr w:type="spellEnd"/>
      <w:r w:rsidRPr="0073455C">
        <w:rPr>
          <w:rFonts w:ascii="Arial" w:hAnsi="Arial" w:cs="Arial"/>
          <w:sz w:val="24"/>
          <w:szCs w:val="24"/>
        </w:rPr>
        <w:t xml:space="preserve"> per separat.</w:t>
      </w:r>
    </w:p>
    <w:p w:rsidR="00597199" w:rsidRPr="0073455C" w:rsidRDefault="00597199" w:rsidP="00382984">
      <w:pPr>
        <w:numPr>
          <w:ilvl w:val="1"/>
          <w:numId w:val="4"/>
        </w:numPr>
        <w:tabs>
          <w:tab w:val="clear" w:pos="1440"/>
          <w:tab w:val="num" w:pos="1620"/>
        </w:tabs>
        <w:ind w:left="1620"/>
        <w:jc w:val="both"/>
        <w:rPr>
          <w:rFonts w:ascii="Arial" w:hAnsi="Arial" w:cs="Arial"/>
          <w:sz w:val="24"/>
          <w:szCs w:val="24"/>
        </w:rPr>
      </w:pPr>
      <w:r w:rsidRPr="0073455C">
        <w:rPr>
          <w:rFonts w:ascii="Arial" w:hAnsi="Arial" w:cs="Arial"/>
          <w:sz w:val="24"/>
          <w:szCs w:val="24"/>
        </w:rPr>
        <w:t>Data en la que s’ha efectuat l’operació, sempre que sigui diferent a la d’expedició e la factura.</w:t>
      </w:r>
    </w:p>
    <w:p w:rsidR="00597199" w:rsidRPr="0073455C" w:rsidRDefault="00597199" w:rsidP="00382984">
      <w:pPr>
        <w:numPr>
          <w:ilvl w:val="1"/>
          <w:numId w:val="4"/>
        </w:numPr>
        <w:tabs>
          <w:tab w:val="clear" w:pos="1440"/>
          <w:tab w:val="num" w:pos="1620"/>
        </w:tabs>
        <w:ind w:left="1620"/>
        <w:jc w:val="both"/>
        <w:rPr>
          <w:rFonts w:ascii="Arial" w:hAnsi="Arial" w:cs="Arial"/>
          <w:sz w:val="24"/>
          <w:szCs w:val="24"/>
        </w:rPr>
      </w:pPr>
      <w:r w:rsidRPr="0073455C">
        <w:rPr>
          <w:rFonts w:ascii="Arial" w:hAnsi="Arial" w:cs="Arial"/>
          <w:sz w:val="24"/>
          <w:szCs w:val="24"/>
        </w:rPr>
        <w:t xml:space="preserve">En el seu cas, especificació dels preceptes corresponents de la Llei de </w:t>
      </w:r>
      <w:proofErr w:type="spellStart"/>
      <w:r w:rsidRPr="0073455C">
        <w:rPr>
          <w:rFonts w:ascii="Arial" w:hAnsi="Arial" w:cs="Arial"/>
          <w:sz w:val="24"/>
          <w:szCs w:val="24"/>
        </w:rPr>
        <w:t>l’IVA</w:t>
      </w:r>
      <w:proofErr w:type="spellEnd"/>
      <w:r w:rsidRPr="0073455C">
        <w:rPr>
          <w:rFonts w:ascii="Arial" w:hAnsi="Arial" w:cs="Arial"/>
          <w:sz w:val="24"/>
          <w:szCs w:val="24"/>
        </w:rPr>
        <w:t xml:space="preserve"> que determinen l’exempció o no subjecció a </w:t>
      </w:r>
      <w:proofErr w:type="spellStart"/>
      <w:r w:rsidRPr="0073455C">
        <w:rPr>
          <w:rFonts w:ascii="Arial" w:hAnsi="Arial" w:cs="Arial"/>
          <w:sz w:val="24"/>
          <w:szCs w:val="24"/>
        </w:rPr>
        <w:t>l’impost</w:t>
      </w:r>
      <w:proofErr w:type="spellEnd"/>
      <w:r w:rsidRPr="0073455C">
        <w:rPr>
          <w:rFonts w:ascii="Arial" w:hAnsi="Arial" w:cs="Arial"/>
          <w:sz w:val="24"/>
          <w:szCs w:val="24"/>
        </w:rPr>
        <w:t>.</w:t>
      </w:r>
    </w:p>
    <w:p w:rsidR="00597199" w:rsidRPr="0073455C" w:rsidRDefault="00597199" w:rsidP="005C768C">
      <w:pPr>
        <w:ind w:left="1069"/>
        <w:jc w:val="both"/>
        <w:rPr>
          <w:rFonts w:ascii="Arial" w:hAnsi="Arial" w:cs="Arial"/>
          <w:sz w:val="24"/>
          <w:szCs w:val="24"/>
        </w:rPr>
      </w:pPr>
    </w:p>
    <w:p w:rsidR="00597199" w:rsidRPr="0073455C" w:rsidRDefault="00597199" w:rsidP="005C768C">
      <w:pPr>
        <w:pStyle w:val="Textoindependiente2"/>
        <w:ind w:left="720"/>
        <w:jc w:val="both"/>
        <w:rPr>
          <w:rFonts w:cs="Arial"/>
          <w:sz w:val="24"/>
          <w:szCs w:val="24"/>
        </w:rPr>
      </w:pPr>
      <w:r w:rsidRPr="0073455C">
        <w:rPr>
          <w:rFonts w:cs="Arial"/>
          <w:sz w:val="24"/>
          <w:szCs w:val="24"/>
        </w:rPr>
        <w:t>Excepcionalment, es podran presentar factures simplificades per un import total dels quals no podrà superar el 20% de la despesa justificada, tret d’aquells casos en què, per la naturalesa de l’activitat, quedi degudament justificat. Les factures simplificades hauran de complir amb les obligacions de facturació exigides en la normativa legal vigent i hauran de contenir de forma expressa els conceptes als quals fan referència.</w:t>
      </w:r>
    </w:p>
    <w:p w:rsidR="00597199" w:rsidRPr="0073455C" w:rsidRDefault="00597199" w:rsidP="005C768C">
      <w:pPr>
        <w:pStyle w:val="Textoindependiente2"/>
        <w:ind w:left="720"/>
        <w:jc w:val="both"/>
        <w:rPr>
          <w:rFonts w:cs="Arial"/>
          <w:sz w:val="24"/>
          <w:szCs w:val="24"/>
        </w:rPr>
      </w:pPr>
    </w:p>
    <w:p w:rsidR="00597199" w:rsidRPr="0073455C" w:rsidRDefault="00597199" w:rsidP="005C768C">
      <w:pPr>
        <w:pStyle w:val="Textoindependiente2"/>
        <w:ind w:left="720"/>
        <w:jc w:val="both"/>
        <w:rPr>
          <w:rFonts w:cs="Arial"/>
          <w:sz w:val="24"/>
          <w:szCs w:val="24"/>
        </w:rPr>
      </w:pPr>
      <w:r w:rsidRPr="0073455C">
        <w:rPr>
          <w:rFonts w:cs="Arial"/>
          <w:sz w:val="24"/>
          <w:szCs w:val="24"/>
        </w:rPr>
        <w:t>Respecte la justificació de les despeses de personal, els rebuts de nòmina hauran de reunir els requisits establerts a l’Ordre Ministerial 21/12/94: nom, cognoms i NIF del treballador, categoria professional, número d’afiliació a la Seguretat Social, antiguitat, conceptes retributius, signatura del treballador i signatura i segell de l’empresa, etc.)</w:t>
      </w:r>
    </w:p>
    <w:p w:rsidR="00597199" w:rsidRPr="0073455C" w:rsidRDefault="00597199" w:rsidP="005C768C">
      <w:pPr>
        <w:ind w:left="720"/>
        <w:jc w:val="both"/>
        <w:rPr>
          <w:rFonts w:ascii="Arial" w:hAnsi="Arial" w:cs="Arial"/>
          <w:sz w:val="24"/>
          <w:szCs w:val="24"/>
        </w:rPr>
      </w:pPr>
    </w:p>
    <w:p w:rsidR="00597199" w:rsidRPr="0073455C" w:rsidRDefault="00597199" w:rsidP="005C768C">
      <w:pPr>
        <w:pStyle w:val="Textoindependiente2"/>
        <w:ind w:left="709"/>
        <w:jc w:val="both"/>
        <w:rPr>
          <w:rFonts w:cs="Arial"/>
          <w:sz w:val="24"/>
          <w:szCs w:val="24"/>
        </w:rPr>
      </w:pPr>
      <w:r w:rsidRPr="0073455C">
        <w:rPr>
          <w:rFonts w:cs="Arial"/>
          <w:sz w:val="24"/>
          <w:szCs w:val="24"/>
        </w:rPr>
        <w:t xml:space="preserve">Els honoraris de professionals es justificaran amb les minutes corresponents, que hauran de contenir la retenció respecte de </w:t>
      </w:r>
      <w:proofErr w:type="spellStart"/>
      <w:r w:rsidRPr="0073455C">
        <w:rPr>
          <w:rFonts w:cs="Arial"/>
          <w:sz w:val="24"/>
          <w:szCs w:val="24"/>
        </w:rPr>
        <w:t>l’IRPF</w:t>
      </w:r>
      <w:proofErr w:type="spellEnd"/>
      <w:r w:rsidRPr="0073455C">
        <w:rPr>
          <w:rFonts w:cs="Arial"/>
          <w:sz w:val="24"/>
          <w:szCs w:val="24"/>
        </w:rPr>
        <w:t xml:space="preserve">, així com la repercussió de </w:t>
      </w:r>
      <w:proofErr w:type="spellStart"/>
      <w:r w:rsidRPr="0073455C">
        <w:rPr>
          <w:rFonts w:cs="Arial"/>
          <w:sz w:val="24"/>
          <w:szCs w:val="24"/>
        </w:rPr>
        <w:t>l’IVA</w:t>
      </w:r>
      <w:proofErr w:type="spellEnd"/>
      <w:r w:rsidRPr="0073455C">
        <w:rPr>
          <w:rFonts w:cs="Arial"/>
          <w:sz w:val="24"/>
          <w:szCs w:val="24"/>
        </w:rPr>
        <w:t xml:space="preserve">, si s’escau. En aquest cas, s’hauran d’acompanyar les corresponents declaracions a Hisenda relatives a la declaració i ingrés de les retencions </w:t>
      </w:r>
      <w:proofErr w:type="spellStart"/>
      <w:r w:rsidRPr="0073455C">
        <w:rPr>
          <w:rFonts w:cs="Arial"/>
          <w:sz w:val="24"/>
          <w:szCs w:val="24"/>
        </w:rPr>
        <w:t>d’IRPF</w:t>
      </w:r>
      <w:proofErr w:type="spellEnd"/>
      <w:r w:rsidRPr="0073455C">
        <w:rPr>
          <w:rFonts w:cs="Arial"/>
          <w:sz w:val="24"/>
          <w:szCs w:val="24"/>
        </w:rPr>
        <w:t>.</w:t>
      </w:r>
    </w:p>
    <w:p w:rsidR="00597199" w:rsidRPr="0073455C" w:rsidRDefault="00597199" w:rsidP="005C768C">
      <w:pPr>
        <w:ind w:left="720"/>
        <w:jc w:val="both"/>
        <w:rPr>
          <w:rFonts w:ascii="Arial" w:hAnsi="Arial" w:cs="Arial"/>
          <w:sz w:val="24"/>
          <w:szCs w:val="24"/>
        </w:rPr>
      </w:pPr>
    </w:p>
    <w:p w:rsidR="00597199" w:rsidRPr="0073455C" w:rsidRDefault="00597199" w:rsidP="00382984">
      <w:pPr>
        <w:numPr>
          <w:ilvl w:val="0"/>
          <w:numId w:val="3"/>
        </w:numPr>
        <w:tabs>
          <w:tab w:val="clear" w:pos="1429"/>
          <w:tab w:val="num" w:pos="709"/>
        </w:tabs>
        <w:ind w:left="709" w:hanging="283"/>
        <w:jc w:val="both"/>
        <w:rPr>
          <w:rFonts w:ascii="Arial" w:hAnsi="Arial" w:cs="Arial"/>
          <w:sz w:val="24"/>
          <w:szCs w:val="24"/>
        </w:rPr>
      </w:pPr>
      <w:r w:rsidRPr="0073455C">
        <w:rPr>
          <w:rFonts w:ascii="Arial" w:hAnsi="Arial" w:cs="Arial"/>
          <w:sz w:val="24"/>
          <w:szCs w:val="24"/>
        </w:rPr>
        <w:t>Declaració de les actuacions realitzades que han estat finançades amb la subvenció i el seu cost, amb el desglossament de cadascuna de les despeses en que han incorregut.</w:t>
      </w:r>
      <w:r w:rsidRPr="0073455C">
        <w:rPr>
          <w:rFonts w:ascii="Arial" w:hAnsi="Arial" w:cs="Arial"/>
          <w:b/>
          <w:bCs/>
          <w:sz w:val="24"/>
          <w:szCs w:val="24"/>
        </w:rPr>
        <w:t xml:space="preserve"> </w:t>
      </w:r>
    </w:p>
    <w:p w:rsidR="00597199" w:rsidRPr="0073455C" w:rsidRDefault="00597199" w:rsidP="005C768C">
      <w:pPr>
        <w:ind w:left="426"/>
        <w:jc w:val="both"/>
        <w:rPr>
          <w:rFonts w:ascii="Arial" w:hAnsi="Arial" w:cs="Arial"/>
          <w:sz w:val="24"/>
          <w:szCs w:val="24"/>
        </w:rPr>
      </w:pPr>
    </w:p>
    <w:p w:rsidR="00597199" w:rsidRPr="0073455C" w:rsidRDefault="00597199" w:rsidP="00382984">
      <w:pPr>
        <w:numPr>
          <w:ilvl w:val="0"/>
          <w:numId w:val="3"/>
        </w:numPr>
        <w:tabs>
          <w:tab w:val="clear" w:pos="1429"/>
          <w:tab w:val="num" w:pos="709"/>
        </w:tabs>
        <w:ind w:left="709" w:hanging="283"/>
        <w:jc w:val="both"/>
        <w:rPr>
          <w:rFonts w:ascii="Arial" w:hAnsi="Arial" w:cs="Arial"/>
          <w:sz w:val="24"/>
          <w:szCs w:val="24"/>
        </w:rPr>
      </w:pPr>
      <w:r w:rsidRPr="0073455C">
        <w:rPr>
          <w:rFonts w:ascii="Arial" w:hAnsi="Arial" w:cs="Arial"/>
          <w:sz w:val="24"/>
          <w:szCs w:val="24"/>
        </w:rPr>
        <w:t>Qualsevol altre documentació que a requeriment de l’Ajuntament s’estimi oportú per a la correcta fiscalització de la despesa, com els butlletins acreditatius de cotització a la Seguretat Social (TC1,TC2...).</w:t>
      </w:r>
    </w:p>
    <w:p w:rsidR="00597199" w:rsidRPr="0073455C" w:rsidRDefault="00597199" w:rsidP="005C768C">
      <w:pPr>
        <w:jc w:val="both"/>
        <w:rPr>
          <w:rFonts w:ascii="Arial" w:hAnsi="Arial" w:cs="Arial"/>
          <w:sz w:val="24"/>
          <w:szCs w:val="24"/>
        </w:rPr>
      </w:pPr>
    </w:p>
    <w:p w:rsidR="00597199" w:rsidRPr="0073455C" w:rsidRDefault="00597199" w:rsidP="00382984">
      <w:pPr>
        <w:numPr>
          <w:ilvl w:val="0"/>
          <w:numId w:val="3"/>
        </w:numPr>
        <w:tabs>
          <w:tab w:val="clear" w:pos="1429"/>
          <w:tab w:val="num" w:pos="709"/>
        </w:tabs>
        <w:ind w:left="709" w:hanging="283"/>
        <w:jc w:val="both"/>
        <w:rPr>
          <w:rFonts w:ascii="Arial" w:hAnsi="Arial" w:cs="Arial"/>
          <w:sz w:val="24"/>
          <w:szCs w:val="24"/>
        </w:rPr>
      </w:pPr>
      <w:r w:rsidRPr="0073455C">
        <w:rPr>
          <w:rFonts w:ascii="Arial" w:hAnsi="Arial" w:cs="Arial"/>
          <w:sz w:val="24"/>
          <w:szCs w:val="24"/>
        </w:rPr>
        <w:t xml:space="preserve">Totes les justificacions de despeses contindran una declaració de la persona beneficiària o de qui el representi, en la que es faci constar que </w:t>
      </w:r>
      <w:proofErr w:type="spellStart"/>
      <w:r w:rsidRPr="0073455C">
        <w:rPr>
          <w:rFonts w:ascii="Arial" w:hAnsi="Arial" w:cs="Arial"/>
          <w:sz w:val="24"/>
          <w:szCs w:val="24"/>
        </w:rPr>
        <w:t>l’IVA</w:t>
      </w:r>
      <w:proofErr w:type="spellEnd"/>
      <w:r w:rsidRPr="0073455C">
        <w:rPr>
          <w:rFonts w:ascii="Arial" w:hAnsi="Arial" w:cs="Arial"/>
          <w:sz w:val="24"/>
          <w:szCs w:val="24"/>
        </w:rPr>
        <w:t xml:space="preserve"> suportat i inclòs en els documents justificatius no ha estat objecte de deducció.</w:t>
      </w:r>
    </w:p>
    <w:p w:rsidR="00597199" w:rsidRPr="0073455C" w:rsidRDefault="00597199" w:rsidP="005C768C">
      <w:pPr>
        <w:jc w:val="both"/>
        <w:rPr>
          <w:rFonts w:ascii="Arial" w:hAnsi="Arial" w:cs="Arial"/>
          <w:sz w:val="24"/>
          <w:szCs w:val="24"/>
        </w:rPr>
      </w:pPr>
    </w:p>
    <w:p w:rsidR="00597199" w:rsidRPr="0073455C" w:rsidRDefault="00597199" w:rsidP="005C768C">
      <w:pPr>
        <w:numPr>
          <w:ilvl w:val="1"/>
          <w:numId w:val="1"/>
        </w:numPr>
        <w:jc w:val="both"/>
        <w:rPr>
          <w:rFonts w:ascii="Arial" w:hAnsi="Arial" w:cs="Arial"/>
          <w:sz w:val="24"/>
          <w:szCs w:val="24"/>
        </w:rPr>
      </w:pPr>
      <w:r w:rsidRPr="0073455C">
        <w:rPr>
          <w:rFonts w:ascii="Arial" w:hAnsi="Arial" w:cs="Arial"/>
          <w:sz w:val="24"/>
          <w:szCs w:val="24"/>
        </w:rPr>
        <w:lastRenderedPageBreak/>
        <w:t xml:space="preserve">La documentació justificativa </w:t>
      </w:r>
      <w:r w:rsidRPr="0073455C">
        <w:rPr>
          <w:rFonts w:ascii="Arial" w:hAnsi="Arial" w:cs="Arial"/>
          <w:b/>
          <w:sz w:val="24"/>
          <w:szCs w:val="24"/>
        </w:rPr>
        <w:t>tècnica</w:t>
      </w:r>
      <w:r w:rsidRPr="0073455C">
        <w:rPr>
          <w:rFonts w:ascii="Arial" w:hAnsi="Arial" w:cs="Arial"/>
          <w:sz w:val="24"/>
          <w:szCs w:val="24"/>
        </w:rPr>
        <w:t xml:space="preserve"> i econòmica esmentada amb anterioritat es lliurarà a l’Ajuntament, com a màxim, abans de finalitzar el mes de març de l’any següent al subvencionat.</w:t>
      </w:r>
    </w:p>
    <w:p w:rsidR="00807935" w:rsidRPr="0073455C" w:rsidRDefault="00807935" w:rsidP="005C768C">
      <w:pPr>
        <w:jc w:val="both"/>
        <w:rPr>
          <w:rFonts w:ascii="Arial" w:hAnsi="Arial" w:cs="Arial"/>
          <w:sz w:val="24"/>
          <w:szCs w:val="24"/>
        </w:rPr>
      </w:pPr>
    </w:p>
    <w:p w:rsidR="004451CD" w:rsidRPr="0073455C" w:rsidRDefault="004451CD" w:rsidP="005C768C">
      <w:pPr>
        <w:numPr>
          <w:ilvl w:val="0"/>
          <w:numId w:val="1"/>
        </w:numPr>
        <w:jc w:val="both"/>
        <w:rPr>
          <w:rFonts w:ascii="Arial" w:hAnsi="Arial" w:cs="Arial"/>
          <w:b/>
          <w:sz w:val="24"/>
          <w:szCs w:val="24"/>
        </w:rPr>
      </w:pPr>
      <w:r w:rsidRPr="0073455C">
        <w:rPr>
          <w:rFonts w:ascii="Arial" w:hAnsi="Arial" w:cs="Arial"/>
          <w:b/>
          <w:sz w:val="24"/>
          <w:szCs w:val="24"/>
        </w:rPr>
        <w:t>PRINCIPIS ÈTICS I REGLES DE CONDUCTA</w:t>
      </w:r>
    </w:p>
    <w:p w:rsidR="004451CD" w:rsidRPr="0073455C" w:rsidRDefault="004451CD" w:rsidP="005C768C">
      <w:pPr>
        <w:ind w:left="360"/>
        <w:jc w:val="both"/>
        <w:rPr>
          <w:rFonts w:ascii="Arial" w:hAnsi="Arial" w:cs="Arial"/>
          <w:b/>
          <w:sz w:val="24"/>
          <w:szCs w:val="24"/>
        </w:rPr>
      </w:pPr>
    </w:p>
    <w:p w:rsidR="004451CD" w:rsidRPr="0073455C" w:rsidRDefault="004451CD" w:rsidP="005C768C">
      <w:pPr>
        <w:jc w:val="both"/>
        <w:rPr>
          <w:rFonts w:ascii="Arial" w:hAnsi="Arial" w:cs="Arial"/>
          <w:sz w:val="24"/>
          <w:szCs w:val="24"/>
        </w:rPr>
      </w:pPr>
      <w:r w:rsidRPr="0073455C">
        <w:rPr>
          <w:rFonts w:ascii="Arial" w:hAnsi="Arial" w:cs="Arial"/>
          <w:sz w:val="24"/>
          <w:szCs w:val="24"/>
        </w:rPr>
        <w:t xml:space="preserve">De conformitat amb l’article 55.2 de la Llei 19/2014, de 29 de desembre, de transparència, accés a la informació pública i bon govern, s’estableixen els principis ètics i les regles de conducta als quals han d’adequar l’activitat les persones beneficiàries de subvencions: </w:t>
      </w:r>
    </w:p>
    <w:p w:rsidR="004451CD" w:rsidRPr="0073455C" w:rsidRDefault="004451CD" w:rsidP="005C768C">
      <w:pPr>
        <w:jc w:val="both"/>
        <w:rPr>
          <w:rFonts w:ascii="Arial" w:hAnsi="Arial" w:cs="Arial"/>
          <w:sz w:val="24"/>
          <w:szCs w:val="24"/>
        </w:rPr>
      </w:pPr>
    </w:p>
    <w:p w:rsidR="004451CD" w:rsidRPr="0073455C" w:rsidRDefault="004451CD" w:rsidP="005C768C">
      <w:pPr>
        <w:ind w:left="284"/>
        <w:jc w:val="both"/>
        <w:rPr>
          <w:rFonts w:ascii="Arial" w:hAnsi="Arial" w:cs="Arial"/>
          <w:sz w:val="24"/>
          <w:szCs w:val="24"/>
        </w:rPr>
      </w:pPr>
      <w:r w:rsidRPr="0073455C">
        <w:rPr>
          <w:rFonts w:ascii="Arial" w:hAnsi="Arial" w:cs="Arial"/>
          <w:sz w:val="24"/>
          <w:szCs w:val="24"/>
        </w:rPr>
        <w:t xml:space="preserve">a) El respecte de l’ordenament jurídic i el principi de legalitat. </w:t>
      </w:r>
    </w:p>
    <w:p w:rsidR="004451CD" w:rsidRPr="0073455C" w:rsidRDefault="004451CD" w:rsidP="005C768C">
      <w:pPr>
        <w:ind w:left="284"/>
        <w:jc w:val="both"/>
        <w:rPr>
          <w:rFonts w:ascii="Arial" w:hAnsi="Arial" w:cs="Arial"/>
          <w:sz w:val="24"/>
          <w:szCs w:val="24"/>
        </w:rPr>
      </w:pPr>
    </w:p>
    <w:p w:rsidR="004451CD" w:rsidRPr="0073455C" w:rsidRDefault="004451CD" w:rsidP="005C768C">
      <w:pPr>
        <w:ind w:left="284"/>
        <w:jc w:val="both"/>
        <w:rPr>
          <w:rFonts w:ascii="Arial" w:hAnsi="Arial" w:cs="Arial"/>
          <w:sz w:val="24"/>
          <w:szCs w:val="24"/>
        </w:rPr>
      </w:pPr>
      <w:r w:rsidRPr="0073455C">
        <w:rPr>
          <w:rFonts w:ascii="Arial" w:hAnsi="Arial" w:cs="Arial"/>
          <w:sz w:val="24"/>
          <w:szCs w:val="24"/>
        </w:rPr>
        <w:t>b) El respecte i la protecció dels drets fonamentals i les llibertats públiques i dels drets estatutaris.</w:t>
      </w:r>
    </w:p>
    <w:p w:rsidR="004451CD" w:rsidRPr="0073455C" w:rsidRDefault="004451CD" w:rsidP="005C768C">
      <w:pPr>
        <w:ind w:left="284"/>
        <w:jc w:val="both"/>
        <w:rPr>
          <w:rFonts w:ascii="Arial" w:hAnsi="Arial" w:cs="Arial"/>
          <w:sz w:val="24"/>
          <w:szCs w:val="24"/>
        </w:rPr>
      </w:pPr>
    </w:p>
    <w:p w:rsidR="004451CD" w:rsidRPr="0073455C" w:rsidRDefault="004451CD" w:rsidP="005C768C">
      <w:pPr>
        <w:ind w:left="284"/>
        <w:jc w:val="both"/>
        <w:rPr>
          <w:rFonts w:ascii="Arial" w:hAnsi="Arial" w:cs="Arial"/>
          <w:sz w:val="24"/>
          <w:szCs w:val="24"/>
        </w:rPr>
      </w:pPr>
      <w:r w:rsidRPr="0073455C">
        <w:rPr>
          <w:rFonts w:ascii="Arial" w:hAnsi="Arial" w:cs="Arial"/>
          <w:sz w:val="24"/>
          <w:szCs w:val="24"/>
        </w:rPr>
        <w:t xml:space="preserve">c) La transparència de les activitats finançades mitjançant aportacions econòmiques procedents de l’Ajuntament d’Esplugues de Llobregat. </w:t>
      </w:r>
    </w:p>
    <w:p w:rsidR="004451CD" w:rsidRPr="0073455C" w:rsidRDefault="004451CD" w:rsidP="005C768C">
      <w:pPr>
        <w:ind w:left="284"/>
        <w:jc w:val="both"/>
        <w:rPr>
          <w:rFonts w:ascii="Arial" w:hAnsi="Arial" w:cs="Arial"/>
          <w:sz w:val="24"/>
          <w:szCs w:val="24"/>
        </w:rPr>
      </w:pPr>
    </w:p>
    <w:p w:rsidR="004451CD" w:rsidRPr="0073455C" w:rsidRDefault="004451CD" w:rsidP="005C768C">
      <w:pPr>
        <w:ind w:left="284"/>
        <w:jc w:val="both"/>
        <w:rPr>
          <w:rFonts w:ascii="Arial" w:hAnsi="Arial" w:cs="Arial"/>
          <w:sz w:val="24"/>
          <w:szCs w:val="24"/>
        </w:rPr>
      </w:pPr>
      <w:r w:rsidRPr="0073455C">
        <w:rPr>
          <w:rFonts w:ascii="Arial" w:hAnsi="Arial" w:cs="Arial"/>
          <w:sz w:val="24"/>
          <w:szCs w:val="24"/>
        </w:rPr>
        <w:t xml:space="preserve">d) El compromís de no incitar, per cap mitjà, a autoritats, càrrecs públics, o personal al servei de l’administració pública o dels seus ens dependents a infringir l’ordenament jurídic o les regles de comportament establertes pel codi de conducta. </w:t>
      </w:r>
    </w:p>
    <w:p w:rsidR="004451CD" w:rsidRPr="0073455C" w:rsidRDefault="004451CD" w:rsidP="005C768C">
      <w:pPr>
        <w:ind w:left="284"/>
        <w:jc w:val="both"/>
        <w:rPr>
          <w:rFonts w:ascii="Arial" w:hAnsi="Arial" w:cs="Arial"/>
          <w:sz w:val="24"/>
          <w:szCs w:val="24"/>
        </w:rPr>
      </w:pPr>
    </w:p>
    <w:p w:rsidR="004451CD" w:rsidRPr="0073455C" w:rsidRDefault="004451CD" w:rsidP="005C768C">
      <w:pPr>
        <w:ind w:left="284"/>
        <w:jc w:val="both"/>
        <w:rPr>
          <w:rFonts w:ascii="Arial" w:hAnsi="Arial" w:cs="Arial"/>
          <w:sz w:val="24"/>
          <w:szCs w:val="24"/>
        </w:rPr>
      </w:pPr>
      <w:r w:rsidRPr="0073455C">
        <w:rPr>
          <w:rFonts w:ascii="Arial" w:hAnsi="Arial" w:cs="Arial"/>
          <w:sz w:val="24"/>
          <w:szCs w:val="24"/>
        </w:rPr>
        <w:t xml:space="preserve">e) El compromís de no intentar exercir influència sobre autoritat, càrrec públic, o sobre personal al servei de l’administració pública o dels seus ens dependents, per obtenir una actuació en benefici propi o de tercer, respectant absolutament la seva actuació independent i no condicionada per conflictes d’interessos, per qualsevol incompatibilitat o per qualsevol causa que comporti el deure d’abstenció, i garant de la igualtat de tracte de totes les persones, evitant qualsevol mena de discriminació i arbitrarietat en la presa de decisions o en l’informe sobre assumptes públics en els que intervinguin per raó del càrrec o lloc de treball. </w:t>
      </w:r>
    </w:p>
    <w:p w:rsidR="004451CD" w:rsidRPr="0073455C" w:rsidRDefault="004451CD" w:rsidP="005C768C">
      <w:pPr>
        <w:ind w:left="284"/>
        <w:jc w:val="both"/>
        <w:rPr>
          <w:rFonts w:ascii="Arial" w:hAnsi="Arial" w:cs="Arial"/>
          <w:sz w:val="24"/>
          <w:szCs w:val="24"/>
        </w:rPr>
      </w:pPr>
    </w:p>
    <w:p w:rsidR="004451CD" w:rsidRPr="0073455C" w:rsidRDefault="004451CD" w:rsidP="005C768C">
      <w:pPr>
        <w:ind w:left="284"/>
        <w:jc w:val="both"/>
        <w:rPr>
          <w:rFonts w:ascii="Arial" w:hAnsi="Arial" w:cs="Arial"/>
          <w:sz w:val="24"/>
          <w:szCs w:val="24"/>
        </w:rPr>
      </w:pPr>
      <w:r w:rsidRPr="0073455C">
        <w:rPr>
          <w:rFonts w:ascii="Arial" w:hAnsi="Arial" w:cs="Arial"/>
          <w:sz w:val="24"/>
          <w:szCs w:val="24"/>
        </w:rPr>
        <w:t xml:space="preserve">f) L’ajustament de la gestió i l’aplicació dels recursos públics a la legalitat pressupostària i a les finalitats per a les quals s’han concebut i atorgats. </w:t>
      </w:r>
    </w:p>
    <w:p w:rsidR="00E15252" w:rsidRPr="0073455C" w:rsidRDefault="00E15252" w:rsidP="005C768C">
      <w:pPr>
        <w:ind w:left="284"/>
        <w:jc w:val="both"/>
        <w:rPr>
          <w:rFonts w:ascii="Arial" w:hAnsi="Arial" w:cs="Arial"/>
          <w:sz w:val="24"/>
          <w:szCs w:val="24"/>
        </w:rPr>
      </w:pPr>
    </w:p>
    <w:p w:rsidR="004451CD" w:rsidRPr="0073455C" w:rsidRDefault="004451CD" w:rsidP="005C768C">
      <w:pPr>
        <w:ind w:left="284"/>
        <w:jc w:val="both"/>
        <w:rPr>
          <w:rFonts w:ascii="Arial" w:hAnsi="Arial" w:cs="Arial"/>
          <w:sz w:val="24"/>
          <w:szCs w:val="24"/>
        </w:rPr>
      </w:pPr>
      <w:r w:rsidRPr="0073455C">
        <w:rPr>
          <w:rFonts w:ascii="Arial" w:hAnsi="Arial" w:cs="Arial"/>
          <w:sz w:val="24"/>
          <w:szCs w:val="24"/>
        </w:rPr>
        <w:t xml:space="preserve">g) El retiment de comptes i la responsabilitat per les actuacions pròpies. </w:t>
      </w:r>
    </w:p>
    <w:p w:rsidR="004451CD" w:rsidRPr="0073455C" w:rsidRDefault="004451CD" w:rsidP="005C768C">
      <w:pPr>
        <w:ind w:left="284"/>
        <w:jc w:val="both"/>
        <w:rPr>
          <w:rFonts w:ascii="Arial" w:hAnsi="Arial" w:cs="Arial"/>
          <w:sz w:val="24"/>
          <w:szCs w:val="24"/>
        </w:rPr>
      </w:pPr>
    </w:p>
    <w:p w:rsidR="004451CD" w:rsidRPr="0073455C" w:rsidRDefault="004451CD" w:rsidP="005C768C">
      <w:pPr>
        <w:ind w:left="284"/>
        <w:jc w:val="both"/>
        <w:rPr>
          <w:rFonts w:ascii="Arial" w:hAnsi="Arial" w:cs="Arial"/>
          <w:sz w:val="24"/>
          <w:szCs w:val="24"/>
        </w:rPr>
      </w:pPr>
      <w:r w:rsidRPr="0073455C">
        <w:rPr>
          <w:rFonts w:ascii="Arial" w:hAnsi="Arial" w:cs="Arial"/>
          <w:sz w:val="24"/>
          <w:szCs w:val="24"/>
        </w:rPr>
        <w:t xml:space="preserve">h) La utilització de la informació a què tenen accés en benefici de </w:t>
      </w:r>
      <w:r w:rsidR="00D64D92" w:rsidRPr="0073455C">
        <w:rPr>
          <w:rFonts w:ascii="Arial" w:hAnsi="Arial" w:cs="Arial"/>
          <w:sz w:val="24"/>
          <w:szCs w:val="24"/>
        </w:rPr>
        <w:t>l’ interès</w:t>
      </w:r>
      <w:r w:rsidRPr="0073455C">
        <w:rPr>
          <w:rFonts w:ascii="Arial" w:hAnsi="Arial" w:cs="Arial"/>
          <w:sz w:val="24"/>
          <w:szCs w:val="24"/>
        </w:rPr>
        <w:t xml:space="preserve"> públic, sense obtenir cap avantatge propi ni aliè. </w:t>
      </w:r>
    </w:p>
    <w:p w:rsidR="004451CD" w:rsidRPr="0073455C" w:rsidRDefault="004451CD" w:rsidP="005C768C">
      <w:pPr>
        <w:ind w:left="284"/>
        <w:jc w:val="both"/>
        <w:rPr>
          <w:rFonts w:ascii="Arial" w:hAnsi="Arial" w:cs="Arial"/>
          <w:sz w:val="24"/>
          <w:szCs w:val="24"/>
        </w:rPr>
      </w:pPr>
    </w:p>
    <w:p w:rsidR="004451CD" w:rsidRPr="0073455C" w:rsidRDefault="004451CD" w:rsidP="005C768C">
      <w:pPr>
        <w:ind w:left="284"/>
        <w:jc w:val="both"/>
        <w:rPr>
          <w:rFonts w:ascii="Arial" w:hAnsi="Arial" w:cs="Arial"/>
          <w:sz w:val="24"/>
          <w:szCs w:val="24"/>
        </w:rPr>
      </w:pPr>
      <w:r w:rsidRPr="0073455C">
        <w:rPr>
          <w:rFonts w:ascii="Arial" w:hAnsi="Arial" w:cs="Arial"/>
          <w:sz w:val="24"/>
          <w:szCs w:val="24"/>
        </w:rPr>
        <w:t xml:space="preserve">i) El compromís general i directe per la qualitat de les activitats o serveis que presti i el compliment dels drets de les persones usuàries o destinatàries de les seves activitats. </w:t>
      </w:r>
    </w:p>
    <w:p w:rsidR="004451CD" w:rsidRPr="0073455C" w:rsidRDefault="004451CD" w:rsidP="005C768C">
      <w:pPr>
        <w:ind w:left="284"/>
        <w:jc w:val="both"/>
        <w:rPr>
          <w:rFonts w:ascii="Arial" w:hAnsi="Arial" w:cs="Arial"/>
          <w:sz w:val="24"/>
          <w:szCs w:val="24"/>
        </w:rPr>
      </w:pPr>
    </w:p>
    <w:p w:rsidR="004451CD" w:rsidRPr="0073455C" w:rsidRDefault="004451CD" w:rsidP="005C768C">
      <w:pPr>
        <w:ind w:left="284"/>
        <w:jc w:val="both"/>
        <w:rPr>
          <w:rFonts w:ascii="Arial" w:hAnsi="Arial" w:cs="Arial"/>
          <w:sz w:val="24"/>
          <w:szCs w:val="24"/>
        </w:rPr>
      </w:pPr>
      <w:r w:rsidRPr="0073455C">
        <w:rPr>
          <w:rFonts w:ascii="Arial" w:hAnsi="Arial" w:cs="Arial"/>
          <w:sz w:val="24"/>
          <w:szCs w:val="24"/>
        </w:rPr>
        <w:lastRenderedPageBreak/>
        <w:t xml:space="preserve">j) La bona fe. </w:t>
      </w:r>
    </w:p>
    <w:p w:rsidR="004451CD" w:rsidRPr="0073455C" w:rsidRDefault="004451CD" w:rsidP="005C768C">
      <w:pPr>
        <w:ind w:left="284"/>
        <w:jc w:val="both"/>
        <w:rPr>
          <w:rFonts w:ascii="Arial" w:hAnsi="Arial" w:cs="Arial"/>
          <w:sz w:val="24"/>
          <w:szCs w:val="24"/>
        </w:rPr>
      </w:pPr>
    </w:p>
    <w:p w:rsidR="004451CD" w:rsidRPr="0073455C" w:rsidRDefault="004451CD" w:rsidP="005C768C">
      <w:pPr>
        <w:ind w:left="284"/>
        <w:jc w:val="both"/>
        <w:rPr>
          <w:rFonts w:ascii="Arial" w:hAnsi="Arial" w:cs="Arial"/>
          <w:sz w:val="24"/>
          <w:szCs w:val="24"/>
        </w:rPr>
      </w:pPr>
      <w:r w:rsidRPr="0073455C">
        <w:rPr>
          <w:rFonts w:ascii="Arial" w:hAnsi="Arial" w:cs="Arial"/>
          <w:sz w:val="24"/>
          <w:szCs w:val="24"/>
        </w:rPr>
        <w:t xml:space="preserve">k) No oferir cap obsequi de valor, favor o servei a autoritat o càrrec públic, o personal al servei de l’administració pública o dels seus ens dependents, per raó del càrrec o que pugui comprometre l’execució de llurs funcions. </w:t>
      </w:r>
    </w:p>
    <w:p w:rsidR="004451CD" w:rsidRPr="0073455C" w:rsidRDefault="004451CD" w:rsidP="005C768C">
      <w:pPr>
        <w:ind w:left="284"/>
        <w:jc w:val="both"/>
        <w:rPr>
          <w:rFonts w:ascii="Arial" w:hAnsi="Arial" w:cs="Arial"/>
          <w:sz w:val="24"/>
          <w:szCs w:val="24"/>
        </w:rPr>
      </w:pPr>
    </w:p>
    <w:p w:rsidR="004451CD" w:rsidRPr="0073455C" w:rsidRDefault="004451CD" w:rsidP="005C768C">
      <w:pPr>
        <w:ind w:left="284"/>
        <w:jc w:val="both"/>
        <w:rPr>
          <w:rFonts w:ascii="Arial" w:hAnsi="Arial" w:cs="Arial"/>
          <w:sz w:val="24"/>
          <w:szCs w:val="24"/>
        </w:rPr>
      </w:pPr>
      <w:r w:rsidRPr="0073455C">
        <w:rPr>
          <w:rFonts w:ascii="Arial" w:hAnsi="Arial" w:cs="Arial"/>
          <w:sz w:val="24"/>
          <w:szCs w:val="24"/>
        </w:rPr>
        <w:t xml:space="preserve">l) No obtenir ni tractar d’obtenir la informació o influir en la presa de decisions de manera deshonesta. </w:t>
      </w:r>
    </w:p>
    <w:p w:rsidR="004451CD" w:rsidRPr="0073455C" w:rsidRDefault="004451CD" w:rsidP="005C768C">
      <w:pPr>
        <w:ind w:left="284"/>
        <w:jc w:val="both"/>
        <w:rPr>
          <w:rFonts w:ascii="Arial" w:hAnsi="Arial" w:cs="Arial"/>
          <w:sz w:val="24"/>
          <w:szCs w:val="24"/>
        </w:rPr>
      </w:pPr>
    </w:p>
    <w:p w:rsidR="004451CD" w:rsidRPr="0073455C" w:rsidRDefault="004451CD" w:rsidP="005C768C">
      <w:pPr>
        <w:ind w:left="284"/>
        <w:jc w:val="both"/>
        <w:rPr>
          <w:rFonts w:ascii="Arial" w:hAnsi="Arial" w:cs="Arial"/>
          <w:sz w:val="24"/>
          <w:szCs w:val="24"/>
        </w:rPr>
      </w:pPr>
      <w:r w:rsidRPr="0073455C">
        <w:rPr>
          <w:rFonts w:ascii="Arial" w:hAnsi="Arial" w:cs="Arial"/>
          <w:sz w:val="24"/>
          <w:szCs w:val="24"/>
        </w:rPr>
        <w:t xml:space="preserve">m) El compromís de proporcionar informació actualitzada, fidel  i no enganyosa en l’actuació comprovadora de la Intervenció i de mantenir-la actualitzada posteriorment. </w:t>
      </w:r>
    </w:p>
    <w:p w:rsidR="004451CD" w:rsidRPr="0073455C" w:rsidRDefault="004451CD" w:rsidP="005C768C">
      <w:pPr>
        <w:ind w:left="284"/>
        <w:jc w:val="both"/>
        <w:rPr>
          <w:rFonts w:ascii="Arial" w:hAnsi="Arial" w:cs="Arial"/>
          <w:sz w:val="24"/>
          <w:szCs w:val="24"/>
        </w:rPr>
      </w:pPr>
    </w:p>
    <w:p w:rsidR="004451CD" w:rsidRPr="0073455C" w:rsidRDefault="004451CD" w:rsidP="005C768C">
      <w:pPr>
        <w:ind w:left="284"/>
        <w:jc w:val="both"/>
        <w:rPr>
          <w:rFonts w:ascii="Arial" w:hAnsi="Arial" w:cs="Arial"/>
          <w:sz w:val="24"/>
          <w:szCs w:val="24"/>
        </w:rPr>
      </w:pPr>
      <w:r w:rsidRPr="0073455C">
        <w:rPr>
          <w:rFonts w:ascii="Arial" w:hAnsi="Arial" w:cs="Arial"/>
          <w:sz w:val="24"/>
          <w:szCs w:val="24"/>
        </w:rPr>
        <w:t>n) El compromís d’acceptar i complir les mesures adoptades en el cas d’incompliment de les obligacions legals establertes o pel codi de conducta.</w:t>
      </w:r>
    </w:p>
    <w:p w:rsidR="004451CD" w:rsidRPr="0073455C" w:rsidRDefault="004451CD" w:rsidP="005C768C">
      <w:pPr>
        <w:jc w:val="both"/>
        <w:rPr>
          <w:rFonts w:ascii="Arial" w:hAnsi="Arial" w:cs="Arial"/>
          <w:sz w:val="24"/>
          <w:szCs w:val="24"/>
        </w:rPr>
      </w:pPr>
    </w:p>
    <w:p w:rsidR="004451CD" w:rsidRPr="0073455C" w:rsidRDefault="004451CD" w:rsidP="005C768C">
      <w:pPr>
        <w:jc w:val="both"/>
        <w:rPr>
          <w:rFonts w:ascii="Arial" w:hAnsi="Arial" w:cs="Arial"/>
          <w:sz w:val="24"/>
          <w:szCs w:val="24"/>
        </w:rPr>
      </w:pPr>
      <w:proofErr w:type="spellStart"/>
      <w:r w:rsidRPr="0073455C">
        <w:rPr>
          <w:rFonts w:ascii="Arial" w:hAnsi="Arial" w:cs="Arial"/>
          <w:sz w:val="24"/>
          <w:szCs w:val="24"/>
        </w:rPr>
        <w:t>L’incompliment</w:t>
      </w:r>
      <w:proofErr w:type="spellEnd"/>
      <w:r w:rsidRPr="0073455C">
        <w:rPr>
          <w:rFonts w:ascii="Arial" w:hAnsi="Arial" w:cs="Arial"/>
          <w:sz w:val="24"/>
          <w:szCs w:val="24"/>
        </w:rPr>
        <w:t xml:space="preserve"> dels principis ètics i regles de conducta establerts a l’apart primer d’aquesta clàusula, per part de les persones beneficiàries de subvencions, tindrà el següents efectes:</w:t>
      </w:r>
    </w:p>
    <w:p w:rsidR="004451CD" w:rsidRPr="0073455C" w:rsidRDefault="004451CD" w:rsidP="005C768C">
      <w:pPr>
        <w:ind w:left="284"/>
        <w:jc w:val="both"/>
        <w:rPr>
          <w:rFonts w:ascii="Arial" w:hAnsi="Arial" w:cs="Arial"/>
          <w:sz w:val="24"/>
          <w:szCs w:val="24"/>
        </w:rPr>
      </w:pPr>
    </w:p>
    <w:p w:rsidR="004451CD" w:rsidRPr="0073455C" w:rsidRDefault="004451CD" w:rsidP="005C768C">
      <w:pPr>
        <w:ind w:left="284"/>
        <w:jc w:val="both"/>
        <w:rPr>
          <w:rFonts w:ascii="Arial" w:hAnsi="Arial" w:cs="Arial"/>
          <w:sz w:val="24"/>
          <w:szCs w:val="24"/>
        </w:rPr>
      </w:pPr>
      <w:r w:rsidRPr="0073455C">
        <w:rPr>
          <w:rFonts w:ascii="Arial" w:hAnsi="Arial" w:cs="Arial"/>
          <w:sz w:val="24"/>
          <w:szCs w:val="24"/>
        </w:rPr>
        <w:t>1.- Si el comportament contrari als principis ètics i regles de conducta constitueix, simultàniament, una infracció administrativa de les recollides als articles 52 i següent de la Llei 38/2003, de 17 de novembre,  General de Subvencions, es prendrà en consideració aquest comportament al moment de determinar la graduació de la sanció corresponent. Així mateix es procedirà a deixar constància a l’expedient i el publicarà mitjançant el Portal de la Transparència.</w:t>
      </w:r>
    </w:p>
    <w:p w:rsidR="004451CD" w:rsidRPr="0073455C" w:rsidRDefault="004451CD" w:rsidP="005C768C">
      <w:pPr>
        <w:ind w:left="284"/>
        <w:jc w:val="both"/>
        <w:rPr>
          <w:rFonts w:ascii="Arial" w:hAnsi="Arial" w:cs="Arial"/>
          <w:sz w:val="24"/>
          <w:szCs w:val="24"/>
        </w:rPr>
      </w:pPr>
    </w:p>
    <w:p w:rsidR="004451CD" w:rsidRPr="0073455C" w:rsidRDefault="004451CD" w:rsidP="005C768C">
      <w:pPr>
        <w:ind w:left="284"/>
        <w:jc w:val="both"/>
        <w:rPr>
          <w:rFonts w:ascii="Arial" w:hAnsi="Arial" w:cs="Arial"/>
          <w:sz w:val="24"/>
          <w:szCs w:val="24"/>
        </w:rPr>
      </w:pPr>
      <w:r w:rsidRPr="0073455C">
        <w:rPr>
          <w:rFonts w:ascii="Arial" w:hAnsi="Arial" w:cs="Arial"/>
          <w:sz w:val="24"/>
          <w:szCs w:val="24"/>
        </w:rPr>
        <w:t xml:space="preserve">2.- Si el comportament contrari als principis ètics i regles de conducta no resultés constitutiu d’una infracció administrativa de les recollides als articles 52 i següent de la Llei 38/2003, de 17 de novembre,  General de Subvencions, es deixarà constància a l’expedient administratiu i es publicarà mitjançant el Portal de la Transparència. </w:t>
      </w:r>
    </w:p>
    <w:p w:rsidR="00A06513" w:rsidRPr="0073455C" w:rsidRDefault="00A06513" w:rsidP="005C768C">
      <w:pPr>
        <w:ind w:left="720"/>
        <w:jc w:val="both"/>
        <w:rPr>
          <w:rFonts w:ascii="Arial" w:hAnsi="Arial" w:cs="Arial"/>
          <w:sz w:val="24"/>
          <w:szCs w:val="24"/>
        </w:rPr>
      </w:pPr>
    </w:p>
    <w:p w:rsidR="00B83C5C" w:rsidRPr="0073455C" w:rsidRDefault="00B83C5C" w:rsidP="005C768C">
      <w:pPr>
        <w:ind w:left="720"/>
        <w:jc w:val="both"/>
        <w:rPr>
          <w:rFonts w:ascii="Arial" w:hAnsi="Arial" w:cs="Arial"/>
          <w:sz w:val="24"/>
          <w:szCs w:val="24"/>
        </w:rPr>
      </w:pPr>
    </w:p>
    <w:p w:rsidR="00DE6C7F" w:rsidRPr="0073455C" w:rsidRDefault="00DE6C7F" w:rsidP="00DE6C7F">
      <w:pPr>
        <w:numPr>
          <w:ilvl w:val="0"/>
          <w:numId w:val="1"/>
        </w:numPr>
        <w:jc w:val="both"/>
        <w:rPr>
          <w:rFonts w:ascii="Arial" w:hAnsi="Arial" w:cs="Arial"/>
          <w:b/>
          <w:sz w:val="24"/>
          <w:szCs w:val="24"/>
        </w:rPr>
      </w:pPr>
      <w:r w:rsidRPr="0073455C">
        <w:rPr>
          <w:rFonts w:ascii="Arial" w:hAnsi="Arial" w:cs="Arial"/>
          <w:b/>
          <w:sz w:val="24"/>
          <w:szCs w:val="24"/>
        </w:rPr>
        <w:t>DISPOSICIONS COMUNES</w:t>
      </w:r>
    </w:p>
    <w:p w:rsidR="00DE6C7F" w:rsidRPr="0073455C" w:rsidRDefault="00DE6C7F" w:rsidP="00DE6C7F">
      <w:pPr>
        <w:jc w:val="both"/>
        <w:rPr>
          <w:rFonts w:ascii="Arial" w:hAnsi="Arial" w:cs="Arial"/>
          <w:b/>
          <w:sz w:val="24"/>
          <w:szCs w:val="24"/>
        </w:rPr>
      </w:pPr>
    </w:p>
    <w:p w:rsidR="00DE6C7F" w:rsidRPr="0073455C" w:rsidRDefault="00DE6C7F" w:rsidP="00DE6C7F">
      <w:pPr>
        <w:pStyle w:val="DWStyle"/>
        <w:numPr>
          <w:ilvl w:val="1"/>
          <w:numId w:val="1"/>
        </w:numPr>
        <w:spacing w:line="240" w:lineRule="auto"/>
        <w:rPr>
          <w:rFonts w:ascii="Arial" w:hAnsi="Arial" w:cs="Arial"/>
          <w:szCs w:val="24"/>
        </w:rPr>
      </w:pPr>
      <w:r w:rsidRPr="0073455C">
        <w:rPr>
          <w:rFonts w:ascii="Arial" w:hAnsi="Arial" w:cs="Arial"/>
          <w:b/>
          <w:szCs w:val="24"/>
        </w:rPr>
        <w:t>Competència:</w:t>
      </w:r>
    </w:p>
    <w:p w:rsidR="00DE6C7F" w:rsidRPr="0073455C" w:rsidRDefault="00DE6C7F" w:rsidP="00DE6C7F">
      <w:pPr>
        <w:pStyle w:val="DWStyle"/>
        <w:spacing w:line="240" w:lineRule="auto"/>
        <w:ind w:left="720"/>
        <w:rPr>
          <w:rFonts w:ascii="Arial" w:hAnsi="Arial" w:cs="Arial"/>
          <w:szCs w:val="24"/>
        </w:rPr>
      </w:pPr>
    </w:p>
    <w:p w:rsidR="00DE6C7F" w:rsidRPr="0073455C" w:rsidRDefault="00DE6C7F" w:rsidP="00DE6C7F">
      <w:pPr>
        <w:pStyle w:val="Ttulo2"/>
        <w:spacing w:before="0" w:after="0"/>
        <w:ind w:left="1077"/>
        <w:jc w:val="both"/>
        <w:rPr>
          <w:b w:val="0"/>
          <w:i w:val="0"/>
          <w:sz w:val="24"/>
          <w:szCs w:val="24"/>
        </w:rPr>
      </w:pPr>
      <w:r w:rsidRPr="0073455C">
        <w:rPr>
          <w:b w:val="0"/>
          <w:i w:val="0"/>
          <w:sz w:val="24"/>
          <w:szCs w:val="24"/>
        </w:rPr>
        <w:t>Aquest conveni de col·laboració s’emmarca en l’àmbit de les competències de l’Ajuntament d’Esplugues de Llobregat establertes a l’article 25.2. lletres  m) de la Llei 7/1985, de 2 d’abril, reguladora de les bases del règim local.</w:t>
      </w:r>
    </w:p>
    <w:p w:rsidR="00DE6C7F" w:rsidRPr="0073455C" w:rsidRDefault="00DE6C7F" w:rsidP="00DE6C7F">
      <w:pPr>
        <w:rPr>
          <w:rFonts w:ascii="Arial" w:hAnsi="Arial" w:cs="Arial"/>
          <w:sz w:val="24"/>
          <w:szCs w:val="24"/>
        </w:rPr>
      </w:pPr>
    </w:p>
    <w:p w:rsidR="00DE6C7F" w:rsidRPr="0073455C" w:rsidRDefault="00DE6C7F" w:rsidP="00DE6C7F">
      <w:pPr>
        <w:numPr>
          <w:ilvl w:val="1"/>
          <w:numId w:val="1"/>
        </w:numPr>
        <w:jc w:val="both"/>
        <w:rPr>
          <w:rFonts w:ascii="Arial" w:hAnsi="Arial" w:cs="Arial"/>
          <w:sz w:val="24"/>
          <w:szCs w:val="24"/>
        </w:rPr>
      </w:pPr>
      <w:r w:rsidRPr="0073455C">
        <w:rPr>
          <w:rFonts w:ascii="Arial" w:hAnsi="Arial" w:cs="Arial"/>
          <w:b/>
          <w:sz w:val="24"/>
          <w:szCs w:val="24"/>
        </w:rPr>
        <w:t>Règim jurídic:</w:t>
      </w:r>
      <w:r w:rsidRPr="0073455C">
        <w:rPr>
          <w:rFonts w:ascii="Arial" w:hAnsi="Arial" w:cs="Arial"/>
          <w:sz w:val="24"/>
          <w:szCs w:val="24"/>
        </w:rPr>
        <w:t xml:space="preserve"> </w:t>
      </w:r>
    </w:p>
    <w:p w:rsidR="00DE6C7F" w:rsidRPr="0073455C" w:rsidRDefault="00DE6C7F" w:rsidP="00DE6C7F">
      <w:pPr>
        <w:ind w:left="720"/>
        <w:jc w:val="both"/>
        <w:rPr>
          <w:rFonts w:ascii="Arial" w:hAnsi="Arial" w:cs="Arial"/>
          <w:sz w:val="24"/>
          <w:szCs w:val="24"/>
        </w:rPr>
      </w:pPr>
    </w:p>
    <w:p w:rsidR="00DE6C7F" w:rsidRPr="0073455C" w:rsidRDefault="00DE6C7F" w:rsidP="00DE6C7F">
      <w:pPr>
        <w:ind w:left="720"/>
        <w:jc w:val="both"/>
        <w:rPr>
          <w:rFonts w:ascii="Arial" w:hAnsi="Arial" w:cs="Arial"/>
          <w:sz w:val="24"/>
          <w:szCs w:val="24"/>
        </w:rPr>
      </w:pPr>
      <w:r w:rsidRPr="0073455C">
        <w:rPr>
          <w:rFonts w:ascii="Arial" w:hAnsi="Arial" w:cs="Arial"/>
          <w:sz w:val="24"/>
          <w:szCs w:val="24"/>
        </w:rPr>
        <w:lastRenderedPageBreak/>
        <w:t>El règim jurídic d’aquest conveni està determinat per les següents disposicions normatives:</w:t>
      </w:r>
    </w:p>
    <w:p w:rsidR="00DE6C7F" w:rsidRPr="0073455C" w:rsidRDefault="00DE6C7F" w:rsidP="00DE6C7F">
      <w:pPr>
        <w:jc w:val="both"/>
        <w:rPr>
          <w:rFonts w:ascii="Arial" w:hAnsi="Arial" w:cs="Arial"/>
          <w:sz w:val="24"/>
          <w:szCs w:val="24"/>
        </w:rPr>
      </w:pPr>
    </w:p>
    <w:p w:rsidR="00DE6C7F" w:rsidRPr="0073455C" w:rsidRDefault="00DE6C7F" w:rsidP="00382984">
      <w:pPr>
        <w:pStyle w:val="Ttulo2"/>
        <w:numPr>
          <w:ilvl w:val="0"/>
          <w:numId w:val="7"/>
        </w:numPr>
        <w:spacing w:before="0" w:after="0"/>
        <w:jc w:val="both"/>
        <w:rPr>
          <w:b w:val="0"/>
          <w:i w:val="0"/>
          <w:sz w:val="24"/>
          <w:szCs w:val="24"/>
        </w:rPr>
      </w:pPr>
      <w:r w:rsidRPr="0073455C">
        <w:rPr>
          <w:b w:val="0"/>
          <w:i w:val="0"/>
          <w:sz w:val="24"/>
          <w:szCs w:val="24"/>
        </w:rPr>
        <w:t>Disposicions del propi conveni.</w:t>
      </w:r>
    </w:p>
    <w:p w:rsidR="00DE6C7F" w:rsidRPr="0073455C" w:rsidRDefault="00DE6C7F" w:rsidP="00382984">
      <w:pPr>
        <w:pStyle w:val="Ttulo2"/>
        <w:numPr>
          <w:ilvl w:val="0"/>
          <w:numId w:val="7"/>
        </w:numPr>
        <w:spacing w:before="0" w:after="0"/>
        <w:jc w:val="both"/>
        <w:rPr>
          <w:b w:val="0"/>
          <w:i w:val="0"/>
          <w:sz w:val="24"/>
          <w:szCs w:val="24"/>
        </w:rPr>
      </w:pPr>
      <w:r w:rsidRPr="0073455C">
        <w:rPr>
          <w:b w:val="0"/>
          <w:i w:val="0"/>
          <w:sz w:val="24"/>
          <w:szCs w:val="24"/>
        </w:rPr>
        <w:t>Ordenança General reguladora de la concessió de subvencions de l’Ajuntament d’Esplugues de Llobregat.</w:t>
      </w:r>
    </w:p>
    <w:p w:rsidR="00DE6C7F" w:rsidRPr="0073455C" w:rsidRDefault="00DE6C7F" w:rsidP="00382984">
      <w:pPr>
        <w:pStyle w:val="Ttulo2"/>
        <w:numPr>
          <w:ilvl w:val="0"/>
          <w:numId w:val="7"/>
        </w:numPr>
        <w:spacing w:before="0" w:after="0"/>
        <w:jc w:val="both"/>
        <w:rPr>
          <w:b w:val="0"/>
          <w:i w:val="0"/>
          <w:sz w:val="24"/>
          <w:szCs w:val="24"/>
        </w:rPr>
      </w:pPr>
      <w:r w:rsidRPr="0073455C">
        <w:rPr>
          <w:b w:val="0"/>
          <w:i w:val="0"/>
          <w:sz w:val="24"/>
          <w:szCs w:val="24"/>
        </w:rPr>
        <w:t>Llei 38/2003, de 17 de novembre, General de Subvencions, i les disposicions que resultin aplicables del seu reglament de desenvolupament.</w:t>
      </w:r>
    </w:p>
    <w:p w:rsidR="00DE6C7F" w:rsidRPr="0073455C" w:rsidRDefault="00DE6C7F" w:rsidP="00382984">
      <w:pPr>
        <w:pStyle w:val="Ttulo2"/>
        <w:numPr>
          <w:ilvl w:val="0"/>
          <w:numId w:val="7"/>
        </w:numPr>
        <w:spacing w:before="0" w:after="0"/>
        <w:jc w:val="both"/>
        <w:rPr>
          <w:b w:val="0"/>
          <w:i w:val="0"/>
          <w:sz w:val="24"/>
          <w:szCs w:val="24"/>
        </w:rPr>
      </w:pPr>
      <w:r w:rsidRPr="0073455C">
        <w:rPr>
          <w:b w:val="0"/>
          <w:i w:val="0"/>
          <w:sz w:val="24"/>
          <w:szCs w:val="24"/>
        </w:rPr>
        <w:t>Normativa sobre subvencions establerta en el Decret 179/1995, de 13 de juny, pel quals ‘aprova el Reglament d'obres, activitats i serveis dels ens locals de Catalunya.</w:t>
      </w:r>
    </w:p>
    <w:p w:rsidR="00DE6C7F" w:rsidRPr="0073455C" w:rsidRDefault="00DE6C7F" w:rsidP="00382984">
      <w:pPr>
        <w:pStyle w:val="Ttulo2"/>
        <w:numPr>
          <w:ilvl w:val="0"/>
          <w:numId w:val="7"/>
        </w:numPr>
        <w:spacing w:before="0" w:after="0"/>
        <w:jc w:val="both"/>
        <w:rPr>
          <w:b w:val="0"/>
          <w:i w:val="0"/>
          <w:sz w:val="24"/>
          <w:szCs w:val="24"/>
        </w:rPr>
      </w:pPr>
      <w:r w:rsidRPr="0073455C">
        <w:rPr>
          <w:b w:val="0"/>
          <w:i w:val="0"/>
          <w:sz w:val="24"/>
          <w:szCs w:val="24"/>
        </w:rPr>
        <w:t>Llei 7/1985, de 2 d’abril reguladora de les bases del règim local.</w:t>
      </w:r>
    </w:p>
    <w:p w:rsidR="00AC22B4" w:rsidRPr="0073455C" w:rsidRDefault="00AC22B4" w:rsidP="00AC22B4">
      <w:pPr>
        <w:rPr>
          <w:rFonts w:ascii="Arial" w:hAnsi="Arial" w:cs="Arial"/>
          <w:sz w:val="24"/>
          <w:szCs w:val="24"/>
        </w:rPr>
      </w:pPr>
    </w:p>
    <w:p w:rsidR="00DE6C7F" w:rsidRPr="0073455C" w:rsidRDefault="00DE6C7F" w:rsidP="00382984">
      <w:pPr>
        <w:pStyle w:val="Ttulo2"/>
        <w:numPr>
          <w:ilvl w:val="0"/>
          <w:numId w:val="7"/>
        </w:numPr>
        <w:spacing w:before="0" w:after="0"/>
        <w:jc w:val="both"/>
        <w:rPr>
          <w:b w:val="0"/>
          <w:i w:val="0"/>
          <w:sz w:val="24"/>
          <w:szCs w:val="24"/>
        </w:rPr>
      </w:pPr>
      <w:r w:rsidRPr="0073455C">
        <w:rPr>
          <w:b w:val="0"/>
          <w:i w:val="0"/>
          <w:sz w:val="24"/>
          <w:szCs w:val="24"/>
        </w:rPr>
        <w:t>Resta de la normativa de dret administratiu, tant comunitari, com estatal, autonòmic o local que resulti d’aplicació.</w:t>
      </w:r>
    </w:p>
    <w:p w:rsidR="00AC22B4" w:rsidRPr="0073455C" w:rsidRDefault="00AC22B4" w:rsidP="00382984">
      <w:pPr>
        <w:pStyle w:val="Prrafodelista"/>
        <w:numPr>
          <w:ilvl w:val="0"/>
          <w:numId w:val="7"/>
        </w:numPr>
        <w:autoSpaceDE w:val="0"/>
        <w:autoSpaceDN w:val="0"/>
        <w:adjustRightInd w:val="0"/>
        <w:spacing w:after="0" w:line="240" w:lineRule="auto"/>
        <w:contextualSpacing/>
        <w:jc w:val="both"/>
        <w:rPr>
          <w:rFonts w:ascii="Arial" w:hAnsi="Arial" w:cs="Arial"/>
          <w:sz w:val="24"/>
          <w:szCs w:val="24"/>
          <w:lang w:val="ca-ES"/>
        </w:rPr>
      </w:pPr>
      <w:r w:rsidRPr="0073455C">
        <w:rPr>
          <w:rFonts w:ascii="Arial" w:hAnsi="Arial" w:cs="Arial"/>
          <w:sz w:val="24"/>
          <w:szCs w:val="24"/>
          <w:lang w:val="ca-ES"/>
        </w:rPr>
        <w:t>Així mateix resulta d’aplicació el Pla Estratègic de Subvencions 2020-2023, de l’Ajuntament d’Esplugues de Llobregat i el contingut específic d’aquest Conveni.</w:t>
      </w:r>
    </w:p>
    <w:p w:rsidR="00AC22B4" w:rsidRPr="0073455C" w:rsidRDefault="00AC22B4" w:rsidP="00AC22B4">
      <w:pPr>
        <w:rPr>
          <w:rFonts w:ascii="Arial" w:hAnsi="Arial" w:cs="Arial"/>
          <w:sz w:val="24"/>
          <w:szCs w:val="24"/>
        </w:rPr>
      </w:pPr>
    </w:p>
    <w:p w:rsidR="00DE6C7F" w:rsidRPr="0073455C" w:rsidRDefault="00DE6C7F" w:rsidP="00DE6C7F">
      <w:pPr>
        <w:pStyle w:val="Prrafodelista"/>
        <w:rPr>
          <w:rFonts w:ascii="Arial" w:hAnsi="Arial" w:cs="Arial"/>
          <w:sz w:val="24"/>
          <w:szCs w:val="24"/>
          <w:lang w:val="ca-ES"/>
        </w:rPr>
      </w:pPr>
    </w:p>
    <w:p w:rsidR="00DE6C7F" w:rsidRPr="0073455C" w:rsidRDefault="00DE6C7F" w:rsidP="00DE6C7F">
      <w:pPr>
        <w:pStyle w:val="DWStyle"/>
        <w:numPr>
          <w:ilvl w:val="1"/>
          <w:numId w:val="1"/>
        </w:numPr>
        <w:spacing w:line="240" w:lineRule="auto"/>
        <w:rPr>
          <w:rFonts w:ascii="Arial" w:hAnsi="Arial" w:cs="Arial"/>
          <w:szCs w:val="24"/>
        </w:rPr>
      </w:pPr>
      <w:r w:rsidRPr="0073455C">
        <w:rPr>
          <w:rFonts w:ascii="Arial" w:hAnsi="Arial" w:cs="Arial"/>
          <w:b/>
          <w:szCs w:val="24"/>
        </w:rPr>
        <w:t>Vigència:</w:t>
      </w:r>
      <w:r w:rsidRPr="0073455C">
        <w:rPr>
          <w:rFonts w:ascii="Arial" w:hAnsi="Arial" w:cs="Arial"/>
          <w:szCs w:val="24"/>
        </w:rPr>
        <w:t xml:space="preserve"> </w:t>
      </w:r>
    </w:p>
    <w:p w:rsidR="00DE6C7F" w:rsidRPr="0073455C" w:rsidRDefault="00DE6C7F" w:rsidP="00DE6C7F">
      <w:pPr>
        <w:pStyle w:val="DWStyle"/>
        <w:spacing w:line="240" w:lineRule="auto"/>
        <w:ind w:left="720"/>
        <w:rPr>
          <w:rFonts w:ascii="Arial" w:hAnsi="Arial" w:cs="Arial"/>
          <w:szCs w:val="24"/>
        </w:rPr>
      </w:pPr>
    </w:p>
    <w:p w:rsidR="00DE6C7F" w:rsidRPr="0073455C" w:rsidRDefault="00DE6C7F" w:rsidP="00DE6C7F">
      <w:pPr>
        <w:pStyle w:val="DWStyle"/>
        <w:spacing w:line="240" w:lineRule="auto"/>
        <w:ind w:left="720"/>
        <w:rPr>
          <w:rFonts w:ascii="Arial" w:hAnsi="Arial" w:cs="Arial"/>
          <w:szCs w:val="24"/>
        </w:rPr>
      </w:pPr>
      <w:r w:rsidRPr="0073455C">
        <w:rPr>
          <w:rFonts w:ascii="Arial" w:hAnsi="Arial" w:cs="Arial"/>
          <w:szCs w:val="24"/>
        </w:rPr>
        <w:t xml:space="preserve">El present conveni tindrà vigència des del dia 1 de gener de </w:t>
      </w:r>
      <w:r w:rsidR="00250DEB" w:rsidRPr="0073455C">
        <w:rPr>
          <w:rFonts w:ascii="Arial" w:hAnsi="Arial" w:cs="Arial"/>
          <w:szCs w:val="24"/>
        </w:rPr>
        <w:t>2021</w:t>
      </w:r>
      <w:r w:rsidRPr="0073455C">
        <w:rPr>
          <w:rFonts w:ascii="Arial" w:hAnsi="Arial" w:cs="Arial"/>
          <w:szCs w:val="24"/>
        </w:rPr>
        <w:t xml:space="preserve"> fins el 31 de desembre de </w:t>
      </w:r>
      <w:r w:rsidR="00250DEB" w:rsidRPr="0073455C">
        <w:rPr>
          <w:rFonts w:ascii="Arial" w:hAnsi="Arial" w:cs="Arial"/>
          <w:szCs w:val="24"/>
        </w:rPr>
        <w:t>2023</w:t>
      </w:r>
      <w:r w:rsidRPr="0073455C">
        <w:rPr>
          <w:rFonts w:ascii="Arial" w:hAnsi="Arial" w:cs="Arial"/>
          <w:szCs w:val="24"/>
        </w:rPr>
        <w:t>. L’eficàcia del mateix restarà condicionada a l’existència de consignació pressupostaria i es requerirà a l’entitat la presentació dels canvis que es produeixin en el projecte d’un any per altre, si n’hi ha, així com el pressupost de l’anualitat en curs i el balanç econòmic de tota l’activitat de l’entitat de l’any anterior.</w:t>
      </w:r>
    </w:p>
    <w:p w:rsidR="00DE6C7F" w:rsidRPr="0073455C" w:rsidRDefault="00DE6C7F" w:rsidP="00DE6C7F">
      <w:pPr>
        <w:pStyle w:val="DWStyle"/>
        <w:spacing w:line="240" w:lineRule="auto"/>
        <w:ind w:left="720"/>
        <w:rPr>
          <w:rFonts w:ascii="Arial" w:hAnsi="Arial" w:cs="Arial"/>
          <w:szCs w:val="24"/>
        </w:rPr>
      </w:pPr>
    </w:p>
    <w:p w:rsidR="00DE6C7F" w:rsidRPr="0073455C" w:rsidRDefault="00DE6C7F" w:rsidP="00DE6C7F">
      <w:pPr>
        <w:pStyle w:val="DWStyle"/>
        <w:spacing w:line="240" w:lineRule="auto"/>
        <w:ind w:left="720"/>
        <w:rPr>
          <w:rFonts w:ascii="Arial" w:hAnsi="Arial" w:cs="Arial"/>
          <w:szCs w:val="24"/>
        </w:rPr>
      </w:pPr>
    </w:p>
    <w:p w:rsidR="00DE6C7F" w:rsidRPr="0073455C" w:rsidRDefault="00DE6C7F" w:rsidP="00DE6C7F">
      <w:pPr>
        <w:pStyle w:val="DWStyle"/>
        <w:numPr>
          <w:ilvl w:val="1"/>
          <w:numId w:val="1"/>
        </w:numPr>
        <w:spacing w:line="240" w:lineRule="auto"/>
        <w:rPr>
          <w:rFonts w:ascii="Arial" w:hAnsi="Arial" w:cs="Arial"/>
          <w:szCs w:val="24"/>
        </w:rPr>
      </w:pPr>
      <w:r w:rsidRPr="0073455C">
        <w:rPr>
          <w:rFonts w:ascii="Arial" w:hAnsi="Arial" w:cs="Arial"/>
          <w:b/>
          <w:szCs w:val="24"/>
        </w:rPr>
        <w:t>Seguiment i control:</w:t>
      </w:r>
      <w:r w:rsidRPr="0073455C">
        <w:rPr>
          <w:rFonts w:ascii="Arial" w:hAnsi="Arial" w:cs="Arial"/>
          <w:szCs w:val="24"/>
        </w:rPr>
        <w:t xml:space="preserve"> </w:t>
      </w:r>
    </w:p>
    <w:p w:rsidR="00DE6C7F" w:rsidRPr="0073455C" w:rsidRDefault="00DE6C7F" w:rsidP="00DE6C7F">
      <w:pPr>
        <w:pStyle w:val="Prrafodelista"/>
        <w:rPr>
          <w:rFonts w:ascii="Arial" w:hAnsi="Arial" w:cs="Arial"/>
          <w:sz w:val="24"/>
          <w:szCs w:val="24"/>
          <w:lang w:val="ca-ES"/>
        </w:rPr>
      </w:pPr>
    </w:p>
    <w:p w:rsidR="00DE6C7F" w:rsidRPr="0073455C" w:rsidRDefault="00DE6C7F" w:rsidP="00DE6C7F">
      <w:pPr>
        <w:pStyle w:val="DWStyle"/>
        <w:spacing w:line="240" w:lineRule="auto"/>
        <w:ind w:left="720"/>
        <w:rPr>
          <w:rFonts w:ascii="Arial" w:hAnsi="Arial" w:cs="Arial"/>
          <w:szCs w:val="24"/>
        </w:rPr>
      </w:pPr>
      <w:r w:rsidRPr="0073455C">
        <w:rPr>
          <w:rFonts w:ascii="Arial" w:hAnsi="Arial" w:cs="Arial"/>
          <w:szCs w:val="24"/>
        </w:rPr>
        <w:t>Es crearà una comissió mixta de seguiment d'aquest conveni amb la finalitat d'aconseguir una col·laboració més fluïda i estreta que doni compliment als interessos d'ambdues parts.</w:t>
      </w:r>
    </w:p>
    <w:p w:rsidR="00DE6C7F" w:rsidRPr="0073455C" w:rsidRDefault="00DE6C7F" w:rsidP="00DE6C7F">
      <w:pPr>
        <w:jc w:val="both"/>
        <w:rPr>
          <w:rFonts w:ascii="Arial" w:hAnsi="Arial" w:cs="Arial"/>
          <w:sz w:val="24"/>
          <w:szCs w:val="24"/>
        </w:rPr>
      </w:pPr>
    </w:p>
    <w:p w:rsidR="00DE6C7F" w:rsidRPr="0073455C" w:rsidRDefault="00DE6C7F" w:rsidP="00DE6C7F">
      <w:pPr>
        <w:ind w:left="709"/>
        <w:jc w:val="both"/>
        <w:rPr>
          <w:rFonts w:ascii="Arial" w:hAnsi="Arial" w:cs="Arial"/>
          <w:sz w:val="24"/>
          <w:szCs w:val="24"/>
        </w:rPr>
      </w:pPr>
      <w:r w:rsidRPr="0073455C">
        <w:rPr>
          <w:rFonts w:ascii="Arial" w:hAnsi="Arial" w:cs="Arial"/>
          <w:sz w:val="24"/>
          <w:szCs w:val="24"/>
        </w:rPr>
        <w:t>Ostentarà la presidència la regidora delegada de cultura, la qual tindrà vot de qualitat en cas d’empat. En la seva substitució actuarà la directora de cultura, en el cas que sigui necessari.</w:t>
      </w:r>
    </w:p>
    <w:p w:rsidR="00DE6C7F" w:rsidRPr="0073455C" w:rsidRDefault="00DE6C7F" w:rsidP="00DE6C7F">
      <w:pPr>
        <w:jc w:val="both"/>
        <w:rPr>
          <w:rFonts w:ascii="Arial" w:hAnsi="Arial" w:cs="Arial"/>
          <w:sz w:val="24"/>
          <w:szCs w:val="24"/>
        </w:rPr>
      </w:pPr>
    </w:p>
    <w:p w:rsidR="00DE6C7F" w:rsidRPr="0073455C" w:rsidRDefault="00DE6C7F" w:rsidP="00DE6C7F">
      <w:pPr>
        <w:ind w:firstLine="709"/>
        <w:jc w:val="both"/>
        <w:rPr>
          <w:rFonts w:ascii="Arial" w:hAnsi="Arial" w:cs="Arial"/>
          <w:sz w:val="24"/>
          <w:szCs w:val="24"/>
        </w:rPr>
      </w:pPr>
      <w:r w:rsidRPr="0073455C">
        <w:rPr>
          <w:rFonts w:ascii="Arial" w:hAnsi="Arial" w:cs="Arial"/>
          <w:sz w:val="24"/>
          <w:szCs w:val="24"/>
        </w:rPr>
        <w:t xml:space="preserve">Com a vocals actuaran, una persona designada per l’Ajuntament i dos per </w:t>
      </w:r>
      <w:r w:rsidRPr="0073455C">
        <w:rPr>
          <w:rFonts w:ascii="Arial" w:hAnsi="Arial" w:cs="Arial"/>
          <w:sz w:val="24"/>
          <w:szCs w:val="24"/>
        </w:rPr>
        <w:tab/>
        <w:t>l’Entitat</w:t>
      </w:r>
    </w:p>
    <w:p w:rsidR="00DE6C7F" w:rsidRPr="0073455C" w:rsidRDefault="00DE6C7F" w:rsidP="00DE6C7F">
      <w:pPr>
        <w:jc w:val="both"/>
        <w:rPr>
          <w:rFonts w:ascii="Arial" w:hAnsi="Arial" w:cs="Arial"/>
          <w:sz w:val="24"/>
          <w:szCs w:val="24"/>
        </w:rPr>
      </w:pPr>
    </w:p>
    <w:p w:rsidR="00DE6C7F" w:rsidRPr="0073455C" w:rsidRDefault="00DE6C7F" w:rsidP="00DE6C7F">
      <w:pPr>
        <w:ind w:left="709"/>
        <w:jc w:val="both"/>
        <w:rPr>
          <w:rFonts w:ascii="Arial" w:hAnsi="Arial" w:cs="Arial"/>
          <w:sz w:val="24"/>
          <w:szCs w:val="24"/>
        </w:rPr>
      </w:pPr>
      <w:r w:rsidRPr="0073455C">
        <w:rPr>
          <w:rFonts w:ascii="Arial" w:hAnsi="Arial" w:cs="Arial"/>
          <w:sz w:val="24"/>
          <w:szCs w:val="24"/>
        </w:rPr>
        <w:lastRenderedPageBreak/>
        <w:t>Serà funció d'aquesta comissió qualsevol qüestió que es susciti en interpretació i/o execució d’aquest conveni.</w:t>
      </w:r>
    </w:p>
    <w:p w:rsidR="00DE6C7F" w:rsidRPr="0073455C" w:rsidRDefault="00DE6C7F" w:rsidP="00DE6C7F">
      <w:pPr>
        <w:ind w:firstLine="709"/>
        <w:jc w:val="both"/>
        <w:rPr>
          <w:rFonts w:ascii="Arial" w:hAnsi="Arial" w:cs="Arial"/>
          <w:sz w:val="24"/>
          <w:szCs w:val="24"/>
        </w:rPr>
      </w:pPr>
    </w:p>
    <w:p w:rsidR="00DE6C7F" w:rsidRPr="0073455C" w:rsidRDefault="00DE6C7F" w:rsidP="00DE6C7F">
      <w:pPr>
        <w:ind w:left="709"/>
        <w:jc w:val="both"/>
        <w:rPr>
          <w:rFonts w:ascii="Arial" w:hAnsi="Arial" w:cs="Arial"/>
          <w:sz w:val="24"/>
          <w:szCs w:val="24"/>
        </w:rPr>
      </w:pPr>
      <w:r w:rsidRPr="0073455C">
        <w:rPr>
          <w:rFonts w:ascii="Arial" w:hAnsi="Arial" w:cs="Arial"/>
          <w:sz w:val="24"/>
          <w:szCs w:val="24"/>
        </w:rPr>
        <w:t>La Comissió de seguiment es reunirà, com a mínim, un cop a l'any. Les convocatòries seran formulades per la presidència d’ofici o a petició de les persones membres de la Comissió.</w:t>
      </w:r>
    </w:p>
    <w:p w:rsidR="00DE6C7F" w:rsidRPr="0073455C" w:rsidRDefault="00DE6C7F" w:rsidP="00DE6C7F">
      <w:pPr>
        <w:pStyle w:val="Prrafodelista"/>
        <w:rPr>
          <w:rFonts w:ascii="Arial" w:hAnsi="Arial" w:cs="Arial"/>
          <w:sz w:val="24"/>
          <w:szCs w:val="24"/>
          <w:lang w:val="ca-ES"/>
        </w:rPr>
      </w:pPr>
    </w:p>
    <w:p w:rsidR="00DE6C7F" w:rsidRPr="0073455C" w:rsidRDefault="00DE6C7F" w:rsidP="00DE6C7F">
      <w:pPr>
        <w:pStyle w:val="DWStyle"/>
        <w:numPr>
          <w:ilvl w:val="1"/>
          <w:numId w:val="1"/>
        </w:numPr>
        <w:spacing w:line="240" w:lineRule="auto"/>
        <w:rPr>
          <w:rFonts w:ascii="Arial" w:hAnsi="Arial" w:cs="Arial"/>
          <w:b/>
          <w:szCs w:val="24"/>
        </w:rPr>
      </w:pPr>
      <w:r w:rsidRPr="0073455C">
        <w:rPr>
          <w:rFonts w:ascii="Arial" w:hAnsi="Arial" w:cs="Arial"/>
          <w:b/>
          <w:szCs w:val="24"/>
        </w:rPr>
        <w:t>Interpretació i modificació del conveni:</w:t>
      </w:r>
    </w:p>
    <w:p w:rsidR="00DE6C7F" w:rsidRPr="0073455C" w:rsidRDefault="00DE6C7F" w:rsidP="00DE6C7F">
      <w:pPr>
        <w:pStyle w:val="DWStyle"/>
        <w:spacing w:line="240" w:lineRule="auto"/>
        <w:ind w:left="720"/>
        <w:rPr>
          <w:rFonts w:ascii="Arial" w:hAnsi="Arial" w:cs="Arial"/>
          <w:szCs w:val="24"/>
        </w:rPr>
      </w:pPr>
    </w:p>
    <w:p w:rsidR="00DE6C7F" w:rsidRPr="0073455C" w:rsidRDefault="00DE6C7F" w:rsidP="00DE6C7F">
      <w:pPr>
        <w:pStyle w:val="DWStyle"/>
        <w:spacing w:line="240" w:lineRule="auto"/>
        <w:ind w:left="720"/>
        <w:rPr>
          <w:rFonts w:ascii="Arial" w:hAnsi="Arial" w:cs="Arial"/>
          <w:szCs w:val="24"/>
        </w:rPr>
      </w:pPr>
      <w:r w:rsidRPr="0073455C">
        <w:rPr>
          <w:rFonts w:ascii="Arial" w:hAnsi="Arial" w:cs="Arial"/>
          <w:szCs w:val="24"/>
        </w:rPr>
        <w:t>La interpretació de les clàusules del conveni es realitzarà, preferentment, de forma consensuada entre les parts. No obstant, l’Ajuntament d’Esplugues de Llobregat es reserva les facultats d’interpretació que es derivin de l’aplicació de la legislació vigent.</w:t>
      </w:r>
    </w:p>
    <w:p w:rsidR="00DE6C7F" w:rsidRPr="0073455C" w:rsidRDefault="00DE6C7F" w:rsidP="00DE6C7F">
      <w:pPr>
        <w:pStyle w:val="DWStyle"/>
        <w:spacing w:line="240" w:lineRule="auto"/>
        <w:ind w:left="720"/>
        <w:rPr>
          <w:rFonts w:ascii="Arial" w:hAnsi="Arial" w:cs="Arial"/>
          <w:szCs w:val="24"/>
        </w:rPr>
      </w:pPr>
    </w:p>
    <w:p w:rsidR="00DE6C7F" w:rsidRPr="0073455C" w:rsidRDefault="00DE6C7F" w:rsidP="00DE6C7F">
      <w:pPr>
        <w:pStyle w:val="DWStyle"/>
        <w:spacing w:line="240" w:lineRule="auto"/>
        <w:ind w:left="720"/>
        <w:rPr>
          <w:rFonts w:ascii="Arial" w:hAnsi="Arial" w:cs="Arial"/>
          <w:szCs w:val="24"/>
        </w:rPr>
      </w:pPr>
      <w:r w:rsidRPr="0073455C">
        <w:rPr>
          <w:rFonts w:ascii="Arial" w:hAnsi="Arial" w:cs="Arial"/>
          <w:szCs w:val="24"/>
        </w:rPr>
        <w:t xml:space="preserve">La modificació del termes d’aquest conveni requerirà l’acord exprés i previ de les parts.  </w:t>
      </w:r>
    </w:p>
    <w:p w:rsidR="00DE6C7F" w:rsidRPr="0073455C" w:rsidRDefault="00DE6C7F" w:rsidP="00DE6C7F">
      <w:pPr>
        <w:pStyle w:val="DWStyle"/>
        <w:spacing w:line="240" w:lineRule="auto"/>
        <w:ind w:left="720"/>
        <w:rPr>
          <w:rFonts w:ascii="Arial" w:hAnsi="Arial" w:cs="Arial"/>
          <w:szCs w:val="24"/>
        </w:rPr>
      </w:pPr>
    </w:p>
    <w:p w:rsidR="00DE6C7F" w:rsidRPr="0073455C" w:rsidRDefault="00DE6C7F" w:rsidP="00DE6C7F">
      <w:pPr>
        <w:pStyle w:val="DWStyle"/>
        <w:numPr>
          <w:ilvl w:val="1"/>
          <w:numId w:val="1"/>
        </w:numPr>
        <w:spacing w:line="240" w:lineRule="auto"/>
        <w:rPr>
          <w:rFonts w:ascii="Arial" w:hAnsi="Arial" w:cs="Arial"/>
          <w:szCs w:val="24"/>
        </w:rPr>
      </w:pPr>
      <w:r w:rsidRPr="0073455C">
        <w:rPr>
          <w:rFonts w:ascii="Arial" w:hAnsi="Arial" w:cs="Arial"/>
          <w:b/>
          <w:szCs w:val="24"/>
        </w:rPr>
        <w:t>Protecció de dades:</w:t>
      </w:r>
      <w:r w:rsidRPr="0073455C">
        <w:rPr>
          <w:rFonts w:ascii="Arial" w:hAnsi="Arial" w:cs="Arial"/>
          <w:szCs w:val="24"/>
        </w:rPr>
        <w:t xml:space="preserve"> </w:t>
      </w:r>
    </w:p>
    <w:p w:rsidR="00DE6C7F" w:rsidRPr="0073455C" w:rsidRDefault="00DE6C7F" w:rsidP="00DE6C7F">
      <w:pPr>
        <w:pStyle w:val="DWStyle"/>
        <w:spacing w:line="240" w:lineRule="auto"/>
        <w:ind w:left="720"/>
        <w:rPr>
          <w:rFonts w:ascii="Arial" w:hAnsi="Arial" w:cs="Arial"/>
          <w:szCs w:val="24"/>
        </w:rPr>
      </w:pPr>
    </w:p>
    <w:p w:rsidR="00DE6C7F" w:rsidRPr="0073455C" w:rsidRDefault="00DE6C7F" w:rsidP="00DE6C7F">
      <w:pPr>
        <w:pStyle w:val="DWStyle"/>
        <w:spacing w:line="240" w:lineRule="auto"/>
        <w:ind w:left="720"/>
        <w:rPr>
          <w:rFonts w:ascii="Arial" w:hAnsi="Arial" w:cs="Arial"/>
          <w:szCs w:val="24"/>
        </w:rPr>
      </w:pPr>
      <w:r w:rsidRPr="0073455C">
        <w:rPr>
          <w:rFonts w:ascii="Arial" w:hAnsi="Arial" w:cs="Arial"/>
          <w:szCs w:val="24"/>
        </w:rPr>
        <w:t>L’Ajuntament i l’Entitat es comprometen a complir totes les prescripcions de protecció de dades personals establertes per la Llei Orgànica 3/2018, de 5 de desembre, de Protecció de Dades Personals i garantia dels drets digitals, de desplegament del Reglament (UE) 2016/679, del Parlament Europeu del Consell, de 27 d’abril de 2016 relatiu a la protecció de les persones físiques en el que respecta al tractament de dades personals i a la lliure circulació d’aquestes dades; així com la resta de disposicions reguladores de la matèria que resultin d’aplicació.</w:t>
      </w:r>
    </w:p>
    <w:p w:rsidR="00DE6C7F" w:rsidRPr="0073455C" w:rsidRDefault="00DE6C7F" w:rsidP="00DE6C7F">
      <w:pPr>
        <w:pStyle w:val="DWStyle"/>
        <w:spacing w:line="240" w:lineRule="auto"/>
        <w:ind w:left="720"/>
        <w:rPr>
          <w:rFonts w:ascii="Arial" w:hAnsi="Arial" w:cs="Arial"/>
          <w:szCs w:val="24"/>
        </w:rPr>
      </w:pPr>
    </w:p>
    <w:p w:rsidR="00DE6C7F" w:rsidRPr="0073455C" w:rsidRDefault="00DE6C7F" w:rsidP="00DE6C7F">
      <w:pPr>
        <w:pStyle w:val="DWStyle"/>
        <w:numPr>
          <w:ilvl w:val="1"/>
          <w:numId w:val="1"/>
        </w:numPr>
        <w:spacing w:line="240" w:lineRule="auto"/>
        <w:rPr>
          <w:rFonts w:ascii="Arial" w:hAnsi="Arial" w:cs="Arial"/>
          <w:b/>
          <w:szCs w:val="24"/>
        </w:rPr>
      </w:pPr>
      <w:r w:rsidRPr="0073455C">
        <w:rPr>
          <w:rFonts w:ascii="Arial" w:hAnsi="Arial" w:cs="Arial"/>
          <w:b/>
          <w:szCs w:val="24"/>
        </w:rPr>
        <w:t>Extinció i resolució:</w:t>
      </w:r>
    </w:p>
    <w:p w:rsidR="00DE6C7F" w:rsidRPr="0073455C" w:rsidRDefault="00DE6C7F" w:rsidP="00DE6C7F">
      <w:pPr>
        <w:pStyle w:val="DWStyle"/>
        <w:spacing w:line="240" w:lineRule="auto"/>
        <w:ind w:left="720"/>
        <w:rPr>
          <w:rFonts w:ascii="Arial" w:hAnsi="Arial" w:cs="Arial"/>
          <w:b/>
          <w:szCs w:val="24"/>
        </w:rPr>
      </w:pPr>
    </w:p>
    <w:p w:rsidR="00DE6C7F" w:rsidRPr="0073455C" w:rsidRDefault="00DE6C7F" w:rsidP="00DE6C7F">
      <w:pPr>
        <w:pStyle w:val="DWStyle"/>
        <w:spacing w:line="240" w:lineRule="auto"/>
        <w:ind w:left="720"/>
        <w:rPr>
          <w:rFonts w:ascii="Arial" w:eastAsia="Arial Unicode MS" w:hAnsi="Arial" w:cs="Arial"/>
          <w:szCs w:val="24"/>
        </w:rPr>
      </w:pPr>
      <w:r w:rsidRPr="0073455C">
        <w:rPr>
          <w:rFonts w:ascii="Arial" w:hAnsi="Arial" w:cs="Arial"/>
          <w:szCs w:val="24"/>
        </w:rPr>
        <w:t>Aquest conveni s’extingirà p</w:t>
      </w:r>
      <w:r w:rsidRPr="0073455C">
        <w:rPr>
          <w:rFonts w:ascii="Arial" w:eastAsia="Arial Unicode MS" w:hAnsi="Arial" w:cs="Arial"/>
          <w:szCs w:val="24"/>
        </w:rPr>
        <w:t>el compliment de les actuacions que constitueixen el seu objecte o per incórrer en causa de resolució.</w:t>
      </w:r>
    </w:p>
    <w:p w:rsidR="00DE6C7F" w:rsidRPr="0073455C" w:rsidRDefault="00DE6C7F" w:rsidP="00DE6C7F">
      <w:pPr>
        <w:pStyle w:val="DWStyle"/>
        <w:spacing w:line="240" w:lineRule="auto"/>
        <w:ind w:left="720"/>
        <w:rPr>
          <w:rFonts w:ascii="Arial" w:eastAsia="Arial Unicode MS" w:hAnsi="Arial" w:cs="Arial"/>
          <w:szCs w:val="24"/>
        </w:rPr>
      </w:pPr>
    </w:p>
    <w:p w:rsidR="00DE6C7F" w:rsidRPr="0073455C" w:rsidRDefault="00DE6C7F" w:rsidP="00DE6C7F">
      <w:pPr>
        <w:pStyle w:val="DWStyle"/>
        <w:spacing w:line="240" w:lineRule="auto"/>
        <w:ind w:left="720"/>
        <w:rPr>
          <w:rFonts w:ascii="Arial" w:eastAsia="Arial Unicode MS" w:hAnsi="Arial" w:cs="Arial"/>
          <w:szCs w:val="24"/>
        </w:rPr>
      </w:pPr>
      <w:r w:rsidRPr="0073455C">
        <w:rPr>
          <w:rFonts w:ascii="Arial" w:eastAsia="Arial Unicode MS" w:hAnsi="Arial" w:cs="Arial"/>
          <w:szCs w:val="24"/>
        </w:rPr>
        <w:t>Són causes de resolució:</w:t>
      </w:r>
    </w:p>
    <w:p w:rsidR="00DE6C7F" w:rsidRPr="0073455C" w:rsidRDefault="00DE6C7F" w:rsidP="00DE6C7F">
      <w:pPr>
        <w:pStyle w:val="DWStyle"/>
        <w:spacing w:line="240" w:lineRule="auto"/>
        <w:ind w:left="720"/>
        <w:rPr>
          <w:rFonts w:ascii="Arial" w:eastAsia="Arial Unicode MS" w:hAnsi="Arial" w:cs="Arial"/>
          <w:szCs w:val="24"/>
        </w:rPr>
      </w:pPr>
    </w:p>
    <w:p w:rsidR="00DE6C7F" w:rsidRPr="0073455C" w:rsidRDefault="00DE6C7F" w:rsidP="00382984">
      <w:pPr>
        <w:pStyle w:val="DWStyle"/>
        <w:numPr>
          <w:ilvl w:val="0"/>
          <w:numId w:val="6"/>
        </w:numPr>
        <w:spacing w:line="240" w:lineRule="auto"/>
        <w:rPr>
          <w:rFonts w:ascii="Arial" w:eastAsia="Arial Unicode MS" w:hAnsi="Arial" w:cs="Arial"/>
          <w:szCs w:val="24"/>
        </w:rPr>
      </w:pPr>
      <w:r w:rsidRPr="0073455C">
        <w:rPr>
          <w:rFonts w:ascii="Arial" w:eastAsia="Arial Unicode MS" w:hAnsi="Arial" w:cs="Arial"/>
          <w:szCs w:val="24"/>
        </w:rPr>
        <w:t>El transcurs del termini de vigència del conveni.</w:t>
      </w:r>
    </w:p>
    <w:p w:rsidR="00DE6C7F" w:rsidRPr="0073455C" w:rsidRDefault="00DE6C7F" w:rsidP="00382984">
      <w:pPr>
        <w:pStyle w:val="DWStyle"/>
        <w:numPr>
          <w:ilvl w:val="0"/>
          <w:numId w:val="6"/>
        </w:numPr>
        <w:spacing w:line="240" w:lineRule="auto"/>
        <w:rPr>
          <w:rFonts w:ascii="Arial" w:eastAsia="Arial Unicode MS" w:hAnsi="Arial" w:cs="Arial"/>
          <w:szCs w:val="24"/>
        </w:rPr>
      </w:pPr>
      <w:r w:rsidRPr="0073455C">
        <w:rPr>
          <w:rFonts w:ascii="Arial" w:eastAsia="Arial Unicode MS" w:hAnsi="Arial" w:cs="Arial"/>
          <w:szCs w:val="24"/>
        </w:rPr>
        <w:t>L’acord unànime de les parts.</w:t>
      </w:r>
    </w:p>
    <w:p w:rsidR="00DE6C7F" w:rsidRPr="0073455C" w:rsidRDefault="00D64D92" w:rsidP="00382984">
      <w:pPr>
        <w:pStyle w:val="DWStyle"/>
        <w:numPr>
          <w:ilvl w:val="0"/>
          <w:numId w:val="6"/>
        </w:numPr>
        <w:spacing w:line="240" w:lineRule="auto"/>
        <w:rPr>
          <w:rFonts w:ascii="Arial" w:eastAsia="Arial Unicode MS" w:hAnsi="Arial" w:cs="Arial"/>
          <w:szCs w:val="24"/>
        </w:rPr>
      </w:pPr>
      <w:r w:rsidRPr="0073455C">
        <w:rPr>
          <w:rFonts w:ascii="Arial" w:eastAsia="Arial Unicode MS" w:hAnsi="Arial" w:cs="Arial"/>
          <w:szCs w:val="24"/>
        </w:rPr>
        <w:t>L’ incompliment</w:t>
      </w:r>
      <w:r w:rsidR="00DE6C7F" w:rsidRPr="0073455C">
        <w:rPr>
          <w:rFonts w:ascii="Arial" w:eastAsia="Arial Unicode MS" w:hAnsi="Arial" w:cs="Arial"/>
          <w:szCs w:val="24"/>
        </w:rPr>
        <w:t xml:space="preserve"> de les obligacions i compromisos assumits per part d’alguna de les parts. </w:t>
      </w:r>
    </w:p>
    <w:p w:rsidR="00DE6C7F" w:rsidRPr="0073455C" w:rsidRDefault="00DE6C7F" w:rsidP="00DE6C7F">
      <w:pPr>
        <w:pStyle w:val="DWStyle"/>
        <w:spacing w:line="240" w:lineRule="auto"/>
        <w:ind w:left="1080"/>
        <w:rPr>
          <w:rFonts w:ascii="Arial" w:eastAsia="Arial Unicode MS" w:hAnsi="Arial" w:cs="Arial"/>
          <w:szCs w:val="24"/>
        </w:rPr>
      </w:pPr>
      <w:r w:rsidRPr="0073455C">
        <w:rPr>
          <w:rFonts w:ascii="Arial" w:eastAsia="Arial Unicode MS" w:hAnsi="Arial" w:cs="Arial"/>
          <w:szCs w:val="24"/>
        </w:rPr>
        <w:t xml:space="preserve">En aquest cas, qualsevol de les parts podrà requerir de la part </w:t>
      </w:r>
      <w:proofErr w:type="spellStart"/>
      <w:r w:rsidRPr="0073455C">
        <w:rPr>
          <w:rFonts w:ascii="Arial" w:eastAsia="Arial Unicode MS" w:hAnsi="Arial" w:cs="Arial"/>
          <w:szCs w:val="24"/>
        </w:rPr>
        <w:t>incomplidora</w:t>
      </w:r>
      <w:proofErr w:type="spellEnd"/>
      <w:r w:rsidRPr="0073455C">
        <w:rPr>
          <w:rFonts w:ascii="Arial" w:eastAsia="Arial Unicode MS" w:hAnsi="Arial" w:cs="Arial"/>
          <w:szCs w:val="24"/>
        </w:rPr>
        <w:t xml:space="preserve"> el compliment en un determinat termini amb les obligacions o compromisos que es considerin no complerts. D’aquest requeriment es donarà trasllat a la persona que presideix la comissió mixta de seguiment i control.</w:t>
      </w:r>
    </w:p>
    <w:p w:rsidR="00DE6C7F" w:rsidRPr="0073455C" w:rsidRDefault="00DE6C7F" w:rsidP="00DE6C7F">
      <w:pPr>
        <w:pStyle w:val="DWStyle"/>
        <w:spacing w:line="240" w:lineRule="auto"/>
        <w:ind w:left="1080"/>
        <w:rPr>
          <w:rFonts w:ascii="Arial" w:eastAsia="Arial Unicode MS" w:hAnsi="Arial" w:cs="Arial"/>
          <w:szCs w:val="24"/>
        </w:rPr>
      </w:pPr>
      <w:r w:rsidRPr="0073455C">
        <w:rPr>
          <w:rFonts w:ascii="Arial" w:eastAsia="Arial Unicode MS" w:hAnsi="Arial" w:cs="Arial"/>
          <w:szCs w:val="24"/>
        </w:rPr>
        <w:lastRenderedPageBreak/>
        <w:t xml:space="preserve">Si transcorregut el termini indicat en el requeriment persistís </w:t>
      </w:r>
      <w:r w:rsidR="00D64D92" w:rsidRPr="0073455C">
        <w:rPr>
          <w:rFonts w:ascii="Arial" w:eastAsia="Arial Unicode MS" w:hAnsi="Arial" w:cs="Arial"/>
          <w:szCs w:val="24"/>
        </w:rPr>
        <w:t>l’ incompliment</w:t>
      </w:r>
      <w:r w:rsidRPr="0073455C">
        <w:rPr>
          <w:rFonts w:ascii="Arial" w:eastAsia="Arial Unicode MS" w:hAnsi="Arial" w:cs="Arial"/>
          <w:szCs w:val="24"/>
        </w:rPr>
        <w:t xml:space="preserve">, la part que el va dirigir notificarà a la part </w:t>
      </w:r>
      <w:proofErr w:type="spellStart"/>
      <w:r w:rsidRPr="0073455C">
        <w:rPr>
          <w:rFonts w:ascii="Arial" w:eastAsia="Arial Unicode MS" w:hAnsi="Arial" w:cs="Arial"/>
          <w:szCs w:val="24"/>
        </w:rPr>
        <w:t>incomplidora</w:t>
      </w:r>
      <w:proofErr w:type="spellEnd"/>
      <w:r w:rsidRPr="0073455C">
        <w:rPr>
          <w:rFonts w:ascii="Arial" w:eastAsia="Arial Unicode MS" w:hAnsi="Arial" w:cs="Arial"/>
          <w:szCs w:val="24"/>
        </w:rPr>
        <w:t xml:space="preserve"> la concurrència de la causa de resolució i se entendrà resolt el conveni. La resolució del conveni per aquesta causa podrà comportar la indemnització dels perjudicis causats.</w:t>
      </w:r>
    </w:p>
    <w:p w:rsidR="00DE6C7F" w:rsidRPr="0073455C" w:rsidRDefault="00DE6C7F" w:rsidP="00382984">
      <w:pPr>
        <w:pStyle w:val="DWStyle"/>
        <w:numPr>
          <w:ilvl w:val="0"/>
          <w:numId w:val="6"/>
        </w:numPr>
        <w:spacing w:line="240" w:lineRule="auto"/>
        <w:rPr>
          <w:rFonts w:ascii="Arial" w:eastAsia="Arial Unicode MS" w:hAnsi="Arial" w:cs="Arial"/>
          <w:szCs w:val="24"/>
        </w:rPr>
      </w:pPr>
      <w:r w:rsidRPr="0073455C">
        <w:rPr>
          <w:rFonts w:ascii="Arial" w:hAnsi="Arial" w:cs="Arial"/>
          <w:szCs w:val="24"/>
        </w:rPr>
        <w:t>Per la modificació substancial en les circumstàncies que van donar lloc a la subscripció d’aquest conveni. En aquest cas, qualsevol de les dues parts podrà instar la resolució del conveni, prèvia comunicació a l’altra part amb una antelació mínima de dos mesos, respecte de la data de venciment.</w:t>
      </w:r>
    </w:p>
    <w:p w:rsidR="00DE6C7F" w:rsidRPr="0073455C" w:rsidRDefault="00DE6C7F" w:rsidP="00382984">
      <w:pPr>
        <w:pStyle w:val="DWStyle"/>
        <w:numPr>
          <w:ilvl w:val="0"/>
          <w:numId w:val="6"/>
        </w:numPr>
        <w:spacing w:line="240" w:lineRule="auto"/>
        <w:rPr>
          <w:rFonts w:ascii="Arial" w:eastAsia="Arial Unicode MS" w:hAnsi="Arial" w:cs="Arial"/>
          <w:szCs w:val="24"/>
        </w:rPr>
      </w:pPr>
      <w:r w:rsidRPr="0073455C">
        <w:rPr>
          <w:rFonts w:ascii="Arial" w:eastAsia="Arial Unicode MS" w:hAnsi="Arial" w:cs="Arial"/>
          <w:szCs w:val="24"/>
        </w:rPr>
        <w:t>Per decisió judicial declaratòria de la nul·litat del conveni.</w:t>
      </w:r>
    </w:p>
    <w:p w:rsidR="00DE6C7F" w:rsidRPr="0073455C" w:rsidRDefault="00DE6C7F" w:rsidP="00382984">
      <w:pPr>
        <w:pStyle w:val="DWStyle"/>
        <w:numPr>
          <w:ilvl w:val="0"/>
          <w:numId w:val="6"/>
        </w:numPr>
        <w:spacing w:line="240" w:lineRule="auto"/>
        <w:rPr>
          <w:rFonts w:ascii="Arial" w:eastAsia="Arial Unicode MS" w:hAnsi="Arial" w:cs="Arial"/>
          <w:szCs w:val="24"/>
        </w:rPr>
      </w:pPr>
      <w:r w:rsidRPr="0073455C">
        <w:rPr>
          <w:rFonts w:ascii="Arial" w:eastAsia="Arial Unicode MS" w:hAnsi="Arial" w:cs="Arial"/>
          <w:szCs w:val="24"/>
        </w:rPr>
        <w:t xml:space="preserve">Per qualsevol  altra causa distinta de les anteriors prevista en el present Conveni i a la normativa que resulti d’aplicació. </w:t>
      </w:r>
    </w:p>
    <w:p w:rsidR="00DE6C7F" w:rsidRPr="0073455C" w:rsidRDefault="00DE6C7F" w:rsidP="00DE6C7F">
      <w:pPr>
        <w:jc w:val="both"/>
        <w:rPr>
          <w:rFonts w:ascii="Arial" w:hAnsi="Arial" w:cs="Arial"/>
          <w:sz w:val="24"/>
          <w:szCs w:val="24"/>
        </w:rPr>
      </w:pPr>
    </w:p>
    <w:p w:rsidR="00DE6C7F" w:rsidRPr="0073455C" w:rsidRDefault="00AC22B4" w:rsidP="00811164">
      <w:pPr>
        <w:pStyle w:val="DWStyle"/>
        <w:numPr>
          <w:ilvl w:val="1"/>
          <w:numId w:val="1"/>
        </w:numPr>
        <w:spacing w:line="240" w:lineRule="auto"/>
        <w:rPr>
          <w:rFonts w:ascii="Arial" w:hAnsi="Arial" w:cs="Arial"/>
          <w:szCs w:val="24"/>
        </w:rPr>
      </w:pPr>
      <w:r w:rsidRPr="0073455C">
        <w:rPr>
          <w:rFonts w:ascii="Arial" w:hAnsi="Arial" w:cs="Arial"/>
          <w:b/>
          <w:szCs w:val="24"/>
        </w:rPr>
        <w:t>Règim sancionador</w:t>
      </w:r>
      <w:r w:rsidRPr="0073455C">
        <w:rPr>
          <w:rFonts w:ascii="Arial" w:hAnsi="Arial" w:cs="Arial"/>
          <w:szCs w:val="24"/>
        </w:rPr>
        <w:t xml:space="preserve"> : </w:t>
      </w:r>
      <w:r w:rsidR="00DE6C7F" w:rsidRPr="0073455C">
        <w:rPr>
          <w:rFonts w:ascii="Arial" w:hAnsi="Arial" w:cs="Arial"/>
          <w:szCs w:val="24"/>
        </w:rPr>
        <w:t>L’Entitat resta sotmesa a les responsabilitats i al règim sancionador que sobre infraccions administratives en matèria de subvencions estableix la Llei General Pressupostària.</w:t>
      </w:r>
    </w:p>
    <w:p w:rsidR="00715C48" w:rsidRPr="0073455C" w:rsidRDefault="00715C48" w:rsidP="005C768C">
      <w:pPr>
        <w:ind w:firstLine="709"/>
        <w:jc w:val="both"/>
        <w:rPr>
          <w:rFonts w:ascii="Arial" w:hAnsi="Arial" w:cs="Arial"/>
          <w:sz w:val="24"/>
          <w:szCs w:val="24"/>
        </w:rPr>
      </w:pPr>
    </w:p>
    <w:p w:rsidR="00C21693" w:rsidRPr="0073455C" w:rsidRDefault="00C21693" w:rsidP="005C768C">
      <w:pPr>
        <w:pStyle w:val="Ttulo2"/>
        <w:jc w:val="both"/>
        <w:rPr>
          <w:i w:val="0"/>
          <w:sz w:val="24"/>
          <w:szCs w:val="24"/>
        </w:rPr>
      </w:pPr>
    </w:p>
    <w:p w:rsidR="00E03FBC" w:rsidRPr="0073455C" w:rsidRDefault="00E03FBC" w:rsidP="005C768C">
      <w:pPr>
        <w:pStyle w:val="Ttulo2"/>
        <w:jc w:val="both"/>
        <w:rPr>
          <w:i w:val="0"/>
          <w:sz w:val="24"/>
          <w:szCs w:val="24"/>
        </w:rPr>
      </w:pPr>
      <w:r w:rsidRPr="0073455C">
        <w:rPr>
          <w:i w:val="0"/>
          <w:sz w:val="24"/>
          <w:szCs w:val="24"/>
        </w:rPr>
        <w:t>CLAUSULA ADICIONAL</w:t>
      </w:r>
    </w:p>
    <w:p w:rsidR="00E03FBC" w:rsidRPr="0073455C" w:rsidRDefault="00E03FBC" w:rsidP="005C768C">
      <w:pPr>
        <w:jc w:val="both"/>
        <w:rPr>
          <w:rFonts w:ascii="Arial" w:hAnsi="Arial" w:cs="Arial"/>
          <w:b/>
          <w:bCs/>
          <w:sz w:val="24"/>
          <w:szCs w:val="24"/>
        </w:rPr>
      </w:pPr>
    </w:p>
    <w:p w:rsidR="00E03FBC" w:rsidRPr="0073455C" w:rsidRDefault="00E03FBC" w:rsidP="005C768C">
      <w:pPr>
        <w:pStyle w:val="Textoindependiente2"/>
        <w:jc w:val="both"/>
        <w:rPr>
          <w:rFonts w:cs="Arial"/>
          <w:sz w:val="24"/>
          <w:szCs w:val="24"/>
        </w:rPr>
      </w:pPr>
      <w:r w:rsidRPr="0073455C">
        <w:rPr>
          <w:rFonts w:cs="Arial"/>
          <w:sz w:val="24"/>
          <w:szCs w:val="24"/>
        </w:rPr>
        <w:t>El present conveni és independent del qualsevol conveni de col·laboració posterior que es pugui subscriure.</w:t>
      </w:r>
    </w:p>
    <w:p w:rsidR="00E15252" w:rsidRPr="0073455C" w:rsidRDefault="00E15252" w:rsidP="005C768C">
      <w:pPr>
        <w:pStyle w:val="Textoindependiente2"/>
        <w:jc w:val="both"/>
        <w:rPr>
          <w:rFonts w:cs="Arial"/>
          <w:sz w:val="24"/>
          <w:szCs w:val="24"/>
        </w:rPr>
      </w:pPr>
    </w:p>
    <w:p w:rsidR="00E03FBC" w:rsidRPr="0073455C" w:rsidRDefault="00E03FBC" w:rsidP="005C768C">
      <w:pPr>
        <w:pStyle w:val="Textoindependiente2"/>
        <w:jc w:val="both"/>
        <w:rPr>
          <w:rFonts w:cs="Arial"/>
          <w:sz w:val="24"/>
          <w:szCs w:val="24"/>
        </w:rPr>
      </w:pPr>
      <w:r w:rsidRPr="0073455C">
        <w:rPr>
          <w:rFonts w:cs="Arial"/>
          <w:sz w:val="24"/>
          <w:szCs w:val="24"/>
        </w:rPr>
        <w:t>Les condicions i vigència d’aquest conveni no es veuran modificades per altres pactes sense procedir a les seves denúncies i renovació.</w:t>
      </w:r>
    </w:p>
    <w:p w:rsidR="00E15252" w:rsidRPr="0073455C" w:rsidRDefault="00E15252" w:rsidP="005C768C">
      <w:pPr>
        <w:pStyle w:val="Textoindependiente2"/>
        <w:jc w:val="both"/>
        <w:rPr>
          <w:rFonts w:cs="Arial"/>
          <w:sz w:val="24"/>
          <w:szCs w:val="24"/>
        </w:rPr>
      </w:pPr>
    </w:p>
    <w:p w:rsidR="00E03FBC" w:rsidRPr="0073455C" w:rsidRDefault="00E03FBC" w:rsidP="005C768C">
      <w:pPr>
        <w:jc w:val="both"/>
        <w:rPr>
          <w:rFonts w:ascii="Arial" w:hAnsi="Arial" w:cs="Arial"/>
          <w:sz w:val="24"/>
          <w:szCs w:val="24"/>
        </w:rPr>
      </w:pPr>
      <w:r w:rsidRPr="0073455C">
        <w:rPr>
          <w:rFonts w:ascii="Arial" w:hAnsi="Arial" w:cs="Arial"/>
          <w:sz w:val="24"/>
          <w:szCs w:val="24"/>
        </w:rPr>
        <w:t>Ambdues parts es reiteren en els continguts anteriors, i en la normativa vigent, que regula el règim de subvencions, signant aquest conveni per duplicat i a un sol efecte, en el lloc i data esmenats en l’encapçalament.</w:t>
      </w:r>
    </w:p>
    <w:p w:rsidR="00E03FBC" w:rsidRPr="0073455C" w:rsidRDefault="00E03FBC" w:rsidP="005C768C">
      <w:pPr>
        <w:jc w:val="both"/>
        <w:rPr>
          <w:rFonts w:ascii="Arial" w:hAnsi="Arial" w:cs="Arial"/>
          <w:sz w:val="24"/>
          <w:szCs w:val="24"/>
        </w:rPr>
      </w:pPr>
    </w:p>
    <w:p w:rsidR="00E01927" w:rsidRPr="0073455C" w:rsidRDefault="00E01927" w:rsidP="005C768C">
      <w:pPr>
        <w:jc w:val="both"/>
        <w:rPr>
          <w:rFonts w:ascii="Arial" w:hAnsi="Arial" w:cs="Arial"/>
          <w:sz w:val="24"/>
          <w:szCs w:val="24"/>
        </w:rPr>
      </w:pPr>
    </w:p>
    <w:tbl>
      <w:tblPr>
        <w:tblW w:w="8553" w:type="dxa"/>
        <w:jc w:val="center"/>
        <w:tblLayout w:type="fixed"/>
        <w:tblCellMar>
          <w:left w:w="70" w:type="dxa"/>
          <w:right w:w="70" w:type="dxa"/>
        </w:tblCellMar>
        <w:tblLook w:val="01E0"/>
      </w:tblPr>
      <w:tblGrid>
        <w:gridCol w:w="4301"/>
        <w:gridCol w:w="4252"/>
      </w:tblGrid>
      <w:tr w:rsidR="00CB5BD6" w:rsidRPr="0073455C" w:rsidTr="00E01927">
        <w:trPr>
          <w:trHeight w:val="2019"/>
          <w:jc w:val="center"/>
        </w:trPr>
        <w:tc>
          <w:tcPr>
            <w:tcW w:w="4301" w:type="dxa"/>
          </w:tcPr>
          <w:p w:rsidR="00E03FBC" w:rsidRPr="0073455C" w:rsidRDefault="00E03FBC" w:rsidP="005C768C">
            <w:pPr>
              <w:jc w:val="center"/>
              <w:rPr>
                <w:rFonts w:ascii="Arial" w:hAnsi="Arial" w:cs="Arial"/>
                <w:sz w:val="24"/>
                <w:szCs w:val="24"/>
              </w:rPr>
            </w:pPr>
            <w:r w:rsidRPr="0073455C">
              <w:rPr>
                <w:rFonts w:ascii="Arial" w:hAnsi="Arial" w:cs="Arial"/>
                <w:sz w:val="24"/>
                <w:szCs w:val="24"/>
              </w:rPr>
              <w:t>Pilar Díaz Romero</w:t>
            </w:r>
          </w:p>
          <w:p w:rsidR="00E03FBC" w:rsidRPr="0073455C" w:rsidRDefault="00E03FBC" w:rsidP="005C768C">
            <w:pPr>
              <w:jc w:val="center"/>
              <w:rPr>
                <w:rFonts w:ascii="Arial" w:hAnsi="Arial" w:cs="Arial"/>
                <w:sz w:val="24"/>
                <w:szCs w:val="24"/>
              </w:rPr>
            </w:pPr>
          </w:p>
          <w:p w:rsidR="00133216" w:rsidRPr="0073455C" w:rsidRDefault="00133216" w:rsidP="005C768C">
            <w:pPr>
              <w:jc w:val="center"/>
              <w:rPr>
                <w:rFonts w:ascii="Arial" w:hAnsi="Arial" w:cs="Arial"/>
                <w:sz w:val="24"/>
                <w:szCs w:val="24"/>
              </w:rPr>
            </w:pPr>
          </w:p>
          <w:p w:rsidR="00E03FBC" w:rsidRPr="0073455C" w:rsidRDefault="00E03FBC" w:rsidP="005C768C">
            <w:pPr>
              <w:jc w:val="center"/>
              <w:rPr>
                <w:rFonts w:ascii="Arial" w:hAnsi="Arial" w:cs="Arial"/>
                <w:sz w:val="24"/>
                <w:szCs w:val="24"/>
              </w:rPr>
            </w:pPr>
          </w:p>
          <w:p w:rsidR="00E03FBC" w:rsidRPr="0073455C" w:rsidRDefault="00E03FBC" w:rsidP="005C768C">
            <w:pPr>
              <w:jc w:val="center"/>
              <w:rPr>
                <w:rFonts w:ascii="Arial" w:hAnsi="Arial" w:cs="Arial"/>
                <w:sz w:val="24"/>
                <w:szCs w:val="24"/>
              </w:rPr>
            </w:pPr>
            <w:r w:rsidRPr="0073455C">
              <w:rPr>
                <w:rFonts w:ascii="Arial" w:hAnsi="Arial" w:cs="Arial"/>
                <w:sz w:val="24"/>
                <w:szCs w:val="24"/>
              </w:rPr>
              <w:t xml:space="preserve">Alcaldessa de l’Ajuntament d’Esplugues de Llobregat </w:t>
            </w:r>
          </w:p>
        </w:tc>
        <w:tc>
          <w:tcPr>
            <w:tcW w:w="4252" w:type="dxa"/>
          </w:tcPr>
          <w:p w:rsidR="0031715C" w:rsidRPr="0073455C" w:rsidRDefault="0031715C" w:rsidP="0031715C">
            <w:pPr>
              <w:pStyle w:val="DWStyle"/>
              <w:jc w:val="center"/>
              <w:rPr>
                <w:rFonts w:ascii="Arial" w:hAnsi="Arial" w:cs="Arial"/>
                <w:szCs w:val="24"/>
              </w:rPr>
            </w:pPr>
            <w:r w:rsidRPr="0073455C">
              <w:rPr>
                <w:rFonts w:ascii="Arial" w:hAnsi="Arial" w:cs="Arial"/>
                <w:szCs w:val="24"/>
              </w:rPr>
              <w:t>José Luís Álvarez Pérez</w:t>
            </w:r>
          </w:p>
          <w:p w:rsidR="00250DEB" w:rsidRPr="0073455C" w:rsidRDefault="00250DEB" w:rsidP="00250DEB">
            <w:pPr>
              <w:pStyle w:val="DWStyle"/>
              <w:jc w:val="center"/>
              <w:rPr>
                <w:rFonts w:ascii="Arial" w:hAnsi="Arial" w:cs="Arial"/>
                <w:szCs w:val="24"/>
              </w:rPr>
            </w:pPr>
          </w:p>
          <w:p w:rsidR="00250DEB" w:rsidRPr="0073455C" w:rsidRDefault="00250DEB" w:rsidP="005C768C">
            <w:pPr>
              <w:pStyle w:val="DWStyle"/>
              <w:spacing w:line="240" w:lineRule="auto"/>
              <w:jc w:val="center"/>
              <w:rPr>
                <w:rFonts w:ascii="Arial" w:hAnsi="Arial" w:cs="Arial"/>
                <w:szCs w:val="24"/>
              </w:rPr>
            </w:pPr>
          </w:p>
          <w:p w:rsidR="00E03FBC" w:rsidRPr="0073455C" w:rsidRDefault="00E03FBC" w:rsidP="005C768C">
            <w:pPr>
              <w:pStyle w:val="DWStyle"/>
              <w:spacing w:line="240" w:lineRule="auto"/>
              <w:jc w:val="center"/>
              <w:rPr>
                <w:rFonts w:ascii="Arial" w:hAnsi="Arial" w:cs="Arial"/>
                <w:szCs w:val="24"/>
              </w:rPr>
            </w:pPr>
          </w:p>
          <w:p w:rsidR="00E03FBC" w:rsidRPr="0073455C" w:rsidRDefault="002B5D2E" w:rsidP="005C768C">
            <w:pPr>
              <w:pStyle w:val="DWStyle"/>
              <w:spacing w:line="240" w:lineRule="auto"/>
              <w:jc w:val="center"/>
              <w:rPr>
                <w:rFonts w:ascii="Arial" w:hAnsi="Arial" w:cs="Arial"/>
                <w:szCs w:val="24"/>
              </w:rPr>
            </w:pPr>
            <w:r w:rsidRPr="0073455C">
              <w:rPr>
                <w:rFonts w:ascii="Arial" w:hAnsi="Arial" w:cs="Arial"/>
                <w:szCs w:val="24"/>
              </w:rPr>
              <w:t>President</w:t>
            </w:r>
            <w:r w:rsidR="001C5B41" w:rsidRPr="0073455C">
              <w:rPr>
                <w:rFonts w:ascii="Arial" w:hAnsi="Arial" w:cs="Arial"/>
                <w:szCs w:val="24"/>
              </w:rPr>
              <w:t xml:space="preserve"> </w:t>
            </w:r>
            <w:r w:rsidR="00E03FBC" w:rsidRPr="0073455C">
              <w:rPr>
                <w:rFonts w:ascii="Arial" w:hAnsi="Arial" w:cs="Arial"/>
                <w:szCs w:val="24"/>
              </w:rPr>
              <w:t xml:space="preserve"> de l’entitat </w:t>
            </w:r>
          </w:p>
          <w:p w:rsidR="00E03FBC" w:rsidRPr="0073455C" w:rsidRDefault="0031715C" w:rsidP="00133216">
            <w:pPr>
              <w:pStyle w:val="APARTATS"/>
              <w:spacing w:line="240" w:lineRule="auto"/>
              <w:jc w:val="center"/>
              <w:rPr>
                <w:rFonts w:ascii="Arial" w:hAnsi="Arial" w:cs="Arial"/>
                <w:b w:val="0"/>
                <w:color w:val="auto"/>
                <w:sz w:val="24"/>
              </w:rPr>
            </w:pPr>
            <w:r w:rsidRPr="0073455C">
              <w:rPr>
                <w:rFonts w:ascii="Arial" w:hAnsi="Arial" w:cs="Arial"/>
                <w:b w:val="0"/>
                <w:color w:val="auto"/>
                <w:sz w:val="24"/>
              </w:rPr>
              <w:t>Associació de veïns de DISTRICTE PRIMER BARRI CENTRE</w:t>
            </w:r>
          </w:p>
        </w:tc>
      </w:tr>
      <w:tr w:rsidR="00E03FBC" w:rsidRPr="0073455C" w:rsidTr="00E01927">
        <w:trPr>
          <w:trHeight w:val="2417"/>
          <w:jc w:val="center"/>
        </w:trPr>
        <w:tc>
          <w:tcPr>
            <w:tcW w:w="8553" w:type="dxa"/>
            <w:gridSpan w:val="2"/>
          </w:tcPr>
          <w:p w:rsidR="00E01927" w:rsidRPr="0073455C" w:rsidRDefault="00E01927" w:rsidP="005C768C">
            <w:pPr>
              <w:jc w:val="center"/>
              <w:rPr>
                <w:rFonts w:ascii="Arial" w:hAnsi="Arial" w:cs="Arial"/>
                <w:sz w:val="24"/>
                <w:szCs w:val="24"/>
              </w:rPr>
            </w:pPr>
          </w:p>
          <w:p w:rsidR="00E01927" w:rsidRPr="0073455C" w:rsidRDefault="00E01927" w:rsidP="005C768C">
            <w:pPr>
              <w:jc w:val="center"/>
              <w:rPr>
                <w:rFonts w:ascii="Arial" w:hAnsi="Arial" w:cs="Arial"/>
                <w:sz w:val="24"/>
                <w:szCs w:val="24"/>
              </w:rPr>
            </w:pPr>
          </w:p>
          <w:p w:rsidR="00E03FBC" w:rsidRPr="0073455C" w:rsidRDefault="00BD634D" w:rsidP="005C768C">
            <w:pPr>
              <w:jc w:val="center"/>
              <w:rPr>
                <w:rFonts w:ascii="Arial" w:hAnsi="Arial" w:cs="Arial"/>
                <w:sz w:val="24"/>
                <w:szCs w:val="24"/>
              </w:rPr>
            </w:pPr>
            <w:r w:rsidRPr="0073455C">
              <w:rPr>
                <w:rFonts w:ascii="Arial" w:hAnsi="Arial" w:cs="Arial"/>
                <w:sz w:val="24"/>
                <w:szCs w:val="24"/>
              </w:rPr>
              <w:t>En dono fe</w:t>
            </w:r>
            <w:r w:rsidR="00E03FBC" w:rsidRPr="0073455C">
              <w:rPr>
                <w:rFonts w:ascii="Arial" w:hAnsi="Arial" w:cs="Arial"/>
                <w:sz w:val="24"/>
                <w:szCs w:val="24"/>
              </w:rPr>
              <w:t>,</w:t>
            </w:r>
          </w:p>
          <w:p w:rsidR="00E03FBC" w:rsidRPr="0073455C" w:rsidRDefault="00E03FBC" w:rsidP="005C768C">
            <w:pPr>
              <w:jc w:val="center"/>
              <w:rPr>
                <w:rFonts w:ascii="Arial" w:hAnsi="Arial" w:cs="Arial"/>
                <w:sz w:val="24"/>
                <w:szCs w:val="24"/>
              </w:rPr>
            </w:pPr>
          </w:p>
          <w:p w:rsidR="005C768C" w:rsidRPr="0073455C" w:rsidRDefault="005C768C" w:rsidP="005C768C">
            <w:pPr>
              <w:jc w:val="center"/>
              <w:rPr>
                <w:rFonts w:ascii="Arial" w:hAnsi="Arial" w:cs="Arial"/>
                <w:sz w:val="24"/>
                <w:szCs w:val="24"/>
              </w:rPr>
            </w:pPr>
          </w:p>
          <w:p w:rsidR="00E03FBC" w:rsidRPr="0073455C" w:rsidRDefault="00E03FBC" w:rsidP="005C768C">
            <w:pPr>
              <w:pStyle w:val="DWStyle"/>
              <w:spacing w:line="240" w:lineRule="auto"/>
              <w:jc w:val="center"/>
              <w:rPr>
                <w:rFonts w:ascii="Arial" w:hAnsi="Arial" w:cs="Arial"/>
                <w:szCs w:val="24"/>
              </w:rPr>
            </w:pPr>
          </w:p>
          <w:p w:rsidR="00E03FBC" w:rsidRPr="0073455C" w:rsidRDefault="00E03FBC" w:rsidP="005C768C">
            <w:pPr>
              <w:jc w:val="center"/>
              <w:rPr>
                <w:rFonts w:ascii="Arial" w:hAnsi="Arial" w:cs="Arial"/>
                <w:sz w:val="24"/>
                <w:szCs w:val="24"/>
              </w:rPr>
            </w:pPr>
            <w:r w:rsidRPr="0073455C">
              <w:rPr>
                <w:rFonts w:ascii="Arial" w:hAnsi="Arial" w:cs="Arial"/>
                <w:sz w:val="24"/>
                <w:szCs w:val="24"/>
              </w:rPr>
              <w:t>Pedro Carmona Pérez, Secretari de</w:t>
            </w:r>
          </w:p>
          <w:p w:rsidR="00E03FBC" w:rsidRPr="0073455C" w:rsidRDefault="00E03FBC" w:rsidP="005C768C">
            <w:pPr>
              <w:jc w:val="center"/>
              <w:rPr>
                <w:rFonts w:ascii="Arial" w:hAnsi="Arial" w:cs="Arial"/>
                <w:sz w:val="24"/>
                <w:szCs w:val="24"/>
              </w:rPr>
            </w:pPr>
            <w:r w:rsidRPr="0073455C">
              <w:rPr>
                <w:rFonts w:ascii="Arial" w:hAnsi="Arial" w:cs="Arial"/>
                <w:sz w:val="24"/>
                <w:szCs w:val="24"/>
              </w:rPr>
              <w:t>l’Ajuntament d’Esplugues de Llobregat</w:t>
            </w:r>
          </w:p>
        </w:tc>
      </w:tr>
    </w:tbl>
    <w:p w:rsidR="00A92995" w:rsidRPr="0073455C" w:rsidRDefault="00A92995" w:rsidP="005C768C">
      <w:pPr>
        <w:rPr>
          <w:rFonts w:ascii="Arial" w:hAnsi="Arial" w:cs="Arial"/>
          <w:sz w:val="24"/>
          <w:szCs w:val="24"/>
        </w:rPr>
      </w:pPr>
    </w:p>
    <w:sectPr w:rsidR="00A92995" w:rsidRPr="0073455C" w:rsidSect="00E01927">
      <w:headerReference w:type="default" r:id="rId8"/>
      <w:footerReference w:type="even" r:id="rId9"/>
      <w:footerReference w:type="default" r:id="rId10"/>
      <w:pgSz w:w="12240" w:h="15840"/>
      <w:pgMar w:top="1945" w:right="1800" w:bottom="993" w:left="1800" w:header="708" w:footer="577" w:gutter="0"/>
      <w:pgNumType w:start="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31715C" w:rsidRDefault="0031715C">
      <w:r>
        <w:separator/>
      </w:r>
    </w:p>
  </w:endnote>
  <w:endnote w:type="continuationSeparator" w:id="0">
    <w:p w:rsidR="0031715C" w:rsidRDefault="0031715C">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w:panose1 w:val="02070409020205020404"/>
    <w:charset w:val="00"/>
    <w:family w:val="modern"/>
    <w:notTrueType/>
    <w:pitch w:val="fixed"/>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Novarese Md BT">
    <w:altName w:val="Times New Roman"/>
    <w:charset w:val="00"/>
    <w:family w:val="swiss"/>
    <w:pitch w:val="variable"/>
    <w:sig w:usb0="00000087" w:usb1="00000000" w:usb2="00000000" w:usb3="00000000" w:csb0="0000001B"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1715C" w:rsidRDefault="00C1137B" w:rsidP="007B65C8">
    <w:pPr>
      <w:pStyle w:val="Piedepgina"/>
      <w:framePr w:wrap="around" w:vAnchor="text" w:hAnchor="margin" w:xAlign="right" w:y="1"/>
      <w:rPr>
        <w:rStyle w:val="Nmerodepgina"/>
      </w:rPr>
    </w:pPr>
    <w:r>
      <w:rPr>
        <w:rStyle w:val="Nmerodepgina"/>
      </w:rPr>
      <w:fldChar w:fldCharType="begin"/>
    </w:r>
    <w:r w:rsidR="0031715C">
      <w:rPr>
        <w:rStyle w:val="Nmerodepgina"/>
      </w:rPr>
      <w:instrText xml:space="preserve">PAGE  </w:instrText>
    </w:r>
    <w:r>
      <w:rPr>
        <w:rStyle w:val="Nmerodepgina"/>
      </w:rPr>
      <w:fldChar w:fldCharType="end"/>
    </w:r>
  </w:p>
  <w:p w:rsidR="0031715C" w:rsidRDefault="0031715C" w:rsidP="00E15252">
    <w:pPr>
      <w:pStyle w:val="Piedepgina"/>
      <w:ind w:right="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1715C" w:rsidRPr="00816641" w:rsidRDefault="00C1137B" w:rsidP="007B65C8">
    <w:pPr>
      <w:pStyle w:val="Piedepgina"/>
      <w:framePr w:wrap="around" w:vAnchor="text" w:hAnchor="margin" w:xAlign="right" w:y="1"/>
      <w:rPr>
        <w:rStyle w:val="Nmerodepgina"/>
        <w:rFonts w:ascii="Arial" w:hAnsi="Arial" w:cs="Arial"/>
      </w:rPr>
    </w:pPr>
    <w:r w:rsidRPr="00816641">
      <w:rPr>
        <w:rStyle w:val="Nmerodepgina"/>
        <w:rFonts w:ascii="Arial" w:hAnsi="Arial" w:cs="Arial"/>
      </w:rPr>
      <w:fldChar w:fldCharType="begin"/>
    </w:r>
    <w:r w:rsidR="0031715C" w:rsidRPr="00816641">
      <w:rPr>
        <w:rStyle w:val="Nmerodepgina"/>
        <w:rFonts w:ascii="Arial" w:hAnsi="Arial" w:cs="Arial"/>
      </w:rPr>
      <w:instrText xml:space="preserve">PAGE  </w:instrText>
    </w:r>
    <w:r w:rsidRPr="00816641">
      <w:rPr>
        <w:rStyle w:val="Nmerodepgina"/>
        <w:rFonts w:ascii="Arial" w:hAnsi="Arial" w:cs="Arial"/>
      </w:rPr>
      <w:fldChar w:fldCharType="separate"/>
    </w:r>
    <w:r w:rsidR="0073455C">
      <w:rPr>
        <w:rStyle w:val="Nmerodepgina"/>
        <w:rFonts w:ascii="Arial" w:hAnsi="Arial" w:cs="Arial"/>
        <w:noProof/>
      </w:rPr>
      <w:t>8</w:t>
    </w:r>
    <w:r w:rsidRPr="00816641">
      <w:rPr>
        <w:rStyle w:val="Nmerodepgina"/>
        <w:rFonts w:ascii="Arial" w:hAnsi="Arial" w:cs="Arial"/>
      </w:rPr>
      <w:fldChar w:fldCharType="end"/>
    </w:r>
  </w:p>
  <w:p w:rsidR="0031715C" w:rsidRDefault="0031715C" w:rsidP="00E15252">
    <w:pPr>
      <w:pStyle w:val="Piedepgina"/>
      <w:ind w:right="360"/>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31715C" w:rsidRDefault="0031715C">
      <w:r>
        <w:separator/>
      </w:r>
    </w:p>
  </w:footnote>
  <w:footnote w:type="continuationSeparator" w:id="0">
    <w:p w:rsidR="0031715C" w:rsidRDefault="0031715C">
      <w:r>
        <w:continuationSeparator/>
      </w:r>
    </w:p>
  </w:footnote>
  <w:footnote w:id="1">
    <w:p w:rsidR="0031715C" w:rsidRDefault="0031715C" w:rsidP="00911422">
      <w:pPr>
        <w:pStyle w:val="Textonotapie"/>
        <w:jc w:val="both"/>
        <w:rPr>
          <w:rFonts w:ascii="Arial" w:hAnsi="Arial"/>
        </w:rPr>
      </w:pPr>
      <w:r>
        <w:rPr>
          <w:rStyle w:val="Refdenotaalpie"/>
          <w:rFonts w:ascii="Arial" w:hAnsi="Arial"/>
        </w:rPr>
        <w:footnoteRef/>
      </w:r>
      <w:r>
        <w:rPr>
          <w:rFonts w:ascii="Arial" w:hAnsi="Arial"/>
        </w:rPr>
        <w:t xml:space="preserve"> D’ara endavant l’Ajuntament</w:t>
      </w:r>
    </w:p>
  </w:footnote>
  <w:footnote w:id="2">
    <w:p w:rsidR="0073455C" w:rsidRPr="001264E5" w:rsidRDefault="0073455C" w:rsidP="0073455C">
      <w:pPr>
        <w:pStyle w:val="Textonotapie"/>
      </w:pPr>
      <w:r>
        <w:rPr>
          <w:rStyle w:val="Refdenotaalpie"/>
        </w:rPr>
        <w:footnoteRef/>
      </w:r>
      <w:r>
        <w:t xml:space="preserve"> </w:t>
      </w:r>
      <w:r>
        <w:t>D’ara endavant l’Entitat</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1715C" w:rsidRDefault="0031715C">
    <w:pPr>
      <w:pStyle w:val="Encabezado"/>
    </w:pPr>
    <w:r>
      <w:rPr>
        <w:noProof/>
      </w:rPr>
      <w:drawing>
        <wp:inline distT="0" distB="0" distL="0" distR="0">
          <wp:extent cx="561975" cy="647700"/>
          <wp:effectExtent l="19050" t="0" r="9525" b="0"/>
          <wp:docPr id="1"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3"/>
                  <pic:cNvPicPr>
                    <a:picLocks noChangeAspect="1" noChangeArrowheads="1"/>
                  </pic:cNvPicPr>
                </pic:nvPicPr>
                <pic:blipFill>
                  <a:blip r:embed="rId1"/>
                  <a:srcRect/>
                  <a:stretch>
                    <a:fillRect/>
                  </a:stretch>
                </pic:blipFill>
                <pic:spPr bwMode="auto">
                  <a:xfrm>
                    <a:off x="0" y="0"/>
                    <a:ext cx="561975" cy="647700"/>
                  </a:xfrm>
                  <a:prstGeom prst="rect">
                    <a:avLst/>
                  </a:prstGeom>
                  <a:noFill/>
                  <a:ln w="9525">
                    <a:noFill/>
                    <a:miter lim="800000"/>
                    <a:headEnd/>
                    <a:tailEnd/>
                  </a:ln>
                </pic:spPr>
              </pic:pic>
            </a:graphicData>
          </a:graphic>
        </wp:inline>
      </w:drawing>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BD157E"/>
    <w:multiLevelType w:val="hybridMultilevel"/>
    <w:tmpl w:val="310AA5A6"/>
    <w:lvl w:ilvl="0" w:tplc="302EBC52">
      <w:start w:val="1"/>
      <w:numFmt w:val="lowerLetter"/>
      <w:lvlText w:val="%1)"/>
      <w:lvlJc w:val="left"/>
      <w:pPr>
        <w:ind w:left="1080" w:hanging="360"/>
      </w:pPr>
      <w:rPr>
        <w:rFonts w:hint="default"/>
      </w:rPr>
    </w:lvl>
    <w:lvl w:ilvl="1" w:tplc="0C0A0019" w:tentative="1">
      <w:start w:val="1"/>
      <w:numFmt w:val="lowerLetter"/>
      <w:lvlText w:val="%2."/>
      <w:lvlJc w:val="left"/>
      <w:pPr>
        <w:ind w:left="1800" w:hanging="360"/>
      </w:p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1">
    <w:nsid w:val="0F0A1BC5"/>
    <w:multiLevelType w:val="hybridMultilevel"/>
    <w:tmpl w:val="2C9CDA5A"/>
    <w:lvl w:ilvl="0" w:tplc="0C0A0001">
      <w:start w:val="1"/>
      <w:numFmt w:val="bullet"/>
      <w:lvlText w:val=""/>
      <w:lvlJc w:val="left"/>
      <w:pPr>
        <w:tabs>
          <w:tab w:val="num" w:pos="1080"/>
        </w:tabs>
        <w:ind w:left="1080" w:hanging="360"/>
      </w:pPr>
      <w:rPr>
        <w:rFonts w:ascii="Symbol" w:hAnsi="Symbol" w:hint="default"/>
      </w:rPr>
    </w:lvl>
    <w:lvl w:ilvl="1" w:tplc="0C0A0003" w:tentative="1">
      <w:start w:val="1"/>
      <w:numFmt w:val="bullet"/>
      <w:lvlText w:val="o"/>
      <w:lvlJc w:val="left"/>
      <w:pPr>
        <w:tabs>
          <w:tab w:val="num" w:pos="1800"/>
        </w:tabs>
        <w:ind w:left="1800" w:hanging="360"/>
      </w:pPr>
      <w:rPr>
        <w:rFonts w:ascii="Courier New" w:hAnsi="Courier New" w:cs="Courier New" w:hint="default"/>
      </w:rPr>
    </w:lvl>
    <w:lvl w:ilvl="2" w:tplc="0C0A0005" w:tentative="1">
      <w:start w:val="1"/>
      <w:numFmt w:val="bullet"/>
      <w:lvlText w:val=""/>
      <w:lvlJc w:val="left"/>
      <w:pPr>
        <w:tabs>
          <w:tab w:val="num" w:pos="2520"/>
        </w:tabs>
        <w:ind w:left="2520" w:hanging="360"/>
      </w:pPr>
      <w:rPr>
        <w:rFonts w:ascii="Wingdings" w:hAnsi="Wingdings" w:hint="default"/>
      </w:rPr>
    </w:lvl>
    <w:lvl w:ilvl="3" w:tplc="0C0A0001" w:tentative="1">
      <w:start w:val="1"/>
      <w:numFmt w:val="bullet"/>
      <w:lvlText w:val=""/>
      <w:lvlJc w:val="left"/>
      <w:pPr>
        <w:tabs>
          <w:tab w:val="num" w:pos="3240"/>
        </w:tabs>
        <w:ind w:left="3240" w:hanging="360"/>
      </w:pPr>
      <w:rPr>
        <w:rFonts w:ascii="Symbol" w:hAnsi="Symbol" w:hint="default"/>
      </w:rPr>
    </w:lvl>
    <w:lvl w:ilvl="4" w:tplc="0C0A0003" w:tentative="1">
      <w:start w:val="1"/>
      <w:numFmt w:val="bullet"/>
      <w:lvlText w:val="o"/>
      <w:lvlJc w:val="left"/>
      <w:pPr>
        <w:tabs>
          <w:tab w:val="num" w:pos="3960"/>
        </w:tabs>
        <w:ind w:left="3960" w:hanging="360"/>
      </w:pPr>
      <w:rPr>
        <w:rFonts w:ascii="Courier New" w:hAnsi="Courier New" w:cs="Courier New" w:hint="default"/>
      </w:rPr>
    </w:lvl>
    <w:lvl w:ilvl="5" w:tplc="0C0A0005" w:tentative="1">
      <w:start w:val="1"/>
      <w:numFmt w:val="bullet"/>
      <w:lvlText w:val=""/>
      <w:lvlJc w:val="left"/>
      <w:pPr>
        <w:tabs>
          <w:tab w:val="num" w:pos="4680"/>
        </w:tabs>
        <w:ind w:left="4680" w:hanging="360"/>
      </w:pPr>
      <w:rPr>
        <w:rFonts w:ascii="Wingdings" w:hAnsi="Wingdings" w:hint="default"/>
      </w:rPr>
    </w:lvl>
    <w:lvl w:ilvl="6" w:tplc="0C0A0001" w:tentative="1">
      <w:start w:val="1"/>
      <w:numFmt w:val="bullet"/>
      <w:lvlText w:val=""/>
      <w:lvlJc w:val="left"/>
      <w:pPr>
        <w:tabs>
          <w:tab w:val="num" w:pos="5400"/>
        </w:tabs>
        <w:ind w:left="5400" w:hanging="360"/>
      </w:pPr>
      <w:rPr>
        <w:rFonts w:ascii="Symbol" w:hAnsi="Symbol" w:hint="default"/>
      </w:rPr>
    </w:lvl>
    <w:lvl w:ilvl="7" w:tplc="0C0A0003" w:tentative="1">
      <w:start w:val="1"/>
      <w:numFmt w:val="bullet"/>
      <w:lvlText w:val="o"/>
      <w:lvlJc w:val="left"/>
      <w:pPr>
        <w:tabs>
          <w:tab w:val="num" w:pos="6120"/>
        </w:tabs>
        <w:ind w:left="6120" w:hanging="360"/>
      </w:pPr>
      <w:rPr>
        <w:rFonts w:ascii="Courier New" w:hAnsi="Courier New" w:cs="Courier New" w:hint="default"/>
      </w:rPr>
    </w:lvl>
    <w:lvl w:ilvl="8" w:tplc="0C0A0005" w:tentative="1">
      <w:start w:val="1"/>
      <w:numFmt w:val="bullet"/>
      <w:lvlText w:val=""/>
      <w:lvlJc w:val="left"/>
      <w:pPr>
        <w:tabs>
          <w:tab w:val="num" w:pos="6840"/>
        </w:tabs>
        <w:ind w:left="6840" w:hanging="360"/>
      </w:pPr>
      <w:rPr>
        <w:rFonts w:ascii="Wingdings" w:hAnsi="Wingdings" w:hint="default"/>
      </w:rPr>
    </w:lvl>
  </w:abstractNum>
  <w:abstractNum w:abstractNumId="2">
    <w:nsid w:val="15F5082D"/>
    <w:multiLevelType w:val="hybridMultilevel"/>
    <w:tmpl w:val="A0CE8032"/>
    <w:lvl w:ilvl="0" w:tplc="7EE8EA90">
      <w:start w:val="3"/>
      <w:numFmt w:val="bullet"/>
      <w:lvlText w:val="-"/>
      <w:lvlJc w:val="left"/>
      <w:pPr>
        <w:ind w:left="720" w:hanging="360"/>
      </w:pPr>
      <w:rPr>
        <w:rFonts w:ascii="Calibri" w:eastAsia="Times New Roman" w:hAnsi="Calibri" w:cs="Times New Roman"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
    <w:nsid w:val="17240777"/>
    <w:multiLevelType w:val="hybridMultilevel"/>
    <w:tmpl w:val="36104E0E"/>
    <w:lvl w:ilvl="0" w:tplc="22C2F856">
      <w:numFmt w:val="bullet"/>
      <w:lvlText w:val="-"/>
      <w:lvlJc w:val="left"/>
      <w:pPr>
        <w:ind w:left="720" w:hanging="360"/>
      </w:pPr>
      <w:rPr>
        <w:rFonts w:ascii="Calibri" w:eastAsia="Times New Roman" w:hAnsi="Calibri" w:cs="Calibri" w:hint="default"/>
        <w:color w:val="auto"/>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
    <w:nsid w:val="2A565E4E"/>
    <w:multiLevelType w:val="hybridMultilevel"/>
    <w:tmpl w:val="3A66D008"/>
    <w:lvl w:ilvl="0" w:tplc="0C0A0001">
      <w:start w:val="1"/>
      <w:numFmt w:val="bullet"/>
      <w:lvlText w:val=""/>
      <w:lvlJc w:val="left"/>
      <w:pPr>
        <w:tabs>
          <w:tab w:val="num" w:pos="1429"/>
        </w:tabs>
        <w:ind w:left="1429" w:hanging="360"/>
      </w:pPr>
      <w:rPr>
        <w:rFonts w:ascii="Symbol" w:hAnsi="Symbol" w:hint="default"/>
      </w:rPr>
    </w:lvl>
    <w:lvl w:ilvl="1" w:tplc="0C0A0003">
      <w:start w:val="1"/>
      <w:numFmt w:val="bullet"/>
      <w:lvlText w:val="o"/>
      <w:lvlJc w:val="left"/>
      <w:pPr>
        <w:tabs>
          <w:tab w:val="num" w:pos="2149"/>
        </w:tabs>
        <w:ind w:left="2149" w:hanging="360"/>
      </w:pPr>
      <w:rPr>
        <w:rFonts w:ascii="Courier New" w:hAnsi="Courier New" w:hint="default"/>
      </w:rPr>
    </w:lvl>
    <w:lvl w:ilvl="2" w:tplc="0C0A0005">
      <w:start w:val="1"/>
      <w:numFmt w:val="bullet"/>
      <w:lvlText w:val=""/>
      <w:lvlJc w:val="left"/>
      <w:pPr>
        <w:tabs>
          <w:tab w:val="num" w:pos="2869"/>
        </w:tabs>
        <w:ind w:left="2869" w:hanging="360"/>
      </w:pPr>
      <w:rPr>
        <w:rFonts w:ascii="Wingdings" w:hAnsi="Wingdings" w:hint="default"/>
      </w:rPr>
    </w:lvl>
    <w:lvl w:ilvl="3" w:tplc="0C0A0001" w:tentative="1">
      <w:start w:val="1"/>
      <w:numFmt w:val="bullet"/>
      <w:lvlText w:val=""/>
      <w:lvlJc w:val="left"/>
      <w:pPr>
        <w:tabs>
          <w:tab w:val="num" w:pos="3589"/>
        </w:tabs>
        <w:ind w:left="3589" w:hanging="360"/>
      </w:pPr>
      <w:rPr>
        <w:rFonts w:ascii="Symbol" w:hAnsi="Symbol" w:hint="default"/>
      </w:rPr>
    </w:lvl>
    <w:lvl w:ilvl="4" w:tplc="0C0A0003" w:tentative="1">
      <w:start w:val="1"/>
      <w:numFmt w:val="bullet"/>
      <w:lvlText w:val="o"/>
      <w:lvlJc w:val="left"/>
      <w:pPr>
        <w:tabs>
          <w:tab w:val="num" w:pos="4309"/>
        </w:tabs>
        <w:ind w:left="4309" w:hanging="360"/>
      </w:pPr>
      <w:rPr>
        <w:rFonts w:ascii="Courier New" w:hAnsi="Courier New" w:hint="default"/>
      </w:rPr>
    </w:lvl>
    <w:lvl w:ilvl="5" w:tplc="0C0A0005" w:tentative="1">
      <w:start w:val="1"/>
      <w:numFmt w:val="bullet"/>
      <w:lvlText w:val=""/>
      <w:lvlJc w:val="left"/>
      <w:pPr>
        <w:tabs>
          <w:tab w:val="num" w:pos="5029"/>
        </w:tabs>
        <w:ind w:left="5029" w:hanging="360"/>
      </w:pPr>
      <w:rPr>
        <w:rFonts w:ascii="Wingdings" w:hAnsi="Wingdings" w:hint="default"/>
      </w:rPr>
    </w:lvl>
    <w:lvl w:ilvl="6" w:tplc="0C0A0001" w:tentative="1">
      <w:start w:val="1"/>
      <w:numFmt w:val="bullet"/>
      <w:lvlText w:val=""/>
      <w:lvlJc w:val="left"/>
      <w:pPr>
        <w:tabs>
          <w:tab w:val="num" w:pos="5749"/>
        </w:tabs>
        <w:ind w:left="5749" w:hanging="360"/>
      </w:pPr>
      <w:rPr>
        <w:rFonts w:ascii="Symbol" w:hAnsi="Symbol" w:hint="default"/>
      </w:rPr>
    </w:lvl>
    <w:lvl w:ilvl="7" w:tplc="0C0A0003" w:tentative="1">
      <w:start w:val="1"/>
      <w:numFmt w:val="bullet"/>
      <w:lvlText w:val="o"/>
      <w:lvlJc w:val="left"/>
      <w:pPr>
        <w:tabs>
          <w:tab w:val="num" w:pos="6469"/>
        </w:tabs>
        <w:ind w:left="6469" w:hanging="360"/>
      </w:pPr>
      <w:rPr>
        <w:rFonts w:ascii="Courier New" w:hAnsi="Courier New" w:hint="default"/>
      </w:rPr>
    </w:lvl>
    <w:lvl w:ilvl="8" w:tplc="0C0A0005" w:tentative="1">
      <w:start w:val="1"/>
      <w:numFmt w:val="bullet"/>
      <w:lvlText w:val=""/>
      <w:lvlJc w:val="left"/>
      <w:pPr>
        <w:tabs>
          <w:tab w:val="num" w:pos="7189"/>
        </w:tabs>
        <w:ind w:left="7189" w:hanging="360"/>
      </w:pPr>
      <w:rPr>
        <w:rFonts w:ascii="Wingdings" w:hAnsi="Wingdings" w:hint="default"/>
      </w:rPr>
    </w:lvl>
  </w:abstractNum>
  <w:abstractNum w:abstractNumId="5">
    <w:nsid w:val="2E5E7B55"/>
    <w:multiLevelType w:val="hybridMultilevel"/>
    <w:tmpl w:val="36D640D8"/>
    <w:lvl w:ilvl="0" w:tplc="FFFFFFFF">
      <w:start w:val="2"/>
      <w:numFmt w:val="decimal"/>
      <w:lvlText w:val="%1.-"/>
      <w:lvlJc w:val="left"/>
      <w:pPr>
        <w:tabs>
          <w:tab w:val="num" w:pos="360"/>
        </w:tabs>
        <w:ind w:left="340" w:hanging="340"/>
      </w:pPr>
      <w:rPr>
        <w:rFonts w:hint="default"/>
        <w:b/>
        <w:i w:val="0"/>
      </w:rPr>
    </w:lvl>
    <w:lvl w:ilvl="1" w:tplc="EECA3BDA">
      <w:start w:val="1"/>
      <w:numFmt w:val="lowerLetter"/>
      <w:lvlText w:val="%2."/>
      <w:lvlJc w:val="left"/>
      <w:pPr>
        <w:tabs>
          <w:tab w:val="num" w:pos="1440"/>
        </w:tabs>
        <w:ind w:left="1440" w:hanging="360"/>
      </w:pPr>
      <w:rPr>
        <w:rFonts w:hint="default"/>
      </w:rPr>
    </w:lvl>
    <w:lvl w:ilvl="2" w:tplc="FFFFFFFF">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6">
    <w:nsid w:val="31391BD1"/>
    <w:multiLevelType w:val="hybridMultilevel"/>
    <w:tmpl w:val="8990CB3E"/>
    <w:lvl w:ilvl="0" w:tplc="22E033F6">
      <w:numFmt w:val="bullet"/>
      <w:lvlText w:val="-"/>
      <w:lvlJc w:val="left"/>
      <w:pPr>
        <w:ind w:left="720" w:hanging="360"/>
      </w:pPr>
      <w:rPr>
        <w:rFonts w:ascii="Arial" w:eastAsia="Times New Roman" w:hAnsi="Arial" w:cs="Arial" w:hint="default"/>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7">
    <w:nsid w:val="431B2986"/>
    <w:multiLevelType w:val="hybridMultilevel"/>
    <w:tmpl w:val="46D4A4B0"/>
    <w:lvl w:ilvl="0" w:tplc="3B6634DC">
      <w:start w:val="1"/>
      <w:numFmt w:val="bullet"/>
      <w:lvlText w:val=""/>
      <w:lvlJc w:val="left"/>
      <w:pPr>
        <w:tabs>
          <w:tab w:val="num" w:pos="1068"/>
        </w:tabs>
        <w:ind w:left="1068" w:hanging="360"/>
      </w:pPr>
      <w:rPr>
        <w:rFonts w:ascii="Symbol" w:hAnsi="Symbol" w:hint="default"/>
        <w:color w:val="auto"/>
        <w:sz w:val="18"/>
        <w:szCs w:val="18"/>
      </w:rPr>
    </w:lvl>
    <w:lvl w:ilvl="1" w:tplc="0C0A0003" w:tentative="1">
      <w:start w:val="1"/>
      <w:numFmt w:val="bullet"/>
      <w:lvlText w:val="o"/>
      <w:lvlJc w:val="left"/>
      <w:pPr>
        <w:tabs>
          <w:tab w:val="num" w:pos="2148"/>
        </w:tabs>
        <w:ind w:left="2148" w:hanging="360"/>
      </w:pPr>
      <w:rPr>
        <w:rFonts w:ascii="Courier New" w:hAnsi="Courier New" w:cs="Courier New" w:hint="default"/>
      </w:rPr>
    </w:lvl>
    <w:lvl w:ilvl="2" w:tplc="0C0A0005" w:tentative="1">
      <w:start w:val="1"/>
      <w:numFmt w:val="bullet"/>
      <w:lvlText w:val=""/>
      <w:lvlJc w:val="left"/>
      <w:pPr>
        <w:tabs>
          <w:tab w:val="num" w:pos="2868"/>
        </w:tabs>
        <w:ind w:left="2868" w:hanging="360"/>
      </w:pPr>
      <w:rPr>
        <w:rFonts w:ascii="Wingdings" w:hAnsi="Wingdings" w:hint="default"/>
      </w:rPr>
    </w:lvl>
    <w:lvl w:ilvl="3" w:tplc="0C0A0001" w:tentative="1">
      <w:start w:val="1"/>
      <w:numFmt w:val="bullet"/>
      <w:lvlText w:val=""/>
      <w:lvlJc w:val="left"/>
      <w:pPr>
        <w:tabs>
          <w:tab w:val="num" w:pos="3588"/>
        </w:tabs>
        <w:ind w:left="3588" w:hanging="360"/>
      </w:pPr>
      <w:rPr>
        <w:rFonts w:ascii="Symbol" w:hAnsi="Symbol" w:hint="default"/>
      </w:rPr>
    </w:lvl>
    <w:lvl w:ilvl="4" w:tplc="0C0A0003" w:tentative="1">
      <w:start w:val="1"/>
      <w:numFmt w:val="bullet"/>
      <w:lvlText w:val="o"/>
      <w:lvlJc w:val="left"/>
      <w:pPr>
        <w:tabs>
          <w:tab w:val="num" w:pos="4308"/>
        </w:tabs>
        <w:ind w:left="4308" w:hanging="360"/>
      </w:pPr>
      <w:rPr>
        <w:rFonts w:ascii="Courier New" w:hAnsi="Courier New" w:cs="Courier New" w:hint="default"/>
      </w:rPr>
    </w:lvl>
    <w:lvl w:ilvl="5" w:tplc="0C0A0005" w:tentative="1">
      <w:start w:val="1"/>
      <w:numFmt w:val="bullet"/>
      <w:lvlText w:val=""/>
      <w:lvlJc w:val="left"/>
      <w:pPr>
        <w:tabs>
          <w:tab w:val="num" w:pos="5028"/>
        </w:tabs>
        <w:ind w:left="5028" w:hanging="360"/>
      </w:pPr>
      <w:rPr>
        <w:rFonts w:ascii="Wingdings" w:hAnsi="Wingdings" w:hint="default"/>
      </w:rPr>
    </w:lvl>
    <w:lvl w:ilvl="6" w:tplc="0C0A0001" w:tentative="1">
      <w:start w:val="1"/>
      <w:numFmt w:val="bullet"/>
      <w:lvlText w:val=""/>
      <w:lvlJc w:val="left"/>
      <w:pPr>
        <w:tabs>
          <w:tab w:val="num" w:pos="5748"/>
        </w:tabs>
        <w:ind w:left="5748" w:hanging="360"/>
      </w:pPr>
      <w:rPr>
        <w:rFonts w:ascii="Symbol" w:hAnsi="Symbol" w:hint="default"/>
      </w:rPr>
    </w:lvl>
    <w:lvl w:ilvl="7" w:tplc="0C0A0003" w:tentative="1">
      <w:start w:val="1"/>
      <w:numFmt w:val="bullet"/>
      <w:lvlText w:val="o"/>
      <w:lvlJc w:val="left"/>
      <w:pPr>
        <w:tabs>
          <w:tab w:val="num" w:pos="6468"/>
        </w:tabs>
        <w:ind w:left="6468" w:hanging="360"/>
      </w:pPr>
      <w:rPr>
        <w:rFonts w:ascii="Courier New" w:hAnsi="Courier New" w:cs="Courier New" w:hint="default"/>
      </w:rPr>
    </w:lvl>
    <w:lvl w:ilvl="8" w:tplc="0C0A0005" w:tentative="1">
      <w:start w:val="1"/>
      <w:numFmt w:val="bullet"/>
      <w:lvlText w:val=""/>
      <w:lvlJc w:val="left"/>
      <w:pPr>
        <w:tabs>
          <w:tab w:val="num" w:pos="7188"/>
        </w:tabs>
        <w:ind w:left="7188" w:hanging="360"/>
      </w:pPr>
      <w:rPr>
        <w:rFonts w:ascii="Wingdings" w:hAnsi="Wingdings" w:hint="default"/>
      </w:rPr>
    </w:lvl>
  </w:abstractNum>
  <w:abstractNum w:abstractNumId="8">
    <w:nsid w:val="541C0EF7"/>
    <w:multiLevelType w:val="hybridMultilevel"/>
    <w:tmpl w:val="859E7986"/>
    <w:lvl w:ilvl="0" w:tplc="7EE8EA90">
      <w:start w:val="3"/>
      <w:numFmt w:val="bullet"/>
      <w:lvlText w:val="-"/>
      <w:lvlJc w:val="left"/>
      <w:pPr>
        <w:ind w:left="720" w:hanging="360"/>
      </w:pPr>
      <w:rPr>
        <w:rFonts w:ascii="Calibri" w:eastAsia="Times New Roman" w:hAnsi="Calibri" w:cs="Times New Roman"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9">
    <w:nsid w:val="564D1AC0"/>
    <w:multiLevelType w:val="hybridMultilevel"/>
    <w:tmpl w:val="FF203024"/>
    <w:lvl w:ilvl="0" w:tplc="0C0A000F">
      <w:start w:val="1"/>
      <w:numFmt w:val="decimal"/>
      <w:lvlText w:val="%1."/>
      <w:lvlJc w:val="left"/>
      <w:pPr>
        <w:ind w:left="720" w:hanging="360"/>
      </w:pPr>
      <w:rPr>
        <w:rFonts w:hint="default"/>
      </w:rPr>
    </w:lvl>
    <w:lvl w:ilvl="1" w:tplc="0C0A0019">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0">
    <w:nsid w:val="6EFB523E"/>
    <w:multiLevelType w:val="hybridMultilevel"/>
    <w:tmpl w:val="2E92F622"/>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1">
    <w:nsid w:val="73FE1FA3"/>
    <w:multiLevelType w:val="multilevel"/>
    <w:tmpl w:val="B7C8F620"/>
    <w:lvl w:ilvl="0">
      <w:start w:val="1"/>
      <w:numFmt w:val="decimal"/>
      <w:lvlText w:val="%1."/>
      <w:lvlJc w:val="left"/>
      <w:pPr>
        <w:tabs>
          <w:tab w:val="num" w:pos="360"/>
        </w:tabs>
        <w:ind w:left="360" w:hanging="360"/>
      </w:pPr>
      <w:rPr>
        <w:rFonts w:hint="default"/>
      </w:rPr>
    </w:lvl>
    <w:lvl w:ilvl="1">
      <w:start w:val="1"/>
      <w:numFmt w:val="decimal"/>
      <w:isLgl/>
      <w:lvlText w:val="%1.%2."/>
      <w:lvlJc w:val="left"/>
      <w:pPr>
        <w:tabs>
          <w:tab w:val="num" w:pos="720"/>
        </w:tabs>
        <w:ind w:left="720" w:hanging="720"/>
      </w:pPr>
      <w:rPr>
        <w:rFonts w:hint="default"/>
        <w:b/>
      </w:rPr>
    </w:lvl>
    <w:lvl w:ilvl="2">
      <w:start w:val="1"/>
      <w:numFmt w:val="decimal"/>
      <w:isLgl/>
      <w:lvlText w:val="%1.%2.%3."/>
      <w:lvlJc w:val="left"/>
      <w:pPr>
        <w:tabs>
          <w:tab w:val="num" w:pos="720"/>
        </w:tabs>
        <w:ind w:left="720" w:hanging="720"/>
      </w:pPr>
      <w:rPr>
        <w:rFonts w:hint="default"/>
      </w:rPr>
    </w:lvl>
    <w:lvl w:ilvl="3">
      <w:start w:val="1"/>
      <w:numFmt w:val="decimal"/>
      <w:isLgl/>
      <w:lvlText w:val="%1.%2.%3.%4."/>
      <w:lvlJc w:val="left"/>
      <w:pPr>
        <w:tabs>
          <w:tab w:val="num" w:pos="1080"/>
        </w:tabs>
        <w:ind w:left="1080" w:hanging="1080"/>
      </w:pPr>
      <w:rPr>
        <w:rFonts w:hint="default"/>
      </w:rPr>
    </w:lvl>
    <w:lvl w:ilvl="4">
      <w:start w:val="1"/>
      <w:numFmt w:val="decimal"/>
      <w:isLgl/>
      <w:lvlText w:val="%1.%2.%3.%4.%5."/>
      <w:lvlJc w:val="left"/>
      <w:pPr>
        <w:tabs>
          <w:tab w:val="num" w:pos="1080"/>
        </w:tabs>
        <w:ind w:left="1080" w:hanging="1080"/>
      </w:pPr>
      <w:rPr>
        <w:rFonts w:hint="default"/>
      </w:rPr>
    </w:lvl>
    <w:lvl w:ilvl="5">
      <w:start w:val="1"/>
      <w:numFmt w:val="decimal"/>
      <w:isLgl/>
      <w:lvlText w:val="%1.%2.%3.%4.%5.%6."/>
      <w:lvlJc w:val="left"/>
      <w:pPr>
        <w:tabs>
          <w:tab w:val="num" w:pos="1440"/>
        </w:tabs>
        <w:ind w:left="1440" w:hanging="1440"/>
      </w:pPr>
      <w:rPr>
        <w:rFonts w:hint="default"/>
      </w:rPr>
    </w:lvl>
    <w:lvl w:ilvl="6">
      <w:start w:val="1"/>
      <w:numFmt w:val="decimal"/>
      <w:isLgl/>
      <w:lvlText w:val="%1.%2.%3.%4.%5.%6.%7."/>
      <w:lvlJc w:val="left"/>
      <w:pPr>
        <w:tabs>
          <w:tab w:val="num" w:pos="1440"/>
        </w:tabs>
        <w:ind w:left="1440" w:hanging="1440"/>
      </w:pPr>
      <w:rPr>
        <w:rFonts w:hint="default"/>
      </w:rPr>
    </w:lvl>
    <w:lvl w:ilvl="7">
      <w:start w:val="1"/>
      <w:numFmt w:val="decimal"/>
      <w:isLgl/>
      <w:lvlText w:val="%1.%2.%3.%4.%5.%6.%7.%8."/>
      <w:lvlJc w:val="left"/>
      <w:pPr>
        <w:tabs>
          <w:tab w:val="num" w:pos="1800"/>
        </w:tabs>
        <w:ind w:left="1800" w:hanging="1800"/>
      </w:pPr>
      <w:rPr>
        <w:rFonts w:hint="default"/>
      </w:rPr>
    </w:lvl>
    <w:lvl w:ilvl="8">
      <w:start w:val="1"/>
      <w:numFmt w:val="decimal"/>
      <w:isLgl/>
      <w:lvlText w:val="%1.%2.%3.%4.%5.%6.%7.%8.%9."/>
      <w:lvlJc w:val="left"/>
      <w:pPr>
        <w:tabs>
          <w:tab w:val="num" w:pos="2160"/>
        </w:tabs>
        <w:ind w:left="2160" w:hanging="2160"/>
      </w:pPr>
      <w:rPr>
        <w:rFonts w:hint="default"/>
      </w:rPr>
    </w:lvl>
  </w:abstractNum>
  <w:abstractNum w:abstractNumId="12">
    <w:nsid w:val="76C53610"/>
    <w:multiLevelType w:val="hybridMultilevel"/>
    <w:tmpl w:val="A2E0D610"/>
    <w:lvl w:ilvl="0" w:tplc="F3FA677E">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num w:numId="1">
    <w:abstractNumId w:val="11"/>
  </w:num>
  <w:num w:numId="2">
    <w:abstractNumId w:val="11"/>
  </w:num>
  <w:num w:numId="3">
    <w:abstractNumId w:val="4"/>
  </w:num>
  <w:num w:numId="4">
    <w:abstractNumId w:val="5"/>
  </w:num>
  <w:num w:numId="5">
    <w:abstractNumId w:val="7"/>
  </w:num>
  <w:num w:numId="6">
    <w:abstractNumId w:val="0"/>
  </w:num>
  <w:num w:numId="7">
    <w:abstractNumId w:val="1"/>
  </w:num>
  <w:num w:numId="8">
    <w:abstractNumId w:val="10"/>
  </w:num>
  <w:num w:numId="9">
    <w:abstractNumId w:val="9"/>
  </w:num>
  <w:num w:numId="10">
    <w:abstractNumId w:val="6"/>
  </w:num>
  <w:num w:numId="11">
    <w:abstractNumId w:val="8"/>
  </w:num>
  <w:num w:numId="12">
    <w:abstractNumId w:val="3"/>
  </w:num>
  <w:num w:numId="13">
    <w:abstractNumId w:val="2"/>
  </w:num>
  <w:num w:numId="14">
    <w:abstractNumId w:val="12"/>
  </w:num>
  <w:numIdMacAtCleanup w:val="14"/>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0"/>
  <w:proofState w:spelling="clean" w:grammar="clean"/>
  <w:stylePaneFormatFilter w:val="3F01"/>
  <w:defaultTabStop w:val="720"/>
  <w:hyphenationZone w:val="425"/>
  <w:drawingGridHorizontalSpacing w:val="100"/>
  <w:displayHorizontalDrawingGridEvery w:val="2"/>
  <w:characterSpacingControl w:val="doNotCompress"/>
  <w:hdrShapeDefaults>
    <o:shapedefaults v:ext="edit" spidmax="40961"/>
  </w:hdrShapeDefaults>
  <w:footnotePr>
    <w:footnote w:id="-1"/>
    <w:footnote w:id="0"/>
  </w:footnotePr>
  <w:endnotePr>
    <w:endnote w:id="-1"/>
    <w:endnote w:id="0"/>
  </w:endnotePr>
  <w:compat/>
  <w:rsids>
    <w:rsidRoot w:val="00525DD3"/>
    <w:rsid w:val="00002F59"/>
    <w:rsid w:val="00010005"/>
    <w:rsid w:val="00022638"/>
    <w:rsid w:val="00033662"/>
    <w:rsid w:val="000557B7"/>
    <w:rsid w:val="000679AF"/>
    <w:rsid w:val="00080C76"/>
    <w:rsid w:val="00083950"/>
    <w:rsid w:val="0009248B"/>
    <w:rsid w:val="00096D55"/>
    <w:rsid w:val="000A1007"/>
    <w:rsid w:val="000D32B7"/>
    <w:rsid w:val="000F2B14"/>
    <w:rsid w:val="00102EEA"/>
    <w:rsid w:val="00105A3A"/>
    <w:rsid w:val="0012164C"/>
    <w:rsid w:val="0012545E"/>
    <w:rsid w:val="00133216"/>
    <w:rsid w:val="00151AE3"/>
    <w:rsid w:val="001708D3"/>
    <w:rsid w:val="00187770"/>
    <w:rsid w:val="0019268B"/>
    <w:rsid w:val="00194956"/>
    <w:rsid w:val="00196469"/>
    <w:rsid w:val="001B0F68"/>
    <w:rsid w:val="001B29D3"/>
    <w:rsid w:val="001B6033"/>
    <w:rsid w:val="001C5B41"/>
    <w:rsid w:val="001C6D16"/>
    <w:rsid w:val="001F6625"/>
    <w:rsid w:val="00205139"/>
    <w:rsid w:val="002132B5"/>
    <w:rsid w:val="002151B9"/>
    <w:rsid w:val="0023121F"/>
    <w:rsid w:val="00250DEB"/>
    <w:rsid w:val="0025260A"/>
    <w:rsid w:val="00262CDC"/>
    <w:rsid w:val="0027416F"/>
    <w:rsid w:val="002766E8"/>
    <w:rsid w:val="00277F8B"/>
    <w:rsid w:val="002810EC"/>
    <w:rsid w:val="00284DAD"/>
    <w:rsid w:val="00293583"/>
    <w:rsid w:val="002936BA"/>
    <w:rsid w:val="002946B4"/>
    <w:rsid w:val="002976BC"/>
    <w:rsid w:val="002A594E"/>
    <w:rsid w:val="002B5819"/>
    <w:rsid w:val="002B5D2E"/>
    <w:rsid w:val="0031715C"/>
    <w:rsid w:val="003224DF"/>
    <w:rsid w:val="00363C6B"/>
    <w:rsid w:val="00382984"/>
    <w:rsid w:val="003C0503"/>
    <w:rsid w:val="003C48A4"/>
    <w:rsid w:val="003F5484"/>
    <w:rsid w:val="003F6465"/>
    <w:rsid w:val="004245A1"/>
    <w:rsid w:val="004370A6"/>
    <w:rsid w:val="004451CD"/>
    <w:rsid w:val="00446317"/>
    <w:rsid w:val="00461315"/>
    <w:rsid w:val="00463CD4"/>
    <w:rsid w:val="00487992"/>
    <w:rsid w:val="004908A4"/>
    <w:rsid w:val="00494294"/>
    <w:rsid w:val="004B03EF"/>
    <w:rsid w:val="004E4195"/>
    <w:rsid w:val="004E43FF"/>
    <w:rsid w:val="004E496C"/>
    <w:rsid w:val="004F1894"/>
    <w:rsid w:val="004F3315"/>
    <w:rsid w:val="00500E33"/>
    <w:rsid w:val="005034E3"/>
    <w:rsid w:val="00507662"/>
    <w:rsid w:val="0052154C"/>
    <w:rsid w:val="00525DD3"/>
    <w:rsid w:val="0053700A"/>
    <w:rsid w:val="00557CE0"/>
    <w:rsid w:val="00571FF4"/>
    <w:rsid w:val="005728AA"/>
    <w:rsid w:val="0059050E"/>
    <w:rsid w:val="005929CE"/>
    <w:rsid w:val="00597199"/>
    <w:rsid w:val="00597E74"/>
    <w:rsid w:val="005B3245"/>
    <w:rsid w:val="005B451B"/>
    <w:rsid w:val="005C1405"/>
    <w:rsid w:val="005C52E6"/>
    <w:rsid w:val="005C768C"/>
    <w:rsid w:val="005E1084"/>
    <w:rsid w:val="005E49F7"/>
    <w:rsid w:val="005F0988"/>
    <w:rsid w:val="005F3698"/>
    <w:rsid w:val="00602548"/>
    <w:rsid w:val="00613D11"/>
    <w:rsid w:val="00622815"/>
    <w:rsid w:val="00631993"/>
    <w:rsid w:val="00633C60"/>
    <w:rsid w:val="00634B2F"/>
    <w:rsid w:val="00643CE0"/>
    <w:rsid w:val="006461C0"/>
    <w:rsid w:val="00665A11"/>
    <w:rsid w:val="00677C90"/>
    <w:rsid w:val="00681544"/>
    <w:rsid w:val="006904C4"/>
    <w:rsid w:val="006A6256"/>
    <w:rsid w:val="006A6DD2"/>
    <w:rsid w:val="006B0481"/>
    <w:rsid w:val="006B1879"/>
    <w:rsid w:val="006B3654"/>
    <w:rsid w:val="006C7754"/>
    <w:rsid w:val="006D6315"/>
    <w:rsid w:val="006E525F"/>
    <w:rsid w:val="006F3DE6"/>
    <w:rsid w:val="00715C48"/>
    <w:rsid w:val="00722DD7"/>
    <w:rsid w:val="0072473A"/>
    <w:rsid w:val="0073455C"/>
    <w:rsid w:val="0075025D"/>
    <w:rsid w:val="007763CC"/>
    <w:rsid w:val="007773A0"/>
    <w:rsid w:val="00780311"/>
    <w:rsid w:val="00784539"/>
    <w:rsid w:val="007B65C8"/>
    <w:rsid w:val="007C1BC0"/>
    <w:rsid w:val="007C6F45"/>
    <w:rsid w:val="007E6E79"/>
    <w:rsid w:val="007F514C"/>
    <w:rsid w:val="00807935"/>
    <w:rsid w:val="00811164"/>
    <w:rsid w:val="00814600"/>
    <w:rsid w:val="00816641"/>
    <w:rsid w:val="00876D5A"/>
    <w:rsid w:val="00883B57"/>
    <w:rsid w:val="0089352F"/>
    <w:rsid w:val="00894FDF"/>
    <w:rsid w:val="00896F38"/>
    <w:rsid w:val="008A1B98"/>
    <w:rsid w:val="008B1BB7"/>
    <w:rsid w:val="008C507A"/>
    <w:rsid w:val="008E2FDD"/>
    <w:rsid w:val="008E63A6"/>
    <w:rsid w:val="00905F8D"/>
    <w:rsid w:val="00911232"/>
    <w:rsid w:val="00911422"/>
    <w:rsid w:val="00912E57"/>
    <w:rsid w:val="00914A41"/>
    <w:rsid w:val="00924A31"/>
    <w:rsid w:val="00944EC3"/>
    <w:rsid w:val="00950910"/>
    <w:rsid w:val="00954730"/>
    <w:rsid w:val="00967145"/>
    <w:rsid w:val="00983D72"/>
    <w:rsid w:val="009C39C1"/>
    <w:rsid w:val="009C56AC"/>
    <w:rsid w:val="009D0A4E"/>
    <w:rsid w:val="009E1038"/>
    <w:rsid w:val="009F29EB"/>
    <w:rsid w:val="009F2D05"/>
    <w:rsid w:val="009F5675"/>
    <w:rsid w:val="00A044D7"/>
    <w:rsid w:val="00A06513"/>
    <w:rsid w:val="00A132E8"/>
    <w:rsid w:val="00A14032"/>
    <w:rsid w:val="00A16B46"/>
    <w:rsid w:val="00A17A3D"/>
    <w:rsid w:val="00A43E80"/>
    <w:rsid w:val="00A604C8"/>
    <w:rsid w:val="00A60E2B"/>
    <w:rsid w:val="00A61CAD"/>
    <w:rsid w:val="00A629AB"/>
    <w:rsid w:val="00A74114"/>
    <w:rsid w:val="00A8374B"/>
    <w:rsid w:val="00A92995"/>
    <w:rsid w:val="00A968F5"/>
    <w:rsid w:val="00AB4F00"/>
    <w:rsid w:val="00AB64CD"/>
    <w:rsid w:val="00AB67E0"/>
    <w:rsid w:val="00AC057A"/>
    <w:rsid w:val="00AC22B4"/>
    <w:rsid w:val="00AC3AD3"/>
    <w:rsid w:val="00AD0348"/>
    <w:rsid w:val="00B011DD"/>
    <w:rsid w:val="00B041FE"/>
    <w:rsid w:val="00B230F6"/>
    <w:rsid w:val="00B24F1A"/>
    <w:rsid w:val="00B25F4C"/>
    <w:rsid w:val="00B2634E"/>
    <w:rsid w:val="00B41E46"/>
    <w:rsid w:val="00B55A23"/>
    <w:rsid w:val="00B72F6B"/>
    <w:rsid w:val="00B734B1"/>
    <w:rsid w:val="00B810F4"/>
    <w:rsid w:val="00B8192A"/>
    <w:rsid w:val="00B83C5C"/>
    <w:rsid w:val="00B8465C"/>
    <w:rsid w:val="00B93FC7"/>
    <w:rsid w:val="00BA1807"/>
    <w:rsid w:val="00BB12B6"/>
    <w:rsid w:val="00BC00B9"/>
    <w:rsid w:val="00BC08BC"/>
    <w:rsid w:val="00BC67DB"/>
    <w:rsid w:val="00BD634D"/>
    <w:rsid w:val="00BF0F35"/>
    <w:rsid w:val="00BF4F51"/>
    <w:rsid w:val="00C00FE2"/>
    <w:rsid w:val="00C1137B"/>
    <w:rsid w:val="00C21693"/>
    <w:rsid w:val="00C32979"/>
    <w:rsid w:val="00C34655"/>
    <w:rsid w:val="00C34777"/>
    <w:rsid w:val="00C40E26"/>
    <w:rsid w:val="00C41DEE"/>
    <w:rsid w:val="00C65F18"/>
    <w:rsid w:val="00C8220C"/>
    <w:rsid w:val="00CA6913"/>
    <w:rsid w:val="00CB588C"/>
    <w:rsid w:val="00CB5BD6"/>
    <w:rsid w:val="00CB6B13"/>
    <w:rsid w:val="00CC1EE1"/>
    <w:rsid w:val="00CC70A2"/>
    <w:rsid w:val="00D15AA3"/>
    <w:rsid w:val="00D163AF"/>
    <w:rsid w:val="00D1736A"/>
    <w:rsid w:val="00D27C92"/>
    <w:rsid w:val="00D42602"/>
    <w:rsid w:val="00D45094"/>
    <w:rsid w:val="00D57773"/>
    <w:rsid w:val="00D60BA1"/>
    <w:rsid w:val="00D63AC1"/>
    <w:rsid w:val="00D64D92"/>
    <w:rsid w:val="00D65487"/>
    <w:rsid w:val="00D679F6"/>
    <w:rsid w:val="00D70D72"/>
    <w:rsid w:val="00D73580"/>
    <w:rsid w:val="00DA29A4"/>
    <w:rsid w:val="00DA5CD8"/>
    <w:rsid w:val="00DA65F0"/>
    <w:rsid w:val="00DC4086"/>
    <w:rsid w:val="00DC4B0B"/>
    <w:rsid w:val="00DE6C7F"/>
    <w:rsid w:val="00DF4145"/>
    <w:rsid w:val="00E00999"/>
    <w:rsid w:val="00E01927"/>
    <w:rsid w:val="00E035AD"/>
    <w:rsid w:val="00E03FBC"/>
    <w:rsid w:val="00E15252"/>
    <w:rsid w:val="00E33D99"/>
    <w:rsid w:val="00E52B67"/>
    <w:rsid w:val="00E545E9"/>
    <w:rsid w:val="00E54839"/>
    <w:rsid w:val="00E62EBF"/>
    <w:rsid w:val="00E740F7"/>
    <w:rsid w:val="00E7475C"/>
    <w:rsid w:val="00E93EC1"/>
    <w:rsid w:val="00E975FC"/>
    <w:rsid w:val="00E97FA7"/>
    <w:rsid w:val="00EA42DA"/>
    <w:rsid w:val="00EA6D48"/>
    <w:rsid w:val="00EC219D"/>
    <w:rsid w:val="00ED79A7"/>
    <w:rsid w:val="00F218B6"/>
    <w:rsid w:val="00F32959"/>
    <w:rsid w:val="00F4529C"/>
    <w:rsid w:val="00F61D7E"/>
    <w:rsid w:val="00F63B23"/>
    <w:rsid w:val="00F72605"/>
    <w:rsid w:val="00F765F2"/>
    <w:rsid w:val="00F90367"/>
    <w:rsid w:val="00F94371"/>
    <w:rsid w:val="00FA4A90"/>
    <w:rsid w:val="00FC5838"/>
    <w:rsid w:val="00FD041F"/>
    <w:rsid w:val="00FD0A71"/>
    <w:rsid w:val="00FE4898"/>
    <w:rsid w:val="00FE7D13"/>
    <w:rsid w:val="00FF6274"/>
  </w:rsids>
  <m:mathPr>
    <m:mathFont m:val="Cambria Math"/>
    <m:brkBin m:val="before"/>
    <m:brkBinSub m:val="--"/>
    <m:smallFrac m:val="off"/>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61"/>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ca-ES" w:eastAsia="ca-ES" w:bidi="ar-SA"/>
      </w:rPr>
    </w:rPrDefault>
    <w:pPrDefault/>
  </w:docDefaults>
  <w:latentStyles w:defLockedState="0" w:defUIPriority="0" w:defSemiHidden="1" w:defUnhideWhenUsed="1" w:defQFormat="0" w:count="267">
    <w:lsdException w:name="Normal" w:semiHidden="0" w:unhideWhenUsed="0" w:qFormat="1"/>
    <w:lsdException w:name="heading 1" w:semiHidden="0" w:uiPriority="99" w:unhideWhenUsed="0" w:qFormat="1"/>
    <w:lsdException w:name="heading 2" w:semiHidden="0" w:uiPriority="99" w:unhideWhenUsed="0" w:qFormat="1"/>
    <w:lsdException w:name="heading 3" w:semiHidden="0" w:unhideWhenUsed="0" w:qFormat="1"/>
    <w:lsdException w:name="heading 4" w:qFormat="1"/>
    <w:lsdException w:name="heading 5" w:qFormat="1"/>
    <w:lsdException w:name="heading 6" w:semiHidden="0" w:unhideWhenUsed="0" w:qFormat="1"/>
    <w:lsdException w:name="heading 7" w:qFormat="1"/>
    <w:lsdException w:name="heading 8" w:qFormat="1"/>
    <w:lsdException w:name="heading 9" w:qFormat="1"/>
    <w:lsdException w:name="footer" w:uiPriority="99"/>
    <w:lsdException w:name="caption" w:qFormat="1"/>
    <w:lsdException w:name="List Number" w:semiHidden="0" w:unhideWhenUsed="0"/>
    <w:lsdException w:name="List 4" w:semiHidden="0" w:unhideWhenUsed="0"/>
    <w:lsdException w:name="List 5" w:semiHidden="0" w:unhideWhenUsed="0"/>
    <w:lsdException w:name="Title" w:semiHidden="0" w:unhideWhenUsed="0" w:qFormat="1"/>
    <w:lsdException w:name="Body Text" w:uiPriority="99"/>
    <w:lsdException w:name="Subtitle" w:semiHidden="0" w:unhideWhenUsed="0" w:qFormat="1"/>
    <w:lsdException w:name="Salutation" w:semiHidden="0" w:unhideWhenUsed="0"/>
    <w:lsdException w:name="Date" w:semiHidden="0" w:unhideWhenUsed="0"/>
    <w:lsdException w:name="Body Text First Indent" w:semiHidden="0" w:unhideWhenUsed="0"/>
    <w:lsdException w:name="Body Text 2" w:uiPriority="99"/>
    <w:lsdException w:name="Hyperlink" w:uiPriority="99"/>
    <w:lsdException w:name="Strong" w:semiHidden="0" w:uiPriority="22" w:unhideWhenUsed="0" w:qFormat="1"/>
    <w:lsdException w:name="Emphasis" w:semiHidden="0" w:unhideWhenUsed="0" w:qFormat="1"/>
    <w:lsdException w:name="Normal (Web)" w:uiPriority="99"/>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54839"/>
    <w:rPr>
      <w:lang w:eastAsia="es-ES"/>
    </w:rPr>
  </w:style>
  <w:style w:type="paragraph" w:styleId="Ttulo1">
    <w:name w:val="heading 1"/>
    <w:basedOn w:val="Normal"/>
    <w:next w:val="Normal"/>
    <w:link w:val="Ttulo1Car"/>
    <w:uiPriority w:val="99"/>
    <w:qFormat/>
    <w:rsid w:val="00E54839"/>
    <w:pPr>
      <w:keepNext/>
      <w:outlineLvl w:val="0"/>
    </w:pPr>
    <w:rPr>
      <w:rFonts w:ascii="Arial" w:hAnsi="Arial"/>
      <w:b/>
      <w:sz w:val="24"/>
    </w:rPr>
  </w:style>
  <w:style w:type="paragraph" w:styleId="Ttulo2">
    <w:name w:val="heading 2"/>
    <w:basedOn w:val="Normal"/>
    <w:next w:val="Normal"/>
    <w:link w:val="Ttulo2Car"/>
    <w:uiPriority w:val="99"/>
    <w:qFormat/>
    <w:rsid w:val="00A61CAD"/>
    <w:pPr>
      <w:keepNext/>
      <w:spacing w:before="240" w:after="60"/>
      <w:outlineLvl w:val="1"/>
    </w:pPr>
    <w:rPr>
      <w:rFonts w:ascii="Arial" w:hAnsi="Arial" w:cs="Arial"/>
      <w:b/>
      <w:bCs/>
      <w:i/>
      <w:iCs/>
      <w:sz w:val="28"/>
      <w:szCs w:val="28"/>
    </w:rPr>
  </w:style>
  <w:style w:type="paragraph" w:styleId="Ttulo3">
    <w:name w:val="heading 3"/>
    <w:basedOn w:val="Normal"/>
    <w:next w:val="Normal"/>
    <w:qFormat/>
    <w:rsid w:val="00A61CAD"/>
    <w:pPr>
      <w:keepNext/>
      <w:spacing w:before="240" w:after="60"/>
      <w:outlineLvl w:val="2"/>
    </w:pPr>
    <w:rPr>
      <w:rFonts w:ascii="Arial" w:hAnsi="Arial" w:cs="Arial"/>
      <w:b/>
      <w:bCs/>
      <w:sz w:val="26"/>
      <w:szCs w:val="26"/>
    </w:rPr>
  </w:style>
  <w:style w:type="paragraph" w:styleId="Ttulo6">
    <w:name w:val="heading 6"/>
    <w:basedOn w:val="Normal"/>
    <w:next w:val="Normal"/>
    <w:qFormat/>
    <w:rsid w:val="00E03FBC"/>
    <w:pPr>
      <w:spacing w:before="240" w:after="60"/>
      <w:outlineLvl w:val="5"/>
    </w:pPr>
    <w:rPr>
      <w:b/>
      <w:bCs/>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qFormat/>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independiente2">
    <w:name w:val="Body Text 2"/>
    <w:basedOn w:val="Normal"/>
    <w:link w:val="Textoindependiente2Car"/>
    <w:uiPriority w:val="99"/>
    <w:rsid w:val="00E54839"/>
    <w:pPr>
      <w:jc w:val="center"/>
    </w:pPr>
    <w:rPr>
      <w:rFonts w:ascii="Arial" w:hAnsi="Arial"/>
      <w:sz w:val="28"/>
    </w:rPr>
  </w:style>
  <w:style w:type="paragraph" w:styleId="Textoindependiente">
    <w:name w:val="Body Text"/>
    <w:basedOn w:val="Normal"/>
    <w:link w:val="TextoindependienteCar"/>
    <w:uiPriority w:val="99"/>
    <w:rsid w:val="00A61CAD"/>
    <w:pPr>
      <w:spacing w:after="120"/>
    </w:pPr>
  </w:style>
  <w:style w:type="paragraph" w:customStyle="1" w:styleId="DWStyle">
    <w:name w:val="DW Style"/>
    <w:basedOn w:val="Normal"/>
    <w:uiPriority w:val="99"/>
    <w:rsid w:val="00A61CAD"/>
    <w:pPr>
      <w:spacing w:line="240" w:lineRule="exact"/>
      <w:jc w:val="both"/>
    </w:pPr>
    <w:rPr>
      <w:rFonts w:ascii="Courier" w:hAnsi="Courier"/>
      <w:sz w:val="24"/>
    </w:rPr>
  </w:style>
  <w:style w:type="paragraph" w:styleId="Textonotapie">
    <w:name w:val="footnote text"/>
    <w:basedOn w:val="Normal"/>
    <w:semiHidden/>
    <w:rsid w:val="00A61CAD"/>
  </w:style>
  <w:style w:type="character" w:styleId="Refdenotaalpie">
    <w:name w:val="footnote reference"/>
    <w:semiHidden/>
    <w:rsid w:val="00A61CAD"/>
    <w:rPr>
      <w:vertAlign w:val="superscript"/>
    </w:rPr>
  </w:style>
  <w:style w:type="character" w:styleId="Refdecomentario">
    <w:name w:val="annotation reference"/>
    <w:semiHidden/>
    <w:rsid w:val="005B451B"/>
    <w:rPr>
      <w:sz w:val="16"/>
      <w:szCs w:val="16"/>
    </w:rPr>
  </w:style>
  <w:style w:type="paragraph" w:styleId="Textocomentario">
    <w:name w:val="annotation text"/>
    <w:basedOn w:val="Normal"/>
    <w:semiHidden/>
    <w:rsid w:val="005B451B"/>
  </w:style>
  <w:style w:type="paragraph" w:styleId="Asuntodelcomentario">
    <w:name w:val="annotation subject"/>
    <w:basedOn w:val="Textocomentario"/>
    <w:next w:val="Textocomentario"/>
    <w:semiHidden/>
    <w:rsid w:val="005B451B"/>
    <w:rPr>
      <w:b/>
      <w:bCs/>
    </w:rPr>
  </w:style>
  <w:style w:type="paragraph" w:styleId="Textodeglobo">
    <w:name w:val="Balloon Text"/>
    <w:basedOn w:val="Normal"/>
    <w:semiHidden/>
    <w:rsid w:val="005B451B"/>
    <w:rPr>
      <w:rFonts w:ascii="Tahoma" w:hAnsi="Tahoma" w:cs="Tahoma"/>
      <w:sz w:val="16"/>
      <w:szCs w:val="16"/>
    </w:rPr>
  </w:style>
  <w:style w:type="paragraph" w:styleId="Textoindependiente3">
    <w:name w:val="Body Text 3"/>
    <w:basedOn w:val="Normal"/>
    <w:rsid w:val="00E03FBC"/>
    <w:pPr>
      <w:spacing w:after="120"/>
    </w:pPr>
    <w:rPr>
      <w:sz w:val="16"/>
      <w:szCs w:val="16"/>
    </w:rPr>
  </w:style>
  <w:style w:type="paragraph" w:styleId="Sangradetextonormal">
    <w:name w:val="Body Text Indent"/>
    <w:basedOn w:val="Normal"/>
    <w:rsid w:val="00E03FBC"/>
    <w:pPr>
      <w:spacing w:after="120"/>
      <w:ind w:left="283"/>
    </w:pPr>
  </w:style>
  <w:style w:type="paragraph" w:styleId="Sangra3detindependiente">
    <w:name w:val="Body Text Indent 3"/>
    <w:basedOn w:val="Normal"/>
    <w:rsid w:val="00E03FBC"/>
    <w:pPr>
      <w:spacing w:after="120"/>
      <w:ind w:left="283"/>
    </w:pPr>
    <w:rPr>
      <w:sz w:val="16"/>
      <w:szCs w:val="16"/>
    </w:rPr>
  </w:style>
  <w:style w:type="paragraph" w:styleId="Sangra2detindependiente">
    <w:name w:val="Body Text Indent 2"/>
    <w:basedOn w:val="Normal"/>
    <w:rsid w:val="00E03FBC"/>
    <w:pPr>
      <w:spacing w:after="120" w:line="480" w:lineRule="auto"/>
      <w:ind w:left="283"/>
    </w:pPr>
  </w:style>
  <w:style w:type="paragraph" w:customStyle="1" w:styleId="Estndar">
    <w:name w:val="Estándar"/>
    <w:basedOn w:val="Normal"/>
    <w:link w:val="EstndarCar"/>
    <w:rsid w:val="00DC4B0B"/>
    <w:rPr>
      <w:sz w:val="24"/>
    </w:rPr>
  </w:style>
  <w:style w:type="paragraph" w:customStyle="1" w:styleId="estilo2">
    <w:name w:val="estilo2"/>
    <w:basedOn w:val="Normal"/>
    <w:rsid w:val="00DC4B0B"/>
    <w:pPr>
      <w:spacing w:before="100" w:beforeAutospacing="1" w:after="100" w:afterAutospacing="1"/>
    </w:pPr>
    <w:rPr>
      <w:rFonts w:ascii="Verdana" w:hAnsi="Verdana"/>
      <w:sz w:val="16"/>
      <w:szCs w:val="16"/>
      <w:lang w:val="es-ES"/>
    </w:rPr>
  </w:style>
  <w:style w:type="paragraph" w:styleId="Piedepgina">
    <w:name w:val="footer"/>
    <w:basedOn w:val="Normal"/>
    <w:link w:val="PiedepginaCar"/>
    <w:uiPriority w:val="99"/>
    <w:rsid w:val="006904C4"/>
    <w:pPr>
      <w:tabs>
        <w:tab w:val="center" w:pos="4252"/>
        <w:tab w:val="right" w:pos="8504"/>
      </w:tabs>
    </w:pPr>
  </w:style>
  <w:style w:type="character" w:styleId="Nmerodepgina">
    <w:name w:val="page number"/>
    <w:basedOn w:val="Fuentedeprrafopredeter"/>
    <w:rsid w:val="006904C4"/>
  </w:style>
  <w:style w:type="paragraph" w:customStyle="1" w:styleId="Puesto1">
    <w:name w:val="Puesto1"/>
    <w:basedOn w:val="Normal"/>
    <w:qFormat/>
    <w:rsid w:val="00E035AD"/>
    <w:pPr>
      <w:jc w:val="center"/>
    </w:pPr>
    <w:rPr>
      <w:rFonts w:ascii="Arial" w:hAnsi="Arial"/>
      <w:b/>
      <w:bCs/>
      <w:sz w:val="24"/>
    </w:rPr>
  </w:style>
  <w:style w:type="paragraph" w:customStyle="1" w:styleId="Default">
    <w:name w:val="Default"/>
    <w:rsid w:val="00E035AD"/>
    <w:pPr>
      <w:autoSpaceDE w:val="0"/>
      <w:autoSpaceDN w:val="0"/>
      <w:adjustRightInd w:val="0"/>
    </w:pPr>
    <w:rPr>
      <w:rFonts w:ascii="Verdana" w:hAnsi="Verdana" w:cs="Verdana"/>
      <w:color w:val="000000"/>
      <w:sz w:val="24"/>
      <w:szCs w:val="24"/>
      <w:lang w:val="es-ES" w:eastAsia="es-ES"/>
    </w:rPr>
  </w:style>
  <w:style w:type="paragraph" w:styleId="Encabezado">
    <w:name w:val="header"/>
    <w:basedOn w:val="Normal"/>
    <w:rsid w:val="00E035AD"/>
    <w:pPr>
      <w:tabs>
        <w:tab w:val="center" w:pos="4252"/>
        <w:tab w:val="right" w:pos="8504"/>
      </w:tabs>
    </w:pPr>
    <w:rPr>
      <w:rFonts w:ascii="Novarese Md BT" w:hAnsi="Novarese Md BT"/>
      <w:lang w:val="es-ES"/>
    </w:rPr>
  </w:style>
  <w:style w:type="table" w:styleId="Tablaconcuadrcula">
    <w:name w:val="Table Grid"/>
    <w:basedOn w:val="Tablanormal"/>
    <w:rsid w:val="0019268B"/>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PARTATS">
    <w:name w:val="APARTATS"/>
    <w:basedOn w:val="Normal"/>
    <w:rsid w:val="00B55A23"/>
    <w:pPr>
      <w:spacing w:line="360" w:lineRule="auto"/>
    </w:pPr>
    <w:rPr>
      <w:rFonts w:ascii="Calibri" w:eastAsia="Calibri" w:hAnsi="Calibri"/>
      <w:b/>
      <w:color w:val="FF9900"/>
      <w:sz w:val="28"/>
      <w:szCs w:val="24"/>
      <w:lang w:eastAsia="en-US"/>
    </w:rPr>
  </w:style>
  <w:style w:type="paragraph" w:styleId="Prrafodelista">
    <w:name w:val="List Paragraph"/>
    <w:basedOn w:val="Normal"/>
    <w:uiPriority w:val="34"/>
    <w:qFormat/>
    <w:rsid w:val="00500E33"/>
    <w:pPr>
      <w:spacing w:after="200" w:line="276" w:lineRule="auto"/>
      <w:ind w:left="720"/>
    </w:pPr>
    <w:rPr>
      <w:rFonts w:ascii="Calibri" w:eastAsia="Calibri" w:hAnsi="Calibri" w:cs="Calibri"/>
      <w:sz w:val="22"/>
      <w:szCs w:val="22"/>
      <w:lang w:val="es-ES" w:eastAsia="en-US"/>
    </w:rPr>
  </w:style>
  <w:style w:type="character" w:customStyle="1" w:styleId="apple-converted-space">
    <w:name w:val="apple-converted-space"/>
    <w:basedOn w:val="Fuentedeprrafopredeter"/>
    <w:rsid w:val="00500E33"/>
  </w:style>
  <w:style w:type="paragraph" w:styleId="NormalWeb">
    <w:name w:val="Normal (Web)"/>
    <w:basedOn w:val="Normal"/>
    <w:uiPriority w:val="99"/>
    <w:unhideWhenUsed/>
    <w:rsid w:val="00B41E46"/>
    <w:pPr>
      <w:spacing w:before="100" w:beforeAutospacing="1" w:after="100" w:afterAutospacing="1"/>
    </w:pPr>
    <w:rPr>
      <w:sz w:val="24"/>
      <w:szCs w:val="24"/>
      <w:lang w:val="es-ES"/>
    </w:rPr>
  </w:style>
  <w:style w:type="character" w:styleId="Textoennegrita">
    <w:name w:val="Strong"/>
    <w:uiPriority w:val="22"/>
    <w:qFormat/>
    <w:rsid w:val="00B41E46"/>
    <w:rPr>
      <w:b/>
      <w:bCs/>
    </w:rPr>
  </w:style>
  <w:style w:type="character" w:styleId="Hipervnculo">
    <w:name w:val="Hyperlink"/>
    <w:uiPriority w:val="99"/>
    <w:unhideWhenUsed/>
    <w:rsid w:val="00B41E46"/>
    <w:rPr>
      <w:color w:val="0000FF"/>
      <w:u w:val="single"/>
    </w:rPr>
  </w:style>
  <w:style w:type="character" w:customStyle="1" w:styleId="PiedepginaCar">
    <w:name w:val="Pie de página Car"/>
    <w:link w:val="Piedepgina"/>
    <w:uiPriority w:val="99"/>
    <w:rsid w:val="005C768C"/>
    <w:rPr>
      <w:lang w:val="ca-ES"/>
    </w:rPr>
  </w:style>
  <w:style w:type="paragraph" w:customStyle="1" w:styleId="conveni">
    <w:name w:val="conveni"/>
    <w:basedOn w:val="Normal"/>
    <w:uiPriority w:val="99"/>
    <w:rsid w:val="00816641"/>
    <w:pPr>
      <w:jc w:val="center"/>
    </w:pPr>
    <w:rPr>
      <w:rFonts w:ascii="Arial" w:hAnsi="Arial"/>
      <w:color w:val="008000"/>
      <w:sz w:val="28"/>
    </w:rPr>
  </w:style>
  <w:style w:type="character" w:customStyle="1" w:styleId="Ttulo2Car">
    <w:name w:val="Título 2 Car"/>
    <w:basedOn w:val="Fuentedeprrafopredeter"/>
    <w:link w:val="Ttulo2"/>
    <w:uiPriority w:val="99"/>
    <w:rsid w:val="00DE6C7F"/>
    <w:rPr>
      <w:rFonts w:ascii="Arial" w:hAnsi="Arial" w:cs="Arial"/>
      <w:b/>
      <w:bCs/>
      <w:i/>
      <w:iCs/>
      <w:sz w:val="28"/>
      <w:szCs w:val="28"/>
      <w:lang w:eastAsia="es-ES"/>
    </w:rPr>
  </w:style>
  <w:style w:type="paragraph" w:customStyle="1" w:styleId="western">
    <w:name w:val="western"/>
    <w:basedOn w:val="Normal"/>
    <w:rsid w:val="00293583"/>
    <w:pPr>
      <w:spacing w:before="100" w:beforeAutospacing="1"/>
      <w:jc w:val="both"/>
    </w:pPr>
    <w:rPr>
      <w:rFonts w:ascii="Arial Unicode MS" w:eastAsia="Arial Unicode MS" w:hAnsi="Arial Unicode MS" w:cs="Arial Unicode MS"/>
      <w:sz w:val="22"/>
      <w:szCs w:val="22"/>
      <w:lang w:val="es-ES"/>
    </w:rPr>
  </w:style>
  <w:style w:type="character" w:customStyle="1" w:styleId="EstndarCar">
    <w:name w:val="Estándar Car"/>
    <w:link w:val="Estndar"/>
    <w:rsid w:val="00293583"/>
    <w:rPr>
      <w:sz w:val="24"/>
      <w:lang w:eastAsia="es-ES"/>
    </w:rPr>
  </w:style>
  <w:style w:type="character" w:customStyle="1" w:styleId="Textoindependiente2Car">
    <w:name w:val="Texto independiente 2 Car"/>
    <w:basedOn w:val="Fuentedeprrafopredeter"/>
    <w:link w:val="Textoindependiente2"/>
    <w:uiPriority w:val="99"/>
    <w:locked/>
    <w:rsid w:val="00811164"/>
    <w:rPr>
      <w:rFonts w:ascii="Arial" w:hAnsi="Arial"/>
      <w:sz w:val="28"/>
      <w:lang w:eastAsia="es-ES"/>
    </w:rPr>
  </w:style>
  <w:style w:type="character" w:customStyle="1" w:styleId="Ttulo1Car">
    <w:name w:val="Título 1 Car"/>
    <w:basedOn w:val="Fuentedeprrafopredeter"/>
    <w:link w:val="Ttulo1"/>
    <w:uiPriority w:val="99"/>
    <w:locked/>
    <w:rsid w:val="00811164"/>
    <w:rPr>
      <w:rFonts w:ascii="Arial" w:hAnsi="Arial"/>
      <w:b/>
      <w:sz w:val="24"/>
      <w:lang w:eastAsia="es-ES"/>
    </w:rPr>
  </w:style>
  <w:style w:type="character" w:customStyle="1" w:styleId="TextoindependienteCar">
    <w:name w:val="Texto independiente Car"/>
    <w:basedOn w:val="Fuentedeprrafopredeter"/>
    <w:link w:val="Textoindependiente"/>
    <w:uiPriority w:val="99"/>
    <w:locked/>
    <w:rsid w:val="00811164"/>
    <w:rPr>
      <w:lang w:eastAsia="es-ES"/>
    </w:rPr>
  </w:style>
  <w:style w:type="paragraph" w:customStyle="1" w:styleId="APARTADOSINFORME">
    <w:name w:val="APARTADOS INFORME"/>
    <w:basedOn w:val="Normal"/>
    <w:rsid w:val="00811164"/>
    <w:pPr>
      <w:spacing w:line="360" w:lineRule="auto"/>
    </w:pPr>
    <w:rPr>
      <w:rFonts w:ascii="Calibri" w:hAnsi="Calibri"/>
      <w:color w:val="000000"/>
      <w:sz w:val="22"/>
      <w:szCs w:val="22"/>
      <w:u w:val="single"/>
      <w:lang w:eastAsia="en-US"/>
    </w:rPr>
  </w:style>
</w:styles>
</file>

<file path=word/webSettings.xml><?xml version="1.0" encoding="utf-8"?>
<w:webSettings xmlns:r="http://schemas.openxmlformats.org/officeDocument/2006/relationships" xmlns:w="http://schemas.openxmlformats.org/wordprocessingml/2006/main">
  <w:divs>
    <w:div w:id="105003772">
      <w:bodyDiv w:val="1"/>
      <w:marLeft w:val="0"/>
      <w:marRight w:val="0"/>
      <w:marTop w:val="0"/>
      <w:marBottom w:val="0"/>
      <w:divBdr>
        <w:top w:val="none" w:sz="0" w:space="0" w:color="auto"/>
        <w:left w:val="none" w:sz="0" w:space="0" w:color="auto"/>
        <w:bottom w:val="none" w:sz="0" w:space="0" w:color="auto"/>
        <w:right w:val="none" w:sz="0" w:space="0" w:color="auto"/>
      </w:divBdr>
    </w:div>
    <w:div w:id="1208908839">
      <w:bodyDiv w:val="1"/>
      <w:marLeft w:val="0"/>
      <w:marRight w:val="0"/>
      <w:marTop w:val="0"/>
      <w:marBottom w:val="0"/>
      <w:divBdr>
        <w:top w:val="none" w:sz="0" w:space="0" w:color="auto"/>
        <w:left w:val="none" w:sz="0" w:space="0" w:color="auto"/>
        <w:bottom w:val="none" w:sz="0" w:space="0" w:color="auto"/>
        <w:right w:val="none" w:sz="0" w:space="0" w:color="auto"/>
      </w:divBdr>
    </w:div>
    <w:div w:id="201564523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9B4937DB-7964-493C-A655-F0B26B93D97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42</TotalTime>
  <Pages>17</Pages>
  <Words>4614</Words>
  <Characters>26056</Characters>
  <Application>Microsoft Office Word</Application>
  <DocSecurity>0</DocSecurity>
  <Lines>217</Lines>
  <Paragraphs>61</Paragraphs>
  <ScaleCrop>false</ScaleCrop>
  <HeadingPairs>
    <vt:vector size="2" baseType="variant">
      <vt:variant>
        <vt:lpstr>Título</vt:lpstr>
      </vt:variant>
      <vt:variant>
        <vt:i4>1</vt:i4>
      </vt:variant>
    </vt:vector>
  </HeadingPairs>
  <TitlesOfParts>
    <vt:vector size="1" baseType="lpstr">
      <vt:lpstr>CONVENI DE COL•LABORACIÓ PER AL DESENVOLUPAMENT DEL PROJECTE D’ACTIVITATS I SERVEIS CULTURALS AMB LA COLLA DELS TRES TOMBS D’ESPLUGUES</vt:lpstr>
    </vt:vector>
  </TitlesOfParts>
  <Company>Aj Esplugues de Llobregat</Company>
  <LinksUpToDate>false</LinksUpToDate>
  <CharactersWithSpaces>30609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CONVENI DE COL•LABORACIÓ PER AL DESENVOLUPAMENT DEL PROJECTE D’ACTIVITATS I SERVEIS CULTURALS AMB LA COLLA DELS TRES TOMBS D’ESPLUGUES</dc:title>
  <dc:creator>cpenela</dc:creator>
  <cp:lastModifiedBy>oreyes</cp:lastModifiedBy>
  <cp:revision>6</cp:revision>
  <cp:lastPrinted>2013-06-13T09:19:00Z</cp:lastPrinted>
  <dcterms:created xsi:type="dcterms:W3CDTF">2021-06-03T11:05:00Z</dcterms:created>
  <dcterms:modified xsi:type="dcterms:W3CDTF">2021-07-20T12:16:00Z</dcterms:modified>
</cp:coreProperties>
</file>