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9AF190" w14:textId="77777777" w:rsidR="004A1621" w:rsidRPr="00B04B07" w:rsidRDefault="004A1621" w:rsidP="004A1621">
      <w:pPr>
        <w:jc w:val="both"/>
        <w:rPr>
          <w:rFonts w:ascii="Arial" w:hAnsi="Arial" w:cs="Arial"/>
          <w:u w:val="single"/>
          <w:lang w:val="ca-ES"/>
        </w:rPr>
      </w:pPr>
      <w:r w:rsidRPr="00B04B07">
        <w:rPr>
          <w:rFonts w:ascii="Arial" w:hAnsi="Arial" w:cs="Arial"/>
          <w:b/>
          <w:u w:val="single"/>
          <w:lang w:val="ca-ES"/>
        </w:rPr>
        <w:t>CONVENIO DE COLABORACIÓN ENTRE EL AYUNTAMIENTO DE ESPLUGUES DE LLOBREGAT Y LA ENTIDAD 'CRÓNICA DE LA VIDA DE ESPLUGUES' PARA LA DIFUSIÓN Y PROMOCIÓN DE LA ACTIVIDAD CIUDADANA DEL MUNICIPIO DE ESPLUGUES DE LLOBREGAT.</w:t>
      </w:r>
    </w:p>
    <w:p w14:paraId="0B31D04C" w14:textId="77777777" w:rsidR="004A1621" w:rsidRPr="00B04B07" w:rsidRDefault="004A1621" w:rsidP="004A1621">
      <w:pPr>
        <w:jc w:val="both"/>
        <w:rPr>
          <w:rFonts w:ascii="Arial" w:hAnsi="Arial" w:cs="Arial"/>
          <w:lang w:val="ca-ES"/>
        </w:rPr>
      </w:pPr>
    </w:p>
    <w:p w14:paraId="1110A2D1" w14:textId="77777777" w:rsidR="00EC6310" w:rsidRPr="00B04B07" w:rsidRDefault="00EC6310" w:rsidP="004A1621">
      <w:pPr>
        <w:jc w:val="both"/>
        <w:rPr>
          <w:rFonts w:ascii="Arial" w:hAnsi="Arial" w:cs="Arial"/>
          <w:lang w:val="ca-ES"/>
        </w:rPr>
      </w:pPr>
    </w:p>
    <w:p w14:paraId="10FF6762" w14:textId="77777777" w:rsidR="00EC6310" w:rsidRPr="00B04B07" w:rsidRDefault="00EC6310" w:rsidP="004A1621">
      <w:pPr>
        <w:jc w:val="both"/>
        <w:rPr>
          <w:rFonts w:ascii="Arial" w:hAnsi="Arial" w:cs="Arial"/>
          <w:lang w:val="ca-ES"/>
        </w:rPr>
      </w:pPr>
    </w:p>
    <w:p w14:paraId="312DD379" w14:textId="77777777" w:rsidR="004A1621" w:rsidRPr="00B04B07" w:rsidRDefault="004A1621" w:rsidP="004A1621">
      <w:pPr>
        <w:jc w:val="both"/>
        <w:rPr>
          <w:rFonts w:ascii="Arial" w:hAnsi="Arial" w:cs="Arial"/>
          <w:lang w:val="ca-ES"/>
        </w:rPr>
      </w:pPr>
      <w:r w:rsidRPr="00B04B07">
        <w:rPr>
          <w:rFonts w:ascii="Arial" w:hAnsi="Arial" w:cs="Arial"/>
          <w:lang w:val="ca-ES"/>
        </w:rPr>
        <w:t>En Esplugues de Llobregat, Casa Consistorial.</w:t>
      </w:r>
    </w:p>
    <w:p w14:paraId="46169DA0" w14:textId="77777777" w:rsidR="00EC6310" w:rsidRPr="00B04B07" w:rsidRDefault="00EC6310" w:rsidP="004A1621">
      <w:pPr>
        <w:jc w:val="both"/>
        <w:rPr>
          <w:rFonts w:ascii="Arial" w:hAnsi="Arial" w:cs="Arial"/>
          <w:lang w:val="ca-ES"/>
        </w:rPr>
      </w:pPr>
    </w:p>
    <w:p w14:paraId="6CA9E6B4" w14:textId="77777777" w:rsidR="00EC6310" w:rsidRPr="00B04B07" w:rsidRDefault="00EC6310" w:rsidP="004A1621">
      <w:pPr>
        <w:jc w:val="both"/>
        <w:rPr>
          <w:rFonts w:ascii="Arial" w:hAnsi="Arial" w:cs="Arial"/>
          <w:lang w:val="ca-ES"/>
        </w:rPr>
      </w:pPr>
    </w:p>
    <w:p w14:paraId="3E602B98" w14:textId="77777777" w:rsidR="004A1621" w:rsidRPr="00B04B07" w:rsidRDefault="004A1621" w:rsidP="004A1621">
      <w:pPr>
        <w:jc w:val="both"/>
        <w:rPr>
          <w:rFonts w:ascii="Arial" w:hAnsi="Arial" w:cs="Arial"/>
          <w:lang w:val="ca-ES"/>
        </w:rPr>
      </w:pPr>
    </w:p>
    <w:p w14:paraId="0A753ECA" w14:textId="77777777" w:rsidR="004A1621" w:rsidRPr="00B04B07" w:rsidRDefault="004A1621" w:rsidP="00EC6310">
      <w:pPr>
        <w:jc w:val="center"/>
        <w:rPr>
          <w:rFonts w:ascii="Arial" w:hAnsi="Arial" w:cs="Arial"/>
          <w:b/>
          <w:lang w:val="ca-ES"/>
        </w:rPr>
      </w:pPr>
      <w:r w:rsidRPr="00B04B07">
        <w:rPr>
          <w:rFonts w:ascii="Arial" w:hAnsi="Arial" w:cs="Arial"/>
          <w:b/>
          <w:lang w:val="ca-ES"/>
        </w:rPr>
        <w:t>REUNIDOS</w:t>
      </w:r>
    </w:p>
    <w:p w14:paraId="4EF67352" w14:textId="77777777" w:rsidR="00EC6310" w:rsidRPr="00B04B07" w:rsidRDefault="00EC6310" w:rsidP="00EC6310">
      <w:pPr>
        <w:jc w:val="center"/>
        <w:rPr>
          <w:rFonts w:ascii="Arial" w:hAnsi="Arial" w:cs="Arial"/>
          <w:lang w:val="ca-ES"/>
        </w:rPr>
      </w:pPr>
    </w:p>
    <w:p w14:paraId="5FB2E382" w14:textId="77777777" w:rsidR="004A1621" w:rsidRPr="00B04B07" w:rsidRDefault="004A1621" w:rsidP="004A1621">
      <w:pPr>
        <w:jc w:val="both"/>
        <w:rPr>
          <w:rFonts w:ascii="Arial" w:hAnsi="Arial" w:cs="Arial"/>
          <w:lang w:val="ca-ES"/>
        </w:rPr>
      </w:pPr>
    </w:p>
    <w:p w14:paraId="6CCEE072" w14:textId="77777777" w:rsidR="004A1621" w:rsidRPr="00B04B07" w:rsidRDefault="004A1621" w:rsidP="004A1621">
      <w:pPr>
        <w:jc w:val="both"/>
        <w:rPr>
          <w:rFonts w:ascii="Arial" w:hAnsi="Arial" w:cs="Arial"/>
          <w:lang w:val="ca-ES"/>
        </w:rPr>
      </w:pPr>
      <w:r w:rsidRPr="00B04B07">
        <w:rPr>
          <w:rFonts w:ascii="Arial" w:hAnsi="Arial" w:cs="Arial"/>
          <w:lang w:val="ca-ES"/>
        </w:rPr>
        <w:t>De una parte, La Sra. Pilar Díaz Romero, Alcaldesa-Presidenta del Ayuntamiento de Esplugues de Llobregat, representante de esta Corporación en virtud de las facultades conferidas por el artículo 21 de la Ley de Bases del Régimen Local, facultada especialmente para este acto, y asistida por el Sr. Pedro Carmona Pérez, Secretario de este Ayuntamiento.</w:t>
      </w:r>
    </w:p>
    <w:p w14:paraId="578556AB" w14:textId="77777777" w:rsidR="004A1621" w:rsidRPr="00B04B07" w:rsidRDefault="004A1621" w:rsidP="004A1621">
      <w:pPr>
        <w:jc w:val="both"/>
        <w:rPr>
          <w:rFonts w:ascii="Arial" w:hAnsi="Arial" w:cs="Arial"/>
          <w:lang w:val="ca-ES"/>
        </w:rPr>
      </w:pPr>
    </w:p>
    <w:p w14:paraId="315AD5A2" w14:textId="29E32419" w:rsidR="004A1621" w:rsidRPr="003906FB" w:rsidRDefault="004A1621" w:rsidP="004A1621">
      <w:pPr>
        <w:jc w:val="both"/>
        <w:rPr>
          <w:rFonts w:ascii="Arial" w:hAnsi="Arial" w:cs="Arial"/>
          <w:lang w:val="ca-ES"/>
        </w:rPr>
      </w:pPr>
      <w:r w:rsidRPr="003906FB">
        <w:rPr>
          <w:rFonts w:ascii="Arial" w:hAnsi="Arial" w:cs="Arial"/>
          <w:lang w:val="ca-ES"/>
        </w:rPr>
        <w:t>Por otra parte, la Sra. Maria Lluïsa Morera y Ramos, con DNI ***0926**, presidenta de la entidad 'Crónica de la Vida de Esplugues', con CIF G59795740.</w:t>
      </w:r>
    </w:p>
    <w:p w14:paraId="04C276D4" w14:textId="77777777" w:rsidR="00EC6310" w:rsidRPr="00B04B07" w:rsidRDefault="00EC6310" w:rsidP="004A1621">
      <w:pPr>
        <w:jc w:val="both"/>
        <w:rPr>
          <w:rFonts w:ascii="Arial" w:hAnsi="Arial" w:cs="Arial"/>
          <w:lang w:val="ca-ES"/>
        </w:rPr>
      </w:pPr>
    </w:p>
    <w:p w14:paraId="335567BA" w14:textId="77777777" w:rsidR="004A1621" w:rsidRPr="00B04B07" w:rsidRDefault="004A1621" w:rsidP="004A1621">
      <w:pPr>
        <w:jc w:val="both"/>
        <w:rPr>
          <w:rFonts w:ascii="Arial" w:hAnsi="Arial" w:cs="Arial"/>
          <w:lang w:val="ca-ES"/>
        </w:rPr>
      </w:pPr>
    </w:p>
    <w:p w14:paraId="6E7913B3" w14:textId="77777777" w:rsidR="004A1621" w:rsidRPr="00B04B07" w:rsidRDefault="004A1621" w:rsidP="004A1621">
      <w:pPr>
        <w:jc w:val="both"/>
        <w:rPr>
          <w:rFonts w:ascii="Arial" w:hAnsi="Arial" w:cs="Arial"/>
          <w:lang w:val="ca-ES"/>
        </w:rPr>
      </w:pPr>
      <w:r w:rsidRPr="00B04B07">
        <w:rPr>
          <w:rFonts w:ascii="Arial" w:hAnsi="Arial" w:cs="Arial"/>
          <w:lang w:val="ca-ES"/>
        </w:rPr>
        <w:t>Ambas partes se reconocen recíprocamente capacidad y competencia para la firma del presente convenio y</w:t>
      </w:r>
    </w:p>
    <w:p w14:paraId="35F59EA8" w14:textId="77777777" w:rsidR="004A1621" w:rsidRPr="00B04B07" w:rsidRDefault="004A1621" w:rsidP="004A1621">
      <w:pPr>
        <w:jc w:val="both"/>
        <w:rPr>
          <w:rFonts w:ascii="Arial" w:hAnsi="Arial" w:cs="Arial"/>
          <w:lang w:val="ca-ES"/>
        </w:rPr>
      </w:pPr>
    </w:p>
    <w:p w14:paraId="2AD46AC6" w14:textId="77777777" w:rsidR="00EC6310" w:rsidRPr="00B04B07" w:rsidRDefault="00EC6310" w:rsidP="004A1621">
      <w:pPr>
        <w:jc w:val="both"/>
        <w:rPr>
          <w:rFonts w:ascii="Arial" w:hAnsi="Arial" w:cs="Arial"/>
          <w:lang w:val="ca-ES"/>
        </w:rPr>
      </w:pPr>
    </w:p>
    <w:p w14:paraId="3210FC4E" w14:textId="77777777" w:rsidR="004A1621" w:rsidRPr="00B04B07" w:rsidRDefault="004A1621" w:rsidP="004A1621">
      <w:pPr>
        <w:jc w:val="center"/>
        <w:rPr>
          <w:rFonts w:ascii="Arial" w:hAnsi="Arial" w:cs="Arial"/>
          <w:b/>
          <w:lang w:val="ca-ES"/>
        </w:rPr>
      </w:pPr>
      <w:r w:rsidRPr="00B04B07">
        <w:rPr>
          <w:rFonts w:ascii="Arial" w:hAnsi="Arial" w:cs="Arial"/>
          <w:b/>
          <w:lang w:val="ca-ES"/>
        </w:rPr>
        <w:t>MANIFIESTAN</w:t>
      </w:r>
    </w:p>
    <w:p w14:paraId="50AC1606" w14:textId="77777777" w:rsidR="00EC6310" w:rsidRPr="00B04B07" w:rsidRDefault="00EC6310" w:rsidP="004A1621">
      <w:pPr>
        <w:jc w:val="center"/>
        <w:rPr>
          <w:rFonts w:ascii="Arial" w:hAnsi="Arial" w:cs="Arial"/>
          <w:lang w:val="ca-ES"/>
        </w:rPr>
      </w:pPr>
    </w:p>
    <w:p w14:paraId="74D5CE46" w14:textId="77777777" w:rsidR="004A1621" w:rsidRPr="00B04B07" w:rsidRDefault="004A1621" w:rsidP="004A1621">
      <w:pPr>
        <w:jc w:val="both"/>
        <w:rPr>
          <w:rFonts w:ascii="Arial" w:hAnsi="Arial" w:cs="Arial"/>
          <w:lang w:val="ca-ES"/>
        </w:rPr>
      </w:pPr>
    </w:p>
    <w:p w14:paraId="49575B6D" w14:textId="77777777" w:rsidR="00EC6310" w:rsidRPr="00B04B07" w:rsidRDefault="00EC6310" w:rsidP="004A1621">
      <w:pPr>
        <w:jc w:val="both"/>
        <w:rPr>
          <w:rFonts w:ascii="Arial" w:hAnsi="Arial" w:cs="Arial"/>
          <w:lang w:val="ca-ES"/>
        </w:rPr>
      </w:pPr>
    </w:p>
    <w:p w14:paraId="375B3226" w14:textId="77777777" w:rsidR="00E4114F" w:rsidRPr="00B04B07" w:rsidRDefault="004A1621" w:rsidP="00E4114F">
      <w:pPr>
        <w:autoSpaceDE w:val="0"/>
        <w:autoSpaceDN w:val="0"/>
        <w:adjustRightInd w:val="0"/>
        <w:jc w:val="both"/>
        <w:rPr>
          <w:rFonts w:ascii="Arial" w:hAnsi="Arial" w:cs="Arial"/>
          <w:lang w:val="ca-ES"/>
        </w:rPr>
      </w:pPr>
      <w:r w:rsidRPr="00B04B07">
        <w:rPr>
          <w:rFonts w:ascii="Arial" w:hAnsi="Arial" w:cs="Arial"/>
          <w:lang w:val="ca-ES"/>
        </w:rPr>
        <w:t>1.- El Ayuntamiento valora positivamente la publicación periódica local 'Crónica de la Vida de Esplugues', que tiene una larga trayectoria de más de 70 años. La publicación 'Crónica de la Vida de Esplugues' incluye información de la actividad sociocultural del municipio, así como también reportajes sobre personajes destacados por su trayectoria, su profesión y su implicación en la dinámica ciudadana de Esplugues. Asimismo, incluye reportajes sobre eventos y actos que tienen lugar en los diferentes barrios de la ciudad.</w:t>
      </w:r>
    </w:p>
    <w:p w14:paraId="409FB592" w14:textId="77777777" w:rsidR="00E4114F" w:rsidRPr="00B04B07" w:rsidRDefault="00E4114F" w:rsidP="00E4114F">
      <w:pPr>
        <w:autoSpaceDE w:val="0"/>
        <w:autoSpaceDN w:val="0"/>
        <w:adjustRightInd w:val="0"/>
        <w:jc w:val="both"/>
        <w:rPr>
          <w:rFonts w:ascii="Arial" w:hAnsi="Arial" w:cs="Arial"/>
          <w:lang w:val="ca-ES"/>
        </w:rPr>
      </w:pPr>
    </w:p>
    <w:p w14:paraId="4A056CBE" w14:textId="77777777" w:rsidR="004E6FB4" w:rsidRPr="00B04B07" w:rsidRDefault="004E6FB4" w:rsidP="00E4114F">
      <w:pPr>
        <w:autoSpaceDE w:val="0"/>
        <w:autoSpaceDN w:val="0"/>
        <w:adjustRightInd w:val="0"/>
        <w:jc w:val="both"/>
        <w:rPr>
          <w:rFonts w:ascii="Arial" w:hAnsi="Arial" w:cs="Arial"/>
          <w:lang w:val="ca-ES"/>
        </w:rPr>
      </w:pPr>
    </w:p>
    <w:p w14:paraId="4D299289" w14:textId="77777777" w:rsidR="00E4114F" w:rsidRPr="00B04B07" w:rsidRDefault="00E4114F" w:rsidP="00E4114F">
      <w:pPr>
        <w:autoSpaceDE w:val="0"/>
        <w:autoSpaceDN w:val="0"/>
        <w:adjustRightInd w:val="0"/>
        <w:jc w:val="both"/>
        <w:rPr>
          <w:rFonts w:ascii="Arial" w:hAnsi="Arial" w:cs="Arial"/>
          <w:lang w:val="ca-ES"/>
        </w:rPr>
      </w:pPr>
      <w:r w:rsidRPr="00B04B07">
        <w:rPr>
          <w:rFonts w:ascii="Arial" w:hAnsi="Arial" w:cs="Arial"/>
          <w:lang w:val="ca-ES"/>
        </w:rPr>
        <w:t>Con todo, esta publicación contribuye a difundir la actividad ciudadana, a la vez que contribuye a proyectar la imagen del municipio.</w:t>
      </w:r>
    </w:p>
    <w:p w14:paraId="4EE75F9F" w14:textId="77777777" w:rsidR="00EB36CF" w:rsidRPr="00B04B07" w:rsidRDefault="00EB36CF" w:rsidP="00E4114F">
      <w:pPr>
        <w:autoSpaceDE w:val="0"/>
        <w:autoSpaceDN w:val="0"/>
        <w:adjustRightInd w:val="0"/>
        <w:jc w:val="both"/>
        <w:rPr>
          <w:rFonts w:ascii="Arial" w:hAnsi="Arial" w:cs="Arial"/>
          <w:lang w:val="ca-ES"/>
        </w:rPr>
      </w:pPr>
    </w:p>
    <w:p w14:paraId="1D4C260A" w14:textId="77777777" w:rsidR="00BC6174" w:rsidRPr="00B04B07" w:rsidRDefault="00EB36CF" w:rsidP="00BC6174">
      <w:pPr>
        <w:jc w:val="both"/>
        <w:rPr>
          <w:rFonts w:ascii="Arial" w:hAnsi="Arial" w:cs="Arial"/>
          <w:lang w:val="ca-ES"/>
        </w:rPr>
      </w:pPr>
      <w:r w:rsidRPr="00B04B07">
        <w:rPr>
          <w:rFonts w:ascii="Arial" w:hAnsi="Arial" w:cs="Arial"/>
          <w:lang w:val="ca-ES"/>
        </w:rPr>
        <w:t xml:space="preserve">El Ayuntamiento estima de interés público municipal merecedor de su acción de fomento, la difusión de la ciudad, de la actividad ciudadana y de los acontecimientos que se desarrollan que se efectúa a través de la publicación </w:t>
      </w:r>
      <w:r w:rsidRPr="00B04B07">
        <w:rPr>
          <w:rFonts w:ascii="Arial" w:hAnsi="Arial" w:cs="Arial"/>
          <w:lang w:val="ca-ES"/>
        </w:rPr>
        <w:lastRenderedPageBreak/>
        <w:t>'Crónica de la Vida de Esplugues ', y muy especialmente la propia continuidad del medio de comunicación que es un valor local a preservar.</w:t>
      </w:r>
    </w:p>
    <w:p w14:paraId="0D5C07DB" w14:textId="77777777" w:rsidR="00BC6174" w:rsidRPr="00B04B07" w:rsidRDefault="00BC6174" w:rsidP="00BC6174">
      <w:pPr>
        <w:jc w:val="both"/>
        <w:rPr>
          <w:rFonts w:ascii="Arial" w:hAnsi="Arial" w:cs="Arial"/>
          <w:lang w:val="ca-ES"/>
        </w:rPr>
      </w:pPr>
    </w:p>
    <w:p w14:paraId="1EA61535" w14:textId="77777777" w:rsidR="00AE03D1" w:rsidRPr="00B04B07" w:rsidRDefault="00C81A24" w:rsidP="00EB36CF">
      <w:pPr>
        <w:jc w:val="both"/>
        <w:rPr>
          <w:rFonts w:ascii="Arial" w:hAnsi="Arial" w:cs="Arial"/>
          <w:lang w:val="ca-ES"/>
        </w:rPr>
      </w:pPr>
      <w:r w:rsidRPr="00B04B07">
        <w:rPr>
          <w:rFonts w:ascii="Arial" w:hAnsi="Arial" w:cs="Arial"/>
          <w:lang w:val="ca-ES"/>
        </w:rPr>
        <w:t>Esta revista constituye la única publicación en formato prensa o revista escrita centrada en exclusividad en el municipio de Esplugues y su edición y publicación es realizada por una entidad sin ánimo de lucro de larga trayectoria histórica. Su mantenimiento necesita un marco estable de colaboración de carácter plurianual, que garantice la continuidad de sus actividades consideradas de interés municipal.</w:t>
      </w:r>
    </w:p>
    <w:p w14:paraId="64885204" w14:textId="77777777" w:rsidR="00EB36CF" w:rsidRPr="00B04B07" w:rsidRDefault="00EB36CF" w:rsidP="00EB36CF">
      <w:pPr>
        <w:jc w:val="both"/>
        <w:rPr>
          <w:rFonts w:ascii="Arial" w:hAnsi="Arial" w:cs="Arial"/>
          <w:lang w:val="ca-ES"/>
        </w:rPr>
      </w:pPr>
    </w:p>
    <w:p w14:paraId="5CBF5365" w14:textId="77777777" w:rsidR="00EB36CF" w:rsidRPr="00B04B07" w:rsidRDefault="00EB36CF" w:rsidP="00EB36CF">
      <w:pPr>
        <w:jc w:val="both"/>
        <w:rPr>
          <w:rFonts w:ascii="Arial" w:hAnsi="Arial" w:cs="Arial"/>
          <w:lang w:val="ca-ES"/>
        </w:rPr>
      </w:pPr>
      <w:r w:rsidRPr="00B04B07">
        <w:rPr>
          <w:rFonts w:ascii="Arial" w:hAnsi="Arial" w:cs="Arial"/>
          <w:lang w:val="ca-ES"/>
        </w:rPr>
        <w:t>2.- Aunque cuenta con el apoyo municipal desde hace muchos años, desde el año 2020 se ha considerado más adecuado renovar la relación entre Ayuntamiento y 'Crónica de la Vida de Esplugues' a través de convenios de col ración anuales, que definen mejor y de forma más detallada el conjunto de compromisos que conforman esta relación.</w:t>
      </w:r>
    </w:p>
    <w:p w14:paraId="32EF31C5" w14:textId="77777777" w:rsidR="00AE03D1" w:rsidRPr="00B04B07" w:rsidRDefault="00AE03D1" w:rsidP="00EB36CF">
      <w:pPr>
        <w:jc w:val="both"/>
        <w:rPr>
          <w:rFonts w:ascii="Arial" w:hAnsi="Arial" w:cs="Arial"/>
          <w:lang w:val="ca-ES"/>
        </w:rPr>
      </w:pPr>
    </w:p>
    <w:p w14:paraId="1D551182" w14:textId="77777777" w:rsidR="00AE03D1" w:rsidRPr="00B04B07" w:rsidRDefault="00AE03D1" w:rsidP="00AE03D1">
      <w:pPr>
        <w:jc w:val="both"/>
        <w:rPr>
          <w:rFonts w:ascii="Arial" w:hAnsi="Arial" w:cs="Arial"/>
          <w:lang w:val="ca-ES"/>
        </w:rPr>
      </w:pPr>
      <w:r w:rsidRPr="00B04B07">
        <w:rPr>
          <w:rFonts w:ascii="Arial" w:hAnsi="Arial" w:cs="Arial"/>
          <w:lang w:val="ca-ES"/>
        </w:rPr>
        <w:t xml:space="preserve">Mediante la firma de un convenio, se consolida la relación continuada durante los últimos años entre el Ayuntamiento y la entidad, a la vez que garantiza el proyecto de la revista a largo plazo que es manifiestamente de interés público local. </w:t>
      </w:r>
    </w:p>
    <w:p w14:paraId="638D71E1" w14:textId="77777777" w:rsidR="00AE03D1" w:rsidRPr="00B04B07" w:rsidRDefault="00AE03D1" w:rsidP="00AE03D1">
      <w:pPr>
        <w:jc w:val="both"/>
        <w:rPr>
          <w:rFonts w:ascii="Arial" w:hAnsi="Arial" w:cs="Arial"/>
          <w:lang w:val="ca-ES"/>
        </w:rPr>
      </w:pPr>
    </w:p>
    <w:p w14:paraId="4456B3C8" w14:textId="77777777" w:rsidR="00AE03D1" w:rsidRPr="007C3FAB" w:rsidRDefault="00AE03D1" w:rsidP="00AE03D1">
      <w:pPr>
        <w:autoSpaceDE w:val="0"/>
        <w:autoSpaceDN w:val="0"/>
        <w:adjustRightInd w:val="0"/>
        <w:jc w:val="both"/>
        <w:rPr>
          <w:rFonts w:ascii="Arial" w:hAnsi="Arial" w:cs="Arial"/>
          <w:lang w:val="ca-ES"/>
        </w:rPr>
      </w:pPr>
      <w:r w:rsidRPr="00B04B07">
        <w:rPr>
          <w:rFonts w:ascii="Arial" w:hAnsi="Arial" w:cs="Arial"/>
          <w:lang w:val="ca-ES"/>
        </w:rPr>
        <w:t>Con el convenio se concretan los compromisos que asume el equipo responsable de la publicación 'Crónica de la Vida de Esplugues' que permiten, por un lado, una presencia continuada de la actividad sociocultural y ciudadana del municipio en las páginas informativas de la revista; y por otro lado, el compromiso de hacer extensivo al conjunto de la ciudad la difusión de la revista.</w:t>
      </w:r>
    </w:p>
    <w:p w14:paraId="4D3BE0D6" w14:textId="77777777" w:rsidR="00EB36CF" w:rsidRPr="007C3FAB" w:rsidRDefault="00EB36CF" w:rsidP="00EB36CF">
      <w:pPr>
        <w:jc w:val="both"/>
        <w:rPr>
          <w:rFonts w:ascii="Arial" w:hAnsi="Arial" w:cs="Arial"/>
          <w:lang w:val="ca-ES"/>
        </w:rPr>
      </w:pPr>
    </w:p>
    <w:p w14:paraId="0D2D6223" w14:textId="77777777" w:rsidR="00FD6DC7" w:rsidRPr="007C3FAB" w:rsidRDefault="00AC0410" w:rsidP="006E7E79">
      <w:pPr>
        <w:jc w:val="both"/>
        <w:rPr>
          <w:rFonts w:ascii="Arial" w:hAnsi="Arial" w:cs="Arial"/>
          <w:lang w:val="ca-ES" w:eastAsia="es-ES"/>
        </w:rPr>
      </w:pPr>
      <w:r w:rsidRPr="007C3FAB">
        <w:rPr>
          <w:rFonts w:ascii="Arial" w:hAnsi="Arial" w:cs="Arial"/>
          <w:bCs/>
          <w:lang w:val="ca-ES"/>
        </w:rPr>
        <w:t>3.- El Plan Estratégico de Subvenciones del Ayuntamiento de Esplugues de Llobregat 2020-2023 recoge entre sus Objetivos específicos de carácter sectorial en materia de comunicación el siguiente objetivo: "</w:t>
      </w:r>
      <w:r w:rsidR="006E7E79" w:rsidRPr="007C3FAB">
        <w:rPr>
          <w:rFonts w:ascii="Arial" w:hAnsi="Arial" w:cs="Arial"/>
          <w:lang w:val="ca-ES" w:eastAsia="es-ES"/>
        </w:rPr>
        <w:t xml:space="preserve">Fomentar la difusión de la actividad sociocultural, económica, educativa, deportiva y ciudadana en Esplugues, así como de la actualidad municipal ". </w:t>
      </w:r>
    </w:p>
    <w:p w14:paraId="211A9DE0" w14:textId="77777777" w:rsidR="00FD6DC7" w:rsidRPr="007C3FAB" w:rsidRDefault="00FD6DC7" w:rsidP="006E7E79">
      <w:pPr>
        <w:jc w:val="both"/>
        <w:rPr>
          <w:rFonts w:ascii="Arial" w:hAnsi="Arial" w:cs="Arial"/>
          <w:lang w:val="ca-ES" w:eastAsia="es-ES"/>
        </w:rPr>
      </w:pPr>
    </w:p>
    <w:p w14:paraId="152766F4" w14:textId="77777777" w:rsidR="00FD6DC7" w:rsidRPr="007C3FAB" w:rsidRDefault="00FD6DC7" w:rsidP="006E7E79">
      <w:pPr>
        <w:jc w:val="both"/>
        <w:rPr>
          <w:rFonts w:ascii="Arial" w:hAnsi="Arial" w:cs="Arial"/>
          <w:lang w:val="ca-ES" w:eastAsia="es-ES"/>
        </w:rPr>
      </w:pPr>
      <w:r w:rsidRPr="007C3FAB">
        <w:rPr>
          <w:rFonts w:ascii="Arial" w:hAnsi="Arial" w:cs="Arial"/>
          <w:lang w:val="ca-ES" w:eastAsia="es-ES"/>
        </w:rPr>
        <w:t>Asimismo, entre las acciones de trabajo contempladas en el Plan Estratégico de Subvenciones (Ficha 2020.18022020114437) se encuentra la acción de "Apoyar a la edición y publicación de la revista impresa Crónica de la Vida de Esplugues", estableciéndose expresamente el otorgamiento directo, por las razones recogidas en la propia ficha.</w:t>
      </w:r>
    </w:p>
    <w:p w14:paraId="23A56A8C" w14:textId="77777777" w:rsidR="00FD6DC7" w:rsidRPr="007C3FAB" w:rsidRDefault="00FD6DC7" w:rsidP="006E7E79">
      <w:pPr>
        <w:jc w:val="both"/>
        <w:rPr>
          <w:rFonts w:ascii="Arial" w:hAnsi="Arial" w:cs="Arial"/>
          <w:lang w:val="ca-ES" w:eastAsia="es-ES"/>
        </w:rPr>
      </w:pPr>
    </w:p>
    <w:p w14:paraId="1BF5306A" w14:textId="77777777" w:rsidR="006E7E79" w:rsidRPr="007C3FAB" w:rsidRDefault="006E7E79" w:rsidP="006E7E79">
      <w:pPr>
        <w:jc w:val="both"/>
        <w:rPr>
          <w:rFonts w:ascii="Arial" w:hAnsi="Arial" w:cs="Arial"/>
          <w:bCs/>
          <w:lang w:val="ca-ES"/>
        </w:rPr>
      </w:pPr>
      <w:r w:rsidRPr="007C3FAB">
        <w:rPr>
          <w:rFonts w:ascii="Arial" w:hAnsi="Arial" w:cs="Arial"/>
          <w:lang w:val="ca-ES" w:eastAsia="es-ES"/>
        </w:rPr>
        <w:t>La actividad desarrollada por la entidad "Crónica de la Villa de Esplugues" y, en concreto, el proyecto presentado por la entidad, encajan con las actividades objeto de fomento del Objetivo específico sectorial transcrito y con la acción establecida en la Ficha de referencia.</w:t>
      </w:r>
    </w:p>
    <w:p w14:paraId="284F04C9" w14:textId="77777777" w:rsidR="006E7E79" w:rsidRPr="007C3FAB" w:rsidRDefault="006E7E79" w:rsidP="00FA3217">
      <w:pPr>
        <w:jc w:val="both"/>
        <w:rPr>
          <w:rFonts w:ascii="Arial" w:hAnsi="Arial" w:cs="Arial"/>
          <w:bCs/>
          <w:lang w:val="ca-ES"/>
        </w:rPr>
      </w:pPr>
    </w:p>
    <w:p w14:paraId="7A776849" w14:textId="77777777" w:rsidR="00FD6DC7" w:rsidRPr="007C3FAB" w:rsidRDefault="00FD6DC7" w:rsidP="00FA3217">
      <w:pPr>
        <w:jc w:val="both"/>
        <w:rPr>
          <w:rFonts w:ascii="Arial" w:hAnsi="Arial" w:cs="Arial"/>
          <w:bCs/>
          <w:lang w:val="ca-ES"/>
        </w:rPr>
      </w:pPr>
    </w:p>
    <w:p w14:paraId="51E8AD7B" w14:textId="77777777" w:rsidR="006E7E79" w:rsidRPr="007C3FAB" w:rsidRDefault="00D825A8" w:rsidP="00EB36CF">
      <w:pPr>
        <w:jc w:val="both"/>
        <w:rPr>
          <w:rFonts w:ascii="Arial" w:hAnsi="Arial" w:cs="Arial"/>
          <w:lang w:val="ca-ES"/>
        </w:rPr>
      </w:pPr>
      <w:r w:rsidRPr="007C3FAB">
        <w:rPr>
          <w:rFonts w:ascii="Arial" w:hAnsi="Arial" w:cs="Arial"/>
          <w:lang w:val="ca-ES"/>
        </w:rPr>
        <w:t xml:space="preserve">4.- El proyecto presentado por la entidad "Crónica de la Vida de Esplugues" recoge sus actuaciones, objetivos y necesidades para el ejercicio de 2021, que consta incorporado al expediente y que ha sido informado favorablemente por el Departamento de Comunicación municipal al considerar que el proyecto aportado </w:t>
      </w:r>
      <w:r w:rsidRPr="007C3FAB">
        <w:rPr>
          <w:rFonts w:ascii="Arial" w:hAnsi="Arial" w:cs="Arial"/>
          <w:lang w:val="ca-ES"/>
        </w:rPr>
        <w:lastRenderedPageBreak/>
        <w:t>por la Entidad "Crónica de la Vida de Esplugues" se ajusta a los objetivos del Plan Estratégico de Subvenciones 2020 hasta 2023.</w:t>
      </w:r>
    </w:p>
    <w:p w14:paraId="6654365A" w14:textId="77777777" w:rsidR="006E7E79" w:rsidRPr="007C3FAB" w:rsidRDefault="006E7E79" w:rsidP="00EB36CF">
      <w:pPr>
        <w:jc w:val="both"/>
        <w:rPr>
          <w:rFonts w:ascii="Arial" w:hAnsi="Arial" w:cs="Arial"/>
          <w:lang w:val="ca-ES"/>
        </w:rPr>
      </w:pPr>
    </w:p>
    <w:p w14:paraId="47B5FF66" w14:textId="77777777" w:rsidR="004E6FB4" w:rsidRPr="007C3FAB" w:rsidRDefault="004E6FB4" w:rsidP="00EB36CF">
      <w:pPr>
        <w:jc w:val="both"/>
        <w:rPr>
          <w:rFonts w:ascii="Arial" w:hAnsi="Arial" w:cs="Arial"/>
          <w:lang w:val="ca-ES"/>
        </w:rPr>
      </w:pPr>
    </w:p>
    <w:p w14:paraId="2C13CAB1" w14:textId="77777777" w:rsidR="00A5264D" w:rsidRPr="007C3FAB" w:rsidRDefault="00A5264D" w:rsidP="00EB36CF">
      <w:pPr>
        <w:jc w:val="both"/>
        <w:rPr>
          <w:rFonts w:ascii="Arial" w:hAnsi="Arial" w:cs="Arial"/>
          <w:lang w:val="ca-ES"/>
        </w:rPr>
      </w:pPr>
      <w:r w:rsidRPr="007C3FAB">
        <w:rPr>
          <w:rFonts w:ascii="Arial" w:hAnsi="Arial" w:cs="Arial"/>
          <w:lang w:val="ca-ES"/>
        </w:rPr>
        <w:t>5.- Asimismo, el Presupuesto de la Corporación para el ejercicio 2021, prevé la partida económica nominativa 68 49100 48002 - Convenio con Crónica de la Vida de Esplugues con una dotación de 4.754,40 euros.</w:t>
      </w:r>
    </w:p>
    <w:p w14:paraId="0E53AB97" w14:textId="77777777" w:rsidR="00AE03D1" w:rsidRPr="007C3FAB" w:rsidRDefault="00AE03D1" w:rsidP="00EB36CF">
      <w:pPr>
        <w:jc w:val="both"/>
        <w:rPr>
          <w:rFonts w:ascii="Arial" w:hAnsi="Arial" w:cs="Arial"/>
          <w:lang w:val="ca-ES"/>
        </w:rPr>
      </w:pPr>
    </w:p>
    <w:p w14:paraId="4FFE0E0D" w14:textId="77777777" w:rsidR="00EB7AC7" w:rsidRPr="006E7E79" w:rsidRDefault="00C03CD1" w:rsidP="006E7E79">
      <w:pPr>
        <w:autoSpaceDE w:val="0"/>
        <w:autoSpaceDN w:val="0"/>
        <w:adjustRightInd w:val="0"/>
        <w:jc w:val="both"/>
        <w:rPr>
          <w:rFonts w:ascii="Arial" w:eastAsia="ArialMT" w:hAnsi="Arial" w:cs="Arial"/>
          <w:lang w:val="ca-ES" w:eastAsia="es-ES"/>
        </w:rPr>
      </w:pPr>
      <w:r>
        <w:rPr>
          <w:rFonts w:ascii="Arial" w:eastAsia="ArialMT" w:hAnsi="Arial" w:cs="Arial"/>
          <w:lang w:val="ca-ES" w:eastAsia="es-ES"/>
        </w:rPr>
        <w:t xml:space="preserve">Por lo cual, las partes </w:t>
      </w:r>
    </w:p>
    <w:p w14:paraId="606DD945" w14:textId="77777777" w:rsidR="00B0489E" w:rsidRPr="00B04B07" w:rsidRDefault="00B0489E" w:rsidP="00557AAA">
      <w:pPr>
        <w:rPr>
          <w:rFonts w:ascii="Arial" w:hAnsi="Arial" w:cs="Arial"/>
          <w:b/>
          <w:lang w:val="ca-ES"/>
        </w:rPr>
      </w:pPr>
    </w:p>
    <w:p w14:paraId="71351005" w14:textId="77777777" w:rsidR="00EB36CF" w:rsidRPr="00B04B07" w:rsidRDefault="00EB36CF" w:rsidP="00EB36CF">
      <w:pPr>
        <w:jc w:val="center"/>
        <w:rPr>
          <w:rFonts w:ascii="Arial" w:hAnsi="Arial" w:cs="Arial"/>
          <w:b/>
          <w:lang w:val="ca-ES"/>
        </w:rPr>
      </w:pPr>
      <w:r w:rsidRPr="00B04B07">
        <w:rPr>
          <w:rFonts w:ascii="Arial" w:hAnsi="Arial" w:cs="Arial"/>
          <w:b/>
          <w:lang w:val="ca-ES"/>
        </w:rPr>
        <w:t>ACUERDAN</w:t>
      </w:r>
    </w:p>
    <w:p w14:paraId="1BB4757F" w14:textId="77777777" w:rsidR="00EB36CF" w:rsidRPr="00B04B07" w:rsidRDefault="00EB36CF" w:rsidP="00EB36CF">
      <w:pPr>
        <w:jc w:val="center"/>
        <w:rPr>
          <w:rFonts w:ascii="Arial" w:hAnsi="Arial" w:cs="Arial"/>
          <w:b/>
          <w:lang w:val="ca-ES"/>
        </w:rPr>
      </w:pPr>
    </w:p>
    <w:p w14:paraId="750C4F57" w14:textId="77777777" w:rsidR="00EB36CF" w:rsidRPr="007C3FAB" w:rsidRDefault="00EB36CF" w:rsidP="00EB36CF">
      <w:pPr>
        <w:jc w:val="center"/>
        <w:rPr>
          <w:rFonts w:ascii="Arial" w:hAnsi="Arial" w:cs="Arial"/>
          <w:lang w:val="ca-ES"/>
        </w:rPr>
      </w:pPr>
    </w:p>
    <w:p w14:paraId="401675CF" w14:textId="77777777" w:rsidR="00A5264D" w:rsidRPr="007C3FAB" w:rsidRDefault="00A5264D" w:rsidP="00A5264D">
      <w:pPr>
        <w:numPr>
          <w:ilvl w:val="0"/>
          <w:numId w:val="24"/>
        </w:numPr>
        <w:jc w:val="both"/>
        <w:rPr>
          <w:rFonts w:ascii="Arial" w:hAnsi="Arial" w:cs="Arial"/>
          <w:b/>
          <w:lang w:val="ca-ES"/>
        </w:rPr>
      </w:pPr>
      <w:r w:rsidRPr="007C3FAB">
        <w:rPr>
          <w:rFonts w:ascii="Arial" w:hAnsi="Arial" w:cs="Arial"/>
          <w:b/>
          <w:lang w:val="ca-ES"/>
        </w:rPr>
        <w:t>OBJETO DEL CONVENIO</w:t>
      </w:r>
    </w:p>
    <w:p w14:paraId="38B2656F" w14:textId="77777777" w:rsidR="00A5264D" w:rsidRPr="007C3FAB" w:rsidRDefault="00A5264D" w:rsidP="00A5264D">
      <w:pPr>
        <w:jc w:val="both"/>
        <w:rPr>
          <w:rFonts w:ascii="Arial" w:hAnsi="Arial" w:cs="Arial"/>
          <w:lang w:val="ca-ES"/>
        </w:rPr>
      </w:pPr>
    </w:p>
    <w:p w14:paraId="2EEA27FF" w14:textId="77777777" w:rsidR="00E70DED" w:rsidRPr="007C3FAB" w:rsidRDefault="00A5264D" w:rsidP="00E70DED">
      <w:pPr>
        <w:pStyle w:val="Estndar"/>
        <w:tabs>
          <w:tab w:val="left" w:pos="567"/>
        </w:tabs>
        <w:jc w:val="both"/>
        <w:rPr>
          <w:rFonts w:ascii="Arial" w:hAnsi="Arial" w:cs="Arial"/>
          <w:lang w:eastAsia="es-ES"/>
        </w:rPr>
      </w:pPr>
      <w:r w:rsidRPr="007C3FAB">
        <w:rPr>
          <w:rFonts w:ascii="Arial" w:hAnsi="Arial" w:cs="Arial"/>
          <w:szCs w:val="24"/>
        </w:rPr>
        <w:t>Es objeto de este documento fijar las reglas por las que se regirá la ayuda económica que el Ayuntamiento proporcionará a la Entidad "para la difusión de la actividad sociocultural, económica, educativa, deportiva y ciudadana en Esplugues, así como de la actualidad municipal, mediante la edición, impresión y difusión de la revista 'Crónica de la Vida de Esplugues'.</w:t>
      </w:r>
    </w:p>
    <w:p w14:paraId="680D1EDA" w14:textId="77777777" w:rsidR="00E70DED" w:rsidRPr="007C3FAB" w:rsidRDefault="00E70DED" w:rsidP="00E70DED">
      <w:pPr>
        <w:pStyle w:val="Estndar"/>
        <w:tabs>
          <w:tab w:val="left" w:pos="567"/>
        </w:tabs>
        <w:jc w:val="both"/>
        <w:rPr>
          <w:rFonts w:ascii="Arial" w:hAnsi="Arial" w:cs="Arial"/>
          <w:szCs w:val="24"/>
        </w:rPr>
      </w:pPr>
    </w:p>
    <w:p w14:paraId="5A657A65" w14:textId="77777777" w:rsidR="00A5264D" w:rsidRPr="007C3FAB" w:rsidRDefault="005F570C" w:rsidP="00A5264D">
      <w:pPr>
        <w:pStyle w:val="Prrafodelista"/>
        <w:numPr>
          <w:ilvl w:val="0"/>
          <w:numId w:val="24"/>
        </w:numPr>
        <w:jc w:val="both"/>
        <w:rPr>
          <w:rFonts w:ascii="Arial" w:hAnsi="Arial" w:cs="Arial"/>
          <w:b/>
          <w:lang w:val="ca-ES"/>
        </w:rPr>
      </w:pPr>
      <w:r>
        <w:rPr>
          <w:rFonts w:ascii="Arial" w:hAnsi="Arial" w:cs="Arial"/>
          <w:b/>
          <w:lang w:val="ca-ES"/>
        </w:rPr>
        <w:t>COMPROMISOS DE LA ENTIDAD</w:t>
      </w:r>
    </w:p>
    <w:p w14:paraId="02154F6F" w14:textId="77777777" w:rsidR="00A5264D" w:rsidRPr="007C3FAB" w:rsidRDefault="00A5264D" w:rsidP="00EB36CF">
      <w:pPr>
        <w:jc w:val="both"/>
        <w:rPr>
          <w:rFonts w:ascii="Arial" w:hAnsi="Arial" w:cs="Arial"/>
          <w:b/>
          <w:lang w:val="ca-ES"/>
        </w:rPr>
      </w:pPr>
    </w:p>
    <w:p w14:paraId="06950788" w14:textId="77777777" w:rsidR="00A95FD6" w:rsidRPr="007C3FAB" w:rsidRDefault="00840AC9" w:rsidP="00EB36CF">
      <w:pPr>
        <w:jc w:val="both"/>
        <w:rPr>
          <w:rFonts w:ascii="Arial" w:hAnsi="Arial" w:cs="Arial"/>
          <w:lang w:val="ca-ES"/>
        </w:rPr>
      </w:pPr>
      <w:r>
        <w:rPr>
          <w:rFonts w:ascii="Arial" w:hAnsi="Arial" w:cs="Arial"/>
          <w:b/>
          <w:lang w:val="ca-ES"/>
        </w:rPr>
        <w:t>'</w:t>
      </w:r>
      <w:r>
        <w:rPr>
          <w:rFonts w:ascii="Arial" w:hAnsi="Arial" w:cs="Arial"/>
          <w:lang w:val="ca-ES"/>
        </w:rPr>
        <w:t>Crónica de la Vida de Esplugues 'ratifica su voluntad de mantener el vínculo de colaboración establecido en los últimos años con el Ayuntamiento de Esplugues, y se compromete a realizar una ejecución del proyecto presentado para el ejercicio 2.021 preservando principalmente los elementos que han sido valorados de interés público municipal.</w:t>
      </w:r>
    </w:p>
    <w:p w14:paraId="1E4E9459" w14:textId="77777777" w:rsidR="00EB36CF" w:rsidRPr="007C3FAB" w:rsidRDefault="00EB36CF" w:rsidP="00EB36CF">
      <w:pPr>
        <w:jc w:val="both"/>
        <w:rPr>
          <w:rFonts w:ascii="Arial" w:hAnsi="Arial" w:cs="Arial"/>
          <w:b/>
          <w:u w:val="single"/>
          <w:lang w:val="ca-ES"/>
        </w:rPr>
      </w:pPr>
      <w:r w:rsidRPr="007C3FAB">
        <w:rPr>
          <w:rFonts w:ascii="Arial" w:hAnsi="Arial" w:cs="Arial"/>
          <w:b/>
          <w:u w:val="single"/>
          <w:lang w:val="ca-ES"/>
        </w:rPr>
        <w:t xml:space="preserve"> </w:t>
      </w:r>
    </w:p>
    <w:p w14:paraId="479DDDAF" w14:textId="77777777" w:rsidR="008D5930" w:rsidRPr="007C3FAB" w:rsidRDefault="00A5264D" w:rsidP="004A1621">
      <w:pPr>
        <w:jc w:val="both"/>
        <w:rPr>
          <w:rFonts w:ascii="Arial" w:hAnsi="Arial" w:cs="Arial"/>
          <w:lang w:val="ca-ES"/>
        </w:rPr>
      </w:pPr>
      <w:r w:rsidRPr="007C3FAB">
        <w:rPr>
          <w:rFonts w:ascii="Arial" w:hAnsi="Arial" w:cs="Arial"/>
          <w:lang w:val="ca-ES"/>
        </w:rPr>
        <w:t xml:space="preserve">En concreto, la Entidad como beneficiaria de la subvención asume las siguientes obligaciones: </w:t>
      </w:r>
    </w:p>
    <w:p w14:paraId="0E4E587C" w14:textId="77777777" w:rsidR="00C03CD1" w:rsidRPr="007C3FAB" w:rsidRDefault="00C03CD1" w:rsidP="004A1621">
      <w:pPr>
        <w:jc w:val="both"/>
        <w:rPr>
          <w:rFonts w:ascii="Arial" w:hAnsi="Arial" w:cs="Arial"/>
          <w:lang w:val="ca-ES"/>
        </w:rPr>
      </w:pPr>
    </w:p>
    <w:p w14:paraId="6EA53701" w14:textId="77777777" w:rsidR="00F81B42" w:rsidRPr="007C3FAB" w:rsidRDefault="00F81B42" w:rsidP="00F81B42">
      <w:pPr>
        <w:pStyle w:val="Prrafodelista"/>
        <w:numPr>
          <w:ilvl w:val="0"/>
          <w:numId w:val="26"/>
        </w:numPr>
        <w:jc w:val="both"/>
        <w:rPr>
          <w:rFonts w:ascii="Arial" w:hAnsi="Arial" w:cs="Arial"/>
          <w:lang w:val="ca-ES"/>
        </w:rPr>
      </w:pPr>
      <w:r w:rsidRPr="007C3FAB">
        <w:rPr>
          <w:rFonts w:ascii="Arial" w:hAnsi="Arial" w:cs="Arial"/>
          <w:lang w:val="ca-ES"/>
        </w:rPr>
        <w:t>Editar cinco "números" de la revista "Crónica de la Vida de Esplugues", con una tirada de 500 ejemplares por edición, destinadas a personas suscriptoras de pago y suscriptoras con dificultades económicas.</w:t>
      </w:r>
    </w:p>
    <w:p w14:paraId="533C16C6" w14:textId="77777777" w:rsidR="00C03CD1" w:rsidRPr="007C3FAB" w:rsidRDefault="00F81B42" w:rsidP="00F81B42">
      <w:pPr>
        <w:pStyle w:val="Prrafodelista"/>
        <w:numPr>
          <w:ilvl w:val="0"/>
          <w:numId w:val="26"/>
        </w:numPr>
        <w:jc w:val="both"/>
        <w:rPr>
          <w:rFonts w:ascii="Arial" w:hAnsi="Arial" w:cs="Arial"/>
          <w:lang w:val="ca-ES"/>
        </w:rPr>
      </w:pPr>
      <w:r w:rsidRPr="007C3FAB">
        <w:rPr>
          <w:rFonts w:ascii="Arial" w:hAnsi="Arial" w:cs="Arial"/>
          <w:lang w:val="ca-ES"/>
        </w:rPr>
        <w:t xml:space="preserve">Una parte de este ejemplares será distribuida gratuitamente a personas colaboradoras, entidades de Esplugues ya sean culturales, deportivas o recreativas, escuelas, el Ayuntamiento de Esplugues, responsables políticos, Asociaciones de Vecinos, Archivo Nacional de Cataluña, Archivo Comarcal , Archivo Municipal, Biblioteca Pare Miquel de Esplugues, Biblioteca La Bòbila, Biblioteca de Cataluña y se repartirán a los dos puntos de venta, que ofrecen colaboración gratuito, La Librería y Kiosco Pequeño Drugstore. </w:t>
      </w:r>
    </w:p>
    <w:p w14:paraId="43429C0C" w14:textId="77777777" w:rsidR="00803B27" w:rsidRPr="007C3FAB" w:rsidRDefault="00F81B42" w:rsidP="00F81B42">
      <w:pPr>
        <w:pStyle w:val="Prrafodelista"/>
        <w:numPr>
          <w:ilvl w:val="0"/>
          <w:numId w:val="26"/>
        </w:numPr>
        <w:jc w:val="both"/>
        <w:rPr>
          <w:rFonts w:ascii="Arial" w:hAnsi="Arial" w:cs="Arial"/>
          <w:lang w:val="ca-ES"/>
        </w:rPr>
      </w:pPr>
      <w:r w:rsidRPr="007C3FAB">
        <w:rPr>
          <w:rFonts w:ascii="Arial" w:hAnsi="Arial" w:cs="Arial"/>
          <w:lang w:val="ca-ES"/>
        </w:rPr>
        <w:t>A los efectos de dar cumplimiento a los objetivos sectoriales y transversales del Plan Estratégico de Subvenciones:</w:t>
      </w:r>
    </w:p>
    <w:p w14:paraId="6D694456" w14:textId="77777777" w:rsidR="00803B27" w:rsidRPr="007C3FAB" w:rsidRDefault="00803B27" w:rsidP="00EE1DC8">
      <w:pPr>
        <w:pStyle w:val="Prrafodelista"/>
        <w:numPr>
          <w:ilvl w:val="0"/>
          <w:numId w:val="41"/>
        </w:numPr>
        <w:jc w:val="both"/>
        <w:rPr>
          <w:rFonts w:ascii="Arial" w:hAnsi="Arial" w:cs="Arial"/>
          <w:lang w:val="ca-ES"/>
        </w:rPr>
      </w:pPr>
      <w:r w:rsidRPr="007C3FAB">
        <w:rPr>
          <w:rFonts w:ascii="Arial" w:hAnsi="Arial" w:cs="Arial"/>
          <w:lang w:val="ca-ES"/>
        </w:rPr>
        <w:t>La revista integrará en todos sus números:</w:t>
      </w:r>
    </w:p>
    <w:p w14:paraId="7A6F781F" w14:textId="77777777" w:rsidR="00803B27" w:rsidRPr="007C3FAB" w:rsidRDefault="00F81B42" w:rsidP="00F81B42">
      <w:pPr>
        <w:pStyle w:val="Prrafodelista"/>
        <w:numPr>
          <w:ilvl w:val="0"/>
          <w:numId w:val="40"/>
        </w:numPr>
        <w:jc w:val="both"/>
        <w:rPr>
          <w:rFonts w:ascii="Arial" w:hAnsi="Arial" w:cs="Arial"/>
          <w:lang w:val="ca-ES"/>
        </w:rPr>
      </w:pPr>
      <w:r w:rsidRPr="007C3FAB">
        <w:rPr>
          <w:rFonts w:ascii="Arial" w:hAnsi="Arial" w:cs="Arial"/>
          <w:lang w:val="ca-ES"/>
        </w:rPr>
        <w:t xml:space="preserve">información sobre </w:t>
      </w:r>
      <w:r w:rsidRPr="007C3FAB">
        <w:rPr>
          <w:rFonts w:ascii="CIDFont+F2" w:eastAsiaTheme="minorHAnsi" w:hAnsi="CIDFont+F2" w:cs="CIDFont+F2"/>
          <w:lang w:val="ca-ES" w:eastAsia="en-US"/>
        </w:rPr>
        <w:t>la actividad asociativa y ciudadana.</w:t>
      </w:r>
    </w:p>
    <w:p w14:paraId="21603839" w14:textId="77777777" w:rsidR="00F81B42" w:rsidRPr="007C3FAB" w:rsidRDefault="00803B27" w:rsidP="00803B27">
      <w:pPr>
        <w:pStyle w:val="Prrafodelista"/>
        <w:numPr>
          <w:ilvl w:val="0"/>
          <w:numId w:val="40"/>
        </w:numPr>
        <w:jc w:val="both"/>
        <w:rPr>
          <w:rFonts w:ascii="Arial" w:hAnsi="Arial" w:cs="Arial"/>
          <w:lang w:val="ca-ES"/>
        </w:rPr>
      </w:pPr>
      <w:r w:rsidRPr="007C3FAB">
        <w:rPr>
          <w:rFonts w:ascii="Arial" w:hAnsi="Arial" w:cs="Arial"/>
          <w:lang w:val="ca-ES"/>
        </w:rPr>
        <w:lastRenderedPageBreak/>
        <w:t xml:space="preserve">Sobre las actividades socioculturales, económicas, educativas, deportivas y ciudadanas de Esplugues, y la actualidad municipal, que les sea proporcionada. </w:t>
      </w:r>
    </w:p>
    <w:p w14:paraId="03599909" w14:textId="77777777" w:rsidR="00F81B42" w:rsidRPr="007C3FAB" w:rsidRDefault="00803B27" w:rsidP="00F81B42">
      <w:pPr>
        <w:pStyle w:val="Prrafodelista"/>
        <w:numPr>
          <w:ilvl w:val="0"/>
          <w:numId w:val="40"/>
        </w:numPr>
        <w:jc w:val="both"/>
        <w:rPr>
          <w:rFonts w:ascii="Arial" w:hAnsi="Arial" w:cs="Arial"/>
          <w:lang w:val="ca-ES"/>
        </w:rPr>
      </w:pPr>
      <w:r w:rsidRPr="007C3FAB">
        <w:rPr>
          <w:rFonts w:ascii="CIDFont+F2" w:eastAsiaTheme="minorHAnsi" w:hAnsi="CIDFont+F2" w:cs="CIDFont+F2"/>
          <w:lang w:val="ca-ES" w:eastAsia="en-US"/>
        </w:rPr>
        <w:t>Publicidad gratuita de la oferta comercial en Esplugues, así como de las actividades de las entidades del municipio,</w:t>
      </w:r>
    </w:p>
    <w:p w14:paraId="1F5095D6" w14:textId="77777777" w:rsidR="00F81B42" w:rsidRPr="007C3FAB" w:rsidRDefault="00803B27" w:rsidP="00803B27">
      <w:pPr>
        <w:pStyle w:val="Prrafodelista"/>
        <w:numPr>
          <w:ilvl w:val="0"/>
          <w:numId w:val="40"/>
        </w:numPr>
        <w:jc w:val="both"/>
        <w:rPr>
          <w:rFonts w:ascii="Arial" w:hAnsi="Arial" w:cs="Arial"/>
          <w:lang w:val="ca-ES"/>
        </w:rPr>
      </w:pPr>
      <w:r w:rsidRPr="007C3FAB">
        <w:rPr>
          <w:rFonts w:ascii="CIDFont+F2" w:eastAsiaTheme="minorHAnsi" w:hAnsi="CIDFont+F2" w:cs="CIDFont+F2"/>
          <w:lang w:val="ca-ES" w:eastAsia="en-US"/>
        </w:rPr>
        <w:t>Artículos orientados al fomento de la integración de colectivos vulnerables; la difusión de</w:t>
      </w:r>
      <w:r w:rsidRPr="007C3FAB">
        <w:rPr>
          <w:rFonts w:ascii="Arial" w:hAnsi="Arial" w:cs="Arial"/>
          <w:lang w:val="ca-ES"/>
        </w:rPr>
        <w:t>las artes escénicas, musicales, artísticas, la cultura popular y festiva, y la búsqueda de patrimonio de Esplugues; la promoción de la ciudad y en especial en materia de educación, deporte, derechos civiles, igualdad y cualquier otra cuestión que afecte a la población de Esplugues.</w:t>
      </w:r>
    </w:p>
    <w:p w14:paraId="7190E29E" w14:textId="77777777" w:rsidR="00803B27" w:rsidRPr="007C3FAB" w:rsidRDefault="00803B27" w:rsidP="00803B27">
      <w:pPr>
        <w:pStyle w:val="Prrafodelista"/>
        <w:numPr>
          <w:ilvl w:val="0"/>
          <w:numId w:val="41"/>
        </w:numPr>
        <w:jc w:val="both"/>
        <w:rPr>
          <w:rFonts w:ascii="Arial" w:hAnsi="Arial" w:cs="Arial"/>
          <w:lang w:val="ca-ES"/>
        </w:rPr>
      </w:pPr>
      <w:r w:rsidRPr="007C3FAB">
        <w:rPr>
          <w:rFonts w:ascii="Arial" w:hAnsi="Arial" w:cs="Arial"/>
          <w:lang w:val="ca-ES"/>
        </w:rPr>
        <w:t>Ampliará la difusión de la revista a todos los barrios del municipio, mediante nuevas suscripciones.</w:t>
      </w:r>
    </w:p>
    <w:p w14:paraId="5E52CA39" w14:textId="77777777" w:rsidR="00E70DED" w:rsidRPr="007C3FAB" w:rsidRDefault="00803B27" w:rsidP="00E70DED">
      <w:pPr>
        <w:pStyle w:val="Prrafodelista"/>
        <w:numPr>
          <w:ilvl w:val="0"/>
          <w:numId w:val="41"/>
        </w:numPr>
        <w:jc w:val="both"/>
        <w:rPr>
          <w:rFonts w:ascii="Arial" w:hAnsi="Arial" w:cs="Arial"/>
          <w:lang w:val="ca-ES"/>
        </w:rPr>
      </w:pPr>
      <w:r w:rsidRPr="007C3FAB">
        <w:rPr>
          <w:rFonts w:ascii="Arial" w:hAnsi="Arial" w:cs="Arial"/>
          <w:lang w:val="ca-ES"/>
        </w:rPr>
        <w:t>Hará accesible la revista a través de medios digitales.</w:t>
      </w:r>
    </w:p>
    <w:p w14:paraId="2924CC3E" w14:textId="77777777" w:rsidR="00087D15" w:rsidRPr="007C3FAB" w:rsidRDefault="00087D15" w:rsidP="00087D15">
      <w:pPr>
        <w:pStyle w:val="Prrafodelista"/>
        <w:numPr>
          <w:ilvl w:val="0"/>
          <w:numId w:val="41"/>
        </w:numPr>
        <w:jc w:val="both"/>
        <w:rPr>
          <w:rFonts w:ascii="Arial" w:hAnsi="Arial" w:cs="Arial"/>
          <w:lang w:val="ca-ES"/>
        </w:rPr>
      </w:pPr>
      <w:r w:rsidRPr="007C3FAB">
        <w:rPr>
          <w:rFonts w:ascii="Arial" w:hAnsi="Arial" w:cs="Arial"/>
          <w:lang w:val="ca-ES"/>
        </w:rPr>
        <w:t>Facilitará a artistas y escritores locales, a través de su colaboración voluntaria, su promoción y la comunicación de sus obras.</w:t>
      </w:r>
    </w:p>
    <w:p w14:paraId="03BC30B5" w14:textId="77777777" w:rsidR="005963AD" w:rsidRPr="007C3FAB" w:rsidRDefault="00087D15" w:rsidP="005963AD">
      <w:pPr>
        <w:pStyle w:val="Prrafodelista"/>
        <w:numPr>
          <w:ilvl w:val="0"/>
          <w:numId w:val="41"/>
        </w:numPr>
        <w:jc w:val="both"/>
        <w:rPr>
          <w:rFonts w:ascii="Arial" w:hAnsi="Arial" w:cs="Arial"/>
          <w:lang w:val="ca-ES"/>
        </w:rPr>
      </w:pPr>
      <w:r w:rsidRPr="007C3FAB">
        <w:rPr>
          <w:rFonts w:ascii="Arial" w:hAnsi="Arial" w:cs="Arial"/>
          <w:lang w:val="ca-ES"/>
        </w:rPr>
        <w:t>Utilizará, para la publicación de la Crónica de la Vida de Esplugues sólo papel 100% ecológico y controlará las tiradas para minimizar el número de revistas sobrantes.</w:t>
      </w:r>
    </w:p>
    <w:p w14:paraId="65A53C7C" w14:textId="77777777" w:rsidR="005963AD" w:rsidRPr="007C3FAB" w:rsidRDefault="00087D15" w:rsidP="005963AD">
      <w:pPr>
        <w:pStyle w:val="Prrafodelista"/>
        <w:numPr>
          <w:ilvl w:val="0"/>
          <w:numId w:val="41"/>
        </w:numPr>
        <w:jc w:val="both"/>
        <w:rPr>
          <w:rFonts w:ascii="Arial" w:hAnsi="Arial" w:cs="Arial"/>
          <w:lang w:val="ca-ES"/>
        </w:rPr>
      </w:pPr>
      <w:r w:rsidRPr="007C3FAB">
        <w:rPr>
          <w:rFonts w:ascii="Arial" w:hAnsi="Arial" w:cs="Arial"/>
          <w:lang w:val="ca-ES"/>
        </w:rPr>
        <w:t>Las personas que conforman el Consejo de Dirección, y que también hacen la gestión y la administración de la 'Crónica de la Vida de Esplugues', mantendrán su carácter voluntario y no recibirán para esta tarea, ni para ninguna otra tarea que pueda haber, ninguna retribución económica. De igual forma, las personas miembro del Consejo de Redacción y las personas colaboradoras serán personas voluntarias y no recibirán por esta, ni por ninguna otra tarea que pueda haber, ninguna retribución económica.</w:t>
      </w:r>
    </w:p>
    <w:p w14:paraId="0F0E4BC0" w14:textId="77777777" w:rsidR="003432DD" w:rsidRPr="000010BA" w:rsidRDefault="00E70DED" w:rsidP="000010BA">
      <w:pPr>
        <w:pStyle w:val="Prrafodelista"/>
        <w:numPr>
          <w:ilvl w:val="0"/>
          <w:numId w:val="41"/>
        </w:numPr>
        <w:jc w:val="both"/>
        <w:rPr>
          <w:rFonts w:ascii="Arial" w:hAnsi="Arial" w:cs="Arial"/>
          <w:lang w:val="ca-ES"/>
        </w:rPr>
      </w:pPr>
      <w:r w:rsidRPr="007C3FAB">
        <w:rPr>
          <w:rFonts w:ascii="Arial" w:hAnsi="Arial" w:cs="Arial"/>
          <w:lang w:val="ca-ES"/>
        </w:rPr>
        <w:t>Acreditará que durante el año 2021 y hasta el 31 de diciembre de 2021, mantiene el 30% de presencia de mujeres en sus órganos de dirección, gestión o administración, que en 2020 alcanzó como objetivo.</w:t>
      </w:r>
    </w:p>
    <w:p w14:paraId="327CAB0A" w14:textId="77777777" w:rsidR="003432DD" w:rsidRPr="000010BA" w:rsidRDefault="003432DD" w:rsidP="000010BA">
      <w:pPr>
        <w:jc w:val="both"/>
        <w:rPr>
          <w:rFonts w:ascii="Arial" w:hAnsi="Arial" w:cs="Arial"/>
          <w:lang w:val="ca-ES"/>
        </w:rPr>
      </w:pPr>
    </w:p>
    <w:p w14:paraId="73BA7180" w14:textId="77777777" w:rsidR="00840AC9" w:rsidRDefault="00840AC9" w:rsidP="00D8088E">
      <w:pPr>
        <w:pStyle w:val="Prrafodelista"/>
        <w:numPr>
          <w:ilvl w:val="0"/>
          <w:numId w:val="26"/>
        </w:numPr>
        <w:jc w:val="both"/>
        <w:rPr>
          <w:rFonts w:ascii="Arial" w:hAnsi="Arial" w:cs="Arial"/>
          <w:lang w:val="ca-ES"/>
        </w:rPr>
      </w:pPr>
      <w:r w:rsidRPr="00D8088E">
        <w:rPr>
          <w:rFonts w:ascii="Arial" w:hAnsi="Arial" w:cs="Arial"/>
          <w:lang w:val="ca-ES"/>
        </w:rPr>
        <w:t>El Consejo de Redacción deberá tener un manual de estilo con perspectiva de género y uso de lenguaje no sexista (tal y como se establece en las mismas Bases del Plan Estratégico de Subvenciones).</w:t>
      </w:r>
    </w:p>
    <w:p w14:paraId="52A137A8" w14:textId="77777777" w:rsidR="00E07740" w:rsidRPr="00D8088E" w:rsidRDefault="00E07740" w:rsidP="00E07740">
      <w:pPr>
        <w:pStyle w:val="Prrafodelista"/>
        <w:jc w:val="both"/>
        <w:rPr>
          <w:rFonts w:ascii="Arial" w:hAnsi="Arial" w:cs="Arial"/>
          <w:lang w:val="ca-ES"/>
        </w:rPr>
      </w:pPr>
    </w:p>
    <w:p w14:paraId="0DE10120" w14:textId="77777777" w:rsidR="00840AC9" w:rsidRPr="00840AC9" w:rsidRDefault="00840AC9" w:rsidP="00D8088E">
      <w:pPr>
        <w:pStyle w:val="Prrafodelista"/>
        <w:numPr>
          <w:ilvl w:val="0"/>
          <w:numId w:val="26"/>
        </w:numPr>
        <w:jc w:val="both"/>
        <w:rPr>
          <w:rFonts w:ascii="Arial" w:hAnsi="Arial" w:cs="Arial"/>
          <w:lang w:val="ca-ES"/>
        </w:rPr>
      </w:pPr>
      <w:r>
        <w:rPr>
          <w:rFonts w:ascii="Arial" w:hAnsi="Arial" w:cs="Arial"/>
          <w:lang w:val="ca-ES"/>
        </w:rPr>
        <w:t>Una persona designada por el Consejo de Dirección de la entidad Crónica de la Vida de Esplugues formará parte de la Comisión de Seguimiento del Convenio firmado entre este Ayuntamiento y la entidad mencionada, que tendrá por objeto hacer seguimiento del convenio firmado.</w:t>
      </w:r>
    </w:p>
    <w:p w14:paraId="0BF4DAFB" w14:textId="77777777" w:rsidR="005963AD" w:rsidRPr="007C3FAB" w:rsidRDefault="005963AD" w:rsidP="00840AC9">
      <w:pPr>
        <w:pStyle w:val="Prrafodelista"/>
        <w:ind w:left="1080"/>
        <w:jc w:val="both"/>
        <w:rPr>
          <w:rFonts w:ascii="Arial" w:hAnsi="Arial" w:cs="Arial"/>
          <w:lang w:val="ca-ES"/>
        </w:rPr>
      </w:pPr>
    </w:p>
    <w:p w14:paraId="4B81850F" w14:textId="77777777" w:rsidR="00E07740" w:rsidRPr="00E07740" w:rsidRDefault="008D5930" w:rsidP="00E07740">
      <w:pPr>
        <w:pStyle w:val="Prrafodelista"/>
        <w:numPr>
          <w:ilvl w:val="0"/>
          <w:numId w:val="26"/>
        </w:numPr>
        <w:jc w:val="both"/>
        <w:rPr>
          <w:rFonts w:ascii="Arial" w:hAnsi="Arial" w:cs="Arial"/>
          <w:bCs/>
          <w:lang w:val="ca-ES"/>
        </w:rPr>
      </w:pPr>
      <w:r w:rsidRPr="007C3FAB">
        <w:rPr>
          <w:rFonts w:ascii="Arial" w:hAnsi="Arial" w:cs="Arial"/>
          <w:lang w:val="ca-ES"/>
        </w:rPr>
        <w:t>Hacer constar el logotipo del Ayuntamiento de Esplugues en el apartado de "colaboración".</w:t>
      </w:r>
    </w:p>
    <w:p w14:paraId="42DA5AEE" w14:textId="77777777" w:rsidR="00E07740" w:rsidRPr="00E07740" w:rsidRDefault="00E07740" w:rsidP="00E07740">
      <w:pPr>
        <w:jc w:val="both"/>
        <w:rPr>
          <w:rFonts w:ascii="Arial" w:hAnsi="Arial" w:cs="Arial"/>
          <w:bCs/>
          <w:lang w:val="ca-ES"/>
        </w:rPr>
      </w:pPr>
    </w:p>
    <w:p w14:paraId="4DDF2511" w14:textId="77777777" w:rsidR="008D5930" w:rsidRPr="007C3FAB" w:rsidRDefault="008D5930" w:rsidP="009400C6">
      <w:pPr>
        <w:pStyle w:val="Prrafodelista"/>
        <w:numPr>
          <w:ilvl w:val="0"/>
          <w:numId w:val="26"/>
        </w:numPr>
        <w:jc w:val="both"/>
        <w:rPr>
          <w:rFonts w:ascii="Arial" w:hAnsi="Arial" w:cs="Arial"/>
          <w:bCs/>
          <w:lang w:val="ca-ES"/>
        </w:rPr>
      </w:pPr>
      <w:r w:rsidRPr="007C3FAB">
        <w:rPr>
          <w:rFonts w:ascii="Arial" w:hAnsi="Arial" w:cs="Arial"/>
          <w:lang w:val="ca-ES"/>
        </w:rPr>
        <w:t>Justificar la aplicación de los fondos recibidos del Ayuntamiento de Esplugues, en la forma y en el plazo establecido en este Convenio.</w:t>
      </w:r>
    </w:p>
    <w:p w14:paraId="049DD765" w14:textId="77777777" w:rsidR="008D5930" w:rsidRPr="007C3FAB" w:rsidRDefault="008D5930" w:rsidP="009400C6">
      <w:pPr>
        <w:jc w:val="both"/>
        <w:rPr>
          <w:rFonts w:ascii="Arial" w:hAnsi="Arial" w:cs="Arial"/>
          <w:lang w:val="ca-ES"/>
        </w:rPr>
      </w:pPr>
    </w:p>
    <w:p w14:paraId="365CE57B" w14:textId="77777777" w:rsidR="004A1621" w:rsidRPr="007C3FAB" w:rsidRDefault="004A1621" w:rsidP="004A1621">
      <w:pPr>
        <w:jc w:val="both"/>
        <w:rPr>
          <w:rFonts w:ascii="Arial" w:hAnsi="Arial" w:cs="Arial"/>
          <w:lang w:val="ca-ES"/>
        </w:rPr>
      </w:pPr>
    </w:p>
    <w:p w14:paraId="24DC6478" w14:textId="77777777" w:rsidR="008C6570" w:rsidRDefault="00F81B45" w:rsidP="008C6570">
      <w:pPr>
        <w:jc w:val="both"/>
        <w:rPr>
          <w:rFonts w:ascii="Arial" w:hAnsi="Arial" w:cs="Arial"/>
          <w:b/>
          <w:lang w:val="ca-ES"/>
        </w:rPr>
      </w:pPr>
      <w:r w:rsidRPr="007C3FAB">
        <w:rPr>
          <w:rFonts w:ascii="Arial" w:hAnsi="Arial" w:cs="Arial"/>
          <w:b/>
          <w:lang w:val="ca-ES"/>
        </w:rPr>
        <w:t>3.- COMPROMISOS DEL AYUNTAMIENTO DE ESPLUGUES DE LLOBREGAT</w:t>
      </w:r>
    </w:p>
    <w:p w14:paraId="36071FB1" w14:textId="77777777" w:rsidR="0042025E" w:rsidRPr="007C3FAB" w:rsidRDefault="0042025E" w:rsidP="008C6570">
      <w:pPr>
        <w:jc w:val="both"/>
        <w:rPr>
          <w:rFonts w:ascii="Arial" w:hAnsi="Arial" w:cs="Arial"/>
          <w:b/>
          <w:lang w:val="ca-ES"/>
        </w:rPr>
      </w:pPr>
    </w:p>
    <w:p w14:paraId="4A57A9CF" w14:textId="2CD21840" w:rsidR="008C6570" w:rsidRPr="000E1E62" w:rsidRDefault="00000A6F" w:rsidP="00D216BB">
      <w:pPr>
        <w:pStyle w:val="Prrafodelista"/>
        <w:numPr>
          <w:ilvl w:val="1"/>
          <w:numId w:val="44"/>
        </w:numPr>
        <w:jc w:val="both"/>
        <w:rPr>
          <w:rFonts w:ascii="Arial" w:hAnsi="Arial" w:cs="Arial"/>
          <w:lang w:val="ca-ES"/>
        </w:rPr>
      </w:pPr>
      <w:r w:rsidRPr="007C3FAB">
        <w:rPr>
          <w:rFonts w:ascii="Arial" w:hAnsi="Arial" w:cs="Arial"/>
          <w:lang w:val="ca-ES"/>
        </w:rPr>
        <w:t xml:space="preserve">Otorgar una ayuda económica máximo de 4.754,40 €, a cargo de la partida 68 49100 48002 Convenio con Crónica de la Vida de Esplugues </w:t>
      </w:r>
      <w:r w:rsidRPr="007C3FAB">
        <w:rPr>
          <w:rFonts w:ascii="Arial" w:hAnsi="Arial"/>
          <w:lang w:val="ca-ES"/>
        </w:rPr>
        <w:t>del presupuesto de la Corporación para el ejercicio 2021, en forma de anticipo, para la cofinanciación de los siguientes conceptos: publicación de la revista local 'Crónica de la Vida de Esplugues', que edita la entidad Asociación Crónica de la Vida de Esplugues y ha presentado mediante solicitud de subvención para el 2021 con fecha de registro de entrada en el Ayuntamiento de Esplugues de 20 de abril de 2021.</w:t>
      </w:r>
    </w:p>
    <w:p w14:paraId="201A423E" w14:textId="77777777" w:rsidR="008C6570" w:rsidRPr="007C3FAB" w:rsidRDefault="004A1621" w:rsidP="008C6570">
      <w:pPr>
        <w:pStyle w:val="Prrafodelista"/>
        <w:numPr>
          <w:ilvl w:val="1"/>
          <w:numId w:val="44"/>
        </w:numPr>
        <w:jc w:val="both"/>
        <w:rPr>
          <w:rFonts w:ascii="Arial" w:hAnsi="Arial" w:cs="Arial"/>
          <w:lang w:val="ca-ES"/>
        </w:rPr>
      </w:pPr>
      <w:r w:rsidRPr="007C3FAB">
        <w:rPr>
          <w:rFonts w:ascii="Arial" w:hAnsi="Arial" w:cs="Arial"/>
          <w:lang w:val="ca-ES"/>
        </w:rPr>
        <w:t>Facilitar información sobre la actividad municipal de interés para la ciudadanía, para que el equipo que elabora los contenidos de la revista "Crónica de la Vida de Esplugues" puedan hacer la revista y, por tanto, dar continuidad a la tarea comunicativa que llevan a cabo.</w:t>
      </w:r>
    </w:p>
    <w:p w14:paraId="2A6C0869" w14:textId="77777777" w:rsidR="004A1621" w:rsidRPr="007C3FAB" w:rsidRDefault="002411A8" w:rsidP="008C6570">
      <w:pPr>
        <w:pStyle w:val="Prrafodelista"/>
        <w:numPr>
          <w:ilvl w:val="1"/>
          <w:numId w:val="44"/>
        </w:numPr>
        <w:jc w:val="both"/>
        <w:rPr>
          <w:rFonts w:ascii="Arial" w:hAnsi="Arial" w:cs="Arial"/>
          <w:lang w:val="ca-ES"/>
        </w:rPr>
      </w:pPr>
      <w:r w:rsidRPr="007C3FAB">
        <w:rPr>
          <w:rFonts w:ascii="Arial" w:hAnsi="Arial" w:cs="Arial"/>
          <w:lang w:val="ca-ES"/>
        </w:rPr>
        <w:t>Facilitar material gráfico (fotografías que realiza el Ayuntamiento de actividad ciudadana y actos municipales), siempre que se requiera por parte de la revista.</w:t>
      </w:r>
    </w:p>
    <w:p w14:paraId="0D8B6D5A" w14:textId="77777777" w:rsidR="008E7262" w:rsidRPr="007C3FAB" w:rsidRDefault="008E7262" w:rsidP="004A1621">
      <w:pPr>
        <w:jc w:val="both"/>
        <w:rPr>
          <w:rFonts w:ascii="Arial" w:hAnsi="Arial" w:cs="Arial"/>
          <w:lang w:val="ca-ES"/>
        </w:rPr>
      </w:pPr>
    </w:p>
    <w:p w14:paraId="38EEDAEE" w14:textId="77777777" w:rsidR="00000A6F" w:rsidRPr="007C3FAB" w:rsidRDefault="00F81B45" w:rsidP="00F81B45">
      <w:pPr>
        <w:jc w:val="both"/>
        <w:rPr>
          <w:rFonts w:ascii="Arial" w:hAnsi="Arial" w:cs="Arial"/>
          <w:b/>
          <w:lang w:val="ca-ES"/>
        </w:rPr>
      </w:pPr>
      <w:r w:rsidRPr="007C3FAB">
        <w:rPr>
          <w:rFonts w:ascii="Arial" w:eastAsia="ArialMT" w:hAnsi="Arial" w:cs="Arial"/>
          <w:b/>
          <w:lang w:val="ca-ES" w:eastAsia="es-ES"/>
        </w:rPr>
        <w:t xml:space="preserve">4.- DOCUMENTACIÓN </w:t>
      </w:r>
    </w:p>
    <w:p w14:paraId="3E51B002" w14:textId="77777777" w:rsidR="00000A6F" w:rsidRPr="007C3FAB" w:rsidRDefault="00000A6F" w:rsidP="00000A6F">
      <w:pPr>
        <w:jc w:val="both"/>
        <w:rPr>
          <w:rFonts w:ascii="Arial" w:hAnsi="Arial" w:cs="Arial"/>
          <w:lang w:val="ca-ES"/>
        </w:rPr>
      </w:pPr>
    </w:p>
    <w:p w14:paraId="5EDA0482" w14:textId="77777777" w:rsidR="00000A6F" w:rsidRPr="0042025E" w:rsidRDefault="00000A6F" w:rsidP="00000A6F">
      <w:pPr>
        <w:jc w:val="both"/>
        <w:rPr>
          <w:rFonts w:ascii="Arial" w:hAnsi="Arial" w:cs="Arial"/>
          <w:lang w:val="ca-ES"/>
        </w:rPr>
      </w:pPr>
      <w:r w:rsidRPr="0042025E">
        <w:rPr>
          <w:rFonts w:ascii="Arial" w:hAnsi="Arial" w:cs="Arial"/>
          <w:lang w:val="ca-ES"/>
        </w:rPr>
        <w:t>La Entidad ha facilitado al Ayuntamiento la siguiente documentación:</w:t>
      </w:r>
    </w:p>
    <w:p w14:paraId="6CEBC983" w14:textId="77777777" w:rsidR="00000A6F" w:rsidRPr="0042025E" w:rsidRDefault="00000A6F" w:rsidP="00000A6F">
      <w:pPr>
        <w:numPr>
          <w:ilvl w:val="0"/>
          <w:numId w:val="34"/>
        </w:numPr>
        <w:spacing w:before="120" w:after="120"/>
        <w:jc w:val="both"/>
        <w:rPr>
          <w:rFonts w:ascii="Arial" w:hAnsi="Arial" w:cs="Arial"/>
          <w:lang w:val="ca-ES"/>
        </w:rPr>
      </w:pPr>
      <w:r w:rsidRPr="0042025E">
        <w:rPr>
          <w:rFonts w:ascii="Arial" w:hAnsi="Arial" w:cs="Arial"/>
          <w:lang w:val="ca-ES"/>
        </w:rPr>
        <w:t>Proyecto detallado de la publicación 'Crónica de la Vida de Esplugues' con la función que realiza de medio de comunicación local, así como los compromisos que adquiere la Entidad, alineados con los objetivos transversales del Ayuntamiento de Esplugues, así así como con los objetivos específicos del Plan Estratégico de Subvenciones 2020 hasta 2023.</w:t>
      </w:r>
    </w:p>
    <w:p w14:paraId="2C9EA213" w14:textId="77777777" w:rsidR="00000A6F" w:rsidRPr="007C3FAB" w:rsidRDefault="00000A6F" w:rsidP="00000A6F">
      <w:pPr>
        <w:numPr>
          <w:ilvl w:val="0"/>
          <w:numId w:val="34"/>
        </w:numPr>
        <w:spacing w:before="120" w:after="120"/>
        <w:jc w:val="both"/>
        <w:rPr>
          <w:rFonts w:ascii="Arial" w:hAnsi="Arial" w:cs="Arial"/>
          <w:lang w:val="ca-ES"/>
        </w:rPr>
      </w:pPr>
      <w:r w:rsidRPr="0042025E">
        <w:rPr>
          <w:rFonts w:ascii="Arial" w:hAnsi="Arial" w:cs="Arial"/>
          <w:lang w:val="ca-ES"/>
        </w:rPr>
        <w:t>Presupuesto detallado de los ingresos y gastos de la entidad.</w:t>
      </w:r>
    </w:p>
    <w:p w14:paraId="5CBC7390" w14:textId="77777777" w:rsidR="00000A6F" w:rsidRPr="007C3FAB" w:rsidRDefault="00000A6F" w:rsidP="00000A6F">
      <w:pPr>
        <w:numPr>
          <w:ilvl w:val="0"/>
          <w:numId w:val="34"/>
        </w:numPr>
        <w:spacing w:before="120" w:after="120"/>
        <w:jc w:val="both"/>
        <w:rPr>
          <w:rFonts w:ascii="Arial" w:hAnsi="Arial" w:cs="Arial"/>
          <w:lang w:val="ca-ES"/>
        </w:rPr>
      </w:pPr>
      <w:r w:rsidRPr="007C3FAB">
        <w:rPr>
          <w:rFonts w:ascii="Arial" w:hAnsi="Arial" w:cs="Arial"/>
          <w:lang w:val="ca-ES"/>
        </w:rPr>
        <w:t>Hoja de domiciliación bancaria</w:t>
      </w:r>
    </w:p>
    <w:p w14:paraId="44AA5226" w14:textId="77777777" w:rsidR="00000A6F" w:rsidRDefault="00000A6F" w:rsidP="00000A6F">
      <w:pPr>
        <w:numPr>
          <w:ilvl w:val="0"/>
          <w:numId w:val="34"/>
        </w:numPr>
        <w:spacing w:before="120" w:after="120"/>
        <w:jc w:val="both"/>
        <w:rPr>
          <w:rFonts w:ascii="Arial" w:hAnsi="Arial" w:cs="Arial"/>
          <w:lang w:val="ca-ES"/>
        </w:rPr>
      </w:pPr>
      <w:r w:rsidRPr="007C3FAB">
        <w:rPr>
          <w:rFonts w:ascii="Arial" w:hAnsi="Arial" w:cs="Arial"/>
          <w:lang w:val="ca-ES"/>
        </w:rPr>
        <w:t>Certificado relativo a las retribuciones de los órganos de dirección o administración.</w:t>
      </w:r>
    </w:p>
    <w:p w14:paraId="551E58CA" w14:textId="77777777" w:rsidR="00000A6F" w:rsidRPr="007C3FAB" w:rsidRDefault="00000A6F" w:rsidP="00000A6F">
      <w:pPr>
        <w:jc w:val="both"/>
        <w:rPr>
          <w:rFonts w:ascii="Arial" w:hAnsi="Arial" w:cs="Arial"/>
          <w:lang w:val="ca-ES"/>
        </w:rPr>
      </w:pPr>
    </w:p>
    <w:p w14:paraId="0841272F" w14:textId="77777777" w:rsidR="00000A6F" w:rsidRPr="007C3FAB" w:rsidRDefault="00000A6F" w:rsidP="00000A6F">
      <w:pPr>
        <w:jc w:val="both"/>
        <w:rPr>
          <w:rFonts w:ascii="Arial" w:hAnsi="Arial" w:cs="Arial"/>
          <w:lang w:val="ca-ES"/>
        </w:rPr>
      </w:pPr>
      <w:r w:rsidRPr="007C3FAB">
        <w:rPr>
          <w:rFonts w:ascii="Arial" w:hAnsi="Arial" w:cs="Arial"/>
          <w:lang w:val="ca-ES"/>
        </w:rPr>
        <w:t>La Entidad deberá disponer de los libros contables, registros diligenciados y demás documentos de acuerdo con la legislación mercantil y sectorial aplicable, así como todos los estados contables y registros específicos en su caso.</w:t>
      </w:r>
    </w:p>
    <w:p w14:paraId="4688FBD5" w14:textId="77777777" w:rsidR="00000A6F" w:rsidRPr="007C3FAB" w:rsidRDefault="00000A6F" w:rsidP="00000A6F">
      <w:pPr>
        <w:jc w:val="both"/>
        <w:rPr>
          <w:rFonts w:ascii="Arial" w:hAnsi="Arial" w:cs="Arial"/>
          <w:lang w:val="ca-ES"/>
        </w:rPr>
      </w:pPr>
    </w:p>
    <w:p w14:paraId="1031F858" w14:textId="77777777" w:rsidR="00000A6F" w:rsidRPr="007C3FAB" w:rsidRDefault="00000A6F" w:rsidP="00000A6F">
      <w:pPr>
        <w:jc w:val="both"/>
        <w:rPr>
          <w:rFonts w:ascii="Arial" w:hAnsi="Arial" w:cs="Arial"/>
          <w:lang w:val="ca-ES"/>
        </w:rPr>
      </w:pPr>
      <w:r w:rsidRPr="007C3FAB">
        <w:rPr>
          <w:rFonts w:ascii="Arial" w:hAnsi="Arial" w:cs="Arial"/>
          <w:lang w:val="ca-ES"/>
        </w:rPr>
        <w:t>La Entidad deberá conservar los documentos justificativos de la aplicación de los fondos recibidos y se someterá a las actuaciones de comprobación que se establecen por parte del Ayuntamiento de Esplugues de Llobregat, así como cualquier otra comprobación y control financiero en los términos previstos en el art. 14 c) de la Ley General de Subvenciones.</w:t>
      </w:r>
    </w:p>
    <w:p w14:paraId="6810F2E7" w14:textId="77777777" w:rsidR="00000A6F" w:rsidRPr="007C3FAB" w:rsidRDefault="00000A6F" w:rsidP="008E7262">
      <w:pPr>
        <w:autoSpaceDE w:val="0"/>
        <w:autoSpaceDN w:val="0"/>
        <w:adjustRightInd w:val="0"/>
        <w:rPr>
          <w:rFonts w:ascii="Arial" w:eastAsia="ArialMT" w:hAnsi="Arial" w:cs="Arial"/>
          <w:b/>
          <w:lang w:val="ca-ES" w:eastAsia="es-ES"/>
        </w:rPr>
      </w:pPr>
    </w:p>
    <w:p w14:paraId="6D4364D4" w14:textId="77777777" w:rsidR="00B04B07" w:rsidRDefault="00F81B45" w:rsidP="00F81B45">
      <w:pPr>
        <w:jc w:val="both"/>
        <w:rPr>
          <w:rFonts w:ascii="Arial" w:hAnsi="Arial" w:cs="Arial"/>
          <w:b/>
          <w:lang w:val="ca-ES"/>
        </w:rPr>
      </w:pPr>
      <w:r w:rsidRPr="007C3FAB">
        <w:rPr>
          <w:rFonts w:ascii="Arial" w:eastAsia="ArialMT" w:hAnsi="Arial" w:cs="Arial"/>
          <w:b/>
          <w:lang w:val="ca-ES" w:eastAsia="es-ES"/>
        </w:rPr>
        <w:t xml:space="preserve">5.- </w:t>
      </w:r>
      <w:r w:rsidR="00B04B07" w:rsidRPr="007C3FAB">
        <w:rPr>
          <w:rFonts w:ascii="Arial" w:hAnsi="Arial" w:cs="Arial"/>
          <w:b/>
          <w:lang w:val="ca-ES"/>
        </w:rPr>
        <w:t xml:space="preserve">JUSTIFICACIÓN </w:t>
      </w:r>
    </w:p>
    <w:p w14:paraId="4D7FFBD8" w14:textId="77777777" w:rsidR="00B04B07" w:rsidRPr="007C3FAB" w:rsidRDefault="00B04B07" w:rsidP="006A0326">
      <w:pPr>
        <w:jc w:val="both"/>
        <w:rPr>
          <w:rFonts w:ascii="Arial" w:hAnsi="Arial" w:cs="Arial"/>
          <w:b/>
          <w:lang w:val="ca-ES"/>
        </w:rPr>
      </w:pPr>
    </w:p>
    <w:p w14:paraId="41ED7DC9" w14:textId="77777777" w:rsidR="00F81B45" w:rsidRPr="007C3FAB" w:rsidRDefault="00B04B07" w:rsidP="00F81B45">
      <w:pPr>
        <w:pStyle w:val="Prrafodelista"/>
        <w:numPr>
          <w:ilvl w:val="1"/>
          <w:numId w:val="35"/>
        </w:numPr>
        <w:jc w:val="both"/>
        <w:rPr>
          <w:rFonts w:ascii="Arial" w:hAnsi="Arial" w:cs="Arial"/>
          <w:lang w:val="ca-ES"/>
        </w:rPr>
      </w:pPr>
      <w:r w:rsidRPr="007C3FAB">
        <w:rPr>
          <w:rFonts w:ascii="Arial" w:hAnsi="Arial" w:cs="Arial"/>
          <w:lang w:val="ca-ES"/>
        </w:rPr>
        <w:t>La Entidad presentará la Memoria técnica justificativa del destino de la subvención regulada en este Convenio antes de finalizar el mes de marzo de 2022 y se referirá al período comprendido entre el 1 de enero y el 31 de diciembre de 2021.</w:t>
      </w:r>
    </w:p>
    <w:p w14:paraId="4EFF6C93" w14:textId="77777777" w:rsidR="00F81B45" w:rsidRPr="007C3FAB" w:rsidRDefault="00F81B45" w:rsidP="00F81B45">
      <w:pPr>
        <w:pStyle w:val="Prrafodelista"/>
        <w:jc w:val="both"/>
        <w:rPr>
          <w:rFonts w:ascii="Arial" w:hAnsi="Arial" w:cs="Arial"/>
          <w:lang w:val="ca-ES"/>
        </w:rPr>
      </w:pPr>
    </w:p>
    <w:p w14:paraId="37F5141A" w14:textId="77777777" w:rsidR="00B04B07" w:rsidRPr="007C3FAB" w:rsidRDefault="00B04B07" w:rsidP="00F44146">
      <w:pPr>
        <w:pStyle w:val="Prrafodelista"/>
        <w:jc w:val="both"/>
        <w:rPr>
          <w:rFonts w:ascii="Arial" w:hAnsi="Arial" w:cs="Arial"/>
          <w:lang w:val="ca-ES"/>
        </w:rPr>
      </w:pPr>
      <w:r w:rsidRPr="007C3FAB">
        <w:rPr>
          <w:rFonts w:ascii="Arial" w:hAnsi="Arial" w:cs="Arial"/>
          <w:lang w:val="ca-ES"/>
        </w:rPr>
        <w:t>La Memoria técnica incluirá las siguientes informaciones:</w:t>
      </w:r>
    </w:p>
    <w:p w14:paraId="5010F4F9" w14:textId="77777777" w:rsidR="00B04B07" w:rsidRPr="007C3FAB" w:rsidRDefault="00B04B07" w:rsidP="00B04B07">
      <w:pPr>
        <w:pStyle w:val="Estndar"/>
        <w:rPr>
          <w:rFonts w:ascii="Arial" w:hAnsi="Arial" w:cs="Arial"/>
          <w:szCs w:val="24"/>
        </w:rPr>
      </w:pPr>
    </w:p>
    <w:p w14:paraId="3592D1E5" w14:textId="77777777" w:rsidR="00B04B07" w:rsidRPr="007C3FAB" w:rsidRDefault="00B04B07" w:rsidP="00B04B07">
      <w:pPr>
        <w:pStyle w:val="Prrafodelista"/>
        <w:numPr>
          <w:ilvl w:val="0"/>
          <w:numId w:val="31"/>
        </w:numPr>
        <w:contextualSpacing w:val="0"/>
        <w:jc w:val="both"/>
        <w:rPr>
          <w:rFonts w:ascii="Arial" w:hAnsi="Arial" w:cs="Arial"/>
          <w:lang w:val="ca-ES"/>
        </w:rPr>
      </w:pPr>
      <w:r w:rsidRPr="007C3FAB">
        <w:rPr>
          <w:rFonts w:ascii="Arial" w:hAnsi="Arial" w:cs="Arial"/>
          <w:lang w:val="ca-ES"/>
        </w:rPr>
        <w:t>Detalle de actividades realizadas en colaboración con el Ayuntamiento, con indicación del número de tareas y / o actos</w:t>
      </w:r>
    </w:p>
    <w:p w14:paraId="5C8B0512" w14:textId="77777777" w:rsidR="00B04B07" w:rsidRPr="007C3FAB" w:rsidRDefault="00B04B07" w:rsidP="00B04B07">
      <w:pPr>
        <w:pStyle w:val="Prrafodelista"/>
        <w:numPr>
          <w:ilvl w:val="0"/>
          <w:numId w:val="31"/>
        </w:numPr>
        <w:contextualSpacing w:val="0"/>
        <w:jc w:val="both"/>
        <w:rPr>
          <w:rFonts w:ascii="Arial" w:hAnsi="Arial" w:cs="Arial"/>
          <w:lang w:val="ca-ES"/>
        </w:rPr>
      </w:pPr>
      <w:r w:rsidRPr="007C3FAB">
        <w:rPr>
          <w:rFonts w:ascii="Arial" w:eastAsia="Calibri" w:hAnsi="Arial" w:cs="Arial"/>
          <w:lang w:val="ca-ES"/>
        </w:rPr>
        <w:t xml:space="preserve">Tareas realizadas en materia de </w:t>
      </w:r>
      <w:r w:rsidRPr="007C3FAB">
        <w:rPr>
          <w:rFonts w:ascii="Arial" w:hAnsi="Arial" w:cs="Arial"/>
          <w:lang w:val="ca-ES"/>
        </w:rPr>
        <w:t>sensibilización, divulgación e información a la población, con el número de acciones, identificación del contenido y del público objetivo y, en su caso, personas participantes.</w:t>
      </w:r>
    </w:p>
    <w:p w14:paraId="5C4E7D4C" w14:textId="77777777" w:rsidR="00B04B07" w:rsidRPr="007C3FAB" w:rsidRDefault="00B04B07" w:rsidP="00B04B07">
      <w:pPr>
        <w:pStyle w:val="Prrafodelista"/>
        <w:numPr>
          <w:ilvl w:val="0"/>
          <w:numId w:val="31"/>
        </w:numPr>
        <w:contextualSpacing w:val="0"/>
        <w:jc w:val="both"/>
        <w:rPr>
          <w:rFonts w:ascii="Arial" w:hAnsi="Arial" w:cs="Arial"/>
          <w:lang w:val="ca-ES"/>
        </w:rPr>
      </w:pPr>
      <w:r w:rsidRPr="007C3FAB">
        <w:rPr>
          <w:rFonts w:ascii="Arial" w:hAnsi="Arial" w:cs="Arial"/>
          <w:lang w:val="ca-ES"/>
        </w:rPr>
        <w:t>Evaluación del impacto social de la actividad realizada.</w:t>
      </w:r>
    </w:p>
    <w:p w14:paraId="4A29ACD1" w14:textId="77777777" w:rsidR="00B04B07" w:rsidRPr="007C3FAB" w:rsidRDefault="00B04B07" w:rsidP="00B04B07">
      <w:pPr>
        <w:pStyle w:val="Prrafodelista"/>
        <w:numPr>
          <w:ilvl w:val="0"/>
          <w:numId w:val="31"/>
        </w:numPr>
        <w:contextualSpacing w:val="0"/>
        <w:jc w:val="both"/>
        <w:rPr>
          <w:rFonts w:ascii="Arial" w:hAnsi="Arial" w:cs="Arial"/>
          <w:lang w:val="ca-ES"/>
        </w:rPr>
      </w:pPr>
      <w:r w:rsidRPr="007C3FAB">
        <w:rPr>
          <w:rFonts w:ascii="Arial" w:hAnsi="Arial" w:cs="Arial"/>
          <w:lang w:val="ca-ES"/>
        </w:rPr>
        <w:t>Propuestas de mejora.</w:t>
      </w:r>
    </w:p>
    <w:p w14:paraId="3BD7B075" w14:textId="77777777" w:rsidR="00B04B07" w:rsidRPr="007C3FAB" w:rsidRDefault="00B04B07" w:rsidP="00B04B07">
      <w:pPr>
        <w:pStyle w:val="Prrafodelista"/>
        <w:numPr>
          <w:ilvl w:val="0"/>
          <w:numId w:val="31"/>
        </w:numPr>
        <w:contextualSpacing w:val="0"/>
        <w:jc w:val="both"/>
        <w:rPr>
          <w:rFonts w:ascii="Arial" w:hAnsi="Arial" w:cs="Arial"/>
          <w:lang w:val="ca-ES"/>
        </w:rPr>
      </w:pPr>
      <w:r w:rsidRPr="007C3FAB">
        <w:rPr>
          <w:rFonts w:ascii="Arial" w:hAnsi="Arial" w:cs="Arial"/>
          <w:lang w:val="ca-ES"/>
        </w:rPr>
        <w:t>Balance económico (relación exhaustiva de los gastos efectuados y los ingresos percibidos) por la Entidad referido al ejercicio 2021.</w:t>
      </w:r>
    </w:p>
    <w:p w14:paraId="5C994CDF" w14:textId="77777777" w:rsidR="00F81B45" w:rsidRPr="007C3FAB" w:rsidRDefault="00B04B07" w:rsidP="00F81B45">
      <w:pPr>
        <w:pStyle w:val="Prrafodelista"/>
        <w:numPr>
          <w:ilvl w:val="0"/>
          <w:numId w:val="31"/>
        </w:numPr>
        <w:contextualSpacing w:val="0"/>
        <w:jc w:val="both"/>
        <w:rPr>
          <w:rFonts w:ascii="Arial" w:hAnsi="Arial" w:cs="Arial"/>
          <w:lang w:val="ca-ES"/>
        </w:rPr>
      </w:pPr>
      <w:r w:rsidRPr="007C3FAB">
        <w:rPr>
          <w:rFonts w:ascii="Arial" w:hAnsi="Arial" w:cs="Arial"/>
          <w:lang w:val="ca-ES"/>
        </w:rPr>
        <w:t>Ejemplares de todo el material de difusión y publicidad de la actividad subvencionada, en su caso.</w:t>
      </w:r>
    </w:p>
    <w:p w14:paraId="0026F516" w14:textId="77777777" w:rsidR="00F81B45" w:rsidRPr="007C3FAB" w:rsidRDefault="00F81B45" w:rsidP="00F81B45">
      <w:pPr>
        <w:jc w:val="both"/>
        <w:rPr>
          <w:rFonts w:ascii="Arial" w:hAnsi="Arial" w:cs="Arial"/>
          <w:lang w:val="ca-ES"/>
        </w:rPr>
      </w:pPr>
    </w:p>
    <w:p w14:paraId="7194F9F2" w14:textId="77777777" w:rsidR="00B04B07" w:rsidRPr="007C3FAB" w:rsidRDefault="00B04B07" w:rsidP="00B04B07">
      <w:pPr>
        <w:ind w:left="284"/>
        <w:jc w:val="both"/>
        <w:rPr>
          <w:rFonts w:ascii="Arial" w:hAnsi="Arial" w:cs="Arial"/>
          <w:lang w:val="ca-ES"/>
        </w:rPr>
      </w:pPr>
    </w:p>
    <w:p w14:paraId="7B45B884" w14:textId="77777777" w:rsidR="00F44146" w:rsidRPr="007C3FAB" w:rsidRDefault="00F44146" w:rsidP="00F44146">
      <w:pPr>
        <w:pStyle w:val="Prrafodelista"/>
        <w:numPr>
          <w:ilvl w:val="1"/>
          <w:numId w:val="35"/>
        </w:numPr>
        <w:jc w:val="both"/>
        <w:rPr>
          <w:rFonts w:ascii="Arial" w:hAnsi="Arial" w:cs="Arial"/>
          <w:lang w:val="ca-ES"/>
        </w:rPr>
      </w:pPr>
      <w:r w:rsidRPr="007C3FAB">
        <w:rPr>
          <w:rFonts w:ascii="Arial" w:hAnsi="Arial" w:cs="Arial"/>
          <w:lang w:val="ca-ES"/>
        </w:rPr>
        <w:t>La Entidad también aportará la documentación de la justificación económica de la aplicación de los fondos aportados por el Ayuntamiento</w:t>
      </w:r>
    </w:p>
    <w:p w14:paraId="3CC49511" w14:textId="77777777" w:rsidR="00F44146" w:rsidRPr="007C3FAB" w:rsidRDefault="00F44146" w:rsidP="00F44146">
      <w:pPr>
        <w:pStyle w:val="Prrafodelista"/>
        <w:jc w:val="both"/>
        <w:rPr>
          <w:rFonts w:ascii="Arial" w:hAnsi="Arial" w:cs="Arial"/>
          <w:lang w:val="ca-ES"/>
        </w:rPr>
      </w:pPr>
    </w:p>
    <w:p w14:paraId="5C97836B" w14:textId="77777777" w:rsidR="00B04B07" w:rsidRPr="007C3FAB" w:rsidRDefault="00B04B07" w:rsidP="00F44146">
      <w:pPr>
        <w:pStyle w:val="Prrafodelista"/>
        <w:jc w:val="both"/>
        <w:rPr>
          <w:rFonts w:ascii="Arial" w:hAnsi="Arial" w:cs="Arial"/>
          <w:lang w:val="ca-ES"/>
        </w:rPr>
      </w:pPr>
      <w:r w:rsidRPr="007C3FAB">
        <w:rPr>
          <w:rFonts w:ascii="Arial" w:hAnsi="Arial" w:cs="Arial"/>
          <w:lang w:val="ca-ES"/>
        </w:rPr>
        <w:t>La documentación acreditativa de la justificación económica incluirá:</w:t>
      </w:r>
    </w:p>
    <w:p w14:paraId="3B997C55" w14:textId="77777777" w:rsidR="00B04B07" w:rsidRPr="007C3FAB" w:rsidRDefault="00B04B07" w:rsidP="00B04B07">
      <w:pPr>
        <w:jc w:val="both"/>
        <w:rPr>
          <w:rFonts w:ascii="Arial" w:hAnsi="Arial" w:cs="Arial"/>
          <w:lang w:val="ca-ES"/>
        </w:rPr>
      </w:pPr>
    </w:p>
    <w:p w14:paraId="0A43A844" w14:textId="77777777" w:rsidR="00F44146" w:rsidRPr="007C3FAB" w:rsidRDefault="00B04B07" w:rsidP="00F44146">
      <w:pPr>
        <w:pStyle w:val="Prrafodelista"/>
        <w:numPr>
          <w:ilvl w:val="0"/>
          <w:numId w:val="32"/>
        </w:numPr>
        <w:ind w:firstLine="0"/>
        <w:contextualSpacing w:val="0"/>
        <w:jc w:val="both"/>
        <w:rPr>
          <w:rFonts w:ascii="Arial" w:hAnsi="Arial" w:cs="Arial"/>
          <w:lang w:val="ca-ES"/>
        </w:rPr>
      </w:pPr>
      <w:r w:rsidRPr="007C3FAB">
        <w:rPr>
          <w:rFonts w:ascii="Arial" w:hAnsi="Arial" w:cs="Arial"/>
          <w:lang w:val="ca-ES"/>
        </w:rPr>
        <w:t>Certificación expedida por la entidad perceptora, conforme ha sido cumplida la finalidad para la que se otorgó la subvención. Se aportará el balance económico y las facturas originales. Habrá que hacer constar que las actuaciones realizadas han sido financiadas con la subvención y su coste, con el desglose de cada una de los gastos en que han incurrido.</w:t>
      </w:r>
    </w:p>
    <w:p w14:paraId="609AF4F2" w14:textId="77777777" w:rsidR="00F44146" w:rsidRPr="007C3FAB" w:rsidRDefault="00F44146" w:rsidP="00B04B07">
      <w:pPr>
        <w:pStyle w:val="Prrafodelista"/>
        <w:jc w:val="both"/>
        <w:rPr>
          <w:rFonts w:ascii="Arial" w:hAnsi="Arial" w:cs="Arial"/>
          <w:lang w:val="ca-ES"/>
        </w:rPr>
      </w:pPr>
    </w:p>
    <w:p w14:paraId="33B3C341" w14:textId="77777777" w:rsidR="00B04B07" w:rsidRPr="007C3FAB" w:rsidRDefault="00B04B07" w:rsidP="00B04B07">
      <w:pPr>
        <w:pStyle w:val="Prrafodelista"/>
        <w:numPr>
          <w:ilvl w:val="0"/>
          <w:numId w:val="32"/>
        </w:numPr>
        <w:ind w:firstLine="0"/>
        <w:contextualSpacing w:val="0"/>
        <w:jc w:val="both"/>
        <w:rPr>
          <w:rFonts w:ascii="Arial" w:hAnsi="Arial" w:cs="Arial"/>
          <w:lang w:val="ca-ES"/>
        </w:rPr>
      </w:pPr>
      <w:r w:rsidRPr="007C3FAB">
        <w:rPr>
          <w:rFonts w:ascii="Arial" w:hAnsi="Arial" w:cs="Arial"/>
          <w:lang w:val="ca-ES"/>
        </w:rPr>
        <w:t>Las facturas deberán cumplir los requerimientos establecidos en el artículo 6 del Real Decreto 1496/2003, de 28 de noviembre (BOE 29.11.2003), por el que se regulan las obligaciones de facturación, y que son los siguientes:</w:t>
      </w:r>
    </w:p>
    <w:p w14:paraId="12565834" w14:textId="77777777" w:rsidR="00B04B07" w:rsidRPr="007C3FAB" w:rsidRDefault="00B04B07" w:rsidP="00B04B07">
      <w:pPr>
        <w:jc w:val="both"/>
        <w:rPr>
          <w:rFonts w:ascii="Arial" w:hAnsi="Arial" w:cs="Arial"/>
          <w:lang w:val="ca-ES"/>
        </w:rPr>
      </w:pPr>
    </w:p>
    <w:p w14:paraId="1582703A" w14:textId="77777777" w:rsidR="00B04B07" w:rsidRPr="007C3FAB" w:rsidRDefault="00B04B07" w:rsidP="00B04B07">
      <w:pPr>
        <w:pStyle w:val="Prrafodelista"/>
        <w:numPr>
          <w:ilvl w:val="0"/>
          <w:numId w:val="33"/>
        </w:numPr>
        <w:contextualSpacing w:val="0"/>
        <w:jc w:val="both"/>
        <w:rPr>
          <w:rFonts w:ascii="Arial" w:hAnsi="Arial" w:cs="Arial"/>
          <w:lang w:val="ca-ES"/>
        </w:rPr>
      </w:pPr>
      <w:r w:rsidRPr="007C3FAB">
        <w:rPr>
          <w:rFonts w:ascii="Arial" w:hAnsi="Arial" w:cs="Arial"/>
          <w:lang w:val="ca-ES"/>
        </w:rPr>
        <w:t>Número de factura</w:t>
      </w:r>
    </w:p>
    <w:p w14:paraId="4818106D" w14:textId="77777777" w:rsidR="00B04B07" w:rsidRPr="007C3FAB" w:rsidRDefault="00B04B07" w:rsidP="00B04B07">
      <w:pPr>
        <w:pStyle w:val="Prrafodelista"/>
        <w:numPr>
          <w:ilvl w:val="0"/>
          <w:numId w:val="33"/>
        </w:numPr>
        <w:contextualSpacing w:val="0"/>
        <w:jc w:val="both"/>
        <w:rPr>
          <w:rFonts w:ascii="Arial" w:hAnsi="Arial" w:cs="Arial"/>
          <w:lang w:val="ca-ES"/>
        </w:rPr>
      </w:pPr>
      <w:r w:rsidRPr="007C3FAB">
        <w:rPr>
          <w:rFonts w:ascii="Arial" w:hAnsi="Arial" w:cs="Arial"/>
          <w:lang w:val="ca-ES"/>
        </w:rPr>
        <w:t>Fecha de su expedición</w:t>
      </w:r>
    </w:p>
    <w:p w14:paraId="5E3AF7A5" w14:textId="77777777" w:rsidR="00B04B07" w:rsidRPr="007C3FAB" w:rsidRDefault="00B04B07" w:rsidP="00B04B07">
      <w:pPr>
        <w:pStyle w:val="Prrafodelista"/>
        <w:numPr>
          <w:ilvl w:val="0"/>
          <w:numId w:val="33"/>
        </w:numPr>
        <w:contextualSpacing w:val="0"/>
        <w:jc w:val="both"/>
        <w:rPr>
          <w:rFonts w:ascii="Arial" w:hAnsi="Arial" w:cs="Arial"/>
          <w:lang w:val="ca-ES"/>
        </w:rPr>
      </w:pPr>
      <w:r w:rsidRPr="007C3FAB">
        <w:rPr>
          <w:rFonts w:ascii="Arial" w:hAnsi="Arial" w:cs="Arial"/>
          <w:lang w:val="ca-ES"/>
        </w:rPr>
        <w:t>Nombre y apellidos, razón o denominación social completa, NIF y domicilio, tanto del emisor como del destinatario.</w:t>
      </w:r>
    </w:p>
    <w:p w14:paraId="173B4AD0" w14:textId="77777777" w:rsidR="00B04B07" w:rsidRPr="007C3FAB" w:rsidRDefault="00B04B07" w:rsidP="00B04B07">
      <w:pPr>
        <w:pStyle w:val="Prrafodelista"/>
        <w:numPr>
          <w:ilvl w:val="0"/>
          <w:numId w:val="33"/>
        </w:numPr>
        <w:contextualSpacing w:val="0"/>
        <w:jc w:val="both"/>
        <w:rPr>
          <w:rFonts w:ascii="Arial" w:hAnsi="Arial" w:cs="Arial"/>
          <w:lang w:val="ca-ES"/>
        </w:rPr>
      </w:pPr>
      <w:r w:rsidRPr="007C3FAB">
        <w:rPr>
          <w:rFonts w:ascii="Arial" w:hAnsi="Arial" w:cs="Arial"/>
          <w:lang w:val="ca-ES"/>
        </w:rPr>
        <w:t>Descripción de las operaciones realizadas.</w:t>
      </w:r>
    </w:p>
    <w:p w14:paraId="58B1C72E" w14:textId="77777777" w:rsidR="00B04B07" w:rsidRPr="007C3FAB" w:rsidRDefault="00B04B07" w:rsidP="00B04B07">
      <w:pPr>
        <w:pStyle w:val="Prrafodelista"/>
        <w:numPr>
          <w:ilvl w:val="0"/>
          <w:numId w:val="33"/>
        </w:numPr>
        <w:contextualSpacing w:val="0"/>
        <w:jc w:val="both"/>
        <w:rPr>
          <w:rFonts w:ascii="Arial" w:hAnsi="Arial" w:cs="Arial"/>
          <w:lang w:val="ca-ES"/>
        </w:rPr>
      </w:pPr>
      <w:r w:rsidRPr="007C3FAB">
        <w:rPr>
          <w:rFonts w:ascii="Arial" w:hAnsi="Arial" w:cs="Arial"/>
          <w:lang w:val="ca-ES"/>
        </w:rPr>
        <w:t>Tipo impositivo aplicado.</w:t>
      </w:r>
    </w:p>
    <w:p w14:paraId="373323B3" w14:textId="77777777" w:rsidR="00B04B07" w:rsidRPr="007C3FAB" w:rsidRDefault="00B04B07" w:rsidP="00B04B07">
      <w:pPr>
        <w:pStyle w:val="Prrafodelista"/>
        <w:numPr>
          <w:ilvl w:val="0"/>
          <w:numId w:val="33"/>
        </w:numPr>
        <w:contextualSpacing w:val="0"/>
        <w:jc w:val="both"/>
        <w:rPr>
          <w:rFonts w:ascii="Arial" w:hAnsi="Arial" w:cs="Arial"/>
          <w:lang w:val="ca-ES"/>
        </w:rPr>
      </w:pPr>
      <w:r w:rsidRPr="007C3FAB">
        <w:rPr>
          <w:rFonts w:ascii="Arial" w:hAnsi="Arial" w:cs="Arial"/>
          <w:lang w:val="ca-ES"/>
        </w:rPr>
        <w:t>Cuota tributaria que, en su caso, se repercuta, que deberá consignarse por separado.</w:t>
      </w:r>
    </w:p>
    <w:p w14:paraId="3FED6AC3" w14:textId="77777777" w:rsidR="00B04B07" w:rsidRPr="007C3FAB" w:rsidRDefault="00B04B07" w:rsidP="00B04B07">
      <w:pPr>
        <w:pStyle w:val="Prrafodelista"/>
        <w:numPr>
          <w:ilvl w:val="0"/>
          <w:numId w:val="33"/>
        </w:numPr>
        <w:contextualSpacing w:val="0"/>
        <w:jc w:val="both"/>
        <w:rPr>
          <w:rFonts w:ascii="Arial" w:hAnsi="Arial" w:cs="Arial"/>
          <w:lang w:val="ca-ES"/>
        </w:rPr>
      </w:pPr>
      <w:r w:rsidRPr="007C3FAB">
        <w:rPr>
          <w:rFonts w:ascii="Arial" w:hAnsi="Arial" w:cs="Arial"/>
          <w:lang w:val="ca-ES"/>
        </w:rPr>
        <w:t>Fecha en la que se ha efectuado la operación, siempre que sea diferente a la de expedición de la factura.</w:t>
      </w:r>
    </w:p>
    <w:p w14:paraId="1225816D" w14:textId="77777777" w:rsidR="00B04B07" w:rsidRPr="007C3FAB" w:rsidRDefault="00B04B07" w:rsidP="00B04B07">
      <w:pPr>
        <w:pStyle w:val="Prrafodelista"/>
        <w:numPr>
          <w:ilvl w:val="0"/>
          <w:numId w:val="33"/>
        </w:numPr>
        <w:contextualSpacing w:val="0"/>
        <w:jc w:val="both"/>
        <w:rPr>
          <w:rFonts w:ascii="Arial" w:hAnsi="Arial" w:cs="Arial"/>
          <w:lang w:val="ca-ES"/>
        </w:rPr>
      </w:pPr>
      <w:r w:rsidRPr="007C3FAB">
        <w:rPr>
          <w:rFonts w:ascii="Arial" w:hAnsi="Arial" w:cs="Arial"/>
          <w:lang w:val="ca-ES"/>
        </w:rPr>
        <w:lastRenderedPageBreak/>
        <w:t>En su caso, especificación de los preceptos correspondientes de la Ley del IVA que determinan la exención o no sujeción al impuesto.</w:t>
      </w:r>
    </w:p>
    <w:p w14:paraId="43E2EA1F" w14:textId="77777777" w:rsidR="00F44146" w:rsidRPr="007C3FAB" w:rsidRDefault="00B04B07" w:rsidP="00F44146">
      <w:pPr>
        <w:pStyle w:val="Prrafodelista"/>
        <w:numPr>
          <w:ilvl w:val="0"/>
          <w:numId w:val="33"/>
        </w:numPr>
        <w:contextualSpacing w:val="0"/>
        <w:jc w:val="both"/>
        <w:rPr>
          <w:rFonts w:ascii="Arial" w:hAnsi="Arial" w:cs="Arial"/>
          <w:lang w:val="ca-ES"/>
        </w:rPr>
      </w:pPr>
      <w:r w:rsidRPr="007C3FAB">
        <w:rPr>
          <w:rFonts w:ascii="Arial" w:hAnsi="Arial" w:cs="Arial"/>
          <w:lang w:val="ca-ES"/>
        </w:rPr>
        <w:t>Excepcionalmente, se podrán presentar facturas simplificadas por un importe total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14:paraId="733C7196" w14:textId="77777777" w:rsidR="00F44146" w:rsidRPr="007C3FAB" w:rsidRDefault="00F44146" w:rsidP="00F44146">
      <w:pPr>
        <w:pStyle w:val="Prrafodelista"/>
        <w:contextualSpacing w:val="0"/>
        <w:jc w:val="both"/>
        <w:rPr>
          <w:rFonts w:ascii="Arial" w:hAnsi="Arial" w:cs="Arial"/>
          <w:lang w:val="ca-ES"/>
        </w:rPr>
      </w:pPr>
    </w:p>
    <w:p w14:paraId="70DE8EE3" w14:textId="77777777" w:rsidR="00F44146" w:rsidRPr="007C3FAB" w:rsidRDefault="00F44146" w:rsidP="00F44146">
      <w:pPr>
        <w:pStyle w:val="Prrafodelista"/>
        <w:contextualSpacing w:val="0"/>
        <w:jc w:val="both"/>
        <w:rPr>
          <w:rFonts w:ascii="Arial" w:hAnsi="Arial" w:cs="Arial"/>
          <w:lang w:val="ca-ES"/>
        </w:rPr>
      </w:pPr>
      <w:r w:rsidRPr="007C3FAB">
        <w:rPr>
          <w:rFonts w:ascii="Arial" w:hAnsi="Arial" w:cs="Arial"/>
          <w:lang w:val="ca-ES"/>
        </w:rPr>
        <w:t>El importe de los gastos económicos justificadas deberá ser, como mínimo, un 20% superior al importe de la subvención otorgada.</w:t>
      </w:r>
    </w:p>
    <w:p w14:paraId="251C7CFF" w14:textId="77777777" w:rsidR="00F44146" w:rsidRPr="007C3FAB" w:rsidRDefault="00F44146" w:rsidP="00F44146">
      <w:pPr>
        <w:ind w:left="284"/>
        <w:jc w:val="both"/>
        <w:rPr>
          <w:rFonts w:ascii="Arial" w:hAnsi="Arial" w:cs="Arial"/>
          <w:lang w:val="ca-ES"/>
        </w:rPr>
      </w:pPr>
    </w:p>
    <w:p w14:paraId="50F41715" w14:textId="77777777" w:rsidR="00F44146" w:rsidRPr="007C3FAB" w:rsidRDefault="00F44146" w:rsidP="00F44146">
      <w:pPr>
        <w:ind w:left="709"/>
        <w:jc w:val="both"/>
        <w:rPr>
          <w:rFonts w:ascii="Arial" w:hAnsi="Arial" w:cs="Arial"/>
          <w:lang w:val="ca-ES"/>
        </w:rPr>
      </w:pPr>
      <w:r w:rsidRPr="007C3FAB">
        <w:rPr>
          <w:rFonts w:ascii="Arial" w:hAnsi="Arial" w:cs="Arial"/>
          <w:bCs/>
          <w:lang w:val="ca-ES"/>
        </w:rPr>
        <w:t>Sin embargo, la financiación aportada por el Ayuntamiento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14:paraId="3F264F4E" w14:textId="77777777" w:rsidR="00F44146" w:rsidRPr="007C3FAB" w:rsidRDefault="00F44146" w:rsidP="00F44146">
      <w:pPr>
        <w:ind w:left="284"/>
        <w:jc w:val="both"/>
        <w:rPr>
          <w:rFonts w:ascii="Arial" w:hAnsi="Arial" w:cs="Arial"/>
          <w:lang w:val="ca-ES"/>
        </w:rPr>
      </w:pPr>
    </w:p>
    <w:p w14:paraId="3BBD3289" w14:textId="77777777" w:rsidR="00F44146" w:rsidRPr="007C3FAB" w:rsidRDefault="00F44146" w:rsidP="00F44146">
      <w:pPr>
        <w:ind w:left="709"/>
        <w:jc w:val="both"/>
        <w:rPr>
          <w:rFonts w:ascii="Arial" w:hAnsi="Arial" w:cs="Arial"/>
          <w:lang w:val="ca-ES"/>
        </w:rPr>
      </w:pPr>
      <w:r w:rsidRPr="007C3FAB">
        <w:rPr>
          <w:rFonts w:ascii="Arial" w:hAnsi="Arial" w:cs="Arial"/>
          <w:bCs/>
          <w:lang w:val="ca-ES"/>
        </w:rPr>
        <w:t>Sólo se subvencionarán gastos directos de alimentos si se consideran necesarias para la realización de alguna actividad vinculada al proyecto y se acredite debidamente la coincidencia de la comida con la fecha de la actividad. No se subvencionarán bebidas alcohólicas ni los productos de tabaco.</w:t>
      </w:r>
    </w:p>
    <w:p w14:paraId="64488B62" w14:textId="77777777" w:rsidR="00F44146" w:rsidRPr="007C3FAB" w:rsidRDefault="00F44146" w:rsidP="00B04B07">
      <w:pPr>
        <w:jc w:val="both"/>
        <w:rPr>
          <w:rFonts w:ascii="Arial" w:hAnsi="Arial" w:cs="Arial"/>
          <w:lang w:val="ca-ES"/>
        </w:rPr>
      </w:pPr>
    </w:p>
    <w:p w14:paraId="4E1811BB" w14:textId="77777777" w:rsidR="00F44146" w:rsidRPr="007C3FAB" w:rsidRDefault="00F44146" w:rsidP="00B04B07">
      <w:pPr>
        <w:jc w:val="both"/>
        <w:rPr>
          <w:rFonts w:ascii="Arial" w:hAnsi="Arial" w:cs="Arial"/>
          <w:lang w:val="ca-ES"/>
        </w:rPr>
      </w:pPr>
    </w:p>
    <w:p w14:paraId="0C6D18B1" w14:textId="77777777" w:rsidR="00402B96" w:rsidRPr="007C3FAB" w:rsidRDefault="00402B96" w:rsidP="00B04B07">
      <w:pPr>
        <w:pStyle w:val="Prrafodelista"/>
        <w:numPr>
          <w:ilvl w:val="1"/>
          <w:numId w:val="35"/>
        </w:numPr>
        <w:jc w:val="both"/>
        <w:rPr>
          <w:rFonts w:ascii="Arial" w:hAnsi="Arial" w:cs="Arial"/>
          <w:lang w:val="ca-ES"/>
        </w:rPr>
      </w:pPr>
      <w:r w:rsidRPr="007C3FAB">
        <w:rPr>
          <w:rFonts w:ascii="Arial" w:hAnsi="Arial" w:cs="Arial"/>
          <w:lang w:val="ca-ES"/>
        </w:rPr>
        <w:t>Asimismo, se aportará cualquier otra documentación que a requerimiento del Ayuntamiento estime oportuno para la correcta fiscalización del gasto, como los boletines acreditativos de cotización a la Seguridad Social (TC1, TC2 ...), en el su caso.</w:t>
      </w:r>
    </w:p>
    <w:p w14:paraId="5058E50A" w14:textId="77777777" w:rsidR="00402B96" w:rsidRPr="007C3FAB" w:rsidRDefault="00402B96" w:rsidP="00402B96">
      <w:pPr>
        <w:pStyle w:val="Prrafodelista"/>
        <w:jc w:val="both"/>
        <w:rPr>
          <w:rFonts w:ascii="Arial" w:hAnsi="Arial" w:cs="Arial"/>
          <w:lang w:val="ca-ES"/>
        </w:rPr>
      </w:pPr>
    </w:p>
    <w:p w14:paraId="7D5786F2" w14:textId="77777777" w:rsidR="00402B96" w:rsidRPr="007C3FAB" w:rsidRDefault="00B04B07" w:rsidP="00B04B07">
      <w:pPr>
        <w:pStyle w:val="Prrafodelista"/>
        <w:numPr>
          <w:ilvl w:val="1"/>
          <w:numId w:val="35"/>
        </w:numPr>
        <w:jc w:val="both"/>
        <w:rPr>
          <w:rFonts w:ascii="Arial" w:hAnsi="Arial" w:cs="Arial"/>
          <w:lang w:val="ca-ES"/>
        </w:rPr>
      </w:pPr>
      <w:r w:rsidRPr="007C3FAB">
        <w:rPr>
          <w:rFonts w:ascii="Arial" w:hAnsi="Arial" w:cs="Arial"/>
          <w:lang w:val="ca-ES"/>
        </w:rPr>
        <w:t>Todas las justificaciones de gastos contendrán una declaración de la persona beneficiaria o de quien lo represente, en la que se haga constar que el IVA soportado e incluido en los documentos justificativos no ha sido objeto de deducción.</w:t>
      </w:r>
    </w:p>
    <w:p w14:paraId="21E0FBB6" w14:textId="77777777" w:rsidR="00402B96" w:rsidRPr="007C3FAB" w:rsidRDefault="00402B96" w:rsidP="00402B96">
      <w:pPr>
        <w:pStyle w:val="Prrafodelista"/>
        <w:rPr>
          <w:rFonts w:ascii="Arial" w:hAnsi="Arial" w:cs="Arial"/>
          <w:lang w:val="ca-ES"/>
        </w:rPr>
      </w:pPr>
    </w:p>
    <w:p w14:paraId="4F252A17" w14:textId="77777777" w:rsidR="00402B96" w:rsidRPr="007C3FAB" w:rsidRDefault="00B04B07" w:rsidP="00B04B07">
      <w:pPr>
        <w:pStyle w:val="Prrafodelista"/>
        <w:numPr>
          <w:ilvl w:val="1"/>
          <w:numId w:val="35"/>
        </w:numPr>
        <w:jc w:val="both"/>
        <w:rPr>
          <w:rFonts w:ascii="Arial" w:hAnsi="Arial" w:cs="Arial"/>
          <w:lang w:val="ca-ES"/>
        </w:rPr>
      </w:pPr>
      <w:r w:rsidRPr="007C3FAB">
        <w:rPr>
          <w:rFonts w:ascii="Arial" w:hAnsi="Arial" w:cs="Arial"/>
          <w:lang w:val="ca-ES"/>
        </w:rPr>
        <w:t>La Entidad deberá devolver la totalidad de los fondos subvencionados que no hayan sido aplicados a la finalidad prevista en el presente Convenio durante su periodo de vigencia.</w:t>
      </w:r>
    </w:p>
    <w:p w14:paraId="5FCC9E4D" w14:textId="77777777" w:rsidR="00402B96" w:rsidRPr="007C3FAB" w:rsidRDefault="00402B96" w:rsidP="00402B96">
      <w:pPr>
        <w:pStyle w:val="Prrafodelista"/>
        <w:rPr>
          <w:rFonts w:ascii="Arial" w:hAnsi="Arial" w:cs="Arial"/>
          <w:lang w:val="ca-ES"/>
        </w:rPr>
      </w:pPr>
    </w:p>
    <w:p w14:paraId="47E1EA08" w14:textId="77777777" w:rsidR="00402B96" w:rsidRPr="007C3FAB" w:rsidRDefault="00B04B07" w:rsidP="00260964">
      <w:pPr>
        <w:pStyle w:val="Prrafodelista"/>
        <w:numPr>
          <w:ilvl w:val="1"/>
          <w:numId w:val="35"/>
        </w:numPr>
        <w:jc w:val="both"/>
        <w:rPr>
          <w:rFonts w:ascii="Arial" w:hAnsi="Arial" w:cs="Arial"/>
          <w:lang w:val="ca-ES"/>
        </w:rPr>
      </w:pPr>
      <w:r w:rsidRPr="007C3FAB">
        <w:rPr>
          <w:rFonts w:ascii="Arial" w:hAnsi="Arial" w:cs="Arial"/>
          <w:lang w:val="ca-ES"/>
        </w:rPr>
        <w:t>La Entidad queda sometida a las actuaciones de comprobación y control del Ayuntamiento.</w:t>
      </w:r>
    </w:p>
    <w:p w14:paraId="40DC0AA0" w14:textId="77777777" w:rsidR="00402B96" w:rsidRPr="007C3FAB" w:rsidRDefault="00402B96" w:rsidP="00402B96">
      <w:pPr>
        <w:pStyle w:val="Prrafodelista"/>
        <w:rPr>
          <w:rFonts w:ascii="Arial" w:hAnsi="Arial" w:cs="Arial"/>
          <w:lang w:val="ca-ES"/>
        </w:rPr>
      </w:pPr>
    </w:p>
    <w:p w14:paraId="54906E2C" w14:textId="77777777" w:rsidR="00402B96" w:rsidRPr="007C3FAB" w:rsidRDefault="00260964" w:rsidP="00260964">
      <w:pPr>
        <w:pStyle w:val="Prrafodelista"/>
        <w:numPr>
          <w:ilvl w:val="0"/>
          <w:numId w:val="37"/>
        </w:numPr>
        <w:jc w:val="both"/>
        <w:rPr>
          <w:rFonts w:ascii="Arial" w:hAnsi="Arial" w:cs="Arial"/>
          <w:lang w:val="ca-ES"/>
        </w:rPr>
      </w:pPr>
      <w:r w:rsidRPr="007C3FAB">
        <w:rPr>
          <w:rFonts w:ascii="Arial" w:hAnsi="Arial" w:cs="Arial"/>
          <w:lang w:val="ca-ES"/>
        </w:rPr>
        <w:t>Comprobación de la justificación: El departamento gestor comprobará la correcta justificación de la subvención, así como la realización de la actividad y el cumplimiento de la finalidad que determinó la concesión de la subvención.</w:t>
      </w:r>
    </w:p>
    <w:p w14:paraId="43DF63DA" w14:textId="77777777" w:rsidR="00260964" w:rsidRPr="007C3FAB" w:rsidRDefault="00260964" w:rsidP="00260964">
      <w:pPr>
        <w:pStyle w:val="Prrafodelista"/>
        <w:numPr>
          <w:ilvl w:val="0"/>
          <w:numId w:val="37"/>
        </w:numPr>
        <w:jc w:val="both"/>
        <w:rPr>
          <w:rFonts w:ascii="Arial" w:hAnsi="Arial" w:cs="Arial"/>
          <w:lang w:val="ca-ES"/>
        </w:rPr>
      </w:pPr>
      <w:r w:rsidRPr="007C3FAB">
        <w:rPr>
          <w:rFonts w:ascii="Arial" w:hAnsi="Arial" w:cs="Arial"/>
          <w:lang w:val="ca-ES"/>
        </w:rPr>
        <w:lastRenderedPageBreak/>
        <w:t>Control financiero: El control financiero de las subvenciones se ejercerá por la Intervención municipal de acuerdo con lo establecido en el artículo 44 y siguientes de la Ley 338/2003 de la Ley General de Subvenciones y de los artículos 33 y 34 del Ordenanza Reguladora de subvenciones del Ayuntamiento. La Intervención municipal informará de las cuentas justificativas de la subvenciones en el ejercicio de control permanente de la actividad económica-financiera.</w:t>
      </w:r>
    </w:p>
    <w:p w14:paraId="6C06822D" w14:textId="77777777" w:rsidR="004A1621" w:rsidRPr="007C3FAB" w:rsidRDefault="004A1621" w:rsidP="004A1621">
      <w:pPr>
        <w:jc w:val="both"/>
        <w:rPr>
          <w:rFonts w:ascii="Arial" w:hAnsi="Arial" w:cs="Arial"/>
          <w:lang w:val="ca-ES"/>
        </w:rPr>
      </w:pPr>
    </w:p>
    <w:p w14:paraId="50BCEC56" w14:textId="77777777" w:rsidR="00101F3A" w:rsidRPr="007C3FAB" w:rsidRDefault="00101F3A" w:rsidP="00101F3A">
      <w:pPr>
        <w:jc w:val="both"/>
        <w:rPr>
          <w:rFonts w:ascii="Arial" w:hAnsi="Arial" w:cs="Arial"/>
          <w:lang w:val="ca-ES"/>
        </w:rPr>
      </w:pPr>
    </w:p>
    <w:p w14:paraId="7AC37FF9" w14:textId="77777777" w:rsidR="00101F3A" w:rsidRPr="007C3FAB" w:rsidRDefault="008C6570" w:rsidP="00101F3A">
      <w:pPr>
        <w:jc w:val="both"/>
        <w:rPr>
          <w:rFonts w:ascii="Arial" w:hAnsi="Arial" w:cs="Arial"/>
          <w:b/>
          <w:lang w:val="ca-ES"/>
        </w:rPr>
      </w:pPr>
      <w:r w:rsidRPr="007C3FAB">
        <w:rPr>
          <w:rFonts w:ascii="Arial" w:hAnsi="Arial" w:cs="Arial"/>
          <w:b/>
          <w:lang w:val="ca-ES"/>
        </w:rPr>
        <w:t>6.- PRINCIPIOS ÉTICOS Y REGLAS DE conducta.-</w:t>
      </w:r>
    </w:p>
    <w:p w14:paraId="39116067" w14:textId="77777777" w:rsidR="00AE03D1" w:rsidRPr="007C3FAB" w:rsidRDefault="00AE03D1" w:rsidP="00101F3A">
      <w:pPr>
        <w:jc w:val="both"/>
        <w:rPr>
          <w:rFonts w:ascii="Arial" w:hAnsi="Arial" w:cs="Arial"/>
          <w:b/>
          <w:lang w:val="ca-ES"/>
        </w:rPr>
      </w:pPr>
    </w:p>
    <w:p w14:paraId="6AAC2D73" w14:textId="77777777" w:rsidR="00101F3A" w:rsidRPr="007C3FAB" w:rsidRDefault="00101F3A" w:rsidP="00101F3A">
      <w:pPr>
        <w:jc w:val="both"/>
        <w:rPr>
          <w:rFonts w:ascii="Arial" w:hAnsi="Arial" w:cs="Arial"/>
          <w:b/>
          <w:lang w:val="ca-ES"/>
        </w:rPr>
      </w:pPr>
    </w:p>
    <w:p w14:paraId="6A589367" w14:textId="77777777" w:rsidR="00101F3A" w:rsidRPr="007C3FAB" w:rsidRDefault="00101F3A" w:rsidP="008C6570">
      <w:pPr>
        <w:pStyle w:val="Prrafodelista"/>
        <w:numPr>
          <w:ilvl w:val="1"/>
          <w:numId w:val="45"/>
        </w:numPr>
        <w:jc w:val="both"/>
        <w:rPr>
          <w:rFonts w:ascii="Arial" w:hAnsi="Arial" w:cs="Arial"/>
          <w:lang w:val="ca-ES"/>
        </w:rPr>
      </w:pPr>
      <w:r w:rsidRPr="007C3FAB">
        <w:rPr>
          <w:rFonts w:ascii="Arial" w:hAnsi="Arial" w:cs="Arial"/>
          <w:lang w:val="ca-ES"/>
        </w:rPr>
        <w:t xml:space="preserve">De conformidad con el artículo 55.2 de la Ley 19/2014, de 29 de diciembre, de transparencia, acceso a la información pública y buen gobierno, se establecen los principios éticos y las reglas de conducta a los que han de adecuar el actividad los beneficiarios de subvenciones: </w:t>
      </w:r>
    </w:p>
    <w:p w14:paraId="631BD592" w14:textId="77777777" w:rsidR="00AE03D1" w:rsidRPr="007C3FAB" w:rsidRDefault="00AE03D1" w:rsidP="00101F3A">
      <w:pPr>
        <w:jc w:val="both"/>
        <w:rPr>
          <w:rFonts w:ascii="Arial" w:hAnsi="Arial" w:cs="Arial"/>
          <w:lang w:val="ca-ES"/>
        </w:rPr>
      </w:pPr>
    </w:p>
    <w:p w14:paraId="3DDD253F" w14:textId="77777777" w:rsidR="00101F3A" w:rsidRPr="007C3FAB" w:rsidRDefault="00101F3A" w:rsidP="008C6570">
      <w:pPr>
        <w:ind w:left="709"/>
        <w:jc w:val="both"/>
        <w:rPr>
          <w:rFonts w:ascii="Arial" w:hAnsi="Arial" w:cs="Arial"/>
          <w:lang w:val="ca-ES"/>
        </w:rPr>
      </w:pPr>
      <w:r w:rsidRPr="007C3FAB">
        <w:rPr>
          <w:rFonts w:ascii="Arial" w:hAnsi="Arial" w:cs="Arial"/>
          <w:lang w:val="ca-ES"/>
        </w:rPr>
        <w:t xml:space="preserve">a) El respeto del ordenamiento jurídico y el principio de legalidad. </w:t>
      </w:r>
    </w:p>
    <w:p w14:paraId="67EAA83E" w14:textId="77777777" w:rsidR="00101F3A" w:rsidRPr="007C3FAB" w:rsidRDefault="00101F3A" w:rsidP="008C6570">
      <w:pPr>
        <w:ind w:left="709"/>
        <w:jc w:val="both"/>
        <w:rPr>
          <w:rFonts w:ascii="Arial" w:hAnsi="Arial" w:cs="Arial"/>
          <w:lang w:val="ca-ES"/>
        </w:rPr>
      </w:pPr>
    </w:p>
    <w:p w14:paraId="304541DE" w14:textId="77777777" w:rsidR="00101F3A" w:rsidRPr="007C3FAB" w:rsidRDefault="00101F3A" w:rsidP="008C6570">
      <w:pPr>
        <w:ind w:left="709"/>
        <w:jc w:val="both"/>
        <w:rPr>
          <w:rFonts w:ascii="Arial" w:hAnsi="Arial" w:cs="Arial"/>
          <w:lang w:val="ca-ES"/>
        </w:rPr>
      </w:pPr>
      <w:r w:rsidRPr="007C3FAB">
        <w:rPr>
          <w:rFonts w:ascii="Arial" w:hAnsi="Arial" w:cs="Arial"/>
          <w:lang w:val="ca-ES"/>
        </w:rPr>
        <w:t>b) El respeto y la protección de los derechos fundamentales y las libertades públicas y los derechos estatutarios.</w:t>
      </w:r>
    </w:p>
    <w:p w14:paraId="6BFCB857" w14:textId="77777777" w:rsidR="00101F3A" w:rsidRPr="007C3FAB" w:rsidRDefault="00101F3A" w:rsidP="008C6570">
      <w:pPr>
        <w:ind w:left="709"/>
        <w:jc w:val="both"/>
        <w:rPr>
          <w:rFonts w:ascii="Arial" w:hAnsi="Arial" w:cs="Arial"/>
          <w:lang w:val="ca-ES"/>
        </w:rPr>
      </w:pPr>
    </w:p>
    <w:p w14:paraId="5938C183" w14:textId="77777777" w:rsidR="00101F3A" w:rsidRPr="007C3FAB" w:rsidRDefault="00101F3A" w:rsidP="008C6570">
      <w:pPr>
        <w:ind w:left="709"/>
        <w:jc w:val="both"/>
        <w:rPr>
          <w:rFonts w:ascii="Arial" w:hAnsi="Arial" w:cs="Arial"/>
          <w:lang w:val="ca-ES"/>
        </w:rPr>
      </w:pPr>
      <w:r w:rsidRPr="007C3FAB">
        <w:rPr>
          <w:rFonts w:ascii="Arial" w:hAnsi="Arial" w:cs="Arial"/>
          <w:lang w:val="ca-ES"/>
        </w:rPr>
        <w:t xml:space="preserve">c) La transparencia de las actividades financiadas mediante aportaciones económicas procedentes del Ayuntamiento de Esplugues de Llobregat. </w:t>
      </w:r>
    </w:p>
    <w:p w14:paraId="7164AB9C" w14:textId="77777777" w:rsidR="00101F3A" w:rsidRPr="007C3FAB" w:rsidRDefault="00101F3A" w:rsidP="008C6570">
      <w:pPr>
        <w:ind w:left="709"/>
        <w:jc w:val="both"/>
        <w:rPr>
          <w:rFonts w:ascii="Arial" w:hAnsi="Arial" w:cs="Arial"/>
          <w:lang w:val="ca-ES"/>
        </w:rPr>
      </w:pPr>
    </w:p>
    <w:p w14:paraId="3E186487" w14:textId="77777777" w:rsidR="00101F3A" w:rsidRPr="007C3FAB" w:rsidRDefault="00101F3A" w:rsidP="008C6570">
      <w:pPr>
        <w:ind w:left="709"/>
        <w:jc w:val="both"/>
        <w:rPr>
          <w:rFonts w:ascii="Arial" w:hAnsi="Arial" w:cs="Arial"/>
          <w:lang w:val="ca-ES"/>
        </w:rPr>
      </w:pPr>
      <w:r w:rsidRPr="007C3FAB">
        <w:rPr>
          <w:rFonts w:ascii="Arial" w:hAnsi="Arial" w:cs="Arial"/>
          <w:lang w:val="ca-ES"/>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48D55567" w14:textId="77777777" w:rsidR="00101F3A" w:rsidRPr="007C3FAB" w:rsidRDefault="00101F3A" w:rsidP="008C6570">
      <w:pPr>
        <w:ind w:left="709"/>
        <w:jc w:val="both"/>
        <w:rPr>
          <w:rFonts w:ascii="Arial" w:hAnsi="Arial" w:cs="Arial"/>
          <w:lang w:val="ca-ES"/>
        </w:rPr>
      </w:pPr>
    </w:p>
    <w:p w14:paraId="3B3A1966" w14:textId="77777777" w:rsidR="00101F3A" w:rsidRPr="007C3FAB" w:rsidRDefault="00101F3A" w:rsidP="008C6570">
      <w:pPr>
        <w:ind w:left="709"/>
        <w:jc w:val="both"/>
        <w:rPr>
          <w:rFonts w:ascii="Arial" w:hAnsi="Arial" w:cs="Arial"/>
          <w:lang w:val="ca-ES"/>
        </w:rPr>
      </w:pPr>
      <w:r w:rsidRPr="007C3FAB">
        <w:rPr>
          <w:rFonts w:ascii="Arial" w:hAnsi="Arial" w:cs="Arial"/>
          <w:lang w:val="ca-ES"/>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14:paraId="3EED34BF" w14:textId="77777777" w:rsidR="00101F3A" w:rsidRPr="007C3FAB" w:rsidRDefault="00101F3A" w:rsidP="008C6570">
      <w:pPr>
        <w:ind w:left="709"/>
        <w:jc w:val="both"/>
        <w:rPr>
          <w:rFonts w:ascii="Arial" w:hAnsi="Arial" w:cs="Arial"/>
          <w:lang w:val="ca-ES"/>
        </w:rPr>
      </w:pPr>
    </w:p>
    <w:p w14:paraId="2D0D634C" w14:textId="77777777" w:rsidR="00101F3A" w:rsidRPr="007C3FAB" w:rsidRDefault="00101F3A" w:rsidP="008C6570">
      <w:pPr>
        <w:ind w:left="709"/>
        <w:jc w:val="both"/>
        <w:rPr>
          <w:rFonts w:ascii="Arial" w:hAnsi="Arial" w:cs="Arial"/>
          <w:lang w:val="ca-ES"/>
        </w:rPr>
      </w:pPr>
      <w:r w:rsidRPr="007C3FAB">
        <w:rPr>
          <w:rFonts w:ascii="Arial" w:hAnsi="Arial" w:cs="Arial"/>
          <w:lang w:val="ca-ES"/>
        </w:rPr>
        <w:t xml:space="preserve">f) El ajuste de la gestión y la aplicación de los recursos públicos a la legalidad presupuestaria ya las finalidades para las que se han concebido y otorgados. </w:t>
      </w:r>
    </w:p>
    <w:p w14:paraId="75A72144" w14:textId="77777777" w:rsidR="00101F3A" w:rsidRPr="007C3FAB" w:rsidRDefault="00101F3A" w:rsidP="008C6570">
      <w:pPr>
        <w:ind w:left="709"/>
        <w:jc w:val="both"/>
        <w:rPr>
          <w:rFonts w:ascii="Arial" w:hAnsi="Arial" w:cs="Arial"/>
          <w:lang w:val="ca-ES"/>
        </w:rPr>
      </w:pPr>
    </w:p>
    <w:p w14:paraId="27B4128F" w14:textId="77777777" w:rsidR="00101F3A" w:rsidRPr="007C3FAB" w:rsidRDefault="00101F3A" w:rsidP="008C6570">
      <w:pPr>
        <w:ind w:left="709"/>
        <w:jc w:val="both"/>
        <w:rPr>
          <w:rFonts w:ascii="Arial" w:hAnsi="Arial" w:cs="Arial"/>
          <w:lang w:val="ca-ES"/>
        </w:rPr>
      </w:pPr>
      <w:r w:rsidRPr="007C3FAB">
        <w:rPr>
          <w:rFonts w:ascii="Arial" w:hAnsi="Arial" w:cs="Arial"/>
          <w:lang w:val="ca-ES"/>
        </w:rPr>
        <w:t xml:space="preserve">g) La rendición de cuentas y la responsabilidad por las actuaciones propias. </w:t>
      </w:r>
    </w:p>
    <w:p w14:paraId="4238BE4F" w14:textId="77777777" w:rsidR="00101F3A" w:rsidRPr="007C3FAB" w:rsidRDefault="00101F3A" w:rsidP="008C6570">
      <w:pPr>
        <w:ind w:left="709"/>
        <w:jc w:val="both"/>
        <w:rPr>
          <w:rFonts w:ascii="Arial" w:hAnsi="Arial" w:cs="Arial"/>
          <w:lang w:val="ca-ES"/>
        </w:rPr>
      </w:pPr>
    </w:p>
    <w:p w14:paraId="15E9A5AF" w14:textId="77777777" w:rsidR="00101F3A" w:rsidRPr="007C3FAB" w:rsidRDefault="00101F3A" w:rsidP="008C6570">
      <w:pPr>
        <w:ind w:left="709"/>
        <w:jc w:val="both"/>
        <w:rPr>
          <w:rFonts w:ascii="Arial" w:hAnsi="Arial" w:cs="Arial"/>
          <w:lang w:val="ca-ES"/>
        </w:rPr>
      </w:pPr>
      <w:r w:rsidRPr="007C3FAB">
        <w:rPr>
          <w:rFonts w:ascii="Arial" w:hAnsi="Arial" w:cs="Arial"/>
          <w:lang w:val="ca-ES"/>
        </w:rPr>
        <w:lastRenderedPageBreak/>
        <w:t xml:space="preserve">h) La utilización de la información a la que tienen acceso en beneficio del interés público, sin obtener ninguna ventaja propia ni ajena. </w:t>
      </w:r>
    </w:p>
    <w:p w14:paraId="3F85DAE7" w14:textId="77777777" w:rsidR="00101F3A" w:rsidRPr="007C3FAB" w:rsidRDefault="00101F3A" w:rsidP="008C6570">
      <w:pPr>
        <w:ind w:left="709"/>
        <w:jc w:val="both"/>
        <w:rPr>
          <w:rFonts w:ascii="Arial" w:hAnsi="Arial" w:cs="Arial"/>
          <w:lang w:val="ca-ES"/>
        </w:rPr>
      </w:pPr>
    </w:p>
    <w:p w14:paraId="0D2BAFD4" w14:textId="77777777" w:rsidR="00101F3A" w:rsidRPr="007C3FAB" w:rsidRDefault="00101F3A" w:rsidP="008C6570">
      <w:pPr>
        <w:ind w:left="709"/>
        <w:jc w:val="both"/>
        <w:rPr>
          <w:rFonts w:ascii="Arial" w:hAnsi="Arial" w:cs="Arial"/>
          <w:lang w:val="ca-ES"/>
        </w:rPr>
      </w:pPr>
      <w:r w:rsidRPr="007C3FAB">
        <w:rPr>
          <w:rFonts w:ascii="Arial" w:hAnsi="Arial" w:cs="Arial"/>
          <w:lang w:val="ca-ES"/>
        </w:rPr>
        <w:t xml:space="preserve">e) El compromiso general y directo por la calidad de las actividades o servicios que preste y el cumplimiento de los derechos de las personas usuarias o destinatarias de sus actividades. </w:t>
      </w:r>
    </w:p>
    <w:p w14:paraId="60051EAC" w14:textId="77777777" w:rsidR="00101F3A" w:rsidRPr="007C3FAB" w:rsidRDefault="00101F3A" w:rsidP="008C6570">
      <w:pPr>
        <w:ind w:left="709"/>
        <w:jc w:val="both"/>
        <w:rPr>
          <w:rFonts w:ascii="Arial" w:hAnsi="Arial" w:cs="Arial"/>
          <w:lang w:val="ca-ES"/>
        </w:rPr>
      </w:pPr>
    </w:p>
    <w:p w14:paraId="3F769157" w14:textId="77777777" w:rsidR="00101F3A" w:rsidRPr="007C3FAB" w:rsidRDefault="00101F3A" w:rsidP="008C6570">
      <w:pPr>
        <w:ind w:left="709"/>
        <w:jc w:val="both"/>
        <w:rPr>
          <w:rFonts w:ascii="Arial" w:hAnsi="Arial" w:cs="Arial"/>
          <w:lang w:val="ca-ES"/>
        </w:rPr>
      </w:pPr>
      <w:r w:rsidRPr="007C3FAB">
        <w:rPr>
          <w:rFonts w:ascii="Arial" w:hAnsi="Arial" w:cs="Arial"/>
          <w:lang w:val="ca-ES"/>
        </w:rPr>
        <w:t xml:space="preserve">j) La buena fe. </w:t>
      </w:r>
    </w:p>
    <w:p w14:paraId="42B27CD0" w14:textId="77777777" w:rsidR="00101F3A" w:rsidRPr="007C3FAB" w:rsidRDefault="00101F3A" w:rsidP="008C6570">
      <w:pPr>
        <w:ind w:left="709"/>
        <w:jc w:val="both"/>
        <w:rPr>
          <w:rFonts w:ascii="Arial" w:hAnsi="Arial" w:cs="Arial"/>
          <w:lang w:val="ca-ES"/>
        </w:rPr>
      </w:pPr>
    </w:p>
    <w:p w14:paraId="546B18F8" w14:textId="77777777" w:rsidR="00101F3A" w:rsidRPr="007C3FAB" w:rsidRDefault="00101F3A" w:rsidP="008C6570">
      <w:pPr>
        <w:ind w:left="709"/>
        <w:jc w:val="both"/>
        <w:rPr>
          <w:rFonts w:ascii="Arial" w:hAnsi="Arial" w:cs="Arial"/>
          <w:lang w:val="ca-ES"/>
        </w:rPr>
      </w:pPr>
      <w:r w:rsidRPr="007C3FAB">
        <w:rPr>
          <w:rFonts w:ascii="Arial" w:hAnsi="Arial" w:cs="Arial"/>
          <w:lang w:val="ca-ES"/>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14:paraId="2BA9C108" w14:textId="77777777" w:rsidR="00101F3A" w:rsidRPr="007C3FAB" w:rsidRDefault="00101F3A" w:rsidP="008C6570">
      <w:pPr>
        <w:ind w:left="709"/>
        <w:jc w:val="both"/>
        <w:rPr>
          <w:rFonts w:ascii="Arial" w:hAnsi="Arial" w:cs="Arial"/>
          <w:lang w:val="ca-ES"/>
        </w:rPr>
      </w:pPr>
    </w:p>
    <w:p w14:paraId="2A5F08B4" w14:textId="77777777" w:rsidR="00101F3A" w:rsidRPr="007C3FAB" w:rsidRDefault="00101F3A" w:rsidP="008C6570">
      <w:pPr>
        <w:ind w:left="709"/>
        <w:jc w:val="both"/>
        <w:rPr>
          <w:rFonts w:ascii="Arial" w:hAnsi="Arial" w:cs="Arial"/>
          <w:lang w:val="ca-ES"/>
        </w:rPr>
      </w:pPr>
      <w:r w:rsidRPr="007C3FAB">
        <w:rPr>
          <w:rFonts w:ascii="Arial" w:hAnsi="Arial" w:cs="Arial"/>
          <w:lang w:val="ca-ES"/>
        </w:rPr>
        <w:t xml:space="preserve">l) No obtener ni tratar de obtener la información o influir en la toma de decisiones de manera deshonesta. </w:t>
      </w:r>
    </w:p>
    <w:p w14:paraId="1ADDAF18" w14:textId="77777777" w:rsidR="00101F3A" w:rsidRPr="007C3FAB" w:rsidRDefault="00101F3A" w:rsidP="008C6570">
      <w:pPr>
        <w:ind w:left="709"/>
        <w:jc w:val="both"/>
        <w:rPr>
          <w:rFonts w:ascii="Arial" w:hAnsi="Arial" w:cs="Arial"/>
          <w:lang w:val="ca-ES"/>
        </w:rPr>
      </w:pPr>
      <w:r w:rsidRPr="007C3FAB">
        <w:rPr>
          <w:rFonts w:ascii="Arial" w:hAnsi="Arial" w:cs="Arial"/>
          <w:lang w:val="ca-ES"/>
        </w:rPr>
        <w:t xml:space="preserve">m) El compromiso de proporcionar información actualizada, fiel y no engañosa en la actuación comprobadora de la Intervención y de mantenerla actualizada posteriormente. </w:t>
      </w:r>
    </w:p>
    <w:p w14:paraId="4592ED0E" w14:textId="77777777" w:rsidR="00101F3A" w:rsidRPr="007C3FAB" w:rsidRDefault="00101F3A" w:rsidP="008C6570">
      <w:pPr>
        <w:ind w:left="709"/>
        <w:jc w:val="both"/>
        <w:rPr>
          <w:rFonts w:ascii="Arial" w:hAnsi="Arial" w:cs="Arial"/>
          <w:lang w:val="ca-ES"/>
        </w:rPr>
      </w:pPr>
    </w:p>
    <w:p w14:paraId="309D1AE9" w14:textId="77777777" w:rsidR="00101F3A" w:rsidRPr="007C3FAB" w:rsidRDefault="00101F3A" w:rsidP="008C6570">
      <w:pPr>
        <w:ind w:left="709"/>
        <w:jc w:val="both"/>
        <w:rPr>
          <w:rFonts w:ascii="Arial" w:hAnsi="Arial" w:cs="Arial"/>
          <w:lang w:val="ca-ES"/>
        </w:rPr>
      </w:pPr>
      <w:r w:rsidRPr="007C3FAB">
        <w:rPr>
          <w:rFonts w:ascii="Arial" w:hAnsi="Arial" w:cs="Arial"/>
          <w:lang w:val="ca-ES"/>
        </w:rPr>
        <w:t>n) El compromiso de aceptar y cumplir las medidas adoptadas en el caso de incumplimiento de las obligaciones legales establecidas o por el código de conducta.</w:t>
      </w:r>
    </w:p>
    <w:p w14:paraId="161E3AE8" w14:textId="77777777" w:rsidR="00101F3A" w:rsidRPr="007C3FAB" w:rsidRDefault="00101F3A" w:rsidP="00101F3A">
      <w:pPr>
        <w:jc w:val="both"/>
        <w:rPr>
          <w:rFonts w:ascii="Arial" w:hAnsi="Arial" w:cs="Arial"/>
          <w:lang w:val="ca-ES"/>
        </w:rPr>
      </w:pPr>
    </w:p>
    <w:p w14:paraId="20C69D17" w14:textId="77777777" w:rsidR="00101F3A" w:rsidRPr="007C3FAB" w:rsidRDefault="00101F3A" w:rsidP="008C6570">
      <w:pPr>
        <w:pStyle w:val="Prrafodelista"/>
        <w:numPr>
          <w:ilvl w:val="1"/>
          <w:numId w:val="46"/>
        </w:numPr>
        <w:jc w:val="both"/>
        <w:rPr>
          <w:rFonts w:ascii="Arial" w:hAnsi="Arial" w:cs="Arial"/>
          <w:lang w:val="ca-ES"/>
        </w:rPr>
      </w:pPr>
      <w:r w:rsidRPr="007C3FAB">
        <w:rPr>
          <w:rFonts w:ascii="Arial" w:hAnsi="Arial" w:cs="Arial"/>
          <w:lang w:val="ca-ES"/>
        </w:rPr>
        <w:t>El incumplimiento de los principios éticos y reglas de conducta establecidos en el aparte primero de esta cláusula, por parte de los beneficiarios de subvenciones, tendrá los siguientes efectos:</w:t>
      </w:r>
    </w:p>
    <w:p w14:paraId="7E8547C7" w14:textId="77777777" w:rsidR="00101F3A" w:rsidRPr="007C3FAB" w:rsidRDefault="00101F3A" w:rsidP="00101F3A">
      <w:pPr>
        <w:jc w:val="both"/>
        <w:rPr>
          <w:rFonts w:ascii="Arial" w:hAnsi="Arial" w:cs="Arial"/>
          <w:lang w:val="ca-ES"/>
        </w:rPr>
      </w:pPr>
    </w:p>
    <w:p w14:paraId="5A1FA7FC" w14:textId="77777777" w:rsidR="00101F3A" w:rsidRPr="007C3FAB" w:rsidRDefault="00101F3A" w:rsidP="008C6570">
      <w:pPr>
        <w:ind w:left="709"/>
        <w:jc w:val="both"/>
        <w:rPr>
          <w:rFonts w:ascii="Arial" w:hAnsi="Arial" w:cs="Arial"/>
          <w:lang w:val="ca-ES"/>
        </w:rPr>
      </w:pPr>
      <w:r w:rsidRPr="007C3FAB">
        <w:rPr>
          <w:rFonts w:ascii="Arial" w:hAnsi="Arial" w:cs="Arial"/>
          <w:lang w:val="ca-ES"/>
        </w:rPr>
        <w:t>a) Si el comportamiento contrario a los principios éticos y reglas de conducta constituye, simultáneamente, una infracción administrativa de las recogidas en los artículos 52 y siguientes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14:paraId="0B7C50C8" w14:textId="77777777" w:rsidR="00101F3A" w:rsidRPr="007C3FAB" w:rsidRDefault="00101F3A" w:rsidP="008C6570">
      <w:pPr>
        <w:ind w:left="709"/>
        <w:jc w:val="both"/>
        <w:rPr>
          <w:rFonts w:ascii="Arial" w:hAnsi="Arial" w:cs="Arial"/>
          <w:lang w:val="ca-ES"/>
        </w:rPr>
      </w:pPr>
    </w:p>
    <w:p w14:paraId="3B33C127" w14:textId="77777777" w:rsidR="00101F3A" w:rsidRPr="007C3FAB" w:rsidRDefault="00101F3A" w:rsidP="008C6570">
      <w:pPr>
        <w:ind w:left="709"/>
        <w:jc w:val="both"/>
        <w:rPr>
          <w:rFonts w:ascii="Arial" w:hAnsi="Arial" w:cs="Arial"/>
          <w:lang w:val="ca-ES"/>
        </w:rPr>
      </w:pPr>
      <w:r w:rsidRPr="007C3FAB">
        <w:rPr>
          <w:rFonts w:ascii="Arial" w:hAnsi="Arial" w:cs="Arial"/>
          <w:lang w:val="ca-ES"/>
        </w:rPr>
        <w:t xml:space="preserve">b) Si el comportamiento contrario a los principios éticos y reglas de conducta no resultase constitutivo de una infracción administrativa de las recogidas en los artículos 52 y siguientes de la Ley 38/2003, de 17 de noviembre, General de Subvenciones, se dejará constancia en el el expediente administrativo y se publicará mediante el Portal de la Transparencia. </w:t>
      </w:r>
    </w:p>
    <w:p w14:paraId="4B85CD5C" w14:textId="77777777" w:rsidR="00101F3A" w:rsidRPr="007C3FAB" w:rsidRDefault="00101F3A" w:rsidP="00101F3A">
      <w:pPr>
        <w:jc w:val="both"/>
        <w:rPr>
          <w:rFonts w:ascii="Arial" w:hAnsi="Arial" w:cs="Arial"/>
          <w:lang w:val="ca-ES"/>
        </w:rPr>
      </w:pPr>
    </w:p>
    <w:p w14:paraId="6724143E" w14:textId="77777777" w:rsidR="00101F3A" w:rsidRPr="007C3FAB" w:rsidRDefault="00101F3A" w:rsidP="00101F3A">
      <w:pPr>
        <w:jc w:val="both"/>
        <w:rPr>
          <w:rFonts w:ascii="Arial" w:hAnsi="Arial" w:cs="Arial"/>
          <w:b/>
          <w:lang w:val="ca-ES"/>
        </w:rPr>
      </w:pPr>
    </w:p>
    <w:p w14:paraId="6E2975D9" w14:textId="77777777" w:rsidR="008D58D3" w:rsidRPr="007C3FAB" w:rsidRDefault="008D58D3" w:rsidP="00041E4C">
      <w:pPr>
        <w:jc w:val="both"/>
        <w:rPr>
          <w:rFonts w:ascii="Arial" w:hAnsi="Arial" w:cs="Arial"/>
          <w:b/>
          <w:lang w:val="ca-ES"/>
        </w:rPr>
      </w:pPr>
      <w:r w:rsidRPr="007C3FAB">
        <w:rPr>
          <w:rFonts w:ascii="Arial" w:hAnsi="Arial" w:cs="Arial"/>
          <w:b/>
          <w:lang w:val="ca-ES"/>
        </w:rPr>
        <w:t xml:space="preserve">DISPOSICIONES COMUNES </w:t>
      </w:r>
    </w:p>
    <w:p w14:paraId="479AF22E" w14:textId="77777777" w:rsidR="008D58D3" w:rsidRPr="007C3FAB" w:rsidRDefault="008D58D3" w:rsidP="008D58D3">
      <w:pPr>
        <w:pStyle w:val="Prrafodelista"/>
        <w:ind w:left="0"/>
        <w:jc w:val="both"/>
        <w:rPr>
          <w:rFonts w:ascii="Arial" w:hAnsi="Arial" w:cs="Arial"/>
          <w:b/>
          <w:lang w:val="ca-ES"/>
        </w:rPr>
      </w:pPr>
    </w:p>
    <w:p w14:paraId="1E499B5D" w14:textId="77777777" w:rsidR="008D58D3" w:rsidRPr="007C3FAB" w:rsidRDefault="008D58D3" w:rsidP="008D58D3">
      <w:pPr>
        <w:pStyle w:val="Estndar"/>
        <w:jc w:val="both"/>
        <w:rPr>
          <w:rFonts w:ascii="Arial" w:hAnsi="Arial" w:cs="Arial"/>
          <w:b/>
          <w:szCs w:val="24"/>
        </w:rPr>
      </w:pPr>
      <w:r w:rsidRPr="007C3FAB">
        <w:rPr>
          <w:rFonts w:ascii="Arial" w:hAnsi="Arial" w:cs="Arial"/>
          <w:b/>
          <w:szCs w:val="24"/>
        </w:rPr>
        <w:t>1. Competencia:</w:t>
      </w:r>
    </w:p>
    <w:p w14:paraId="08DA11A9" w14:textId="77777777" w:rsidR="008D58D3" w:rsidRPr="007C3FAB" w:rsidRDefault="008D58D3" w:rsidP="008D58D3">
      <w:pPr>
        <w:pStyle w:val="Estndar"/>
        <w:jc w:val="both"/>
        <w:rPr>
          <w:rFonts w:ascii="Arial" w:hAnsi="Arial" w:cs="Arial"/>
          <w:szCs w:val="24"/>
        </w:rPr>
      </w:pPr>
    </w:p>
    <w:p w14:paraId="30E42FD3" w14:textId="77777777" w:rsidR="008D58D3" w:rsidRPr="007C3FAB" w:rsidRDefault="008D58D3" w:rsidP="008D58D3">
      <w:pPr>
        <w:pStyle w:val="Estndar"/>
        <w:jc w:val="both"/>
        <w:rPr>
          <w:rFonts w:ascii="Arial" w:hAnsi="Arial" w:cs="Arial"/>
          <w:szCs w:val="24"/>
        </w:rPr>
      </w:pPr>
      <w:r w:rsidRPr="007C3FAB">
        <w:rPr>
          <w:rFonts w:ascii="Arial" w:hAnsi="Arial" w:cs="Arial"/>
          <w:szCs w:val="24"/>
        </w:rPr>
        <w:t>Este convenio de colaboración se enmarca en el ámbito de las competencias del Ayuntamiento de Esplugues de Llobregat en materia de promoción de la actividad sociocultural, económica, educativa, deportiva y ciudadana en Esplugues, así como de la actualidad municipal.</w:t>
      </w:r>
    </w:p>
    <w:p w14:paraId="3D0B8AAB" w14:textId="77777777" w:rsidR="008D58D3" w:rsidRPr="007C3FAB" w:rsidRDefault="008D58D3" w:rsidP="008D58D3">
      <w:pPr>
        <w:pStyle w:val="Estndar"/>
        <w:jc w:val="both"/>
        <w:rPr>
          <w:rFonts w:ascii="Arial" w:hAnsi="Arial" w:cs="Arial"/>
          <w:szCs w:val="24"/>
        </w:rPr>
      </w:pPr>
    </w:p>
    <w:p w14:paraId="7ED393DD" w14:textId="77777777" w:rsidR="008D58D3" w:rsidRPr="007C3FAB" w:rsidRDefault="008D58D3" w:rsidP="008D58D3">
      <w:pPr>
        <w:pStyle w:val="Estndar"/>
        <w:jc w:val="both"/>
        <w:rPr>
          <w:rFonts w:ascii="Arial" w:hAnsi="Arial" w:cs="Arial"/>
          <w:b/>
          <w:szCs w:val="24"/>
        </w:rPr>
      </w:pPr>
      <w:r w:rsidRPr="007C3FAB">
        <w:rPr>
          <w:rFonts w:ascii="Arial" w:hAnsi="Arial" w:cs="Arial"/>
          <w:b/>
          <w:szCs w:val="24"/>
        </w:rPr>
        <w:t>2. Régimen jurídico:</w:t>
      </w:r>
    </w:p>
    <w:p w14:paraId="15DC8C02" w14:textId="77777777" w:rsidR="008D58D3" w:rsidRPr="007C3FAB" w:rsidRDefault="008D58D3" w:rsidP="008D58D3">
      <w:pPr>
        <w:pStyle w:val="Estndar"/>
        <w:jc w:val="both"/>
        <w:rPr>
          <w:rFonts w:ascii="Arial" w:hAnsi="Arial" w:cs="Arial"/>
          <w:szCs w:val="24"/>
        </w:rPr>
      </w:pPr>
    </w:p>
    <w:p w14:paraId="48F3F2FB" w14:textId="77777777" w:rsidR="008D58D3" w:rsidRPr="007C3FAB" w:rsidRDefault="008D58D3" w:rsidP="008D58D3">
      <w:pPr>
        <w:pStyle w:val="Estndar"/>
        <w:jc w:val="both"/>
        <w:rPr>
          <w:rFonts w:ascii="Arial" w:hAnsi="Arial" w:cs="Arial"/>
          <w:szCs w:val="24"/>
        </w:rPr>
      </w:pPr>
      <w:r w:rsidRPr="007C3FAB">
        <w:rPr>
          <w:rFonts w:ascii="Arial" w:hAnsi="Arial" w:cs="Arial"/>
          <w:szCs w:val="24"/>
        </w:rPr>
        <w:t>El régimen jurídico de este convenio está determinado por las siguientes disposiciones normativas:</w:t>
      </w:r>
    </w:p>
    <w:p w14:paraId="51BD613F" w14:textId="77777777" w:rsidR="008D58D3" w:rsidRPr="007C3FAB" w:rsidRDefault="008D58D3" w:rsidP="008D58D3">
      <w:pPr>
        <w:pStyle w:val="Estndar"/>
        <w:jc w:val="both"/>
        <w:rPr>
          <w:rFonts w:ascii="Arial" w:hAnsi="Arial" w:cs="Arial"/>
          <w:szCs w:val="24"/>
        </w:rPr>
      </w:pPr>
    </w:p>
    <w:p w14:paraId="69489476" w14:textId="77777777" w:rsidR="008D58D3" w:rsidRPr="007C3FAB" w:rsidRDefault="008D58D3" w:rsidP="008D58D3">
      <w:pPr>
        <w:pStyle w:val="Prrafodelista"/>
        <w:numPr>
          <w:ilvl w:val="0"/>
          <w:numId w:val="28"/>
        </w:numPr>
        <w:autoSpaceDE w:val="0"/>
        <w:autoSpaceDN w:val="0"/>
        <w:adjustRightInd w:val="0"/>
        <w:jc w:val="both"/>
        <w:rPr>
          <w:rFonts w:ascii="Arial" w:eastAsia="Calibri" w:hAnsi="Arial" w:cs="Arial"/>
          <w:lang w:val="ca-ES"/>
        </w:rPr>
      </w:pPr>
      <w:r w:rsidRPr="007C3FAB">
        <w:rPr>
          <w:rFonts w:ascii="Arial" w:eastAsia="Calibri" w:hAnsi="Arial" w:cs="Arial"/>
          <w:lang w:val="ca-ES"/>
        </w:rPr>
        <w:t>Ordenanza General reguladora de la concesión de subvenciones del Ayuntamiento de Esplugues de Llobregat.</w:t>
      </w:r>
    </w:p>
    <w:p w14:paraId="20746642" w14:textId="77777777" w:rsidR="008D58D3" w:rsidRPr="007C3FAB" w:rsidRDefault="008D58D3" w:rsidP="008D58D3">
      <w:pPr>
        <w:pStyle w:val="Prrafodelista"/>
        <w:numPr>
          <w:ilvl w:val="0"/>
          <w:numId w:val="28"/>
        </w:numPr>
        <w:autoSpaceDE w:val="0"/>
        <w:autoSpaceDN w:val="0"/>
        <w:adjustRightInd w:val="0"/>
        <w:jc w:val="both"/>
        <w:rPr>
          <w:rFonts w:ascii="Arial" w:eastAsia="Calibri" w:hAnsi="Arial" w:cs="Arial"/>
          <w:lang w:val="ca-ES"/>
        </w:rPr>
      </w:pPr>
      <w:r w:rsidRPr="007C3FAB">
        <w:rPr>
          <w:rFonts w:ascii="Arial" w:eastAsia="Calibri" w:hAnsi="Arial" w:cs="Arial"/>
          <w:lang w:val="ca-ES"/>
        </w:rPr>
        <w:t>Ley 38/2003, de 17 de noviembre, General de Subvenciones y las disposiciones que resulten aplicables de su reglamento de desarrollo.</w:t>
      </w:r>
    </w:p>
    <w:p w14:paraId="2C83C154" w14:textId="77777777" w:rsidR="008D58D3" w:rsidRPr="007C3FAB" w:rsidRDefault="008D58D3" w:rsidP="008D58D3">
      <w:pPr>
        <w:pStyle w:val="Prrafodelista"/>
        <w:numPr>
          <w:ilvl w:val="0"/>
          <w:numId w:val="28"/>
        </w:numPr>
        <w:autoSpaceDE w:val="0"/>
        <w:autoSpaceDN w:val="0"/>
        <w:adjustRightInd w:val="0"/>
        <w:jc w:val="both"/>
        <w:rPr>
          <w:rFonts w:ascii="Arial" w:eastAsia="Calibri" w:hAnsi="Arial" w:cs="Arial"/>
          <w:lang w:val="ca-ES"/>
        </w:rPr>
      </w:pPr>
      <w:r w:rsidRPr="007C3FAB">
        <w:rPr>
          <w:rFonts w:ascii="Arial" w:eastAsia="Calibri" w:hAnsi="Arial" w:cs="Arial"/>
          <w:lang w:val="ca-ES"/>
        </w:rPr>
        <w:t>Normativa sobre subvenciones establecida en el Decreto 179/1995 de 13 de junio, por el que se aprueba el Reglamento de obras, actividades y servicios de los entes locales de Cataluña.</w:t>
      </w:r>
    </w:p>
    <w:p w14:paraId="559C74B4" w14:textId="77777777" w:rsidR="008D58D3" w:rsidRPr="007C3FAB" w:rsidRDefault="008D58D3" w:rsidP="008D58D3">
      <w:pPr>
        <w:pStyle w:val="Prrafodelista"/>
        <w:numPr>
          <w:ilvl w:val="0"/>
          <w:numId w:val="28"/>
        </w:numPr>
        <w:autoSpaceDE w:val="0"/>
        <w:autoSpaceDN w:val="0"/>
        <w:adjustRightInd w:val="0"/>
        <w:jc w:val="both"/>
        <w:rPr>
          <w:rFonts w:ascii="Arial" w:eastAsia="Calibri" w:hAnsi="Arial" w:cs="Arial"/>
          <w:lang w:val="ca-ES"/>
        </w:rPr>
      </w:pPr>
      <w:r w:rsidRPr="007C3FAB">
        <w:rPr>
          <w:rFonts w:ascii="Arial" w:eastAsia="Calibri" w:hAnsi="Arial" w:cs="Arial"/>
          <w:lang w:val="ca-ES"/>
        </w:rPr>
        <w:t>Decreto Legislativo 2/2003, de 28 de abril, por el que se aprueba el Texto refundido de la Ley municipal y de régimen local de Cataluña.</w:t>
      </w:r>
    </w:p>
    <w:p w14:paraId="6E35F847" w14:textId="77777777" w:rsidR="008D58D3" w:rsidRPr="007C3FAB" w:rsidRDefault="008D58D3" w:rsidP="008D58D3">
      <w:pPr>
        <w:pStyle w:val="Prrafodelista"/>
        <w:numPr>
          <w:ilvl w:val="0"/>
          <w:numId w:val="28"/>
        </w:numPr>
        <w:jc w:val="both"/>
        <w:rPr>
          <w:rFonts w:ascii="Arial" w:hAnsi="Arial" w:cs="Arial"/>
          <w:lang w:val="ca-ES"/>
        </w:rPr>
      </w:pPr>
      <w:r w:rsidRPr="007C3FAB">
        <w:rPr>
          <w:rFonts w:ascii="Arial" w:hAnsi="Arial" w:cs="Arial"/>
          <w:lang w:val="ca-ES"/>
        </w:rPr>
        <w:t>Ley 40/2015, de 1 de octubre, de régimen jurídico del sector público.</w:t>
      </w:r>
    </w:p>
    <w:p w14:paraId="2782A24C" w14:textId="77777777" w:rsidR="008D58D3" w:rsidRPr="007C3FAB" w:rsidRDefault="008D58D3" w:rsidP="008D58D3">
      <w:pPr>
        <w:pStyle w:val="Prrafodelista"/>
        <w:numPr>
          <w:ilvl w:val="0"/>
          <w:numId w:val="28"/>
        </w:numPr>
        <w:autoSpaceDE w:val="0"/>
        <w:autoSpaceDN w:val="0"/>
        <w:adjustRightInd w:val="0"/>
        <w:jc w:val="both"/>
        <w:rPr>
          <w:rFonts w:ascii="Arial" w:eastAsia="Calibri" w:hAnsi="Arial" w:cs="Arial"/>
          <w:lang w:val="ca-ES"/>
        </w:rPr>
      </w:pPr>
      <w:r w:rsidRPr="007C3FAB">
        <w:rPr>
          <w:rFonts w:ascii="Arial" w:eastAsia="Calibri" w:hAnsi="Arial" w:cs="Arial"/>
          <w:lang w:val="ca-ES"/>
        </w:rPr>
        <w:t>Ley 7/1985, de 2 de abril reguladora de las bases del régimen local.</w:t>
      </w:r>
    </w:p>
    <w:p w14:paraId="599903AB" w14:textId="77777777" w:rsidR="008D58D3" w:rsidRPr="007C3FAB" w:rsidRDefault="008D58D3" w:rsidP="008D58D3">
      <w:pPr>
        <w:pStyle w:val="Prrafodelista"/>
        <w:numPr>
          <w:ilvl w:val="0"/>
          <w:numId w:val="28"/>
        </w:numPr>
        <w:autoSpaceDE w:val="0"/>
        <w:autoSpaceDN w:val="0"/>
        <w:adjustRightInd w:val="0"/>
        <w:jc w:val="both"/>
        <w:rPr>
          <w:rFonts w:ascii="Arial" w:eastAsia="Calibri" w:hAnsi="Arial" w:cs="Arial"/>
          <w:lang w:val="ca-ES"/>
        </w:rPr>
      </w:pPr>
      <w:r w:rsidRPr="007C3FAB">
        <w:rPr>
          <w:rFonts w:ascii="Arial" w:eastAsia="Calibri" w:hAnsi="Arial" w:cs="Arial"/>
          <w:lang w:val="ca-ES"/>
        </w:rPr>
        <w:t>Resto de la normativa de derecho administrativo, tanto comunitario, como estatal, autonómico o local que resulte de aplicación.</w:t>
      </w:r>
    </w:p>
    <w:p w14:paraId="5E2E8A97" w14:textId="77777777" w:rsidR="008D58D3" w:rsidRPr="007C3FAB" w:rsidRDefault="008D58D3" w:rsidP="008D58D3">
      <w:pPr>
        <w:pStyle w:val="Prrafodelista"/>
        <w:numPr>
          <w:ilvl w:val="0"/>
          <w:numId w:val="28"/>
        </w:numPr>
        <w:autoSpaceDE w:val="0"/>
        <w:autoSpaceDN w:val="0"/>
        <w:adjustRightInd w:val="0"/>
        <w:jc w:val="both"/>
        <w:rPr>
          <w:rFonts w:ascii="Arial" w:eastAsia="Calibri" w:hAnsi="Arial" w:cs="Arial"/>
          <w:lang w:val="ca-ES"/>
        </w:rPr>
      </w:pPr>
      <w:r w:rsidRPr="007C3FAB">
        <w:rPr>
          <w:rFonts w:ascii="Arial" w:eastAsia="Calibri" w:hAnsi="Arial" w:cs="Arial"/>
          <w:lang w:val="ca-ES"/>
        </w:rPr>
        <w:t>Asimismo resulta de aplicación el Plan Estratégico de Subvenciones 2020-2023, del Ayuntamiento de Esplugues de Llobregat y el contenido específico de este Convenio.</w:t>
      </w:r>
    </w:p>
    <w:p w14:paraId="3A87AA08" w14:textId="77777777" w:rsidR="008D58D3" w:rsidRPr="007C3FAB" w:rsidRDefault="008D58D3" w:rsidP="008D58D3">
      <w:pPr>
        <w:pStyle w:val="Prrafodelista"/>
        <w:ind w:left="0"/>
        <w:jc w:val="both"/>
        <w:rPr>
          <w:rFonts w:ascii="Arial" w:hAnsi="Arial" w:cs="Arial"/>
          <w:lang w:val="ca-ES"/>
        </w:rPr>
      </w:pPr>
    </w:p>
    <w:p w14:paraId="0192D352" w14:textId="77777777" w:rsidR="008D58D3" w:rsidRPr="007C3FAB" w:rsidRDefault="008D58D3" w:rsidP="008D58D3">
      <w:pPr>
        <w:pStyle w:val="Estndar"/>
        <w:jc w:val="both"/>
        <w:rPr>
          <w:rFonts w:ascii="Arial" w:hAnsi="Arial" w:cs="Arial"/>
          <w:b/>
          <w:szCs w:val="24"/>
        </w:rPr>
      </w:pPr>
      <w:r w:rsidRPr="007C3FAB">
        <w:rPr>
          <w:rFonts w:ascii="Arial" w:hAnsi="Arial" w:cs="Arial"/>
          <w:b/>
          <w:szCs w:val="24"/>
        </w:rPr>
        <w:t>3. Vigencia:</w:t>
      </w:r>
    </w:p>
    <w:p w14:paraId="78C19F2B" w14:textId="77777777" w:rsidR="008D58D3" w:rsidRPr="007C3FAB" w:rsidRDefault="008D58D3" w:rsidP="008D58D3">
      <w:pPr>
        <w:pStyle w:val="Estndar"/>
        <w:jc w:val="both"/>
        <w:rPr>
          <w:rFonts w:ascii="Arial" w:hAnsi="Arial" w:cs="Arial"/>
          <w:szCs w:val="24"/>
        </w:rPr>
      </w:pPr>
    </w:p>
    <w:p w14:paraId="37041F2C" w14:textId="77777777" w:rsidR="008D58D3" w:rsidRPr="007C3FAB" w:rsidRDefault="008D58D3" w:rsidP="008D58D3">
      <w:pPr>
        <w:jc w:val="both"/>
        <w:rPr>
          <w:rFonts w:ascii="Arial" w:hAnsi="Arial" w:cs="Arial"/>
          <w:b/>
          <w:lang w:val="ca-ES"/>
        </w:rPr>
      </w:pPr>
      <w:r w:rsidRPr="007C3FAB">
        <w:rPr>
          <w:rFonts w:ascii="Arial" w:hAnsi="Arial" w:cs="Arial"/>
          <w:lang w:val="ca-ES"/>
        </w:rPr>
        <w:t>El presente convenio tendrá vigencia de un año, desde el día uno de enero de 2021 y hasta el treinta y uno de diciembre de 2021.</w:t>
      </w:r>
    </w:p>
    <w:p w14:paraId="342CA53D" w14:textId="77777777" w:rsidR="008D58D3" w:rsidRPr="007C3FAB" w:rsidRDefault="008D58D3" w:rsidP="008D58D3">
      <w:pPr>
        <w:pStyle w:val="Estndar"/>
        <w:jc w:val="both"/>
        <w:rPr>
          <w:rFonts w:ascii="Arial" w:hAnsi="Arial" w:cs="Arial"/>
          <w:szCs w:val="24"/>
        </w:rPr>
      </w:pPr>
    </w:p>
    <w:p w14:paraId="2FCBEF3A" w14:textId="77777777" w:rsidR="008D58D3" w:rsidRPr="007C3FAB" w:rsidRDefault="008D58D3" w:rsidP="008D58D3">
      <w:pPr>
        <w:pStyle w:val="Estndar"/>
        <w:jc w:val="both"/>
        <w:rPr>
          <w:rFonts w:ascii="Arial" w:hAnsi="Arial" w:cs="Arial"/>
          <w:b/>
          <w:szCs w:val="24"/>
        </w:rPr>
      </w:pPr>
      <w:r w:rsidRPr="007C3FAB">
        <w:rPr>
          <w:rFonts w:ascii="Arial" w:hAnsi="Arial" w:cs="Arial"/>
          <w:b/>
          <w:szCs w:val="24"/>
        </w:rPr>
        <w:t>4. Seguimiento y control:</w:t>
      </w:r>
    </w:p>
    <w:p w14:paraId="3DA54449" w14:textId="77777777" w:rsidR="008D58D3" w:rsidRPr="007C3FAB" w:rsidRDefault="008D58D3" w:rsidP="008D58D3">
      <w:pPr>
        <w:pStyle w:val="Estndar"/>
        <w:jc w:val="both"/>
        <w:rPr>
          <w:rFonts w:ascii="Arial" w:hAnsi="Arial" w:cs="Arial"/>
          <w:szCs w:val="24"/>
        </w:rPr>
      </w:pPr>
    </w:p>
    <w:p w14:paraId="0839718D" w14:textId="77777777" w:rsidR="008D58D3" w:rsidRPr="007C3FAB" w:rsidRDefault="008D58D3" w:rsidP="008D58D3">
      <w:pPr>
        <w:pStyle w:val="Estndar"/>
        <w:jc w:val="both"/>
        <w:rPr>
          <w:rFonts w:ascii="Arial" w:hAnsi="Arial" w:cs="Arial"/>
          <w:szCs w:val="24"/>
        </w:rPr>
      </w:pPr>
      <w:r w:rsidRPr="007C3FAB">
        <w:rPr>
          <w:rFonts w:ascii="Arial" w:hAnsi="Arial" w:cs="Arial"/>
          <w:szCs w:val="24"/>
        </w:rPr>
        <w:t>Se creará una comisión mixta de seguimiento de este convenio con el fin de conseguir una colaboración más fluida y estrecha que dé cumplimiento a los intereses de ambas partes.</w:t>
      </w:r>
    </w:p>
    <w:p w14:paraId="1EC5D736" w14:textId="77777777" w:rsidR="008D58D3" w:rsidRPr="007C3FAB" w:rsidRDefault="008D58D3" w:rsidP="008D58D3">
      <w:pPr>
        <w:pStyle w:val="Estndar"/>
        <w:jc w:val="both"/>
        <w:rPr>
          <w:rFonts w:ascii="Arial" w:hAnsi="Arial" w:cs="Arial"/>
          <w:szCs w:val="24"/>
        </w:rPr>
      </w:pPr>
    </w:p>
    <w:p w14:paraId="26DDF3CF" w14:textId="77777777" w:rsidR="008D58D3" w:rsidRPr="007C3FAB" w:rsidRDefault="008D58D3" w:rsidP="008D58D3">
      <w:pPr>
        <w:pStyle w:val="Estndar"/>
        <w:jc w:val="both"/>
        <w:rPr>
          <w:rFonts w:ascii="Arial" w:hAnsi="Arial" w:cs="Arial"/>
          <w:szCs w:val="24"/>
        </w:rPr>
      </w:pPr>
      <w:r w:rsidRPr="007C3FAB">
        <w:rPr>
          <w:rFonts w:ascii="Arial" w:hAnsi="Arial" w:cs="Arial"/>
          <w:szCs w:val="24"/>
        </w:rPr>
        <w:t>La comisión estará presidida por el concejal / a delegado / a de Comunicación, que tendrá voto de calidad en caso de empate. También formarán parte de la Comisión dos vocales. Las personas que deban actuar como vocales serán designadas una por el Ayuntamiento y una por la Entidad. La Comisión será creada por resolución de la Alcaldía, que determinará las personas miembro y las que deban actuar como suplentes.</w:t>
      </w:r>
    </w:p>
    <w:p w14:paraId="2BDF00BA" w14:textId="77777777" w:rsidR="008D58D3" w:rsidRPr="007C3FAB" w:rsidRDefault="008D58D3" w:rsidP="008D58D3">
      <w:pPr>
        <w:pStyle w:val="Estndar"/>
        <w:jc w:val="both"/>
        <w:rPr>
          <w:rFonts w:ascii="Arial" w:hAnsi="Arial" w:cs="Arial"/>
          <w:szCs w:val="24"/>
        </w:rPr>
      </w:pPr>
    </w:p>
    <w:p w14:paraId="252B9FB6" w14:textId="77777777" w:rsidR="008D58D3" w:rsidRPr="007C3FAB" w:rsidRDefault="008D58D3" w:rsidP="008D58D3">
      <w:pPr>
        <w:pStyle w:val="Estndar"/>
        <w:jc w:val="both"/>
        <w:rPr>
          <w:rFonts w:ascii="Arial" w:hAnsi="Arial" w:cs="Arial"/>
          <w:szCs w:val="24"/>
        </w:rPr>
      </w:pPr>
      <w:r w:rsidRPr="007C3FAB">
        <w:rPr>
          <w:rFonts w:ascii="Arial" w:hAnsi="Arial" w:cs="Arial"/>
          <w:szCs w:val="24"/>
        </w:rPr>
        <w:lastRenderedPageBreak/>
        <w:t>Será función de esta comisión cualquier cuestión que se suscite en interpretación y / o ejecución del mismo.</w:t>
      </w:r>
    </w:p>
    <w:p w14:paraId="159ACF2E" w14:textId="77777777" w:rsidR="008D58D3" w:rsidRPr="007C3FAB" w:rsidRDefault="008D58D3" w:rsidP="008D58D3">
      <w:pPr>
        <w:pStyle w:val="Estndar"/>
        <w:jc w:val="both"/>
        <w:rPr>
          <w:rFonts w:ascii="Arial" w:hAnsi="Arial" w:cs="Arial"/>
          <w:szCs w:val="24"/>
        </w:rPr>
      </w:pPr>
    </w:p>
    <w:p w14:paraId="6F0AC4D1" w14:textId="77777777" w:rsidR="008D58D3" w:rsidRPr="007C3FAB" w:rsidRDefault="008D58D3" w:rsidP="008D58D3">
      <w:pPr>
        <w:pStyle w:val="Estndar"/>
        <w:jc w:val="both"/>
        <w:rPr>
          <w:rFonts w:ascii="Arial" w:hAnsi="Arial" w:cs="Arial"/>
          <w:szCs w:val="24"/>
        </w:rPr>
      </w:pPr>
      <w:r w:rsidRPr="007C3FAB">
        <w:rPr>
          <w:rFonts w:ascii="Arial" w:hAnsi="Arial" w:cs="Arial"/>
          <w:szCs w:val="24"/>
        </w:rPr>
        <w:t>Serán funciones de esta comisión:</w:t>
      </w:r>
    </w:p>
    <w:p w14:paraId="0B2D6D1B" w14:textId="77777777" w:rsidR="008D58D3" w:rsidRPr="007C3FAB" w:rsidRDefault="008D58D3" w:rsidP="008D58D3">
      <w:pPr>
        <w:pStyle w:val="Prrafodelista"/>
        <w:autoSpaceDE w:val="0"/>
        <w:autoSpaceDN w:val="0"/>
        <w:adjustRightInd w:val="0"/>
        <w:jc w:val="both"/>
        <w:rPr>
          <w:rFonts w:ascii="Arial" w:eastAsia="Calibri" w:hAnsi="Arial" w:cs="Arial"/>
          <w:lang w:val="ca-ES"/>
        </w:rPr>
      </w:pPr>
    </w:p>
    <w:p w14:paraId="68BF5CED" w14:textId="77777777" w:rsidR="008D58D3" w:rsidRPr="007C3FAB" w:rsidRDefault="008D58D3" w:rsidP="008D58D3">
      <w:pPr>
        <w:pStyle w:val="Prrafodelista"/>
        <w:numPr>
          <w:ilvl w:val="0"/>
          <w:numId w:val="28"/>
        </w:numPr>
        <w:autoSpaceDE w:val="0"/>
        <w:autoSpaceDN w:val="0"/>
        <w:adjustRightInd w:val="0"/>
        <w:jc w:val="both"/>
        <w:rPr>
          <w:rFonts w:ascii="Arial" w:eastAsia="Calibri" w:hAnsi="Arial" w:cs="Arial"/>
          <w:lang w:val="ca-ES"/>
        </w:rPr>
      </w:pPr>
      <w:r w:rsidRPr="007C3FAB">
        <w:rPr>
          <w:rFonts w:ascii="Arial" w:eastAsia="Calibri" w:hAnsi="Arial" w:cs="Arial"/>
          <w:lang w:val="ca-ES"/>
        </w:rPr>
        <w:t>Velar por el cumplimiento de las determinaciones de este convenio.</w:t>
      </w:r>
    </w:p>
    <w:p w14:paraId="105CF22D" w14:textId="77777777" w:rsidR="008D58D3" w:rsidRPr="007C3FAB" w:rsidRDefault="008D58D3" w:rsidP="00041E4C">
      <w:pPr>
        <w:pStyle w:val="Prrafodelista"/>
        <w:numPr>
          <w:ilvl w:val="0"/>
          <w:numId w:val="28"/>
        </w:numPr>
        <w:autoSpaceDE w:val="0"/>
        <w:autoSpaceDN w:val="0"/>
        <w:adjustRightInd w:val="0"/>
        <w:jc w:val="both"/>
        <w:rPr>
          <w:rFonts w:ascii="Arial" w:eastAsia="Calibri" w:hAnsi="Arial" w:cs="Arial"/>
          <w:lang w:val="ca-ES"/>
        </w:rPr>
      </w:pPr>
      <w:r w:rsidRPr="007C3FAB">
        <w:rPr>
          <w:rFonts w:ascii="Arial" w:eastAsia="Calibri" w:hAnsi="Arial" w:cs="Arial"/>
          <w:lang w:val="ca-ES"/>
        </w:rPr>
        <w:t>Velar por el correcto desarrollo de las actividades objeto de apoyo municipal en la totalidad de sus aspectos y, especialmente, en lo que pueda afectar a la ciudadanía.</w:t>
      </w:r>
    </w:p>
    <w:p w14:paraId="58C36869" w14:textId="77777777" w:rsidR="008D58D3" w:rsidRPr="007C3FAB" w:rsidRDefault="008D58D3" w:rsidP="008D58D3">
      <w:pPr>
        <w:pStyle w:val="Prrafodelista"/>
        <w:numPr>
          <w:ilvl w:val="0"/>
          <w:numId w:val="28"/>
        </w:numPr>
        <w:autoSpaceDE w:val="0"/>
        <w:autoSpaceDN w:val="0"/>
        <w:adjustRightInd w:val="0"/>
        <w:jc w:val="both"/>
        <w:rPr>
          <w:rFonts w:ascii="Arial" w:eastAsia="Calibri" w:hAnsi="Arial" w:cs="Arial"/>
          <w:lang w:val="ca-ES"/>
        </w:rPr>
      </w:pPr>
      <w:r w:rsidRPr="007C3FAB">
        <w:rPr>
          <w:rFonts w:ascii="Arial" w:eastAsia="Calibri" w:hAnsi="Arial" w:cs="Arial"/>
          <w:lang w:val="ca-ES"/>
        </w:rPr>
        <w:t>Proponer a las partes, en lo que corresponda, las actuaciones a realizar para resolver las incidencias que se detecten durante la realización de la actividad.</w:t>
      </w:r>
    </w:p>
    <w:p w14:paraId="5B896999" w14:textId="77777777" w:rsidR="008D58D3" w:rsidRPr="007C3FAB" w:rsidRDefault="008D58D3" w:rsidP="008D58D3">
      <w:pPr>
        <w:pStyle w:val="Prrafodelista"/>
        <w:numPr>
          <w:ilvl w:val="0"/>
          <w:numId w:val="28"/>
        </w:numPr>
        <w:autoSpaceDE w:val="0"/>
        <w:autoSpaceDN w:val="0"/>
        <w:adjustRightInd w:val="0"/>
        <w:jc w:val="both"/>
        <w:rPr>
          <w:rFonts w:ascii="Arial" w:eastAsia="Calibri" w:hAnsi="Arial" w:cs="Arial"/>
          <w:lang w:val="ca-ES"/>
        </w:rPr>
      </w:pPr>
      <w:r w:rsidRPr="007C3FAB">
        <w:rPr>
          <w:rFonts w:ascii="Arial" w:eastAsia="Calibri" w:hAnsi="Arial" w:cs="Arial"/>
          <w:lang w:val="ca-ES"/>
        </w:rPr>
        <w:t>Resolver las posibles discordancias entre la actividad real de la Entidad y las previsiones realizadas en este convenio.</w:t>
      </w:r>
    </w:p>
    <w:p w14:paraId="41A4EA2C" w14:textId="77777777" w:rsidR="008D58D3" w:rsidRPr="007C3FAB" w:rsidRDefault="008D58D3" w:rsidP="008D58D3">
      <w:pPr>
        <w:pStyle w:val="Prrafodelista"/>
        <w:numPr>
          <w:ilvl w:val="0"/>
          <w:numId w:val="28"/>
        </w:numPr>
        <w:autoSpaceDE w:val="0"/>
        <w:autoSpaceDN w:val="0"/>
        <w:adjustRightInd w:val="0"/>
        <w:jc w:val="both"/>
        <w:rPr>
          <w:rFonts w:ascii="Arial" w:eastAsia="Calibri" w:hAnsi="Arial" w:cs="Arial"/>
          <w:lang w:val="ca-ES"/>
        </w:rPr>
      </w:pPr>
      <w:r w:rsidRPr="007C3FAB">
        <w:rPr>
          <w:rFonts w:ascii="Arial" w:eastAsia="Calibri" w:hAnsi="Arial" w:cs="Arial"/>
          <w:lang w:val="ca-ES"/>
        </w:rPr>
        <w:t>Facilitar la resolución de las dudas interpretativas que puedan surgir en relación con el presente convenio y / o el desarrollo de la actividad.</w:t>
      </w:r>
    </w:p>
    <w:p w14:paraId="6EB880C9" w14:textId="77777777" w:rsidR="008D58D3" w:rsidRPr="007C3FAB" w:rsidRDefault="008D58D3" w:rsidP="008D58D3">
      <w:pPr>
        <w:pStyle w:val="Prrafodelista"/>
        <w:numPr>
          <w:ilvl w:val="0"/>
          <w:numId w:val="28"/>
        </w:numPr>
        <w:autoSpaceDE w:val="0"/>
        <w:autoSpaceDN w:val="0"/>
        <w:adjustRightInd w:val="0"/>
        <w:jc w:val="both"/>
        <w:rPr>
          <w:rFonts w:ascii="Arial" w:eastAsia="Calibri" w:hAnsi="Arial" w:cs="Arial"/>
          <w:lang w:val="ca-ES"/>
        </w:rPr>
      </w:pPr>
      <w:r w:rsidRPr="007C3FAB">
        <w:rPr>
          <w:rFonts w:ascii="Arial" w:eastAsia="Calibri" w:hAnsi="Arial" w:cs="Arial"/>
          <w:lang w:val="ca-ES"/>
        </w:rPr>
        <w:t>Todas aquellas que se desprendan de los términos de este convenio., Así como también cualquier cuestión que se suscite en interpretación y / o ejecución del mismo.</w:t>
      </w:r>
    </w:p>
    <w:p w14:paraId="373180F4" w14:textId="77777777" w:rsidR="008D58D3" w:rsidRPr="007C3FAB" w:rsidRDefault="008D58D3" w:rsidP="008D58D3">
      <w:pPr>
        <w:pStyle w:val="Estndar"/>
        <w:jc w:val="both"/>
        <w:rPr>
          <w:rFonts w:ascii="Arial" w:hAnsi="Arial" w:cs="Arial"/>
          <w:szCs w:val="24"/>
        </w:rPr>
      </w:pPr>
    </w:p>
    <w:p w14:paraId="012CD3B5" w14:textId="77777777" w:rsidR="008D58D3" w:rsidRPr="007C3FAB" w:rsidRDefault="008D58D3" w:rsidP="008D58D3">
      <w:pPr>
        <w:pStyle w:val="Estndar"/>
        <w:jc w:val="both"/>
        <w:rPr>
          <w:rFonts w:ascii="Arial" w:hAnsi="Arial" w:cs="Arial"/>
          <w:szCs w:val="24"/>
        </w:rPr>
      </w:pPr>
      <w:r w:rsidRPr="007C3FAB">
        <w:rPr>
          <w:rFonts w:ascii="Arial" w:hAnsi="Arial" w:cs="Arial"/>
          <w:szCs w:val="24"/>
        </w:rPr>
        <w:t>La comisión de seguimiento se reunirá como mínimo una vez cada semestre. También podrá reunirse siempre que lo solicite cualquiera de las partes representadas.</w:t>
      </w:r>
    </w:p>
    <w:p w14:paraId="2FC269AC" w14:textId="77777777" w:rsidR="00041E4C" w:rsidRPr="007C3FAB" w:rsidRDefault="00041E4C" w:rsidP="008D58D3">
      <w:pPr>
        <w:pStyle w:val="Estndar"/>
        <w:jc w:val="both"/>
        <w:rPr>
          <w:rFonts w:ascii="Arial" w:hAnsi="Arial" w:cs="Arial"/>
          <w:szCs w:val="24"/>
        </w:rPr>
      </w:pPr>
    </w:p>
    <w:p w14:paraId="505CB7B0" w14:textId="77777777" w:rsidR="008D58D3" w:rsidRPr="007C3FAB" w:rsidRDefault="008D58D3" w:rsidP="008D58D3">
      <w:pPr>
        <w:pStyle w:val="Estndar"/>
        <w:jc w:val="both"/>
        <w:rPr>
          <w:rFonts w:ascii="Arial" w:hAnsi="Arial" w:cs="Arial"/>
          <w:b/>
          <w:szCs w:val="24"/>
        </w:rPr>
      </w:pPr>
      <w:r w:rsidRPr="007C3FAB">
        <w:rPr>
          <w:rFonts w:ascii="Arial" w:hAnsi="Arial" w:cs="Arial"/>
          <w:b/>
          <w:szCs w:val="24"/>
        </w:rPr>
        <w:t>5. Interpretación y modificación del convenio:</w:t>
      </w:r>
    </w:p>
    <w:p w14:paraId="0FFFB5DE" w14:textId="77777777" w:rsidR="008D58D3" w:rsidRPr="007C3FAB" w:rsidRDefault="008D58D3" w:rsidP="008D58D3">
      <w:pPr>
        <w:pStyle w:val="Estndar"/>
        <w:jc w:val="both"/>
        <w:rPr>
          <w:rFonts w:ascii="Arial" w:hAnsi="Arial" w:cs="Arial"/>
          <w:szCs w:val="24"/>
        </w:rPr>
      </w:pPr>
    </w:p>
    <w:p w14:paraId="5FF0B60D" w14:textId="77777777" w:rsidR="008D58D3" w:rsidRPr="007C3FAB" w:rsidRDefault="008D58D3" w:rsidP="008D58D3">
      <w:pPr>
        <w:pStyle w:val="Estndar"/>
        <w:jc w:val="both"/>
        <w:rPr>
          <w:rFonts w:ascii="Arial" w:hAnsi="Arial" w:cs="Arial"/>
          <w:szCs w:val="24"/>
        </w:rPr>
      </w:pPr>
      <w:r w:rsidRPr="007C3FAB">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14:paraId="3084F79A" w14:textId="77777777" w:rsidR="008D58D3" w:rsidRPr="007C3FAB" w:rsidRDefault="008D58D3" w:rsidP="008D58D3">
      <w:pPr>
        <w:pStyle w:val="Estndar"/>
        <w:jc w:val="both"/>
        <w:rPr>
          <w:rFonts w:ascii="Arial" w:hAnsi="Arial" w:cs="Arial"/>
          <w:szCs w:val="24"/>
        </w:rPr>
      </w:pPr>
    </w:p>
    <w:p w14:paraId="781B917B" w14:textId="77777777" w:rsidR="008D58D3" w:rsidRPr="007C3FAB" w:rsidRDefault="008D58D3" w:rsidP="008D58D3">
      <w:pPr>
        <w:pStyle w:val="Estndar"/>
        <w:jc w:val="both"/>
        <w:rPr>
          <w:rFonts w:ascii="Arial" w:hAnsi="Arial" w:cs="Arial"/>
          <w:szCs w:val="24"/>
        </w:rPr>
      </w:pPr>
      <w:r w:rsidRPr="007C3FAB">
        <w:rPr>
          <w:rFonts w:ascii="Arial" w:hAnsi="Arial" w:cs="Arial"/>
          <w:szCs w:val="24"/>
        </w:rPr>
        <w:t>La modificación de los términos de este convenio requerirá el acuerdo expreso y previo de las partes.</w:t>
      </w:r>
    </w:p>
    <w:p w14:paraId="54A900E9" w14:textId="77777777" w:rsidR="008D58D3" w:rsidRPr="007C3FAB" w:rsidRDefault="008D58D3" w:rsidP="008D58D3">
      <w:pPr>
        <w:pStyle w:val="Estndar"/>
        <w:jc w:val="both"/>
        <w:rPr>
          <w:rFonts w:ascii="Arial" w:hAnsi="Arial" w:cs="Arial"/>
          <w:szCs w:val="24"/>
        </w:rPr>
      </w:pPr>
    </w:p>
    <w:p w14:paraId="7294D3C4" w14:textId="77777777" w:rsidR="008D58D3" w:rsidRPr="007C3FAB" w:rsidRDefault="008D58D3" w:rsidP="008D58D3">
      <w:pPr>
        <w:pStyle w:val="Estndar"/>
        <w:jc w:val="both"/>
        <w:rPr>
          <w:rFonts w:ascii="Arial" w:hAnsi="Arial" w:cs="Arial"/>
          <w:b/>
          <w:szCs w:val="24"/>
        </w:rPr>
      </w:pPr>
      <w:r w:rsidRPr="007C3FAB">
        <w:rPr>
          <w:rFonts w:ascii="Arial" w:hAnsi="Arial" w:cs="Arial"/>
          <w:b/>
          <w:szCs w:val="24"/>
        </w:rPr>
        <w:t>6. Protección de datos:</w:t>
      </w:r>
    </w:p>
    <w:p w14:paraId="528D0056" w14:textId="77777777" w:rsidR="008D58D3" w:rsidRPr="007C3FAB" w:rsidRDefault="008D58D3" w:rsidP="008D58D3">
      <w:pPr>
        <w:pStyle w:val="Estndar"/>
        <w:jc w:val="both"/>
        <w:rPr>
          <w:rFonts w:ascii="Arial" w:hAnsi="Arial" w:cs="Arial"/>
          <w:b/>
          <w:szCs w:val="24"/>
        </w:rPr>
      </w:pPr>
    </w:p>
    <w:p w14:paraId="0652C015" w14:textId="77777777" w:rsidR="008D58D3" w:rsidRPr="007C3FAB" w:rsidRDefault="008D58D3" w:rsidP="008D58D3">
      <w:pPr>
        <w:jc w:val="both"/>
        <w:rPr>
          <w:rFonts w:ascii="Arial" w:hAnsi="Arial" w:cs="Arial"/>
          <w:lang w:val="ca-ES"/>
        </w:rPr>
      </w:pPr>
      <w:r w:rsidRPr="007C3FAB">
        <w:rPr>
          <w:rFonts w:ascii="Arial" w:hAnsi="Arial" w:cs="Arial"/>
          <w:lang w:val="ca-ES"/>
        </w:rPr>
        <w:t>El Ayuntamiento y la Entidad se comprometen a cumplir todas las prescripciones de protección de datos personales que según el Reglamento (UE) 2016/679, del Parlamento Europeo del Consejo, de 27 de abril de 2016 relativo a la protección de las personas físicas en lo que respecta al tratamiento de datos personales ya la libre circulación de estos datos y de la Ley orgánica 3/2018, de 5 de diciembre, de protección de datos personales y garantía de los derechos digitales., o norma que la sustituya; así como el resto de disposiciones reguladoras de la materia que resulten de aplicación.</w:t>
      </w:r>
    </w:p>
    <w:p w14:paraId="2F9F9B21" w14:textId="77777777" w:rsidR="008D58D3" w:rsidRPr="007C3FAB" w:rsidRDefault="008D58D3" w:rsidP="008D58D3">
      <w:pPr>
        <w:pStyle w:val="Estndar"/>
        <w:jc w:val="both"/>
        <w:rPr>
          <w:rFonts w:ascii="Arial" w:hAnsi="Arial" w:cs="Arial"/>
          <w:b/>
          <w:szCs w:val="24"/>
        </w:rPr>
      </w:pPr>
    </w:p>
    <w:p w14:paraId="190F0EFE" w14:textId="77777777" w:rsidR="008D58D3" w:rsidRPr="007C3FAB" w:rsidRDefault="008D58D3" w:rsidP="008D58D3">
      <w:pPr>
        <w:pStyle w:val="Estndar"/>
        <w:jc w:val="both"/>
        <w:rPr>
          <w:rFonts w:ascii="Arial" w:hAnsi="Arial" w:cs="Arial"/>
          <w:b/>
          <w:szCs w:val="24"/>
        </w:rPr>
      </w:pPr>
      <w:r w:rsidRPr="007C3FAB">
        <w:rPr>
          <w:rFonts w:ascii="Arial" w:hAnsi="Arial" w:cs="Arial"/>
          <w:b/>
          <w:szCs w:val="24"/>
        </w:rPr>
        <w:t>7. Extinción y resolución:</w:t>
      </w:r>
    </w:p>
    <w:p w14:paraId="71BEDD1E" w14:textId="77777777" w:rsidR="008D58D3" w:rsidRPr="007C3FAB" w:rsidRDefault="008D58D3" w:rsidP="008D58D3">
      <w:pPr>
        <w:pStyle w:val="Estndar"/>
        <w:jc w:val="both"/>
        <w:rPr>
          <w:rFonts w:ascii="Arial" w:hAnsi="Arial" w:cs="Arial"/>
          <w:szCs w:val="24"/>
        </w:rPr>
      </w:pPr>
    </w:p>
    <w:p w14:paraId="4235C69A" w14:textId="77777777" w:rsidR="008D58D3" w:rsidRPr="007C3FAB" w:rsidRDefault="00F3409B" w:rsidP="008D58D3">
      <w:pPr>
        <w:pStyle w:val="Estndar"/>
        <w:jc w:val="both"/>
        <w:rPr>
          <w:rFonts w:ascii="Arial" w:hAnsi="Arial" w:cs="Arial"/>
          <w:szCs w:val="24"/>
        </w:rPr>
      </w:pPr>
      <w:r w:rsidRPr="007C3FAB">
        <w:rPr>
          <w:rFonts w:ascii="Arial" w:hAnsi="Arial" w:cs="Arial"/>
          <w:szCs w:val="24"/>
        </w:rPr>
        <w:t>Este convenio se extinguirá por el cumplimiento de las actuaciones que constituyen su objeto o por incurrir en causa de resolución.</w:t>
      </w:r>
    </w:p>
    <w:p w14:paraId="2410E1C8" w14:textId="77777777" w:rsidR="008D58D3" w:rsidRPr="007C3FAB" w:rsidRDefault="008D58D3" w:rsidP="008D58D3">
      <w:pPr>
        <w:pStyle w:val="Estndar"/>
        <w:jc w:val="both"/>
        <w:rPr>
          <w:rFonts w:ascii="Arial" w:hAnsi="Arial" w:cs="Arial"/>
          <w:szCs w:val="24"/>
        </w:rPr>
      </w:pPr>
    </w:p>
    <w:p w14:paraId="774C99F1" w14:textId="676886E6" w:rsidR="008D58D3" w:rsidRPr="007C3FAB" w:rsidRDefault="008D58D3" w:rsidP="008D58D3">
      <w:pPr>
        <w:pStyle w:val="Estndar"/>
        <w:jc w:val="both"/>
        <w:rPr>
          <w:rFonts w:ascii="Arial" w:hAnsi="Arial" w:cs="Arial"/>
          <w:szCs w:val="24"/>
        </w:rPr>
      </w:pPr>
      <w:r w:rsidRPr="007C3FAB">
        <w:rPr>
          <w:rFonts w:ascii="Arial" w:hAnsi="Arial" w:cs="Arial"/>
          <w:szCs w:val="24"/>
        </w:rPr>
        <w:t>Son causas de resolución:</w:t>
      </w:r>
    </w:p>
    <w:p w14:paraId="50BA9EBF" w14:textId="77777777" w:rsidR="008D58D3" w:rsidRPr="007C3FAB" w:rsidRDefault="008D58D3" w:rsidP="008D58D3">
      <w:pPr>
        <w:pStyle w:val="Prrafodelista"/>
        <w:numPr>
          <w:ilvl w:val="0"/>
          <w:numId w:val="29"/>
        </w:numPr>
        <w:autoSpaceDE w:val="0"/>
        <w:autoSpaceDN w:val="0"/>
        <w:adjustRightInd w:val="0"/>
        <w:jc w:val="both"/>
        <w:rPr>
          <w:rFonts w:ascii="Arial" w:eastAsia="Calibri" w:hAnsi="Arial" w:cs="Arial"/>
          <w:lang w:val="ca-ES"/>
        </w:rPr>
      </w:pPr>
      <w:r w:rsidRPr="007C3FAB">
        <w:rPr>
          <w:rFonts w:ascii="Arial" w:eastAsia="Calibri" w:hAnsi="Arial" w:cs="Arial"/>
          <w:lang w:val="ca-ES"/>
        </w:rPr>
        <w:t>El transcurso del plazo de vigencia del convenio sin que se haya acordado expresamente la prórroga del mismo.</w:t>
      </w:r>
    </w:p>
    <w:p w14:paraId="2268EA51" w14:textId="77777777" w:rsidR="008D58D3" w:rsidRPr="007C3FAB" w:rsidRDefault="00F3409B" w:rsidP="008D58D3">
      <w:pPr>
        <w:pStyle w:val="Prrafodelista"/>
        <w:numPr>
          <w:ilvl w:val="0"/>
          <w:numId w:val="29"/>
        </w:numPr>
        <w:autoSpaceDE w:val="0"/>
        <w:autoSpaceDN w:val="0"/>
        <w:adjustRightInd w:val="0"/>
        <w:jc w:val="both"/>
        <w:rPr>
          <w:rFonts w:ascii="Arial" w:eastAsia="Calibri" w:hAnsi="Arial" w:cs="Arial"/>
          <w:lang w:val="ca-ES"/>
        </w:rPr>
      </w:pPr>
      <w:r w:rsidRPr="007C3FAB">
        <w:rPr>
          <w:rFonts w:ascii="Arial" w:eastAsia="Calibri" w:hAnsi="Arial" w:cs="Arial"/>
          <w:lang w:val="ca-ES"/>
        </w:rPr>
        <w:t>El acuerdo unánime de las partes.</w:t>
      </w:r>
    </w:p>
    <w:p w14:paraId="2DF1F29A" w14:textId="77777777" w:rsidR="008D58D3" w:rsidRPr="007C3FAB" w:rsidRDefault="00041E4C" w:rsidP="008D58D3">
      <w:pPr>
        <w:pStyle w:val="Prrafodelista"/>
        <w:numPr>
          <w:ilvl w:val="0"/>
          <w:numId w:val="29"/>
        </w:numPr>
        <w:autoSpaceDE w:val="0"/>
        <w:autoSpaceDN w:val="0"/>
        <w:adjustRightInd w:val="0"/>
        <w:jc w:val="both"/>
        <w:rPr>
          <w:rFonts w:ascii="Arial" w:eastAsia="Calibri" w:hAnsi="Arial" w:cs="Arial"/>
          <w:lang w:val="ca-ES"/>
        </w:rPr>
      </w:pPr>
      <w:r w:rsidRPr="007C3FAB">
        <w:rPr>
          <w:rFonts w:ascii="Arial" w:eastAsia="Calibri" w:hAnsi="Arial" w:cs="Arial"/>
          <w:lang w:val="ca-ES"/>
        </w:rPr>
        <w:t>El incumplimiento de las obligaciones y compromisos asumidos por parte de alguna de las partes. 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14:paraId="35F4DB3B" w14:textId="77777777" w:rsidR="008D58D3" w:rsidRPr="007C3FAB" w:rsidRDefault="008D58D3" w:rsidP="008D58D3">
      <w:pPr>
        <w:pStyle w:val="Prrafodelista"/>
        <w:numPr>
          <w:ilvl w:val="0"/>
          <w:numId w:val="29"/>
        </w:numPr>
        <w:autoSpaceDE w:val="0"/>
        <w:autoSpaceDN w:val="0"/>
        <w:adjustRightInd w:val="0"/>
        <w:jc w:val="both"/>
        <w:rPr>
          <w:rFonts w:ascii="Arial" w:eastAsia="Calibri" w:hAnsi="Arial" w:cs="Arial"/>
          <w:lang w:val="ca-ES"/>
        </w:rPr>
      </w:pPr>
      <w:r w:rsidRPr="007C3FAB">
        <w:rPr>
          <w:rFonts w:ascii="Arial" w:eastAsia="Calibri" w:hAnsi="Arial" w:cs="Arial"/>
          <w:lang w:val="ca-ES"/>
        </w:rPr>
        <w:t>Si transcurrido el plazo indicado en el requerimiento persistir el incumplimiento, la parte que lo dirigió notificará a la parte incumplidora la concurrencia de la causa de resolución y se entenderá resuelto el convenio. La resolución del convenio por esta causa podrá comportar la indemnización de los perjuicios causados.</w:t>
      </w:r>
    </w:p>
    <w:p w14:paraId="0D8B45BF" w14:textId="77777777" w:rsidR="008D58D3" w:rsidRPr="007C3FAB" w:rsidRDefault="008D58D3" w:rsidP="008D58D3">
      <w:pPr>
        <w:pStyle w:val="Prrafodelista"/>
        <w:numPr>
          <w:ilvl w:val="0"/>
          <w:numId w:val="29"/>
        </w:numPr>
        <w:autoSpaceDE w:val="0"/>
        <w:autoSpaceDN w:val="0"/>
        <w:adjustRightInd w:val="0"/>
        <w:jc w:val="both"/>
        <w:rPr>
          <w:rFonts w:ascii="Arial" w:eastAsia="Calibri" w:hAnsi="Arial" w:cs="Arial"/>
          <w:lang w:val="ca-ES"/>
        </w:rPr>
      </w:pPr>
      <w:r w:rsidRPr="007C3FAB">
        <w:rPr>
          <w:rFonts w:ascii="Arial" w:eastAsia="Calibri" w:hAnsi="Arial" w:cs="Arial"/>
          <w:lang w:val="ca-ES"/>
        </w:rPr>
        <w:t>Para la modificación sustancial en las circunstancias que dieron lugar a la suscripción de este convenio. En este caso, cualquiera de las dos partes podrá instar la resolución del convenio, que deberá ser acordada por las partes firmados.</w:t>
      </w:r>
    </w:p>
    <w:p w14:paraId="32FF65A9" w14:textId="77777777" w:rsidR="008D58D3" w:rsidRPr="007C3FAB" w:rsidRDefault="008D58D3" w:rsidP="008D58D3">
      <w:pPr>
        <w:pStyle w:val="Prrafodelista"/>
        <w:numPr>
          <w:ilvl w:val="0"/>
          <w:numId w:val="29"/>
        </w:numPr>
        <w:autoSpaceDE w:val="0"/>
        <w:autoSpaceDN w:val="0"/>
        <w:adjustRightInd w:val="0"/>
        <w:jc w:val="both"/>
        <w:rPr>
          <w:rFonts w:ascii="Arial" w:eastAsia="Calibri" w:hAnsi="Arial" w:cs="Arial"/>
          <w:lang w:val="ca-ES"/>
        </w:rPr>
      </w:pPr>
      <w:r w:rsidRPr="007C3FAB">
        <w:rPr>
          <w:rFonts w:ascii="Arial" w:eastAsia="Calibri" w:hAnsi="Arial" w:cs="Arial"/>
          <w:lang w:val="ca-ES"/>
        </w:rPr>
        <w:t>Por decisión judicial declaratoria de la nulidad del convenio.</w:t>
      </w:r>
    </w:p>
    <w:p w14:paraId="0AEBE3DB" w14:textId="77777777" w:rsidR="008D58D3" w:rsidRPr="007C3FAB" w:rsidRDefault="008D58D3" w:rsidP="008D58D3">
      <w:pPr>
        <w:pStyle w:val="Prrafodelista"/>
        <w:numPr>
          <w:ilvl w:val="0"/>
          <w:numId w:val="29"/>
        </w:numPr>
        <w:autoSpaceDE w:val="0"/>
        <w:autoSpaceDN w:val="0"/>
        <w:adjustRightInd w:val="0"/>
        <w:jc w:val="both"/>
        <w:rPr>
          <w:rFonts w:ascii="Arial" w:eastAsia="Calibri" w:hAnsi="Arial" w:cs="Arial"/>
          <w:lang w:val="ca-ES"/>
        </w:rPr>
      </w:pPr>
      <w:r w:rsidRPr="007C3FAB">
        <w:rPr>
          <w:rFonts w:ascii="Arial" w:eastAsia="Calibri" w:hAnsi="Arial" w:cs="Arial"/>
          <w:lang w:val="ca-ES"/>
        </w:rPr>
        <w:t>Para cualquier otra causa distinta de las anteriores prevista en el presente convenio y la normativa que resulte de aplicación.</w:t>
      </w:r>
    </w:p>
    <w:p w14:paraId="16910BC6" w14:textId="77777777" w:rsidR="008D58D3" w:rsidRPr="007C3FAB" w:rsidRDefault="008D58D3" w:rsidP="008D58D3">
      <w:pPr>
        <w:jc w:val="both"/>
        <w:rPr>
          <w:rFonts w:ascii="Arial" w:hAnsi="Arial" w:cs="Arial"/>
          <w:b/>
          <w:lang w:val="ca-ES"/>
        </w:rPr>
      </w:pPr>
    </w:p>
    <w:p w14:paraId="557D5BC8" w14:textId="77777777" w:rsidR="008D58D3" w:rsidRPr="007C3FAB" w:rsidRDefault="008D58D3" w:rsidP="008D58D3">
      <w:pPr>
        <w:jc w:val="both"/>
        <w:rPr>
          <w:rFonts w:ascii="Arial" w:hAnsi="Arial" w:cs="Arial"/>
          <w:b/>
          <w:lang w:val="ca-ES"/>
        </w:rPr>
      </w:pPr>
      <w:r w:rsidRPr="007C3FAB">
        <w:rPr>
          <w:rFonts w:ascii="Arial" w:hAnsi="Arial" w:cs="Arial"/>
          <w:b/>
          <w:lang w:val="ca-ES"/>
        </w:rPr>
        <w:t>8- Compromisos económicos y técnicos</w:t>
      </w:r>
    </w:p>
    <w:p w14:paraId="4536F1FB" w14:textId="77777777" w:rsidR="008D58D3" w:rsidRPr="007C3FAB" w:rsidRDefault="008D58D3" w:rsidP="008D58D3">
      <w:pPr>
        <w:jc w:val="both"/>
        <w:rPr>
          <w:rFonts w:ascii="Arial" w:hAnsi="Arial" w:cs="Arial"/>
          <w:lang w:val="ca-ES"/>
        </w:rPr>
      </w:pPr>
    </w:p>
    <w:p w14:paraId="67EDFA5B" w14:textId="77777777" w:rsidR="008D58D3" w:rsidRPr="007C3FAB" w:rsidRDefault="008D58D3" w:rsidP="008D58D3">
      <w:pPr>
        <w:jc w:val="both"/>
        <w:rPr>
          <w:rFonts w:ascii="Arial" w:hAnsi="Arial" w:cs="Arial"/>
          <w:lang w:val="ca-ES"/>
        </w:rPr>
      </w:pPr>
      <w:r w:rsidRPr="007C3FAB">
        <w:rPr>
          <w:rFonts w:ascii="Arial" w:hAnsi="Arial" w:cs="Arial"/>
          <w:lang w:val="ca-ES"/>
        </w:rPr>
        <w:t>Los compromisos económicos y de ejecución de actividades concretados en este convenio tienen carácter flexible. Podrán ser objeto de adaptaciones en función de las actividades que se estime oportuno desarrollar de mutuo acuerdo a partir de la comisión de seguimiento regulada en el apartado 4 anterior de esta cláusula, siempre que la adaptación se ajuste a la objeto del convenio y conlleve una mayor aportación municipal por encima de la cantidad máxima establecida.</w:t>
      </w:r>
    </w:p>
    <w:p w14:paraId="2FAA5C89" w14:textId="77777777" w:rsidR="00041E4C" w:rsidRPr="007C3FAB" w:rsidRDefault="00041E4C" w:rsidP="008D58D3">
      <w:pPr>
        <w:jc w:val="both"/>
        <w:rPr>
          <w:rFonts w:ascii="Arial" w:hAnsi="Arial" w:cs="Arial"/>
          <w:b/>
          <w:lang w:val="ca-ES"/>
        </w:rPr>
      </w:pPr>
    </w:p>
    <w:p w14:paraId="35ACC7B1" w14:textId="77777777" w:rsidR="008D58D3" w:rsidRPr="007C3FAB" w:rsidRDefault="008D58D3" w:rsidP="008D58D3">
      <w:pPr>
        <w:jc w:val="both"/>
        <w:rPr>
          <w:rFonts w:ascii="Arial" w:hAnsi="Arial" w:cs="Arial"/>
          <w:lang w:val="ca-ES"/>
        </w:rPr>
      </w:pPr>
      <w:r w:rsidRPr="007C3FAB">
        <w:rPr>
          <w:rFonts w:ascii="Arial" w:hAnsi="Arial" w:cs="Arial"/>
          <w:b/>
          <w:lang w:val="ca-ES"/>
        </w:rPr>
        <w:t>9- Régimen sancionador</w:t>
      </w:r>
    </w:p>
    <w:p w14:paraId="40759590" w14:textId="77777777" w:rsidR="008D58D3" w:rsidRPr="007C3FAB" w:rsidRDefault="008D58D3" w:rsidP="008D58D3">
      <w:pPr>
        <w:jc w:val="both"/>
        <w:rPr>
          <w:rFonts w:ascii="Arial" w:hAnsi="Arial" w:cs="Arial"/>
          <w:lang w:val="ca-ES"/>
        </w:rPr>
      </w:pPr>
    </w:p>
    <w:p w14:paraId="79F77AFE" w14:textId="77777777" w:rsidR="008D58D3" w:rsidRPr="007C3FAB" w:rsidRDefault="008D58D3" w:rsidP="008D58D3">
      <w:pPr>
        <w:jc w:val="both"/>
        <w:rPr>
          <w:rFonts w:ascii="Arial" w:hAnsi="Arial" w:cs="Arial"/>
          <w:lang w:val="ca-ES"/>
        </w:rPr>
      </w:pPr>
      <w:r w:rsidRPr="007C3FAB">
        <w:rPr>
          <w:rFonts w:ascii="Arial" w:hAnsi="Arial" w:cs="Arial"/>
          <w:lang w:val="ca-ES"/>
        </w:rPr>
        <w:t>La Entidad queda sometida a las responsabilidades y régimen sancionador que sobre infracciones administrativas en materia de subvenciones establece la Ley General Presupuestaria.</w:t>
      </w:r>
    </w:p>
    <w:p w14:paraId="26365FA1" w14:textId="77777777" w:rsidR="008D58D3" w:rsidRPr="007C3FAB" w:rsidRDefault="008D58D3" w:rsidP="008D58D3">
      <w:pPr>
        <w:jc w:val="both"/>
        <w:rPr>
          <w:rFonts w:ascii="Arial" w:hAnsi="Arial" w:cs="Arial"/>
          <w:lang w:val="ca-ES"/>
        </w:rPr>
      </w:pPr>
    </w:p>
    <w:p w14:paraId="0EFF78FC" w14:textId="77777777" w:rsidR="008D58D3" w:rsidRPr="007C3FAB" w:rsidRDefault="008D58D3" w:rsidP="008D58D3">
      <w:pPr>
        <w:pStyle w:val="ajprat"/>
        <w:rPr>
          <w:rFonts w:ascii="Arial" w:hAnsi="Arial" w:cs="Arial"/>
          <w:b/>
          <w:sz w:val="24"/>
          <w:szCs w:val="24"/>
        </w:rPr>
      </w:pPr>
      <w:r w:rsidRPr="007C3FAB">
        <w:rPr>
          <w:rFonts w:ascii="Arial" w:hAnsi="Arial" w:cs="Arial"/>
          <w:b/>
          <w:sz w:val="24"/>
          <w:szCs w:val="24"/>
        </w:rPr>
        <w:t>10. Jurisdicción competente</w:t>
      </w:r>
    </w:p>
    <w:p w14:paraId="79D118AF" w14:textId="77777777" w:rsidR="008D58D3" w:rsidRPr="007C3FAB" w:rsidRDefault="008D58D3" w:rsidP="008D58D3">
      <w:pPr>
        <w:pStyle w:val="ajprat"/>
        <w:rPr>
          <w:rFonts w:ascii="Arial" w:hAnsi="Arial" w:cs="Arial"/>
          <w:sz w:val="24"/>
          <w:szCs w:val="24"/>
        </w:rPr>
      </w:pPr>
      <w:r w:rsidRPr="007C3FAB">
        <w:rPr>
          <w:rFonts w:ascii="Arial" w:hAnsi="Arial" w:cs="Arial"/>
          <w:sz w:val="24"/>
          <w:szCs w:val="24"/>
        </w:rPr>
        <w:t xml:space="preserve"> </w:t>
      </w:r>
    </w:p>
    <w:p w14:paraId="65ACFA2B" w14:textId="77777777" w:rsidR="008D58D3" w:rsidRPr="007C3FAB" w:rsidRDefault="008D58D3" w:rsidP="008D58D3">
      <w:pPr>
        <w:pStyle w:val="ajprat"/>
        <w:rPr>
          <w:rFonts w:ascii="Arial" w:hAnsi="Arial" w:cs="Arial"/>
          <w:sz w:val="24"/>
          <w:szCs w:val="24"/>
        </w:rPr>
      </w:pPr>
      <w:r w:rsidRPr="007C3FAB">
        <w:rPr>
          <w:rFonts w:ascii="Arial" w:hAnsi="Arial" w:cs="Arial"/>
          <w:sz w:val="24"/>
          <w:szCs w:val="24"/>
        </w:rPr>
        <w:t>Cualquier litigio entre las partes relacionado con la ejecución del presente convenio y todos los acuerdos surgidos del mismo, serán dirimidos únicamente ante el juez competente de los Juzgados y Tribunales de la Ciudad de Barcelona.</w:t>
      </w:r>
    </w:p>
    <w:p w14:paraId="3806228E" w14:textId="300C1C8B" w:rsidR="008D58D3" w:rsidRDefault="008D58D3" w:rsidP="008D58D3">
      <w:pPr>
        <w:jc w:val="both"/>
        <w:rPr>
          <w:rFonts w:ascii="Arial" w:hAnsi="Arial" w:cs="Arial"/>
          <w:lang w:val="ca-ES"/>
        </w:rPr>
      </w:pPr>
    </w:p>
    <w:p w14:paraId="5BAFC50E" w14:textId="77777777" w:rsidR="009A2CFD" w:rsidRPr="007C3FAB" w:rsidRDefault="009A2CFD" w:rsidP="008D58D3">
      <w:pPr>
        <w:jc w:val="both"/>
        <w:rPr>
          <w:rFonts w:ascii="Arial" w:hAnsi="Arial" w:cs="Arial"/>
          <w:lang w:val="ca-ES"/>
        </w:rPr>
      </w:pPr>
    </w:p>
    <w:p w14:paraId="6A1FED16" w14:textId="77777777" w:rsidR="008D58D3" w:rsidRPr="007C3FAB" w:rsidRDefault="00F36C38" w:rsidP="00041E4C">
      <w:pPr>
        <w:jc w:val="both"/>
        <w:rPr>
          <w:rFonts w:ascii="Arial" w:hAnsi="Arial" w:cs="Arial"/>
          <w:b/>
          <w:lang w:val="ca-ES"/>
        </w:rPr>
      </w:pPr>
      <w:r w:rsidRPr="007C3FAB">
        <w:rPr>
          <w:rFonts w:ascii="Arial" w:hAnsi="Arial" w:cs="Arial"/>
          <w:b/>
          <w:lang w:val="ca-ES"/>
        </w:rPr>
        <w:t>CLÁUSULA ADICIONAL</w:t>
      </w:r>
    </w:p>
    <w:p w14:paraId="65D74CB1" w14:textId="77777777" w:rsidR="00041E4C" w:rsidRPr="007C3FAB" w:rsidRDefault="00041E4C" w:rsidP="008D58D3">
      <w:pPr>
        <w:pStyle w:val="Estndar"/>
        <w:jc w:val="both"/>
        <w:rPr>
          <w:rFonts w:ascii="Arial" w:hAnsi="Arial" w:cs="Arial"/>
          <w:szCs w:val="24"/>
        </w:rPr>
      </w:pPr>
    </w:p>
    <w:p w14:paraId="66B1F0EE" w14:textId="16E8433F" w:rsidR="00101F3A" w:rsidRPr="00B04B07" w:rsidRDefault="008D58D3" w:rsidP="009A2CFD">
      <w:pPr>
        <w:pStyle w:val="Estndar"/>
        <w:jc w:val="both"/>
        <w:rPr>
          <w:rFonts w:ascii="Arial" w:hAnsi="Arial" w:cs="Arial"/>
        </w:rPr>
      </w:pPr>
      <w:r w:rsidRPr="007C3FAB">
        <w:rPr>
          <w:rFonts w:ascii="Arial" w:hAnsi="Arial" w:cs="Arial"/>
          <w:szCs w:val="24"/>
        </w:rPr>
        <w:t>El presente convenio es independiente de cualquier convenio de colaboración posterior que se pueda suscribir entre las partes firmantes.</w:t>
      </w:r>
    </w:p>
    <w:sectPr w:rsidR="00101F3A" w:rsidRPr="00B04B07" w:rsidSect="00A03847">
      <w:footerReference w:type="even" r:id="rId8"/>
      <w:footerReference w:type="default" r:id="rId9"/>
      <w:pgSz w:w="12240" w:h="15840"/>
      <w:pgMar w:top="1417" w:right="1701" w:bottom="1417" w:left="1701"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A818A" w14:textId="77777777" w:rsidR="00CF2F7F" w:rsidRDefault="00CF2F7F" w:rsidP="003B0941">
      <w:r>
        <w:separator/>
      </w:r>
    </w:p>
  </w:endnote>
  <w:endnote w:type="continuationSeparator" w:id="0">
    <w:p w14:paraId="329B17C1" w14:textId="77777777" w:rsidR="00CF2F7F" w:rsidRDefault="00CF2F7F" w:rsidP="003B09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MT">
    <w:altName w:val="Yu Gothic UI"/>
    <w:panose1 w:val="00000000000000000000"/>
    <w:charset w:val="80"/>
    <w:family w:val="auto"/>
    <w:notTrueType/>
    <w:pitch w:val="default"/>
    <w:sig w:usb0="00000001" w:usb1="08070000" w:usb2="00000010" w:usb3="00000000" w:csb0="00020000" w:csb1="00000000"/>
  </w:font>
  <w:font w:name="CIDFont+F2">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347BF" w14:textId="77777777" w:rsidR="00CF2F7F" w:rsidRDefault="00C0513A" w:rsidP="00EC6310">
    <w:pPr>
      <w:pStyle w:val="Piedepgina"/>
      <w:framePr w:wrap="around" w:vAnchor="text" w:hAnchor="margin" w:xAlign="right" w:y="1"/>
      <w:rPr>
        <w:rStyle w:val="Nmerodepgina"/>
      </w:rPr>
    </w:pPr>
    <w:r>
      <w:rPr>
        <w:rStyle w:val="Nmerodepgina"/>
      </w:rPr>
      <w:fldChar w:fldCharType="begin"/>
    </w:r>
    <w:r w:rsidR="00CF2F7F">
      <w:rPr>
        <w:rStyle w:val="Nmerodepgina"/>
      </w:rPr>
      <w:instrText xml:space="preserve">PAGE  </w:instrText>
    </w:r>
    <w:r>
      <w:rPr>
        <w:rStyle w:val="Nmerodepgina"/>
      </w:rPr>
      <w:fldChar w:fldCharType="end"/>
    </w:r>
  </w:p>
  <w:p w14:paraId="7A44310B" w14:textId="77777777" w:rsidR="00CF2F7F" w:rsidRDefault="00CF2F7F" w:rsidP="00EC6310">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B84C7" w14:textId="77777777" w:rsidR="00CF2F7F" w:rsidRDefault="00C0513A" w:rsidP="00EC6310">
    <w:pPr>
      <w:pStyle w:val="Piedepgina"/>
      <w:framePr w:wrap="around" w:vAnchor="text" w:hAnchor="margin" w:xAlign="right" w:y="1"/>
      <w:rPr>
        <w:rStyle w:val="Nmerodepgina"/>
      </w:rPr>
    </w:pPr>
    <w:r>
      <w:rPr>
        <w:rStyle w:val="Nmerodepgina"/>
      </w:rPr>
      <w:fldChar w:fldCharType="begin"/>
    </w:r>
    <w:r w:rsidR="00CF2F7F">
      <w:rPr>
        <w:rStyle w:val="Nmerodepgina"/>
      </w:rPr>
      <w:instrText xml:space="preserve">PAGE  </w:instrText>
    </w:r>
    <w:r>
      <w:rPr>
        <w:rStyle w:val="Nmerodepgina"/>
      </w:rPr>
      <w:fldChar w:fldCharType="separate"/>
    </w:r>
    <w:r w:rsidR="00FD2AED">
      <w:rPr>
        <w:rStyle w:val="Nmerodepgina"/>
        <w:noProof/>
      </w:rPr>
      <w:t>2</w:t>
    </w:r>
    <w:r>
      <w:rPr>
        <w:rStyle w:val="Nmerodepgina"/>
      </w:rPr>
      <w:fldChar w:fldCharType="end"/>
    </w:r>
  </w:p>
  <w:p w14:paraId="74C18920" w14:textId="77777777" w:rsidR="00CF2F7F" w:rsidRDefault="00CF2F7F" w:rsidP="00EC6310">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74C5C2" w14:textId="77777777" w:rsidR="00CF2F7F" w:rsidRDefault="00CF2F7F" w:rsidP="003B0941">
      <w:r>
        <w:separator/>
      </w:r>
    </w:p>
  </w:footnote>
  <w:footnote w:type="continuationSeparator" w:id="0">
    <w:p w14:paraId="6A1C56DA" w14:textId="77777777" w:rsidR="00CF2F7F" w:rsidRDefault="00CF2F7F" w:rsidP="003B09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00489"/>
    <w:multiLevelType w:val="hybridMultilevel"/>
    <w:tmpl w:val="5DA050DC"/>
    <w:lvl w:ilvl="0" w:tplc="6D8061BC">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74D385B"/>
    <w:multiLevelType w:val="hybridMultilevel"/>
    <w:tmpl w:val="7AEAC4D4"/>
    <w:lvl w:ilvl="0" w:tplc="921CE784">
      <w:start w:val="1"/>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0BA444F2"/>
    <w:multiLevelType w:val="multilevel"/>
    <w:tmpl w:val="C34CEB7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BCF4442"/>
    <w:multiLevelType w:val="multilevel"/>
    <w:tmpl w:val="7D860642"/>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 w15:restartNumberingAfterBreak="0">
    <w:nsid w:val="0FE32CE6"/>
    <w:multiLevelType w:val="hybridMultilevel"/>
    <w:tmpl w:val="3AD8F8F2"/>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07F13B9"/>
    <w:multiLevelType w:val="hybridMultilevel"/>
    <w:tmpl w:val="C85891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DF2785"/>
    <w:multiLevelType w:val="hybridMultilevel"/>
    <w:tmpl w:val="9452AB9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0922791"/>
    <w:multiLevelType w:val="hybridMultilevel"/>
    <w:tmpl w:val="5DFAAF1A"/>
    <w:lvl w:ilvl="0" w:tplc="2A12660C">
      <w:start w:val="1"/>
      <w:numFmt w:val="lowerLetter"/>
      <w:lvlText w:val="%1)"/>
      <w:lvlJc w:val="left"/>
      <w:pPr>
        <w:ind w:left="720" w:hanging="360"/>
      </w:pPr>
      <w:rPr>
        <w:rFonts w:hint="default"/>
        <w:lang w:val="ca-E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4E35DB6"/>
    <w:multiLevelType w:val="multilevel"/>
    <w:tmpl w:val="B7AAA31E"/>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26467F45"/>
    <w:multiLevelType w:val="hybridMultilevel"/>
    <w:tmpl w:val="7EAAA9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B7B5009"/>
    <w:multiLevelType w:val="multilevel"/>
    <w:tmpl w:val="9640B69E"/>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30CE0C78"/>
    <w:multiLevelType w:val="hybridMultilevel"/>
    <w:tmpl w:val="03B0CEFA"/>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8D742D5"/>
    <w:multiLevelType w:val="hybridMultilevel"/>
    <w:tmpl w:val="F210F96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CDA3451"/>
    <w:multiLevelType w:val="hybridMultilevel"/>
    <w:tmpl w:val="D14850AA"/>
    <w:lvl w:ilvl="0" w:tplc="F384CC2C">
      <w:start w:val="1"/>
      <w:numFmt w:val="decimal"/>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70F460D"/>
    <w:multiLevelType w:val="multilevel"/>
    <w:tmpl w:val="C34CEB7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8471BF1"/>
    <w:multiLevelType w:val="hybridMultilevel"/>
    <w:tmpl w:val="E8362338"/>
    <w:lvl w:ilvl="0" w:tplc="2626D4F2">
      <w:start w:val="7"/>
      <w:numFmt w:val="bullet"/>
      <w:lvlText w:val="-"/>
      <w:lvlJc w:val="left"/>
      <w:pPr>
        <w:ind w:left="720" w:hanging="360"/>
      </w:pPr>
      <w:rPr>
        <w:rFonts w:ascii="Arial" w:eastAsia="Times New Roman" w:hAnsi="Arial" w:cs="Arial"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C5D4ADE"/>
    <w:multiLevelType w:val="hybridMultilevel"/>
    <w:tmpl w:val="DCD8EE9A"/>
    <w:lvl w:ilvl="0" w:tplc="9BE2A9D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4DC24715"/>
    <w:multiLevelType w:val="hybridMultilevel"/>
    <w:tmpl w:val="8E4092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01501EB"/>
    <w:multiLevelType w:val="hybridMultilevel"/>
    <w:tmpl w:val="3852112C"/>
    <w:lvl w:ilvl="0" w:tplc="8B98B75E">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1DF282D"/>
    <w:multiLevelType w:val="multilevel"/>
    <w:tmpl w:val="8E9ED130"/>
    <w:lvl w:ilvl="0">
      <w:start w:val="6"/>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5567287F"/>
    <w:multiLevelType w:val="multilevel"/>
    <w:tmpl w:val="EF9004A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664726A"/>
    <w:multiLevelType w:val="hybridMultilevel"/>
    <w:tmpl w:val="1FA0B4B4"/>
    <w:lvl w:ilvl="0" w:tplc="74E62890">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78714EE"/>
    <w:multiLevelType w:val="hybridMultilevel"/>
    <w:tmpl w:val="28FCA526"/>
    <w:lvl w:ilvl="0" w:tplc="0C0A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15:restartNumberingAfterBreak="0">
    <w:nsid w:val="57E95FCA"/>
    <w:multiLevelType w:val="hybridMultilevel"/>
    <w:tmpl w:val="AB1CC5D4"/>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6" w15:restartNumberingAfterBreak="0">
    <w:nsid w:val="58DE1581"/>
    <w:multiLevelType w:val="multilevel"/>
    <w:tmpl w:val="64349BB4"/>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9136AB5"/>
    <w:multiLevelType w:val="hybridMultilevel"/>
    <w:tmpl w:val="B64C1048"/>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A9E2C30"/>
    <w:multiLevelType w:val="hybridMultilevel"/>
    <w:tmpl w:val="F3A6E7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CE218EC"/>
    <w:multiLevelType w:val="hybridMultilevel"/>
    <w:tmpl w:val="7B6071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AA62598"/>
    <w:multiLevelType w:val="hybridMultilevel"/>
    <w:tmpl w:val="4520371C"/>
    <w:lvl w:ilvl="0" w:tplc="909A024A">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6EAE5EE0"/>
    <w:multiLevelType w:val="hybridMultilevel"/>
    <w:tmpl w:val="FAC4FEA2"/>
    <w:lvl w:ilvl="0" w:tplc="271EF1BA">
      <w:start w:val="5"/>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2"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F321F43"/>
    <w:multiLevelType w:val="hybridMultilevel"/>
    <w:tmpl w:val="4D38D9F8"/>
    <w:lvl w:ilvl="0" w:tplc="9E6E5642">
      <w:start w:val="1"/>
      <w:numFmt w:val="decimal"/>
      <w:lvlText w:val="%1."/>
      <w:lvlJc w:val="left"/>
      <w:pPr>
        <w:ind w:left="720" w:hanging="360"/>
      </w:pPr>
      <w:rPr>
        <w:rFonts w:ascii="Arial" w:hAnsi="Arial" w:cs="Arial" w:hint="default"/>
        <w:b/>
        <w:color w:val="auto"/>
        <w:sz w:val="24"/>
        <w:szCs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2CF3C3F"/>
    <w:multiLevelType w:val="hybridMultilevel"/>
    <w:tmpl w:val="D14850AA"/>
    <w:lvl w:ilvl="0" w:tplc="F384CC2C">
      <w:start w:val="1"/>
      <w:numFmt w:val="decimal"/>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3705351"/>
    <w:multiLevelType w:val="hybridMultilevel"/>
    <w:tmpl w:val="2898DD22"/>
    <w:lvl w:ilvl="0" w:tplc="E2B0056A">
      <w:start w:val="3"/>
      <w:numFmt w:val="decimal"/>
      <w:lvlText w:val="%1."/>
      <w:lvlJc w:val="left"/>
      <w:pPr>
        <w:ind w:left="720" w:hanging="360"/>
      </w:pPr>
      <w:rPr>
        <w:rFonts w:hint="default"/>
        <w:color w:val="FF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7" w15:restartNumberingAfterBreak="0">
    <w:nsid w:val="76B25D73"/>
    <w:multiLevelType w:val="multilevel"/>
    <w:tmpl w:val="F55A3C5C"/>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76FB602F"/>
    <w:multiLevelType w:val="hybridMultilevel"/>
    <w:tmpl w:val="49DABF48"/>
    <w:lvl w:ilvl="0" w:tplc="74E62890">
      <w:numFmt w:val="bullet"/>
      <w:lvlText w:val="-"/>
      <w:lvlJc w:val="left"/>
      <w:pPr>
        <w:ind w:left="1996" w:hanging="360"/>
      </w:pPr>
      <w:rPr>
        <w:rFonts w:ascii="Arial" w:eastAsiaTheme="minorHAnsi" w:hAnsi="Arial" w:cs="Arial"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39" w15:restartNumberingAfterBreak="0">
    <w:nsid w:val="78662BA0"/>
    <w:multiLevelType w:val="hybridMultilevel"/>
    <w:tmpl w:val="90FA5A3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0" w15:restartNumberingAfterBreak="0">
    <w:nsid w:val="7B3C0371"/>
    <w:multiLevelType w:val="multilevel"/>
    <w:tmpl w:val="7E04E0F6"/>
    <w:lvl w:ilvl="0">
      <w:start w:val="9"/>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7DED4F9F"/>
    <w:multiLevelType w:val="multilevel"/>
    <w:tmpl w:val="9EBAD418"/>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15:restartNumberingAfterBreak="0">
    <w:nsid w:val="7E3D3E2E"/>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E8171E6"/>
    <w:multiLevelType w:val="hybridMultilevel"/>
    <w:tmpl w:val="38322452"/>
    <w:lvl w:ilvl="0" w:tplc="5BD8D760">
      <w:start w:val="24"/>
      <w:numFmt w:val="decimal"/>
      <w:lvlText w:val="%1."/>
      <w:lvlJc w:val="left"/>
      <w:pPr>
        <w:ind w:left="720" w:hanging="360"/>
      </w:pPr>
      <w:rPr>
        <w:rFonts w:hint="default"/>
        <w:u w:val="singl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F302EF3"/>
    <w:multiLevelType w:val="hybridMultilevel"/>
    <w:tmpl w:val="B3DA45A0"/>
    <w:lvl w:ilvl="0" w:tplc="0C0A0001">
      <w:start w:val="1"/>
      <w:numFmt w:val="bullet"/>
      <w:lvlText w:val=""/>
      <w:lvlJc w:val="left"/>
      <w:pPr>
        <w:ind w:left="720" w:hanging="360"/>
      </w:pPr>
      <w:rPr>
        <w:rFonts w:ascii="Symbol" w:hAnsi="Symbol" w:hint="default"/>
        <w:w w:val="154"/>
        <w:sz w:val="21"/>
        <w:szCs w:val="21"/>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5" w15:restartNumberingAfterBreak="0">
    <w:nsid w:val="7F43701D"/>
    <w:multiLevelType w:val="multilevel"/>
    <w:tmpl w:val="B12E9E12"/>
    <w:lvl w:ilvl="0">
      <w:start w:val="1"/>
      <w:numFmt w:val="decimal"/>
      <w:lvlText w:val="%1."/>
      <w:lvlJc w:val="left"/>
      <w:pPr>
        <w:ind w:left="630" w:hanging="6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abstractNumId w:val="3"/>
  </w:num>
  <w:num w:numId="2">
    <w:abstractNumId w:val="12"/>
  </w:num>
  <w:num w:numId="3">
    <w:abstractNumId w:val="45"/>
  </w:num>
  <w:num w:numId="4">
    <w:abstractNumId w:val="5"/>
  </w:num>
  <w:num w:numId="5">
    <w:abstractNumId w:val="23"/>
  </w:num>
  <w:num w:numId="6">
    <w:abstractNumId w:val="18"/>
  </w:num>
  <w:num w:numId="7">
    <w:abstractNumId w:val="15"/>
  </w:num>
  <w:num w:numId="8">
    <w:abstractNumId w:val="7"/>
  </w:num>
  <w:num w:numId="9">
    <w:abstractNumId w:val="33"/>
  </w:num>
  <w:num w:numId="10">
    <w:abstractNumId w:val="39"/>
  </w:num>
  <w:num w:numId="11">
    <w:abstractNumId w:val="8"/>
  </w:num>
  <w:num w:numId="12">
    <w:abstractNumId w:val="40"/>
  </w:num>
  <w:num w:numId="13">
    <w:abstractNumId w:val="38"/>
  </w:num>
  <w:num w:numId="14">
    <w:abstractNumId w:val="9"/>
  </w:num>
  <w:num w:numId="15">
    <w:abstractNumId w:val="28"/>
  </w:num>
  <w:num w:numId="16">
    <w:abstractNumId w:val="29"/>
  </w:num>
  <w:num w:numId="17">
    <w:abstractNumId w:val="0"/>
  </w:num>
  <w:num w:numId="18">
    <w:abstractNumId w:val="13"/>
  </w:num>
  <w:num w:numId="19">
    <w:abstractNumId w:val="34"/>
  </w:num>
  <w:num w:numId="20">
    <w:abstractNumId w:val="43"/>
  </w:num>
  <w:num w:numId="21">
    <w:abstractNumId w:val="32"/>
  </w:num>
  <w:num w:numId="22">
    <w:abstractNumId w:val="27"/>
  </w:num>
  <w:num w:numId="23">
    <w:abstractNumId w:val="35"/>
  </w:num>
  <w:num w:numId="24">
    <w:abstractNumId w:val="36"/>
  </w:num>
  <w:num w:numId="25">
    <w:abstractNumId w:val="6"/>
  </w:num>
  <w:num w:numId="26">
    <w:abstractNumId w:val="14"/>
  </w:num>
  <w:num w:numId="27">
    <w:abstractNumId w:val="19"/>
  </w:num>
  <w:num w:numId="28">
    <w:abstractNumId w:val="17"/>
  </w:num>
  <w:num w:numId="29">
    <w:abstractNumId w:val="11"/>
  </w:num>
  <w:num w:numId="30">
    <w:abstractNumId w:val="22"/>
  </w:num>
  <w:num w:numId="31">
    <w:abstractNumId w:val="24"/>
  </w:num>
  <w:num w:numId="32">
    <w:abstractNumId w:val="4"/>
  </w:num>
  <w:num w:numId="33">
    <w:abstractNumId w:val="44"/>
  </w:num>
  <w:num w:numId="34">
    <w:abstractNumId w:val="25"/>
  </w:num>
  <w:num w:numId="35">
    <w:abstractNumId w:val="41"/>
  </w:num>
  <w:num w:numId="36">
    <w:abstractNumId w:val="26"/>
  </w:num>
  <w:num w:numId="37">
    <w:abstractNumId w:val="31"/>
  </w:num>
  <w:num w:numId="38">
    <w:abstractNumId w:val="2"/>
  </w:num>
  <w:num w:numId="39">
    <w:abstractNumId w:val="16"/>
  </w:num>
  <w:num w:numId="40">
    <w:abstractNumId w:val="1"/>
  </w:num>
  <w:num w:numId="41">
    <w:abstractNumId w:val="30"/>
  </w:num>
  <w:num w:numId="42">
    <w:abstractNumId w:val="42"/>
  </w:num>
  <w:num w:numId="43">
    <w:abstractNumId w:val="10"/>
  </w:num>
  <w:num w:numId="44">
    <w:abstractNumId w:val="21"/>
  </w:num>
  <w:num w:numId="45">
    <w:abstractNumId w:val="37"/>
  </w:num>
  <w:num w:numId="4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621"/>
    <w:rsid w:val="00000A6F"/>
    <w:rsid w:val="000010BA"/>
    <w:rsid w:val="00007074"/>
    <w:rsid w:val="0000738B"/>
    <w:rsid w:val="00012237"/>
    <w:rsid w:val="00033F6B"/>
    <w:rsid w:val="00041E4C"/>
    <w:rsid w:val="000620C1"/>
    <w:rsid w:val="00066413"/>
    <w:rsid w:val="00073EE8"/>
    <w:rsid w:val="00087D15"/>
    <w:rsid w:val="000A2D1D"/>
    <w:rsid w:val="000B151A"/>
    <w:rsid w:val="000D2920"/>
    <w:rsid w:val="000E1E62"/>
    <w:rsid w:val="00101F3A"/>
    <w:rsid w:val="00114E80"/>
    <w:rsid w:val="00120361"/>
    <w:rsid w:val="00142999"/>
    <w:rsid w:val="00154A39"/>
    <w:rsid w:val="00155FA8"/>
    <w:rsid w:val="00173B94"/>
    <w:rsid w:val="001A4275"/>
    <w:rsid w:val="001E4768"/>
    <w:rsid w:val="00217137"/>
    <w:rsid w:val="002411A8"/>
    <w:rsid w:val="0025228F"/>
    <w:rsid w:val="00260964"/>
    <w:rsid w:val="00261404"/>
    <w:rsid w:val="00285289"/>
    <w:rsid w:val="0029632B"/>
    <w:rsid w:val="002A0B52"/>
    <w:rsid w:val="002E1A47"/>
    <w:rsid w:val="002F3593"/>
    <w:rsid w:val="00324D2B"/>
    <w:rsid w:val="003426A8"/>
    <w:rsid w:val="003432DD"/>
    <w:rsid w:val="00376DAE"/>
    <w:rsid w:val="00383B09"/>
    <w:rsid w:val="003866D1"/>
    <w:rsid w:val="003906FB"/>
    <w:rsid w:val="003B0941"/>
    <w:rsid w:val="003F7515"/>
    <w:rsid w:val="00402B96"/>
    <w:rsid w:val="0042025E"/>
    <w:rsid w:val="00425ADF"/>
    <w:rsid w:val="00446395"/>
    <w:rsid w:val="004575CB"/>
    <w:rsid w:val="00497FC7"/>
    <w:rsid w:val="004A1621"/>
    <w:rsid w:val="004A5CDF"/>
    <w:rsid w:val="004E6FB4"/>
    <w:rsid w:val="00504E41"/>
    <w:rsid w:val="005130E9"/>
    <w:rsid w:val="00514388"/>
    <w:rsid w:val="00537616"/>
    <w:rsid w:val="00551250"/>
    <w:rsid w:val="00557AAA"/>
    <w:rsid w:val="00557B52"/>
    <w:rsid w:val="00580848"/>
    <w:rsid w:val="0059498A"/>
    <w:rsid w:val="005963AD"/>
    <w:rsid w:val="005A0CBF"/>
    <w:rsid w:val="005B3C58"/>
    <w:rsid w:val="005E3BB8"/>
    <w:rsid w:val="005F570C"/>
    <w:rsid w:val="00667940"/>
    <w:rsid w:val="006933B8"/>
    <w:rsid w:val="006A0326"/>
    <w:rsid w:val="006A1C85"/>
    <w:rsid w:val="006A3D19"/>
    <w:rsid w:val="006C127C"/>
    <w:rsid w:val="006D7FCC"/>
    <w:rsid w:val="006E103D"/>
    <w:rsid w:val="006E7E79"/>
    <w:rsid w:val="0073144C"/>
    <w:rsid w:val="00736674"/>
    <w:rsid w:val="00751097"/>
    <w:rsid w:val="00767FCC"/>
    <w:rsid w:val="00774C29"/>
    <w:rsid w:val="00776F96"/>
    <w:rsid w:val="007779B3"/>
    <w:rsid w:val="007C3FAB"/>
    <w:rsid w:val="00803B27"/>
    <w:rsid w:val="008335DB"/>
    <w:rsid w:val="00840AC9"/>
    <w:rsid w:val="00854237"/>
    <w:rsid w:val="00856A7B"/>
    <w:rsid w:val="00886C3D"/>
    <w:rsid w:val="0088780A"/>
    <w:rsid w:val="008B620F"/>
    <w:rsid w:val="008C6570"/>
    <w:rsid w:val="008D58D3"/>
    <w:rsid w:val="008D5930"/>
    <w:rsid w:val="008E7262"/>
    <w:rsid w:val="009400C6"/>
    <w:rsid w:val="00985BC2"/>
    <w:rsid w:val="0099194A"/>
    <w:rsid w:val="009A2CFD"/>
    <w:rsid w:val="009B097B"/>
    <w:rsid w:val="009B5617"/>
    <w:rsid w:val="009F7EC9"/>
    <w:rsid w:val="00A03847"/>
    <w:rsid w:val="00A20EAF"/>
    <w:rsid w:val="00A5264D"/>
    <w:rsid w:val="00A76769"/>
    <w:rsid w:val="00A95FD6"/>
    <w:rsid w:val="00AA5A1C"/>
    <w:rsid w:val="00AC0410"/>
    <w:rsid w:val="00AC119F"/>
    <w:rsid w:val="00AD1ED7"/>
    <w:rsid w:val="00AE03D1"/>
    <w:rsid w:val="00B0489E"/>
    <w:rsid w:val="00B04B07"/>
    <w:rsid w:val="00B116AA"/>
    <w:rsid w:val="00B45E19"/>
    <w:rsid w:val="00B51AB8"/>
    <w:rsid w:val="00B76D9C"/>
    <w:rsid w:val="00B875C2"/>
    <w:rsid w:val="00BB594D"/>
    <w:rsid w:val="00BC4974"/>
    <w:rsid w:val="00BC6174"/>
    <w:rsid w:val="00BD1CD9"/>
    <w:rsid w:val="00BD5C4D"/>
    <w:rsid w:val="00BF1F3E"/>
    <w:rsid w:val="00BF71D4"/>
    <w:rsid w:val="00C03CD1"/>
    <w:rsid w:val="00C0513A"/>
    <w:rsid w:val="00C742E1"/>
    <w:rsid w:val="00C77AD1"/>
    <w:rsid w:val="00C81A24"/>
    <w:rsid w:val="00CC63BB"/>
    <w:rsid w:val="00CF2F7F"/>
    <w:rsid w:val="00D060C1"/>
    <w:rsid w:val="00D216BB"/>
    <w:rsid w:val="00D22C4B"/>
    <w:rsid w:val="00D24CEC"/>
    <w:rsid w:val="00D52995"/>
    <w:rsid w:val="00D611CC"/>
    <w:rsid w:val="00D6136F"/>
    <w:rsid w:val="00D6314A"/>
    <w:rsid w:val="00D8088E"/>
    <w:rsid w:val="00D825A8"/>
    <w:rsid w:val="00D94418"/>
    <w:rsid w:val="00DC0A6F"/>
    <w:rsid w:val="00DD169E"/>
    <w:rsid w:val="00E02BFC"/>
    <w:rsid w:val="00E07740"/>
    <w:rsid w:val="00E30B1C"/>
    <w:rsid w:val="00E346A2"/>
    <w:rsid w:val="00E4114F"/>
    <w:rsid w:val="00E63D00"/>
    <w:rsid w:val="00E70DED"/>
    <w:rsid w:val="00E86218"/>
    <w:rsid w:val="00E913C0"/>
    <w:rsid w:val="00EA1BFE"/>
    <w:rsid w:val="00EB36CF"/>
    <w:rsid w:val="00EB3EF3"/>
    <w:rsid w:val="00EB7AC7"/>
    <w:rsid w:val="00EC6310"/>
    <w:rsid w:val="00ED6B73"/>
    <w:rsid w:val="00EE1DC8"/>
    <w:rsid w:val="00EE1E95"/>
    <w:rsid w:val="00EE2379"/>
    <w:rsid w:val="00EE7889"/>
    <w:rsid w:val="00F00986"/>
    <w:rsid w:val="00F04937"/>
    <w:rsid w:val="00F13AAD"/>
    <w:rsid w:val="00F3409B"/>
    <w:rsid w:val="00F36C38"/>
    <w:rsid w:val="00F44146"/>
    <w:rsid w:val="00F56806"/>
    <w:rsid w:val="00F6430A"/>
    <w:rsid w:val="00F67DD5"/>
    <w:rsid w:val="00F77568"/>
    <w:rsid w:val="00F81B42"/>
    <w:rsid w:val="00F81B45"/>
    <w:rsid w:val="00F927C6"/>
    <w:rsid w:val="00F95786"/>
    <w:rsid w:val="00FA3217"/>
    <w:rsid w:val="00FA7FA3"/>
    <w:rsid w:val="00FD2AED"/>
    <w:rsid w:val="00FD6DC7"/>
    <w:rsid w:val="00FF6A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46E9B"/>
  <w15:docId w15:val="{B4850D9C-87D5-4187-81BA-995497C3E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621"/>
    <w:pPr>
      <w:spacing w:after="0" w:line="240" w:lineRule="auto"/>
    </w:pPr>
    <w:rPr>
      <w:rFonts w:ascii="Cambria" w:eastAsia="Times New Roman" w:hAnsi="Cambria" w:cs="Times New Roman"/>
      <w:sz w:val="24"/>
      <w:szCs w:val="24"/>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4A1621"/>
    <w:pPr>
      <w:tabs>
        <w:tab w:val="center" w:pos="4419"/>
        <w:tab w:val="right" w:pos="8838"/>
      </w:tabs>
    </w:pPr>
  </w:style>
  <w:style w:type="character" w:customStyle="1" w:styleId="PiedepginaCar">
    <w:name w:val="Pie de página Car"/>
    <w:basedOn w:val="Fuentedeprrafopredeter"/>
    <w:link w:val="Piedepgina"/>
    <w:rsid w:val="004A1621"/>
    <w:rPr>
      <w:rFonts w:ascii="Cambria" w:eastAsia="Times New Roman" w:hAnsi="Cambria" w:cs="Times New Roman"/>
      <w:sz w:val="24"/>
      <w:szCs w:val="24"/>
      <w:lang w:val="es-ES_tradnl" w:eastAsia="es-ES_tradnl"/>
    </w:rPr>
  </w:style>
  <w:style w:type="character" w:styleId="Nmerodepgina">
    <w:name w:val="page number"/>
    <w:basedOn w:val="Fuentedeprrafopredeter"/>
    <w:rsid w:val="004A1621"/>
  </w:style>
  <w:style w:type="paragraph" w:customStyle="1" w:styleId="DWStyle">
    <w:name w:val="DW Style"/>
    <w:basedOn w:val="Normal"/>
    <w:rsid w:val="004A1621"/>
    <w:pPr>
      <w:spacing w:line="240" w:lineRule="exact"/>
      <w:jc w:val="both"/>
    </w:pPr>
    <w:rPr>
      <w:rFonts w:ascii="Courier" w:hAnsi="Courier"/>
      <w:szCs w:val="20"/>
      <w:lang w:val="ca-ES" w:eastAsia="es-ES"/>
    </w:rPr>
  </w:style>
  <w:style w:type="paragraph" w:styleId="Prrafodelista">
    <w:name w:val="List Paragraph"/>
    <w:basedOn w:val="Normal"/>
    <w:uiPriority w:val="34"/>
    <w:qFormat/>
    <w:rsid w:val="00E4114F"/>
    <w:pPr>
      <w:ind w:left="720"/>
      <w:contextualSpacing/>
    </w:pPr>
  </w:style>
  <w:style w:type="paragraph" w:styleId="Textoindependiente2">
    <w:name w:val="Body Text 2"/>
    <w:basedOn w:val="Normal"/>
    <w:link w:val="Textoindependiente2Car"/>
    <w:rsid w:val="001A4275"/>
    <w:pPr>
      <w:jc w:val="both"/>
    </w:pPr>
    <w:rPr>
      <w:rFonts w:ascii="Times New Roman" w:hAnsi="Times New Roman"/>
      <w:sz w:val="20"/>
      <w:szCs w:val="20"/>
      <w:lang w:val="es-ES" w:eastAsia="es-ES"/>
    </w:rPr>
  </w:style>
  <w:style w:type="character" w:customStyle="1" w:styleId="Textoindependiente2Car">
    <w:name w:val="Texto independiente 2 Car"/>
    <w:basedOn w:val="Fuentedeprrafopredeter"/>
    <w:link w:val="Textoindependiente2"/>
    <w:rsid w:val="001A4275"/>
    <w:rPr>
      <w:rFonts w:ascii="Times New Roman" w:eastAsia="Times New Roman" w:hAnsi="Times New Roman" w:cs="Times New Roman"/>
      <w:sz w:val="20"/>
      <w:szCs w:val="20"/>
      <w:lang w:eastAsia="es-ES"/>
    </w:rPr>
  </w:style>
  <w:style w:type="character" w:styleId="Hipervnculo">
    <w:name w:val="Hyperlink"/>
    <w:basedOn w:val="Fuentedeprrafopredeter"/>
    <w:uiPriority w:val="99"/>
    <w:semiHidden/>
    <w:unhideWhenUsed/>
    <w:rsid w:val="00B76D9C"/>
    <w:rPr>
      <w:color w:val="0000FF"/>
      <w:u w:val="single"/>
    </w:rPr>
  </w:style>
  <w:style w:type="paragraph" w:customStyle="1" w:styleId="text">
    <w:name w:val="text"/>
    <w:basedOn w:val="Normal"/>
    <w:rsid w:val="00C77AD1"/>
    <w:pPr>
      <w:spacing w:before="100" w:beforeAutospacing="1" w:after="100" w:afterAutospacing="1"/>
    </w:pPr>
    <w:rPr>
      <w:rFonts w:ascii="Times New Roman" w:hAnsi="Times New Roman"/>
      <w:lang w:val="ca-ES" w:eastAsia="es-ES"/>
    </w:rPr>
  </w:style>
  <w:style w:type="paragraph" w:styleId="NormalWeb">
    <w:name w:val="Normal (Web)"/>
    <w:basedOn w:val="Normal"/>
    <w:uiPriority w:val="99"/>
    <w:unhideWhenUsed/>
    <w:rsid w:val="00C77AD1"/>
    <w:pPr>
      <w:spacing w:before="100" w:beforeAutospacing="1" w:after="100" w:afterAutospacing="1"/>
    </w:pPr>
    <w:rPr>
      <w:rFonts w:ascii="Times New Roman" w:hAnsi="Times New Roman"/>
      <w:lang w:val="ca-ES" w:eastAsia="es-ES"/>
    </w:rPr>
  </w:style>
  <w:style w:type="paragraph" w:customStyle="1" w:styleId="Default">
    <w:name w:val="Default"/>
    <w:rsid w:val="008D5930"/>
    <w:pPr>
      <w:autoSpaceDE w:val="0"/>
      <w:autoSpaceDN w:val="0"/>
      <w:adjustRightInd w:val="0"/>
      <w:spacing w:after="0" w:line="240" w:lineRule="auto"/>
    </w:pPr>
    <w:rPr>
      <w:rFonts w:ascii="Verdana" w:hAnsi="Verdana" w:cs="Verdana"/>
      <w:color w:val="000000"/>
      <w:sz w:val="24"/>
      <w:szCs w:val="24"/>
    </w:rPr>
  </w:style>
  <w:style w:type="paragraph" w:customStyle="1" w:styleId="Estndar">
    <w:name w:val="Estándar"/>
    <w:basedOn w:val="Normal"/>
    <w:link w:val="EstndarCar"/>
    <w:rsid w:val="00A5264D"/>
    <w:rPr>
      <w:rFonts w:ascii="Times New Roman" w:hAnsi="Times New Roman"/>
      <w:szCs w:val="20"/>
      <w:lang w:val="ca-ES"/>
    </w:rPr>
  </w:style>
  <w:style w:type="character" w:customStyle="1" w:styleId="EstndarCar">
    <w:name w:val="Estándar Car"/>
    <w:link w:val="Estndar"/>
    <w:rsid w:val="00A5264D"/>
    <w:rPr>
      <w:rFonts w:ascii="Times New Roman" w:eastAsia="Times New Roman" w:hAnsi="Times New Roman" w:cs="Times New Roman"/>
      <w:sz w:val="24"/>
      <w:szCs w:val="20"/>
      <w:lang w:val="ca-ES"/>
    </w:rPr>
  </w:style>
  <w:style w:type="paragraph" w:customStyle="1" w:styleId="ajprat">
    <w:name w:val="ajprat"/>
    <w:basedOn w:val="Normal"/>
    <w:rsid w:val="008D58D3"/>
    <w:pPr>
      <w:jc w:val="both"/>
    </w:pPr>
    <w:rPr>
      <w:rFonts w:ascii="Verdana" w:hAnsi="Verdana"/>
      <w:sz w:val="20"/>
      <w:szCs w:val="20"/>
      <w:lang w:val="ca-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998045">
      <w:bodyDiv w:val="1"/>
      <w:marLeft w:val="0"/>
      <w:marRight w:val="0"/>
      <w:marTop w:val="0"/>
      <w:marBottom w:val="0"/>
      <w:divBdr>
        <w:top w:val="none" w:sz="0" w:space="0" w:color="auto"/>
        <w:left w:val="none" w:sz="0" w:space="0" w:color="auto"/>
        <w:bottom w:val="none" w:sz="0" w:space="0" w:color="auto"/>
        <w:right w:val="none" w:sz="0" w:space="0" w:color="auto"/>
      </w:divBdr>
      <w:divsChild>
        <w:div w:id="352387838">
          <w:marLeft w:val="0"/>
          <w:marRight w:val="0"/>
          <w:marTop w:val="0"/>
          <w:marBottom w:val="0"/>
          <w:divBdr>
            <w:top w:val="none" w:sz="0" w:space="0" w:color="auto"/>
            <w:left w:val="none" w:sz="0" w:space="0" w:color="auto"/>
            <w:bottom w:val="none" w:sz="0" w:space="0" w:color="auto"/>
            <w:right w:val="none" w:sz="0" w:space="0" w:color="auto"/>
          </w:divBdr>
          <w:divsChild>
            <w:div w:id="919607375">
              <w:marLeft w:val="0"/>
              <w:marRight w:val="0"/>
              <w:marTop w:val="0"/>
              <w:marBottom w:val="0"/>
              <w:divBdr>
                <w:top w:val="none" w:sz="0" w:space="0" w:color="auto"/>
                <w:left w:val="none" w:sz="0" w:space="0" w:color="auto"/>
                <w:bottom w:val="none" w:sz="0" w:space="0" w:color="auto"/>
                <w:right w:val="none" w:sz="0" w:space="0" w:color="auto"/>
              </w:divBdr>
            </w:div>
          </w:divsChild>
        </w:div>
        <w:div w:id="1158230281">
          <w:marLeft w:val="0"/>
          <w:marRight w:val="0"/>
          <w:marTop w:val="0"/>
          <w:marBottom w:val="0"/>
          <w:divBdr>
            <w:top w:val="none" w:sz="0" w:space="0" w:color="auto"/>
            <w:left w:val="none" w:sz="0" w:space="0" w:color="auto"/>
            <w:bottom w:val="none" w:sz="0" w:space="0" w:color="auto"/>
            <w:right w:val="none" w:sz="0" w:space="0" w:color="auto"/>
          </w:divBdr>
        </w:div>
        <w:div w:id="917833348">
          <w:marLeft w:val="0"/>
          <w:marRight w:val="0"/>
          <w:marTop w:val="0"/>
          <w:marBottom w:val="0"/>
          <w:divBdr>
            <w:top w:val="none" w:sz="0" w:space="0" w:color="auto"/>
            <w:left w:val="none" w:sz="0" w:space="0" w:color="auto"/>
            <w:bottom w:val="none" w:sz="0" w:space="0" w:color="auto"/>
            <w:right w:val="none" w:sz="0" w:space="0" w:color="auto"/>
          </w:divBdr>
        </w:div>
        <w:div w:id="2085565759">
          <w:marLeft w:val="0"/>
          <w:marRight w:val="0"/>
          <w:marTop w:val="0"/>
          <w:marBottom w:val="0"/>
          <w:divBdr>
            <w:top w:val="none" w:sz="0" w:space="0" w:color="auto"/>
            <w:left w:val="none" w:sz="0" w:space="0" w:color="auto"/>
            <w:bottom w:val="none" w:sz="0" w:space="0" w:color="auto"/>
            <w:right w:val="none" w:sz="0" w:space="0" w:color="auto"/>
          </w:divBdr>
        </w:div>
        <w:div w:id="1010303256">
          <w:marLeft w:val="0"/>
          <w:marRight w:val="0"/>
          <w:marTop w:val="0"/>
          <w:marBottom w:val="0"/>
          <w:divBdr>
            <w:top w:val="none" w:sz="0" w:space="0" w:color="auto"/>
            <w:left w:val="none" w:sz="0" w:space="0" w:color="auto"/>
            <w:bottom w:val="none" w:sz="0" w:space="0" w:color="auto"/>
            <w:right w:val="none" w:sz="0" w:space="0" w:color="auto"/>
          </w:divBdr>
        </w:div>
        <w:div w:id="1918394158">
          <w:marLeft w:val="0"/>
          <w:marRight w:val="0"/>
          <w:marTop w:val="0"/>
          <w:marBottom w:val="0"/>
          <w:divBdr>
            <w:top w:val="none" w:sz="0" w:space="0" w:color="auto"/>
            <w:left w:val="none" w:sz="0" w:space="0" w:color="auto"/>
            <w:bottom w:val="none" w:sz="0" w:space="0" w:color="auto"/>
            <w:right w:val="none" w:sz="0" w:space="0" w:color="auto"/>
          </w:divBdr>
        </w:div>
        <w:div w:id="42213852">
          <w:marLeft w:val="0"/>
          <w:marRight w:val="0"/>
          <w:marTop w:val="0"/>
          <w:marBottom w:val="0"/>
          <w:divBdr>
            <w:top w:val="none" w:sz="0" w:space="0" w:color="auto"/>
            <w:left w:val="none" w:sz="0" w:space="0" w:color="auto"/>
            <w:bottom w:val="none" w:sz="0" w:space="0" w:color="auto"/>
            <w:right w:val="none" w:sz="0" w:space="0" w:color="auto"/>
          </w:divBdr>
        </w:div>
      </w:divsChild>
    </w:div>
    <w:div w:id="1567760873">
      <w:bodyDiv w:val="1"/>
      <w:marLeft w:val="0"/>
      <w:marRight w:val="0"/>
      <w:marTop w:val="0"/>
      <w:marBottom w:val="0"/>
      <w:divBdr>
        <w:top w:val="none" w:sz="0" w:space="0" w:color="auto"/>
        <w:left w:val="none" w:sz="0" w:space="0" w:color="auto"/>
        <w:bottom w:val="none" w:sz="0" w:space="0" w:color="auto"/>
        <w:right w:val="none" w:sz="0" w:space="0" w:color="auto"/>
      </w:divBdr>
      <w:divsChild>
        <w:div w:id="574702259">
          <w:marLeft w:val="0"/>
          <w:marRight w:val="0"/>
          <w:marTop w:val="0"/>
          <w:marBottom w:val="0"/>
          <w:divBdr>
            <w:top w:val="none" w:sz="0" w:space="0" w:color="auto"/>
            <w:left w:val="none" w:sz="0" w:space="0" w:color="auto"/>
            <w:bottom w:val="none" w:sz="0" w:space="0" w:color="auto"/>
            <w:right w:val="none" w:sz="0" w:space="0" w:color="auto"/>
          </w:divBdr>
        </w:div>
        <w:div w:id="20726082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3B5EFA-AD71-4C60-82D8-57BB8A602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4218</Words>
  <Characters>23205</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Ajuntament d'Esplugues</Company>
  <LinksUpToDate>false</LinksUpToDate>
  <CharactersWithSpaces>27369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falberdi</dc:creator>
  <cp:lastModifiedBy>soporte Esplugues</cp:lastModifiedBy>
  <cp:revision>2</cp:revision>
  <dcterms:created xsi:type="dcterms:W3CDTF">2021-07-16T10:36:00Z</dcterms:created>
  <dcterms:modified xsi:type="dcterms:W3CDTF">2021-07-16T10:36:00Z</dcterms:modified>
</cp:coreProperties>
</file>