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EB238D" w:rsidRPr="00EB238D" w:rsidRDefault="00F46E15"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EB238D" w:rsidRPr="00EB238D">
        <w:rPr>
          <w:rFonts w:ascii="Times New Roman" w:eastAsia="Calibri" w:hAnsi="Times New Roman"/>
          <w:b w:val="0"/>
          <w:bCs w:val="0"/>
          <w:i/>
          <w:lang w:val="gl-ES" w:eastAsia="ar-SA"/>
        </w:rPr>
        <w:t xml:space="preserve">Aprobar unha subvención a favor do Concello de San </w:t>
      </w:r>
      <w:proofErr w:type="spellStart"/>
      <w:r w:rsidR="00EB238D" w:rsidRPr="00EB238D">
        <w:rPr>
          <w:rFonts w:ascii="Times New Roman" w:eastAsia="Calibri" w:hAnsi="Times New Roman"/>
          <w:b w:val="0"/>
          <w:bCs w:val="0"/>
          <w:i/>
          <w:lang w:val="gl-ES" w:eastAsia="ar-SA"/>
        </w:rPr>
        <w:t>Cristovo</w:t>
      </w:r>
      <w:proofErr w:type="spellEnd"/>
      <w:r w:rsidR="00EB238D" w:rsidRPr="00EB238D">
        <w:rPr>
          <w:rFonts w:ascii="Times New Roman" w:eastAsia="Calibri" w:hAnsi="Times New Roman"/>
          <w:b w:val="0"/>
          <w:bCs w:val="0"/>
          <w:i/>
          <w:lang w:val="gl-ES" w:eastAsia="ar-SA"/>
        </w:rPr>
        <w:t xml:space="preserve"> de Cea, nos seguintes termos:</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Cs w:val="0"/>
          <w:i/>
          <w:lang w:val="gl-ES" w:eastAsia="ar-SA"/>
        </w:rPr>
        <w:t xml:space="preserve">-Obxecto: </w:t>
      </w:r>
      <w:r w:rsidRPr="00EB238D">
        <w:rPr>
          <w:rFonts w:ascii="Times New Roman" w:eastAsia="Calibri" w:hAnsi="Times New Roman"/>
          <w:b w:val="0"/>
          <w:bCs w:val="0"/>
          <w:i/>
          <w:lang w:val="gl-ES" w:eastAsia="ar-SA"/>
        </w:rPr>
        <w:t>Actividade cultural institucional do concello.</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w:t>
      </w:r>
      <w:r w:rsidRPr="00EB238D">
        <w:rPr>
          <w:rFonts w:ascii="Times New Roman" w:eastAsia="Calibri" w:hAnsi="Times New Roman"/>
          <w:bCs w:val="0"/>
          <w:i/>
          <w:lang w:val="gl-ES" w:eastAsia="ar-SA"/>
        </w:rPr>
        <w:t>Importe da subvención que figura no orzamento 2021</w:t>
      </w:r>
      <w:r w:rsidRPr="00EB238D">
        <w:rPr>
          <w:rFonts w:ascii="Times New Roman" w:eastAsia="Calibri" w:hAnsi="Times New Roman"/>
          <w:b w:val="0"/>
          <w:bCs w:val="0"/>
          <w:i/>
          <w:lang w:val="gl-ES" w:eastAsia="ar-SA"/>
        </w:rPr>
        <w:t>: 25.000,00 euros.</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w:t>
      </w:r>
      <w:r w:rsidRPr="00EB238D">
        <w:rPr>
          <w:rFonts w:ascii="Times New Roman" w:eastAsia="Calibri" w:hAnsi="Times New Roman"/>
          <w:bCs w:val="0"/>
          <w:i/>
          <w:lang w:val="gl-ES" w:eastAsia="ar-SA"/>
        </w:rPr>
        <w:t>Importe de gastos presentado polo solicitante</w:t>
      </w:r>
      <w:r w:rsidRPr="00EB238D">
        <w:rPr>
          <w:rFonts w:ascii="Times New Roman" w:eastAsia="Calibri" w:hAnsi="Times New Roman"/>
          <w:b w:val="0"/>
          <w:bCs w:val="0"/>
          <w:i/>
          <w:lang w:val="gl-ES" w:eastAsia="ar-SA"/>
        </w:rPr>
        <w:t>: 24.998,60 euros.</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w:t>
      </w:r>
      <w:r w:rsidRPr="00EB238D">
        <w:rPr>
          <w:rFonts w:ascii="Times New Roman" w:eastAsia="Calibri" w:hAnsi="Times New Roman"/>
          <w:bCs w:val="0"/>
          <w:i/>
          <w:lang w:val="gl-ES" w:eastAsia="ar-SA"/>
        </w:rPr>
        <w:t>Importe que procede reducir en base aos gastos presentados</w:t>
      </w:r>
      <w:r w:rsidRPr="00EB238D">
        <w:rPr>
          <w:rFonts w:ascii="Times New Roman" w:eastAsia="Calibri" w:hAnsi="Times New Roman"/>
          <w:b w:val="0"/>
          <w:bCs w:val="0"/>
          <w:i/>
          <w:lang w:val="gl-ES" w:eastAsia="ar-SA"/>
        </w:rPr>
        <w:t>: 1,40 euros.</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w:t>
      </w:r>
      <w:r w:rsidRPr="00EB238D">
        <w:rPr>
          <w:rFonts w:ascii="Times New Roman" w:eastAsia="Calibri" w:hAnsi="Times New Roman"/>
          <w:bCs w:val="0"/>
          <w:i/>
          <w:lang w:val="gl-ES" w:eastAsia="ar-SA"/>
        </w:rPr>
        <w:t>Importe que procede conceder</w:t>
      </w:r>
      <w:r w:rsidRPr="00EB238D">
        <w:rPr>
          <w:rFonts w:ascii="Times New Roman" w:eastAsia="Calibri" w:hAnsi="Times New Roman"/>
          <w:b w:val="0"/>
          <w:bCs w:val="0"/>
          <w:i/>
          <w:lang w:val="gl-ES" w:eastAsia="ar-SA"/>
        </w:rPr>
        <w:t xml:space="preserve">: 24.998,60 euros. </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Cs w:val="0"/>
          <w:i/>
          <w:lang w:val="gl-ES" w:eastAsia="ar-SA"/>
        </w:rPr>
        <w:t>Prazo e modo de xustificación:</w:t>
      </w:r>
      <w:r w:rsidRPr="00EB238D">
        <w:rPr>
          <w:rFonts w:ascii="Times New Roman" w:eastAsia="Calibri" w:hAnsi="Times New Roman"/>
          <w:b w:val="0"/>
          <w:bCs w:val="0"/>
          <w:i/>
          <w:lang w:val="gl-ES" w:eastAsia="ar-SA"/>
        </w:rPr>
        <w:t xml:space="preserve">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1.- Que se cumpriu a finalidade para a que foi concedida a subvención.</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2.- Que a xustificación da subvención concedida se refire ao mesmo proxecto que serviu de base para a concesión da subvención, indicando, de ser o caso, se houbo algunha variación con respecto ao proxecto inicial.</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3.- Que a xustificación da subvención concedida acada o 100% do importe do orzamento que serviu de base para a concesión da subvención (24.998,60 euros) indicando, en caso contrario, a porcentaxe que supón.</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 xml:space="preserve">4.- Que os documentos xustificativos do gasto foron aprobados polo órgano competente. </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7.- Que na adxudicación, se cumpriu coa normativa aplicable en materia de contratos do sector público, en particular, coa lei 9/2017, de 8 de novembro, de Contratos do Sector Público.</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w:t>
      </w:r>
      <w:r w:rsidRPr="00EB238D">
        <w:rPr>
          <w:rFonts w:ascii="Times New Roman" w:eastAsia="Calibri" w:hAnsi="Times New Roman"/>
          <w:b w:val="0"/>
          <w:bCs w:val="0"/>
          <w:i/>
          <w:lang w:val="gl-ES" w:eastAsia="ar-SA"/>
        </w:rPr>
        <w:lastRenderedPageBreak/>
        <w:t xml:space="preserve">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EB238D">
        <w:rPr>
          <w:rFonts w:ascii="Times New Roman" w:eastAsia="Calibri" w:hAnsi="Times New Roman"/>
          <w:b w:val="0"/>
          <w:bCs w:val="0"/>
          <w:i/>
          <w:iCs/>
          <w:lang w:val="gl-ES" w:eastAsia="ar-SA"/>
        </w:rPr>
        <w:t>artigo 37 da Lei xeral de subvencións.</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EB238D" w:rsidRPr="00EB238D" w:rsidRDefault="00EB238D" w:rsidP="00EB238D">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EB238D">
        <w:rPr>
          <w:rFonts w:ascii="Times New Roman" w:eastAsia="Calibri" w:hAnsi="Times New Roman"/>
          <w:b w:val="0"/>
          <w:bCs w:val="0"/>
          <w:i/>
          <w:lang w:val="gl-ES" w:eastAsia="ar-SA"/>
        </w:rPr>
        <w:t>-</w:t>
      </w:r>
      <w:r w:rsidRPr="00EB238D">
        <w:rPr>
          <w:rFonts w:ascii="Times New Roman" w:eastAsia="Calibri" w:hAnsi="Times New Roman"/>
          <w:bCs w:val="0"/>
          <w:i/>
          <w:lang w:val="gl-ES" w:eastAsia="ar-SA"/>
        </w:rPr>
        <w:t>Prazo xustificación</w:t>
      </w:r>
      <w:r w:rsidRPr="00EB238D">
        <w:rPr>
          <w:rFonts w:ascii="Times New Roman" w:eastAsia="Calibri" w:hAnsi="Times New Roman"/>
          <w:b w:val="0"/>
          <w:bCs w:val="0"/>
          <w:i/>
          <w:lang w:val="gl-ES" w:eastAsia="ar-SA"/>
        </w:rPr>
        <w:t xml:space="preserve">: ata o 15 de xaneiro de 2022. </w:t>
      </w:r>
    </w:p>
    <w:p w:rsidR="008038DC" w:rsidRPr="008038DC" w:rsidRDefault="00EB238D" w:rsidP="00EB238D">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EB238D">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825D1"/>
    <w:rsid w:val="000D2776"/>
    <w:rsid w:val="000E5938"/>
    <w:rsid w:val="000F33A0"/>
    <w:rsid w:val="00117D16"/>
    <w:rsid w:val="001548C3"/>
    <w:rsid w:val="001A4496"/>
    <w:rsid w:val="001C612E"/>
    <w:rsid w:val="001E532D"/>
    <w:rsid w:val="001E72A1"/>
    <w:rsid w:val="001E7AE1"/>
    <w:rsid w:val="00202571"/>
    <w:rsid w:val="0021074A"/>
    <w:rsid w:val="002509D0"/>
    <w:rsid w:val="0027562E"/>
    <w:rsid w:val="0029062C"/>
    <w:rsid w:val="002970BB"/>
    <w:rsid w:val="002B7338"/>
    <w:rsid w:val="002D322E"/>
    <w:rsid w:val="002F3408"/>
    <w:rsid w:val="00302A56"/>
    <w:rsid w:val="00346268"/>
    <w:rsid w:val="00352395"/>
    <w:rsid w:val="00374211"/>
    <w:rsid w:val="00375564"/>
    <w:rsid w:val="00380511"/>
    <w:rsid w:val="003A31A9"/>
    <w:rsid w:val="003A6191"/>
    <w:rsid w:val="003B001D"/>
    <w:rsid w:val="003B5FA7"/>
    <w:rsid w:val="003D013E"/>
    <w:rsid w:val="003D3D2F"/>
    <w:rsid w:val="003E242B"/>
    <w:rsid w:val="003E6046"/>
    <w:rsid w:val="003F2C33"/>
    <w:rsid w:val="00410EC9"/>
    <w:rsid w:val="00437FBF"/>
    <w:rsid w:val="0048110F"/>
    <w:rsid w:val="004D3C54"/>
    <w:rsid w:val="004E33CA"/>
    <w:rsid w:val="004F6D5F"/>
    <w:rsid w:val="005028FA"/>
    <w:rsid w:val="00523EBF"/>
    <w:rsid w:val="005307E6"/>
    <w:rsid w:val="005752EA"/>
    <w:rsid w:val="00575FA1"/>
    <w:rsid w:val="0059077E"/>
    <w:rsid w:val="005A30F9"/>
    <w:rsid w:val="005C1B5D"/>
    <w:rsid w:val="006179A0"/>
    <w:rsid w:val="006E4EA0"/>
    <w:rsid w:val="006F449D"/>
    <w:rsid w:val="00705263"/>
    <w:rsid w:val="00736D3A"/>
    <w:rsid w:val="00751E90"/>
    <w:rsid w:val="00753FB7"/>
    <w:rsid w:val="00765D5B"/>
    <w:rsid w:val="007670FE"/>
    <w:rsid w:val="00777CE7"/>
    <w:rsid w:val="00787E95"/>
    <w:rsid w:val="007B0095"/>
    <w:rsid w:val="007D1896"/>
    <w:rsid w:val="007E344C"/>
    <w:rsid w:val="008038DC"/>
    <w:rsid w:val="00822E5D"/>
    <w:rsid w:val="00832495"/>
    <w:rsid w:val="00832B3D"/>
    <w:rsid w:val="008420A1"/>
    <w:rsid w:val="00850A17"/>
    <w:rsid w:val="00851730"/>
    <w:rsid w:val="00855241"/>
    <w:rsid w:val="00857DFE"/>
    <w:rsid w:val="00872592"/>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65DDB"/>
    <w:rsid w:val="00A73714"/>
    <w:rsid w:val="00A738AF"/>
    <w:rsid w:val="00A74CAB"/>
    <w:rsid w:val="00A8220D"/>
    <w:rsid w:val="00A85101"/>
    <w:rsid w:val="00A85968"/>
    <w:rsid w:val="00A96865"/>
    <w:rsid w:val="00AC6051"/>
    <w:rsid w:val="00B327F8"/>
    <w:rsid w:val="00B371C7"/>
    <w:rsid w:val="00B37259"/>
    <w:rsid w:val="00B53E7E"/>
    <w:rsid w:val="00B54787"/>
    <w:rsid w:val="00BA65DB"/>
    <w:rsid w:val="00C1104F"/>
    <w:rsid w:val="00C45E6E"/>
    <w:rsid w:val="00C966B3"/>
    <w:rsid w:val="00CB7BFA"/>
    <w:rsid w:val="00CE6757"/>
    <w:rsid w:val="00D62BA8"/>
    <w:rsid w:val="00D818FF"/>
    <w:rsid w:val="00D93ADB"/>
    <w:rsid w:val="00D956C0"/>
    <w:rsid w:val="00DE781E"/>
    <w:rsid w:val="00E1613A"/>
    <w:rsid w:val="00E23176"/>
    <w:rsid w:val="00E47485"/>
    <w:rsid w:val="00E519E4"/>
    <w:rsid w:val="00E721A0"/>
    <w:rsid w:val="00E75AA6"/>
    <w:rsid w:val="00E879FD"/>
    <w:rsid w:val="00E9519E"/>
    <w:rsid w:val="00EA54CE"/>
    <w:rsid w:val="00EB238D"/>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666</Words>
  <Characters>3663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2021-11-22T09:06:00Z</dcterms:created>
  <dcterms:modified xsi:type="dcterms:W3CDTF">2021-11-22T09:17:00Z</dcterms:modified>
</cp:coreProperties>
</file>