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4E2663" w:rsidRDefault="004E2663" w:rsidP="004E2663">
      <w:pPr>
        <w:jc w:val="both"/>
        <w:rPr>
          <w:rFonts w:ascii="AJCAMBRILS Myriad" w:hAnsi="AJCAMBRILS Myriad"/>
          <w:color w:val="000000"/>
        </w:rPr>
      </w:pPr>
      <w:r w:rsidRPr="007728AE">
        <w:rPr>
          <w:rFonts w:ascii="AJCAMBRILS Myriad" w:hAnsi="AJCAMBRILS Myriad"/>
        </w:rPr>
        <w:t>Per resolució de Regidor</w:t>
      </w:r>
      <w:r>
        <w:rPr>
          <w:rFonts w:ascii="AJCAMBRILS Myriad" w:hAnsi="AJCAMBRILS Myriad"/>
        </w:rPr>
        <w:t>a</w:t>
      </w:r>
      <w:r w:rsidRPr="007728AE">
        <w:rPr>
          <w:rFonts w:ascii="AJCAMBRILS Myriad" w:hAnsi="AJCAMBRILS Myriad"/>
        </w:rPr>
        <w:t xml:space="preserve"> Delega</w:t>
      </w:r>
      <w:r>
        <w:rPr>
          <w:rFonts w:ascii="AJCAMBRILS Myriad" w:hAnsi="AJCAMBRILS Myriad"/>
        </w:rPr>
        <w:t>da de Joventut i Esports</w:t>
      </w:r>
      <w:r w:rsidRPr="007728AE">
        <w:rPr>
          <w:rFonts w:ascii="AJCAMBRILS Myriad" w:hAnsi="AJCAMBRILS Myriad"/>
        </w:rPr>
        <w:t xml:space="preserve"> del </w:t>
      </w:r>
      <w:r w:rsidRPr="003A6C8B">
        <w:rPr>
          <w:rFonts w:ascii="AJCAMBRILS Myriad" w:hAnsi="AJCAMBRILS Myriad"/>
        </w:rPr>
        <w:t>dia 17/11/21,</w:t>
      </w:r>
      <w:r w:rsidRPr="007728AE">
        <w:rPr>
          <w:rFonts w:ascii="AJCAMBRILS Myriad" w:hAnsi="AJCAMBRILS Myriad"/>
        </w:rPr>
        <w:t xml:space="preserve"> es va aprovar les convocatòries de subvencions pel desenvolupament de les activitats ordinàries dels clubs i de les entitats esportives durant l'any 2021, Programa A; per organitzar i desenvolupar esdeveniments esportius a la ciutat l’any 2021, Programa C; pel desenvolupament de les activitats ordinàries dels esportistes individuals l’any 2021, Programa E. Les convocatòries es fan de forma simultània a l’aprovació de la modificació de les seves Bases reguladores aprovades</w:t>
      </w:r>
      <w:r w:rsidRPr="007728AE">
        <w:rPr>
          <w:rFonts w:ascii="AJCAMBRILS Myriad" w:hAnsi="AJCAMBRILS Myriad"/>
          <w:color w:val="000000"/>
        </w:rPr>
        <w:t xml:space="preserve"> per la Junta de Govern Local del dia 5.11.21, publicades al BOPT 2021-9759 de l’11.11.21</w:t>
      </w:r>
    </w:p>
    <w:p w:rsidR="009F237C" w:rsidRDefault="00593A92" w:rsidP="00091C70">
      <w:pPr>
        <w:jc w:val="both"/>
        <w:rPr>
          <w:rFonts w:ascii="AJCAMBRILS Myriad" w:eastAsia="Times New Roman" w:hAnsi="AJCAMBRILS Myriad"/>
          <w:color w:val="000000"/>
        </w:rPr>
      </w:pPr>
      <w:bookmarkStart w:id="0" w:name="_GoBack"/>
      <w:bookmarkEnd w:id="0"/>
      <w:r>
        <w:rPr>
          <w:rFonts w:ascii="AJCAMBRILS Myriad" w:eastAsia="Times New Roman" w:hAnsi="AJCAMBRILS Myriad"/>
          <w:color w:val="000000"/>
        </w:rPr>
        <w:t>De conformitat amb allò previst als articles 17.3.b i 20.8.a de la Llei 28/2003 de 17 de novembre, general de subvencions, es publica les convocatòries al BOPT per conducte de la Base de Dades Nacional de Subvencions  (</w:t>
      </w:r>
      <w:hyperlink r:id="rId7" w:history="1">
        <w:r w:rsidRPr="008A5034">
          <w:rPr>
            <w:rStyle w:val="Hipervnculo"/>
            <w:rFonts w:ascii="AJCAMBRILS Myriad" w:eastAsia="Times New Roman" w:hAnsi="AJCAMBRILS Myriad"/>
          </w:rPr>
          <w:t>http://www.pap.minhap.gob.es/bdnstrans</w:t>
        </w:r>
      </w:hyperlink>
    </w:p>
    <w:p w:rsidR="00593A92" w:rsidRPr="00D22A77" w:rsidRDefault="00593A92" w:rsidP="00593A92">
      <w:pPr>
        <w:autoSpaceDE w:val="0"/>
        <w:autoSpaceDN w:val="0"/>
        <w:adjustRightInd w:val="0"/>
        <w:spacing w:after="120"/>
        <w:jc w:val="both"/>
        <w:rPr>
          <w:rFonts w:ascii="AJCAMBRILS Myriad" w:hAnsi="AJCAMBRILS Myriad" w:cs="Helvetica"/>
        </w:rPr>
      </w:pPr>
      <w:r w:rsidRPr="00713873">
        <w:rPr>
          <w:rFonts w:ascii="AJCAMBRILS Myriad" w:hAnsi="AJCAMBRILS Myriad" w:cs="Helvetica"/>
        </w:rPr>
        <w:t xml:space="preserve">Les sol·licituds es podran presentar, en els models normalitzats, exclusivament de forma telemàtica a través de la Seu electrònica de l’Ajuntament de Cambrils, en el termini de deu dies hàbils </w:t>
      </w:r>
      <w:r w:rsidRPr="00D22A77">
        <w:rPr>
          <w:rFonts w:ascii="AJCAMBRILS Myriad" w:hAnsi="AJCAMBRILS Myriad" w:cs="Helvetica"/>
        </w:rPr>
        <w:t xml:space="preserve">a comptar des de l’endemà de la seva publicació al BOPT. Aquests documents i el text </w:t>
      </w:r>
      <w:proofErr w:type="spellStart"/>
      <w:r>
        <w:rPr>
          <w:rFonts w:ascii="AJCAMBRILS Myriad" w:hAnsi="AJCAMBRILS Myriad" w:cs="Helvetica"/>
        </w:rPr>
        <w:t>ref</w:t>
      </w:r>
      <w:proofErr w:type="spellEnd"/>
      <w:r w:rsidRPr="00D22A77">
        <w:rPr>
          <w:rFonts w:ascii="AJCAMBRILS Myriad" w:hAnsi="AJCAMBRILS Myriad" w:cs="Helvetica"/>
        </w:rPr>
        <w:t xml:space="preserve"> de les bases es poden trobar a la pàgina web de l’Ajuntament, </w:t>
      </w:r>
      <w:hyperlink r:id="rId8" w:history="1">
        <w:r w:rsidRPr="00D22A77">
          <w:rPr>
            <w:rStyle w:val="Hipervnculo"/>
            <w:rFonts w:ascii="AJCAMBRILS Myriad" w:hAnsi="AJCAMBRILS Myriad" w:cs="Helvetica"/>
          </w:rPr>
          <w:t>https://seu.cambrils.cat</w:t>
        </w:r>
      </w:hyperlink>
      <w:r w:rsidRPr="00D22A77">
        <w:rPr>
          <w:rFonts w:ascii="AJCAMBRILS Myriad" w:hAnsi="AJCAMBRILS Myriad" w:cs="Helvetica"/>
        </w:rPr>
        <w:t xml:space="preserve"> </w:t>
      </w:r>
    </w:p>
    <w:p w:rsidR="00593A92" w:rsidRPr="00D22A77" w:rsidRDefault="00593A92" w:rsidP="00593A92">
      <w:pPr>
        <w:autoSpaceDE w:val="0"/>
        <w:autoSpaceDN w:val="0"/>
        <w:adjustRightInd w:val="0"/>
        <w:spacing w:after="120"/>
        <w:jc w:val="both"/>
        <w:rPr>
          <w:rFonts w:ascii="AJCAMBRILS Myriad" w:hAnsi="AJCAMBRILS Myriad"/>
        </w:rPr>
      </w:pPr>
      <w:r w:rsidRPr="00D22A77">
        <w:rPr>
          <w:rFonts w:ascii="AJCAMBRILS Myriad" w:hAnsi="AJCAMBRILS Myriad" w:cs="Helvetica"/>
        </w:rPr>
        <w:t>Contra aquest acord, que es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593A92" w:rsidRDefault="00593A92" w:rsidP="00091C70">
      <w:pPr>
        <w:jc w:val="both"/>
        <w:rPr>
          <w:rFonts w:ascii="AJCAMBRILS Myriad" w:hAnsi="AJCAMBRILS Myriad" w:cs="Tahoma"/>
          <w:b/>
        </w:rPr>
      </w:pPr>
    </w:p>
    <w:p w:rsidR="007728AE" w:rsidRDefault="007728AE">
      <w:pPr>
        <w:rPr>
          <w:rFonts w:ascii="AJCAMBRILS Myriad" w:hAnsi="AJCAMBRILS Myriad" w:cs="Tahoma"/>
          <w:b/>
        </w:rPr>
      </w:pPr>
      <w:r>
        <w:rPr>
          <w:rFonts w:ascii="AJCAMBRILS Myriad" w:hAnsi="AJCAMBRILS Myriad" w:cs="Tahoma"/>
          <w:b/>
        </w:rPr>
        <w:br w:type="page"/>
      </w:r>
    </w:p>
    <w:p w:rsidR="009F237C" w:rsidRDefault="009F237C" w:rsidP="00091C70">
      <w:pPr>
        <w:jc w:val="both"/>
        <w:rPr>
          <w:rFonts w:ascii="AJCAMBRILS Myriad" w:hAnsi="AJCAMBRILS Myriad" w:cs="Tahoma"/>
          <w:b/>
        </w:rPr>
      </w:pPr>
    </w:p>
    <w:p w:rsidR="007728AE" w:rsidRPr="00E926C8" w:rsidRDefault="007728AE" w:rsidP="007728AE">
      <w:pPr>
        <w:spacing w:before="100" w:beforeAutospacing="1" w:after="100" w:afterAutospacing="1"/>
        <w:jc w:val="both"/>
        <w:rPr>
          <w:rFonts w:ascii="AJCAMBRILS Myriad" w:eastAsia="Times New Roman" w:hAnsi="AJCAMBRILS Myriad" w:cs="Times New Roman"/>
          <w:b/>
          <w:bCs/>
          <w:lang w:eastAsia="es-ES_tradnl"/>
        </w:rPr>
      </w:pPr>
      <w:r w:rsidRPr="00E926C8">
        <w:rPr>
          <w:rFonts w:ascii="AJCAMBRILS Myriad" w:eastAsia="Times New Roman" w:hAnsi="AJCAMBRILS Myriad" w:cs="Arial"/>
          <w:b/>
          <w:bCs/>
          <w:lang w:eastAsia="es-ES_tradnl"/>
        </w:rPr>
        <w:t xml:space="preserve">PROGRAMA C. </w:t>
      </w:r>
      <w:r w:rsidRPr="00E926C8">
        <w:rPr>
          <w:rFonts w:ascii="AJCAMBRILS Myriad" w:eastAsia="Times New Roman" w:hAnsi="AJCAMBRILS Myriad" w:cs="Times New Roman"/>
          <w:b/>
          <w:bCs/>
          <w:lang w:eastAsia="es-ES_tradnl"/>
        </w:rPr>
        <w:t>CONVOCATÒRIA DE SUBVENCIONS DESTINADES A ORGANITZAR I DESENVOLUPAR ESDEVENIMENTS ESPORTIUS A LA CIUTAT</w:t>
      </w:r>
      <w:r>
        <w:rPr>
          <w:rFonts w:ascii="AJCAMBRILS Myriad" w:eastAsia="Times New Roman" w:hAnsi="AJCAMBRILS Myriad" w:cs="Times New Roman"/>
          <w:b/>
          <w:bCs/>
          <w:lang w:eastAsia="es-ES_tradnl"/>
        </w:rPr>
        <w:t xml:space="preserve"> L’</w:t>
      </w:r>
      <w:r w:rsidRPr="00E926C8">
        <w:rPr>
          <w:rFonts w:ascii="AJCAMBRILS Myriad" w:eastAsia="Times New Roman" w:hAnsi="AJCAMBRILS Myriad" w:cs="Times New Roman"/>
          <w:b/>
          <w:bCs/>
          <w:lang w:eastAsia="es-ES_tradnl"/>
        </w:rPr>
        <w:t>ANY 202</w:t>
      </w:r>
      <w:r>
        <w:rPr>
          <w:rFonts w:ascii="AJCAMBRILS Myriad" w:eastAsia="Times New Roman" w:hAnsi="AJCAMBRILS Myriad" w:cs="Times New Roman"/>
          <w:b/>
          <w:bCs/>
          <w:lang w:eastAsia="es-ES_tradnl"/>
        </w:rPr>
        <w:t>1</w:t>
      </w:r>
    </w:p>
    <w:p w:rsidR="007728AE" w:rsidRPr="005A3830"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5A3830">
        <w:rPr>
          <w:rFonts w:ascii="AJCAMBRILS Myriad" w:eastAsia="Times New Roman" w:hAnsi="AJCAMBRILS Myriad" w:cs="Arial"/>
          <w:b/>
          <w:bCs/>
          <w:lang w:eastAsia="es-ES_tradnl"/>
        </w:rPr>
        <w:t xml:space="preserve">CONVOCATÒRIA PER L’ATORGAMENT DE SUBVENCIONS EN MATÈRIA ESPORTIVA </w:t>
      </w:r>
      <w:r>
        <w:rPr>
          <w:rFonts w:ascii="AJCAMBRILS Myriad" w:eastAsia="Times New Roman" w:hAnsi="AJCAMBRILS Myriad" w:cs="Arial"/>
          <w:b/>
          <w:bCs/>
          <w:lang w:eastAsia="es-ES_tradnl"/>
        </w:rPr>
        <w:t>PER L’ANY 2021</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Arial"/>
          <w:b/>
          <w:bCs/>
          <w:lang w:eastAsia="es-ES_tradnl"/>
        </w:rPr>
        <w:t xml:space="preserve">C.1. </w:t>
      </w:r>
      <w:r w:rsidRPr="001051C9">
        <w:rPr>
          <w:rFonts w:ascii="AJCAMBRILS Myriad" w:eastAsia="Times New Roman" w:hAnsi="AJCAMBRILS Myriad" w:cs="Times New Roman"/>
          <w:lang w:eastAsia="es-ES_tradnl"/>
        </w:rPr>
        <w:t>Subvencions per a l’organització d’esdeveniments esportius amb impacte econòmic, turístic o de promoció per la ciutat.</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Arial"/>
          <w:b/>
          <w:bCs/>
          <w:lang w:eastAsia="es-ES_tradnl"/>
        </w:rPr>
        <w:t xml:space="preserve">C.2. </w:t>
      </w:r>
      <w:r w:rsidRPr="001051C9">
        <w:rPr>
          <w:rFonts w:ascii="AJCAMBRILS Myriad" w:eastAsia="Times New Roman" w:hAnsi="AJCAMBRILS Myriad" w:cs="Times New Roman"/>
          <w:lang w:eastAsia="es-ES_tradnl"/>
        </w:rPr>
        <w:t>Subvencions per a l’organització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esdeveniments esportius puntuals relacionats amb les activitats físiques i de l</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 xml:space="preserve">esport. </w:t>
      </w:r>
    </w:p>
    <w:p w:rsidR="007728AE" w:rsidRPr="001051C9" w:rsidRDefault="007728AE" w:rsidP="007728AE">
      <w:pPr>
        <w:spacing w:before="100" w:beforeAutospacing="1" w:after="100" w:afterAutospacing="1"/>
        <w:rPr>
          <w:rFonts w:ascii="AJCAMBRILS Myriad" w:eastAsia="Times New Roman" w:hAnsi="AJCAMBRILS Myriad" w:cs="Times New Roman"/>
          <w:u w:val="single"/>
          <w:lang w:eastAsia="es-ES_tradnl"/>
        </w:rPr>
      </w:pPr>
      <w:r w:rsidRPr="001051C9">
        <w:rPr>
          <w:rFonts w:ascii="AJCAMBRILS Myriad" w:eastAsia="Times New Roman" w:hAnsi="AJCAMBRILS Myriad" w:cs="Arial"/>
          <w:b/>
          <w:bCs/>
          <w:u w:val="single"/>
          <w:lang w:eastAsia="es-ES_tradnl"/>
        </w:rPr>
        <w:t xml:space="preserve">1. OBJECTE DE LA CONVOCATÒRIA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Aquesta convocatòria té per objecte fixar els criteris per a la concessió de subvencions destinades a organitzar i desenvolupar esdeveniments esportius de caràcter puntual i/o extraordinari a la ciutat, durant l’any 2021 amb l’objectiu de promoure, potenciar i diversificar la pràctica de l’activitat esportiva i en el cas de la línia programa C.1, que produeixi un impacte social i econòmic o de promoció de Cambrils. </w:t>
      </w:r>
    </w:p>
    <w:p w:rsidR="007728AE" w:rsidRPr="001051C9" w:rsidRDefault="007728AE" w:rsidP="007728AE">
      <w:pPr>
        <w:spacing w:before="100" w:beforeAutospacing="1" w:after="100" w:afterAutospacing="1"/>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 xml:space="preserve">2. BASES REGULADORES </w:t>
      </w:r>
    </w:p>
    <w:p w:rsidR="007728AE" w:rsidRPr="001051C9" w:rsidRDefault="007728AE" w:rsidP="007728AE">
      <w:pPr>
        <w:jc w:val="both"/>
        <w:rPr>
          <w:rFonts w:ascii="AJCAMBRILS Myriad" w:hAnsi="AJCAMBRILS Myriad" w:cs="Tahoma"/>
        </w:rPr>
      </w:pPr>
      <w:r w:rsidRPr="001051C9">
        <w:rPr>
          <w:rFonts w:ascii="AJCAMBRILS Myriad" w:hAnsi="AJCAMBRILS Myriad" w:cs="Tahoma"/>
        </w:rPr>
        <w:t xml:space="preserve">Les bases reguladores d’aquesta convocatòria van ser aprovades per la Junta de Govern Local de 6 novembre de 2020, i publicades al BOPT 2020-8395 de l’11.11.20, amb ressenya al DOGC 8279 de 24.11.20, les quals van quedar aprovades definitivament en data 10.12.20. </w:t>
      </w:r>
    </w:p>
    <w:p w:rsidR="007728AE" w:rsidRPr="001051C9" w:rsidRDefault="007728AE" w:rsidP="007728AE">
      <w:pPr>
        <w:jc w:val="both"/>
        <w:rPr>
          <w:rFonts w:ascii="AJCAMBRILS Myriad" w:hAnsi="AJCAMBRILS Myriad" w:cs="Tahoma"/>
        </w:rPr>
      </w:pPr>
      <w:r w:rsidRPr="001051C9">
        <w:rPr>
          <w:rFonts w:ascii="AJCAMBRILS Myriad" w:hAnsi="AJCAMBRILS Myriad" w:cs="Tahoma"/>
        </w:rPr>
        <w:t xml:space="preserve">La Junta de Govern Local, en sessió de data 5.11.21 s’aprova la modificació d’algunes de les bases, les quals han estat publicades al </w:t>
      </w:r>
      <w:r w:rsidRPr="00A16D35">
        <w:rPr>
          <w:rFonts w:ascii="AJCAMBRILS Myriad" w:hAnsi="AJCAMBRILS Myriad" w:cs="Tahoma"/>
        </w:rPr>
        <w:t xml:space="preserve">BOPT </w:t>
      </w:r>
      <w:r>
        <w:rPr>
          <w:rFonts w:ascii="AJCAMBRILS Myriad" w:hAnsi="AJCAMBRILS Myriad" w:cs="Tahoma"/>
        </w:rPr>
        <w:t>2021-9759 del’11.11.21</w:t>
      </w:r>
      <w:r w:rsidRPr="00A16D35">
        <w:rPr>
          <w:rFonts w:ascii="AJCAMBRILS Myriad" w:hAnsi="AJCAMBRILS Myriad" w:cs="Tahoma"/>
        </w:rPr>
        <w:t xml:space="preserve"> </w:t>
      </w:r>
      <w:r w:rsidRPr="001051C9">
        <w:rPr>
          <w:rFonts w:ascii="AJCAMBRILS Myriad" w:hAnsi="AJCAMBRILS Myriad" w:cs="Tahoma"/>
        </w:rPr>
        <w:t xml:space="preserve">i en va aprovar el Text </w:t>
      </w:r>
      <w:proofErr w:type="spellStart"/>
      <w:r w:rsidRPr="001051C9">
        <w:rPr>
          <w:rFonts w:ascii="AJCAMBRILS Myriad" w:hAnsi="AJCAMBRILS Myriad" w:cs="Tahoma"/>
        </w:rPr>
        <w:t>Refòs</w:t>
      </w:r>
      <w:proofErr w:type="spellEnd"/>
      <w:r w:rsidRPr="001051C9">
        <w:rPr>
          <w:rFonts w:ascii="AJCAMBRILS Myriad" w:hAnsi="AJCAMBRILS Myriad" w:cs="Tahoma"/>
        </w:rPr>
        <w:t xml:space="preserve"> que es pot consultar a l’enllaç següent: </w:t>
      </w:r>
      <w:hyperlink r:id="rId9" w:history="1">
        <w:r w:rsidRPr="001051C9">
          <w:rPr>
            <w:rStyle w:val="Hipervnculo"/>
            <w:rFonts w:ascii="AJCAMBRILS Myriad" w:hAnsi="AJCAMBRILS Myriad" w:cs="Tahoma"/>
          </w:rPr>
          <w:t>https://seu.cambrils.cat</w:t>
        </w:r>
      </w:hyperlink>
      <w:r w:rsidRPr="001051C9">
        <w:rPr>
          <w:rFonts w:ascii="AJCAMBRILS Myriad" w:hAnsi="AJCAMBRILS Myriad" w:cs="Tahoma"/>
        </w:rPr>
        <w:t>.</w:t>
      </w:r>
    </w:p>
    <w:p w:rsidR="007728AE" w:rsidRPr="001051C9" w:rsidRDefault="007728AE" w:rsidP="007728AE">
      <w:pPr>
        <w:jc w:val="both"/>
        <w:rPr>
          <w:rFonts w:ascii="AJCAMBRILS Myriad" w:hAnsi="AJCAMBRILS Myriad" w:cs="Tahoma"/>
        </w:rPr>
      </w:pPr>
      <w:r w:rsidRPr="001051C9">
        <w:rPr>
          <w:rFonts w:ascii="AJCAMBRILS Myriad" w:hAnsi="AJCAMBRILS Myriad" w:cs="Tahoma"/>
        </w:rPr>
        <w:t>Com sigui que es tracta d’una convocatòria simultània a l’aprovació de la modificació de les seves Bases reguladores, cas que es presentin al·legacions a les mateixes, el termini per la resolució de les convocatòries quedarà suspès fins la seva resolució.</w:t>
      </w:r>
    </w:p>
    <w:p w:rsidR="007728AE" w:rsidRPr="001051C9" w:rsidRDefault="007728AE" w:rsidP="007728AE">
      <w:pPr>
        <w:jc w:val="both"/>
        <w:rPr>
          <w:rFonts w:ascii="AJCAMBRILS Myriad" w:hAnsi="AJCAMBRILS Myriad" w:cs="Tahoma"/>
          <w:color w:val="FF0000"/>
        </w:rPr>
      </w:pPr>
      <w:r w:rsidRPr="001051C9">
        <w:rPr>
          <w:rFonts w:ascii="AJCAMBRILS Myriad" w:hAnsi="AJCAMBRILS Myriad" w:cs="Tahoma"/>
        </w:rPr>
        <w:t>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10" w:history="1">
        <w:r w:rsidRPr="001051C9">
          <w:rPr>
            <w:rStyle w:val="Hipervnculo"/>
            <w:rFonts w:ascii="AJCAMBRILS Myriad" w:hAnsi="AJCAMBRILS Myriad" w:cs="Arial"/>
          </w:rPr>
          <w:t>https://seu.cambrils.cat</w:t>
        </w:r>
      </w:hyperlink>
      <w:r w:rsidRPr="001051C9">
        <w:rPr>
          <w:rFonts w:ascii="AJCAMBRILS Myriad" w:hAnsi="AJCAMBRILS Myriad" w:cs="Arial"/>
        </w:rPr>
        <w:t>.)</w:t>
      </w:r>
    </w:p>
    <w:p w:rsidR="007728AE" w:rsidRPr="001051C9" w:rsidRDefault="007728AE" w:rsidP="007728AE">
      <w:pPr>
        <w:spacing w:before="100" w:beforeAutospacing="1" w:after="100" w:afterAutospacing="1"/>
        <w:jc w:val="both"/>
        <w:rPr>
          <w:rFonts w:ascii="AJCAMBRILS Myriad" w:eastAsia="Times New Roman" w:hAnsi="AJCAMBRILS Myriad" w:cs="Times New Roman"/>
          <w:u w:val="single"/>
          <w:lang w:eastAsia="es-ES_tradnl"/>
        </w:rPr>
      </w:pPr>
      <w:r w:rsidRPr="001051C9">
        <w:rPr>
          <w:rFonts w:ascii="AJCAMBRILS Myriad" w:eastAsia="Times New Roman" w:hAnsi="AJCAMBRILS Myriad" w:cs="Arial"/>
          <w:b/>
          <w:bCs/>
          <w:u w:val="single"/>
          <w:lang w:eastAsia="es-ES_tradnl"/>
        </w:rPr>
        <w:t>3. RÈGIM DE CONSESSIÓ</w:t>
      </w:r>
    </w:p>
    <w:p w:rsidR="007728AE"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El règim de concessió de les subvencions objecte d’aquesta convocatòria serà el de concurrència competitiva sota els principis de  publicitat, transparència, objectivitat, igualtat i no discriminació.</w:t>
      </w:r>
    </w:p>
    <w:p w:rsidR="007728AE" w:rsidRDefault="007728AE" w:rsidP="007728AE">
      <w:pPr>
        <w:spacing w:before="100" w:beforeAutospacing="1" w:after="100" w:afterAutospacing="1"/>
        <w:jc w:val="both"/>
        <w:rPr>
          <w:rFonts w:ascii="AJCAMBRILS Myriad" w:eastAsia="Times New Roman" w:hAnsi="AJCAMBRILS Myriad" w:cs="Times New Roman"/>
          <w:lang w:eastAsia="es-ES_tradnl"/>
        </w:rPr>
      </w:pP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4. CRÈDITS PRESSUPOSTARIS I QUANTIA TOTAL MÀXIM DE LES SUBVENCIONS CONVOCADES DINTRE DELS CRÈDITS DISPONIBLES</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Arial"/>
          <w:bCs/>
          <w:lang w:eastAsia="es-ES_tradnl"/>
        </w:rPr>
        <w:t>La dotació pressupostària màxima per a la convocatòria de les subvencions per al desenvolupament d’esdeveniments esportius a</w:t>
      </w:r>
      <w:r w:rsidR="003A2BF5">
        <w:rPr>
          <w:rFonts w:ascii="AJCAMBRILS Myriad" w:eastAsia="Times New Roman" w:hAnsi="AJCAMBRILS Myriad" w:cs="Arial"/>
          <w:bCs/>
          <w:lang w:eastAsia="es-ES_tradnl"/>
        </w:rPr>
        <w:t xml:space="preserve"> la ciutat de Cambrils és de 9.500</w:t>
      </w:r>
      <w:r w:rsidRPr="001051C9">
        <w:rPr>
          <w:rFonts w:ascii="AJCAMBRILS Myriad" w:eastAsia="Times New Roman" w:hAnsi="AJCAMBRILS Myriad" w:cs="Arial"/>
          <w:bCs/>
          <w:lang w:eastAsia="es-ES_tradnl"/>
        </w:rPr>
        <w:t xml:space="preserve">,00 € , que s’aplicarà a càrrec de la partida pressupostària </w:t>
      </w:r>
      <w:r w:rsidRPr="001051C9">
        <w:rPr>
          <w:rFonts w:ascii="AJCAMBRILS Myriad" w:eastAsia="Times New Roman" w:hAnsi="AJCAMBRILS Myriad" w:cs="Tahoma"/>
          <w:lang w:eastAsia="es-ES_tradnl"/>
        </w:rPr>
        <w:t xml:space="preserve">2021 34 34102 48000 Promoció activitats esportives. Subvencions i Extraordinaris del pressupost municipal 2021, </w:t>
      </w:r>
      <w:r w:rsidRPr="001051C9">
        <w:rPr>
          <w:rFonts w:ascii="AJCAMBRILS Myriad" w:eastAsia="Times New Roman" w:hAnsi="AJCAMBRILS Myriad" w:cs="Times New Roman"/>
          <w:lang w:eastAsia="es-ES_tradnl"/>
        </w:rPr>
        <w:t>que s</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aplicaran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acord el segü</w:t>
      </w:r>
      <w:r w:rsidRPr="001051C9">
        <w:rPr>
          <w:rFonts w:ascii="AJCAMBRILS Myriad" w:eastAsia="Times New Roman" w:hAnsi="AJCAMBRILS Myriad" w:cs="Arial"/>
          <w:lang w:eastAsia="es-ES_tradnl"/>
        </w:rPr>
        <w:t>e</w:t>
      </w:r>
      <w:r w:rsidRPr="001051C9">
        <w:rPr>
          <w:rFonts w:ascii="AJCAMBRILS Myriad" w:eastAsia="Times New Roman" w:hAnsi="AJCAMBRILS Myriad" w:cs="Times New Roman"/>
          <w:lang w:eastAsia="es-ES_tradnl"/>
        </w:rPr>
        <w:t xml:space="preserve">nt repartiment: </w:t>
      </w:r>
    </w:p>
    <w:p w:rsidR="007728AE" w:rsidRDefault="007728AE" w:rsidP="007728AE">
      <w:pPr>
        <w:spacing w:before="100" w:beforeAutospacing="1" w:after="100" w:afterAutospacing="1"/>
        <w:ind w:firstLine="708"/>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A la línia/programa C1: 6.000,00 € </w:t>
      </w:r>
    </w:p>
    <w:p w:rsidR="007728AE" w:rsidRPr="001051C9" w:rsidRDefault="007728AE" w:rsidP="007728AE">
      <w:pPr>
        <w:spacing w:before="100" w:beforeAutospacing="1" w:after="100" w:afterAutospacing="1"/>
        <w:ind w:firstLine="708"/>
        <w:jc w:val="both"/>
        <w:rPr>
          <w:rFonts w:ascii="AJCAMBRILS Myriad" w:eastAsia="Times New Roman" w:hAnsi="AJCAMBRILS Myriad" w:cs="AJCAMBRILS Myriad"/>
          <w:lang w:eastAsia="es-ES_tradnl"/>
        </w:rPr>
      </w:pPr>
      <w:r w:rsidRPr="001051C9">
        <w:rPr>
          <w:rFonts w:ascii="AJCAMBRILS Myriad" w:eastAsia="Times New Roman" w:hAnsi="AJCAMBRILS Myriad" w:cs="Times New Roman"/>
          <w:lang w:eastAsia="es-ES_tradnl"/>
        </w:rPr>
        <w:t xml:space="preserve">A la línia/programa C2: 3.500,00 </w:t>
      </w:r>
      <w:r w:rsidRPr="001051C9">
        <w:rPr>
          <w:rFonts w:ascii="AJCAMBRILS Myriad" w:eastAsia="Times New Roman" w:hAnsi="AJCAMBRILS Myriad" w:cs="AJCAMBRILS Myriad"/>
          <w:lang w:eastAsia="es-ES_tradnl"/>
        </w:rPr>
        <w:t>€</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L’import de la subvenció, juntament amb el de les subvencions concedides per a la mateixa finalitat per altres entitats públiques o privades, no pot ultrapassar el cost de l’activitat subvencionada.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b/>
          <w:bCs/>
          <w:lang w:eastAsia="es-ES_tradnl"/>
        </w:rPr>
        <w:t>Línia/programa C1</w:t>
      </w:r>
      <w:r w:rsidRPr="001051C9">
        <w:rPr>
          <w:rFonts w:ascii="AJCAMBRILS Myriad" w:eastAsia="Times New Roman" w:hAnsi="AJCAMBRILS Myriad" w:cs="Times New Roman"/>
          <w:lang w:eastAsia="es-ES_tradnl"/>
        </w:rPr>
        <w:t>: Subvencions per a l’organització d’esdeveniments esportius amb impacte econòmic, turístic o de promoció per la ciutat.</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Atesa la qualificació aconseguida, el pressupost presentat i la dotació establerta en la convocatòria, es concretarà l’import de la subvenció que es concedirà. L</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import màxim de cada subvenció serà el segü</w:t>
      </w:r>
      <w:r w:rsidRPr="001051C9">
        <w:rPr>
          <w:rFonts w:ascii="AJCAMBRILS Myriad" w:eastAsia="Times New Roman" w:hAnsi="AJCAMBRILS Myriad" w:cs="Arial"/>
          <w:lang w:eastAsia="es-ES_tradnl"/>
        </w:rPr>
        <w:t>e</w:t>
      </w:r>
      <w:r w:rsidRPr="001051C9">
        <w:rPr>
          <w:rFonts w:ascii="AJCAMBRILS Myriad" w:eastAsia="Times New Roman" w:hAnsi="AJCAMBRILS Myriad" w:cs="Times New Roman"/>
          <w:lang w:eastAsia="es-ES_tradnl"/>
        </w:rPr>
        <w:t xml:space="preserve">nt en funció del nivell de competició: </w:t>
      </w:r>
    </w:p>
    <w:tbl>
      <w:tblPr>
        <w:tblW w:w="0" w:type="auto"/>
        <w:tblCellMar>
          <w:top w:w="15" w:type="dxa"/>
          <w:left w:w="15" w:type="dxa"/>
          <w:bottom w:w="15" w:type="dxa"/>
          <w:right w:w="15" w:type="dxa"/>
        </w:tblCellMar>
        <w:tblLook w:val="04A0" w:firstRow="1" w:lastRow="0" w:firstColumn="1" w:lastColumn="0" w:noHBand="0" w:noVBand="1"/>
      </w:tblPr>
      <w:tblGrid>
        <w:gridCol w:w="4957"/>
        <w:gridCol w:w="3531"/>
      </w:tblGrid>
      <w:tr w:rsidR="007728AE" w:rsidRPr="001051C9" w:rsidTr="00AC0078">
        <w:tc>
          <w:tcPr>
            <w:tcW w:w="4957"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Nivell de competició</w:t>
            </w:r>
          </w:p>
        </w:tc>
        <w:tc>
          <w:tcPr>
            <w:tcW w:w="3531"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Import màxim subvenció. </w:t>
            </w:r>
          </w:p>
        </w:tc>
      </w:tr>
      <w:tr w:rsidR="007728AE" w:rsidRPr="001051C9" w:rsidTr="00AC0078">
        <w:tc>
          <w:tcPr>
            <w:tcW w:w="4957"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Campionat de Món </w:t>
            </w:r>
          </w:p>
        </w:tc>
        <w:tc>
          <w:tcPr>
            <w:tcW w:w="3531"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9.000 euros o 50% del pressupost </w:t>
            </w:r>
          </w:p>
        </w:tc>
      </w:tr>
      <w:tr w:rsidR="007728AE" w:rsidRPr="001051C9" w:rsidTr="00AC0078">
        <w:tc>
          <w:tcPr>
            <w:tcW w:w="4957"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Campionat d’Europa o prova reconeguda dins el calendari de la federació internacional </w:t>
            </w:r>
          </w:p>
        </w:tc>
        <w:tc>
          <w:tcPr>
            <w:tcW w:w="3531"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8.000 euros o 50% del pressupost </w:t>
            </w:r>
          </w:p>
        </w:tc>
      </w:tr>
      <w:tr w:rsidR="007728AE" w:rsidRPr="001051C9" w:rsidTr="00AC0078">
        <w:tc>
          <w:tcPr>
            <w:tcW w:w="4957"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Campionat o esdeveniment singular </w:t>
            </w:r>
          </w:p>
        </w:tc>
        <w:tc>
          <w:tcPr>
            <w:tcW w:w="3531"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6.000 euros o 50% del pressupost </w:t>
            </w:r>
          </w:p>
        </w:tc>
      </w:tr>
      <w:tr w:rsidR="007728AE" w:rsidRPr="001051C9" w:rsidTr="00AC0078">
        <w:tc>
          <w:tcPr>
            <w:tcW w:w="4957"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Campionat Espanya </w:t>
            </w:r>
          </w:p>
        </w:tc>
        <w:tc>
          <w:tcPr>
            <w:tcW w:w="3531"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4.000 euros o 50% del pressupost </w:t>
            </w:r>
          </w:p>
        </w:tc>
      </w:tr>
      <w:tr w:rsidR="007728AE" w:rsidRPr="001051C9" w:rsidTr="00AC0078">
        <w:tc>
          <w:tcPr>
            <w:tcW w:w="4957"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Campionat Catalunya </w:t>
            </w:r>
          </w:p>
        </w:tc>
        <w:tc>
          <w:tcPr>
            <w:tcW w:w="3531" w:type="dxa"/>
            <w:tcBorders>
              <w:top w:val="single" w:sz="4" w:space="0" w:color="000000"/>
              <w:left w:val="single" w:sz="4" w:space="0" w:color="000000"/>
              <w:bottom w:val="single" w:sz="4" w:space="0" w:color="000000"/>
              <w:right w:val="single" w:sz="4" w:space="0" w:color="000000"/>
            </w:tcBorders>
            <w:vAlign w:val="center"/>
            <w:hideMark/>
          </w:tcPr>
          <w:p w:rsidR="007728AE" w:rsidRPr="001051C9" w:rsidRDefault="007728AE" w:rsidP="00AC0078">
            <w:pPr>
              <w:spacing w:before="100" w:beforeAutospacing="1" w:after="100" w:afterAutospacing="1"/>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2.000 euros o 50% del pressupost </w:t>
            </w:r>
          </w:p>
        </w:tc>
      </w:tr>
    </w:tbl>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Per presentar la sol·licitud de subvenció en aquesta línia/programa els esdeveniments hauran de complir uns requisits mínims: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Disposar d’un pressupost mínim de despeses de 3.000,00€.</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 Mobilitzar un mínim de 500 esportistes que participin directament en l’activitat. (en casos puntuals s’admetrà menys participació, sempre que l’esdeveniment disposi d’una singularitat o per les característiques del mateix esdeveniment no sigui possible).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Mobilitzar un mínim de 1.500 persones entre esportistes, acompanyats i públic.</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lastRenderedPageBreak/>
        <w:t>- Garantir que, com a mínim, un 40% dels participants provenen de fora de la comarca del Baix Camp.</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 - Que el sol·licitant disposi d’experiència prèvia en l’organització d’esdeveniments similars.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 En el cas que l’esdeveniment disposi de premis en metàl·lic, els premis de la categoria masculina i femenina dels primers/eres classificats/des seran els mateixos. Excepcionalment l’organització podrà condicionar el pagament o rebaixar els premis especificats en el reglament, d’acord amb la marca/temps aconseguit tant en la categoria masculina com la categoria femenina.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Que l’esdeveniment disposi de web.</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b/>
          <w:bCs/>
          <w:lang w:eastAsia="es-ES_tradnl"/>
        </w:rPr>
        <w:t>Línia/programa C2</w:t>
      </w:r>
      <w:r w:rsidRPr="001051C9">
        <w:rPr>
          <w:rFonts w:ascii="AJCAMBRILS Myriad" w:eastAsia="Times New Roman" w:hAnsi="AJCAMBRILS Myriad" w:cs="Times New Roman"/>
          <w:lang w:eastAsia="es-ES_tradnl"/>
        </w:rPr>
        <w:t>: Subvencions per a l’organització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esdeveniments esportius puntuals relacionats amb les activitats físiques i de l</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 xml:space="preserve">esport.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Atesa la qualificació aconseguida, el pressupost presentat i la dotació establerta en la convocatòria, es concretarà l’import de la subvenció que es concedirà. L’import màxim de cada subvenció serà de </w:t>
      </w:r>
      <w:r w:rsidRPr="001051C9">
        <w:rPr>
          <w:rFonts w:ascii="AJCAMBRILS Myriad" w:eastAsia="Times New Roman" w:hAnsi="AJCAMBRILS Myriad" w:cs="Times New Roman"/>
          <w:bCs/>
          <w:lang w:eastAsia="es-ES_tradnl"/>
        </w:rPr>
        <w:t>2.000 euros o el 50% del pressupost de l</w:t>
      </w:r>
      <w:r w:rsidRPr="001051C9">
        <w:rPr>
          <w:rFonts w:ascii="AJCAMBRILS Myriad" w:eastAsia="Times New Roman" w:hAnsi="AJCAMBRILS Myriad" w:cs="AJCAMBRILS Myriad"/>
          <w:bCs/>
          <w:lang w:eastAsia="es-ES_tradnl"/>
        </w:rPr>
        <w:t>’</w:t>
      </w:r>
      <w:r w:rsidRPr="001051C9">
        <w:rPr>
          <w:rFonts w:ascii="AJCAMBRILS Myriad" w:eastAsia="Times New Roman" w:hAnsi="AJCAMBRILS Myriad" w:cs="Times New Roman"/>
          <w:bCs/>
          <w:lang w:eastAsia="es-ES_tradnl"/>
        </w:rPr>
        <w:t>activitat</w:t>
      </w:r>
      <w:r w:rsidRPr="001051C9">
        <w:rPr>
          <w:rFonts w:ascii="AJCAMBRILS Myriad" w:eastAsia="Times New Roman" w:hAnsi="AJCAMBRILS Myriad" w:cs="Times New Roman"/>
          <w:lang w:eastAsia="es-ES_tradnl"/>
        </w:rPr>
        <w:t xml:space="preserve">.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S’hi podran presentar les propostes d’esdeveniments que no compleixin els requisits de la línia/programa C1.</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Les associacions, entitats jurídiques, persones físiques i, societats podran presentar-se només a una de les dues línies/programa d’aquesta convocatòria, i només podran presentar-se una proposta a la convocatòria. Excepcionalment s’admetran un màxim de dues sol</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licituds per entitat, sempre i quan les propostes presentades siguin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especialitats</w:t>
      </w:r>
      <w:r w:rsidRPr="001051C9">
        <w:rPr>
          <w:rFonts w:ascii="AJCAMBRILS Myriad" w:eastAsia="Times New Roman" w:hAnsi="AJCAMBRILS Myriad" w:cs="Tahoma"/>
          <w:lang w:eastAsia="es-ES_tradnl"/>
        </w:rPr>
        <w:t xml:space="preserve"> certificades de la DTE o que una d’elles estigui restringida exclusivament a la participació femenina.</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 xml:space="preserve">5. BENEFICIARIS </w:t>
      </w:r>
    </w:p>
    <w:p w:rsidR="007728AE" w:rsidRPr="001051C9" w:rsidRDefault="007728AE" w:rsidP="007728AE">
      <w:pPr>
        <w:autoSpaceDE w:val="0"/>
        <w:autoSpaceDN w:val="0"/>
        <w:adjustRightInd w:val="0"/>
        <w:spacing w:after="240" w:line="240" w:lineRule="atLeast"/>
        <w:jc w:val="both"/>
        <w:rPr>
          <w:rFonts w:ascii="AJCAMBRILS Myriad" w:hAnsi="AJCAMBRILS Myriad" w:cs="Arial"/>
          <w:bCs/>
        </w:rPr>
      </w:pPr>
      <w:r w:rsidRPr="001051C9">
        <w:rPr>
          <w:rFonts w:ascii="AJCAMBRILS Myriad" w:hAnsi="AJCAMBRILS Myriad" w:cs="Arial"/>
          <w:bCs/>
        </w:rPr>
        <w:t xml:space="preserve">5.1  </w:t>
      </w:r>
      <w:bookmarkStart w:id="1" w:name="_Hlk56076700"/>
      <w:r w:rsidRPr="001051C9">
        <w:rPr>
          <w:rFonts w:ascii="AJCAMBRILS Myriad" w:hAnsi="AJCAMBRILS Myriad" w:cs="Arial"/>
          <w:bCs/>
        </w:rPr>
        <w:t>Requisits generals</w:t>
      </w:r>
    </w:p>
    <w:bookmarkEnd w:id="1"/>
    <w:p w:rsidR="007728AE" w:rsidRPr="001051C9" w:rsidRDefault="007728AE" w:rsidP="007728AE">
      <w:pPr>
        <w:autoSpaceDE w:val="0"/>
        <w:autoSpaceDN w:val="0"/>
        <w:adjustRightInd w:val="0"/>
        <w:spacing w:after="240" w:line="240" w:lineRule="atLeast"/>
        <w:jc w:val="both"/>
        <w:rPr>
          <w:rFonts w:ascii="AJCAMBRILS Myriad" w:hAnsi="AJCAMBRILS Myriad" w:cs="Arial"/>
          <w:bCs/>
        </w:rPr>
      </w:pPr>
      <w:r w:rsidRPr="001051C9">
        <w:rPr>
          <w:rFonts w:ascii="AJCAMBRILS Myriad" w:hAnsi="AJCAMBRILS Myriad" w:cs="Arial"/>
          <w:bCs/>
        </w:rPr>
        <w:t>Els beneficiaris han de complir els requisits generals previstos a l’article 13.2 de la Llei 38/2003, de 17 de novembre, general de subvencions i l’article 8 de l’Ordenança general de subvencions.</w:t>
      </w:r>
    </w:p>
    <w:p w:rsidR="007728AE" w:rsidRPr="001051C9" w:rsidRDefault="007728AE" w:rsidP="007728AE">
      <w:pPr>
        <w:autoSpaceDE w:val="0"/>
        <w:autoSpaceDN w:val="0"/>
        <w:adjustRightInd w:val="0"/>
        <w:spacing w:after="240" w:line="240" w:lineRule="atLeast"/>
        <w:jc w:val="both"/>
        <w:rPr>
          <w:rFonts w:ascii="AJCAMBRILS Myriad" w:hAnsi="AJCAMBRILS Myriad" w:cs="Arial"/>
          <w:color w:val="000000"/>
        </w:rPr>
      </w:pPr>
      <w:r w:rsidRPr="001051C9">
        <w:rPr>
          <w:rFonts w:ascii="AJCAMBRILS Myriad" w:hAnsi="AJCAMBRILS Myriad"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1051C9">
        <w:rPr>
          <w:rFonts w:ascii="AJCAMBRILS Myriad" w:hAnsi="AJCAMBRILS Myriad" w:cs="Arial"/>
          <w:color w:val="000000"/>
        </w:rPr>
        <w:t>amb la sol·licitud s’autoritza a l’Ajuntament a consultar i verificar les dades mitjançant les plataformes habilitades per les administracions públiques, si és necessari.</w:t>
      </w:r>
    </w:p>
    <w:p w:rsidR="007728AE" w:rsidRPr="001051C9" w:rsidRDefault="007728AE" w:rsidP="007728AE">
      <w:pPr>
        <w:autoSpaceDE w:val="0"/>
        <w:autoSpaceDN w:val="0"/>
        <w:adjustRightInd w:val="0"/>
        <w:spacing w:after="240" w:line="240" w:lineRule="atLeast"/>
        <w:jc w:val="both"/>
        <w:rPr>
          <w:rFonts w:ascii="AJCAMBRILS Myriad" w:hAnsi="AJCAMBRILS Myriad" w:cs="Arial"/>
        </w:rPr>
      </w:pPr>
      <w:r w:rsidRPr="001051C9">
        <w:rPr>
          <w:rFonts w:ascii="AJCAMBRILS Myriad" w:hAnsi="AJCAMBRILS Myriad" w:cs="Arial"/>
        </w:rPr>
        <w:t>Aquest mateix règim de declaració responsable també és aplicable en el moment de la justificació i pagament.</w:t>
      </w:r>
    </w:p>
    <w:p w:rsidR="007728AE" w:rsidRPr="001051C9" w:rsidRDefault="007728AE" w:rsidP="007728AE">
      <w:pPr>
        <w:autoSpaceDE w:val="0"/>
        <w:autoSpaceDN w:val="0"/>
        <w:adjustRightInd w:val="0"/>
        <w:spacing w:after="240" w:line="240" w:lineRule="atLeast"/>
        <w:jc w:val="both"/>
        <w:rPr>
          <w:rFonts w:ascii="AJCAMBRILS Myriad" w:hAnsi="AJCAMBRILS Myriad" w:cs="Arial"/>
        </w:rPr>
      </w:pPr>
      <w:r w:rsidRPr="001051C9">
        <w:rPr>
          <w:rFonts w:ascii="AJCAMBRILS Myriad" w:hAnsi="AJCAMBRILS Myriad" w:cs="Arial"/>
        </w:rPr>
        <w:lastRenderedPageBreak/>
        <w:t>Caldrà haver justificat degudament qualsevol subvenció anteriorment atorgada per l’Ajuntament de Cambrils, i haver procedit al reintegrament de les quantitats percebudes amb motiu d’ altres subvencions que hagin estat objecte de revocació o reducció.</w:t>
      </w:r>
    </w:p>
    <w:p w:rsidR="007728AE" w:rsidRPr="001051C9" w:rsidRDefault="007728AE" w:rsidP="007728AE">
      <w:pPr>
        <w:autoSpaceDE w:val="0"/>
        <w:autoSpaceDN w:val="0"/>
        <w:adjustRightInd w:val="0"/>
        <w:spacing w:after="240" w:line="240" w:lineRule="atLeast"/>
        <w:jc w:val="both"/>
        <w:rPr>
          <w:rFonts w:ascii="AJCAMBRILS Myriad" w:hAnsi="AJCAMBRILS Myriad" w:cs="Tahoma"/>
        </w:rPr>
      </w:pPr>
      <w:r w:rsidRPr="001051C9">
        <w:rPr>
          <w:rFonts w:ascii="AJCAMBRILS Myriad" w:hAnsi="AJCAMBRILS Myriad" w:cs="Tahoma"/>
        </w:rPr>
        <w:t>No rebre subvencions, pel mateix concepte, d’altres departaments o unitats de l’Ajuntament de Cambrils o dels organismes autònoms.</w:t>
      </w:r>
    </w:p>
    <w:p w:rsidR="007728AE" w:rsidRPr="001051C9" w:rsidRDefault="007728AE" w:rsidP="007728AE">
      <w:pPr>
        <w:autoSpaceDE w:val="0"/>
        <w:autoSpaceDN w:val="0"/>
        <w:adjustRightInd w:val="0"/>
        <w:spacing w:after="240" w:line="240" w:lineRule="atLeast"/>
        <w:jc w:val="both"/>
        <w:rPr>
          <w:rFonts w:ascii="AJCAMBRILS Myriad" w:hAnsi="AJCAMBRILS Myriad" w:cs="Arial"/>
        </w:rPr>
      </w:pPr>
      <w:r w:rsidRPr="001051C9">
        <w:rPr>
          <w:rFonts w:ascii="AJCAMBRILS Myriad" w:hAnsi="AJCAMBRILS Myriad" w:cs="Tahoma"/>
        </w:rPr>
        <w:t>Complir la llei de protecció i infància sobre protecció de lleis de protecció jurídica del menor.</w:t>
      </w:r>
    </w:p>
    <w:p w:rsidR="007728AE" w:rsidRPr="001051C9" w:rsidRDefault="007728AE" w:rsidP="007728AE">
      <w:pPr>
        <w:autoSpaceDE w:val="0"/>
        <w:autoSpaceDN w:val="0"/>
        <w:adjustRightInd w:val="0"/>
        <w:spacing w:after="240" w:line="240" w:lineRule="atLeast"/>
        <w:jc w:val="both"/>
        <w:rPr>
          <w:rFonts w:ascii="AJCAMBRILS Myriad" w:hAnsi="AJCAMBRILS Myriad" w:cs="Tahoma"/>
        </w:rPr>
      </w:pPr>
      <w:r w:rsidRPr="001051C9">
        <w:rPr>
          <w:rFonts w:ascii="AJCAMBRILS Myriad" w:hAnsi="AJCAMBRILS Myriad" w:cs="Tahoma"/>
        </w:rPr>
        <w:t>5.2 Requisits específics</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b/>
          <w:bCs/>
          <w:lang w:eastAsia="es-ES_tradnl"/>
        </w:rPr>
        <w:t>Línia/programa C1:</w:t>
      </w:r>
      <w:r w:rsidRPr="001051C9">
        <w:rPr>
          <w:rFonts w:ascii="AJCAMBRILS Myriad" w:eastAsia="Times New Roman" w:hAnsi="AJCAMBRILS Myriad" w:cs="Times New Roman"/>
          <w:lang w:eastAsia="es-ES_tradnl"/>
        </w:rPr>
        <w:t xml:space="preserve"> Entitats jurídiques (associacions, entitats, clubs...), persones físiques i societats que organitzin esdeveniments esportius a la ciutat.</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b/>
          <w:bCs/>
          <w:lang w:eastAsia="es-ES_tradnl"/>
        </w:rPr>
        <w:t>Línia/programa C2</w:t>
      </w:r>
      <w:r w:rsidRPr="001051C9">
        <w:rPr>
          <w:rFonts w:ascii="AJCAMBRILS Myriad" w:eastAsia="Times New Roman" w:hAnsi="AJCAMBRILS Myriad" w:cs="Times New Roman"/>
          <w:lang w:eastAsia="es-ES_tradnl"/>
        </w:rPr>
        <w:t xml:space="preserve">: Associacions, entitats o clubs de la ciutat que estiguin inscrites en el Registre d’Entitats Municipal.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Per poder ser beneficiaries de la subvenció les entitats jurídiques, associacions, entitats o clubs de la ciutat hauran de reunir els requisits segü</w:t>
      </w:r>
      <w:r w:rsidRPr="001051C9">
        <w:rPr>
          <w:rFonts w:ascii="AJCAMBRILS Myriad" w:eastAsia="Times New Roman" w:hAnsi="AJCAMBRILS Myriad" w:cs="Arial"/>
          <w:lang w:eastAsia="es-ES_tradnl"/>
        </w:rPr>
        <w:t>e</w:t>
      </w:r>
      <w:r w:rsidRPr="001051C9">
        <w:rPr>
          <w:rFonts w:ascii="AJCAMBRILS Myriad" w:eastAsia="Times New Roman" w:hAnsi="AJCAMBRILS Myriad" w:cs="Times New Roman"/>
          <w:lang w:eastAsia="es-ES_tradnl"/>
        </w:rPr>
        <w:t xml:space="preserve">nts: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-Estar legalment constituïdes. En el cas de les entitats esportives hauran d’estar inscrites en el Registre General d’Entitats de l’Ajuntament i en el Registre d’Entitats Esportives del Consell Català de l’Esport de la Generalitat de Catalunya.</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w:t>
      </w:r>
      <w:r w:rsidRPr="001051C9">
        <w:t xml:space="preserve"> </w:t>
      </w:r>
      <w:r w:rsidRPr="001051C9">
        <w:rPr>
          <w:rFonts w:ascii="AJCAMBRILS Myriad" w:eastAsia="Times New Roman" w:hAnsi="AJCAMBRILS Myriad" w:cs="Times New Roman"/>
          <w:lang w:eastAsia="es-ES_tradnl"/>
        </w:rPr>
        <w:t xml:space="preserve">Quedaran excloses aquelles entitats jurídiques, persones físiques i, societats que han rebut o hagin de rebre una aportació econòmica consignada nominativament en el pressupost municipal superior als 25.000,00 €, o que disposin d’una concessió d’una instal·lació municipal. </w:t>
      </w:r>
    </w:p>
    <w:p w:rsidR="007728AE" w:rsidRPr="001051C9" w:rsidRDefault="007728AE" w:rsidP="007728AE">
      <w:pPr>
        <w:spacing w:before="100" w:beforeAutospacing="1" w:after="100" w:afterAutospacing="1"/>
        <w:jc w:val="both"/>
        <w:rPr>
          <w:rFonts w:ascii="AJCAMBRILS Myriad" w:hAnsi="AJCAMBRILS Myriad" w:cs="Arial"/>
          <w:color w:val="000000"/>
        </w:rPr>
      </w:pPr>
      <w:r w:rsidRPr="001051C9">
        <w:rPr>
          <w:rFonts w:ascii="AJCAMBRILS Myriad" w:hAnsi="AJCAMBRILS Myriad" w:cs="Arial"/>
          <w:color w:val="000000"/>
        </w:rPr>
        <w:t>5.3 Obligacions</w:t>
      </w:r>
    </w:p>
    <w:p w:rsidR="007728AE" w:rsidRPr="001051C9" w:rsidRDefault="007728AE" w:rsidP="007728AE">
      <w:pPr>
        <w:spacing w:before="100" w:beforeAutospacing="1" w:after="100" w:afterAutospacing="1"/>
        <w:jc w:val="both"/>
        <w:rPr>
          <w:rFonts w:ascii="AJCAMBRILS Myriad" w:eastAsia="Times New Roman" w:hAnsi="AJCAMBRILS Myriad" w:cs="Times New Roman"/>
          <w:strike/>
          <w:lang w:eastAsia="es-ES_tradnl"/>
        </w:rPr>
      </w:pPr>
      <w:r w:rsidRPr="001051C9">
        <w:rPr>
          <w:rFonts w:ascii="AJCAMBRILS Myriad" w:eastAsia="Times New Roman" w:hAnsi="AJCAMBRILS Myriad" w:cs="Times New Roman"/>
          <w:lang w:eastAsia="es-ES_tradnl"/>
        </w:rPr>
        <w:t>a) Complir l’objectiu, executar el projecte, fer l’activitat o adoptar el comportament que fonamenta la concessió de la subvenció, així com justificar el compliment dels requisits i condicions.</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b) Sotmetre’s a les actuacions de comprovació i control financer de l’Ajuntament de Cambrils i altres entitats de control competents amb el compromís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 xml:space="preserve">aportar la documentació que sigui requerida.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lastRenderedPageBreak/>
        <w:t>e)El/la beneficiari/ària haurà d’adequar la seva activitat als principis ètics i a les regles de conducta que permetin assegurar el compliment dels principis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igualtat,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objectivitat i de transparència i, en particular, s’obliga a:</w:t>
      </w:r>
    </w:p>
    <w:p w:rsidR="007728AE" w:rsidRPr="001051C9" w:rsidRDefault="007728AE" w:rsidP="007728AE">
      <w:pPr>
        <w:tabs>
          <w:tab w:val="left" w:pos="142"/>
        </w:tabs>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ab/>
        <w:t>1.Facilitar a l’Ajuntament de Cambrils la informació establerta per la Llei 19/2014, de 29 de desembre, de transparència, accés a la informació pública i bon govern i qualsevol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altra que li sigui requerida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 xml:space="preserve">acord amb la normativa vigent. </w:t>
      </w:r>
    </w:p>
    <w:p w:rsidR="007728AE" w:rsidRPr="001051C9" w:rsidRDefault="007728AE" w:rsidP="007728AE">
      <w:pPr>
        <w:tabs>
          <w:tab w:val="left" w:pos="142"/>
        </w:tabs>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ab/>
        <w:t>2.Comunicar a l’Ajuntament de Cambrils les possibles situacions de conflicte d’interessos o d’altres anàlogues de les què tingui coneixement que afectin, directa o indirectament, a la present subvenció i puguin posar en risc l</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interès públic.</w:t>
      </w:r>
    </w:p>
    <w:p w:rsidR="007728AE" w:rsidRPr="001051C9" w:rsidRDefault="007728AE" w:rsidP="007728AE">
      <w:pPr>
        <w:tabs>
          <w:tab w:val="left" w:pos="142"/>
        </w:tabs>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ab/>
        <w:t xml:space="preserve">3.Abstenir-se de realitzar, fomentar, proposar o promoure qualsevol mena de pràctica corrupta que afecti o pugui afectar la relació subvencional en els termes previstos en el Codi Penal vigent en cada moment. </w:t>
      </w:r>
    </w:p>
    <w:p w:rsidR="007728AE" w:rsidRPr="001051C9" w:rsidRDefault="007728AE" w:rsidP="007728AE">
      <w:pPr>
        <w:autoSpaceDE w:val="0"/>
        <w:autoSpaceDN w:val="0"/>
        <w:adjustRightInd w:val="0"/>
        <w:spacing w:after="240" w:line="240" w:lineRule="atLeast"/>
        <w:jc w:val="both"/>
        <w:rPr>
          <w:rFonts w:ascii="AJCAMBRILS Myriad" w:hAnsi="AJCAMBRILS Myriad" w:cs="Arial"/>
          <w:color w:val="000000"/>
        </w:rPr>
      </w:pPr>
      <w:r w:rsidRPr="001051C9">
        <w:rPr>
          <w:rFonts w:ascii="AJCAMBRILS Myriad" w:hAnsi="AJCAMBRILS Myriad" w:cs="Arial"/>
          <w:color w:val="000000"/>
        </w:rPr>
        <w:t xml:space="preserve">f)L’Ajuntament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7728AE" w:rsidRPr="001051C9" w:rsidRDefault="007728AE" w:rsidP="007728AE">
      <w:pPr>
        <w:autoSpaceDE w:val="0"/>
        <w:autoSpaceDN w:val="0"/>
        <w:adjustRightInd w:val="0"/>
        <w:spacing w:after="240" w:line="240" w:lineRule="atLeast"/>
        <w:jc w:val="both"/>
        <w:rPr>
          <w:rFonts w:ascii="AJCAMBRILS Myriad" w:hAnsi="AJCAMBRILS Myriad" w:cs="Arial"/>
          <w:color w:val="000000"/>
        </w:rPr>
      </w:pPr>
      <w:r w:rsidRPr="001051C9">
        <w:rPr>
          <w:rFonts w:ascii="AJCAMBRILS Myriad" w:eastAsia="Times New Roman" w:hAnsi="AJCAMBRILS Myriad" w:cs="Arial"/>
          <w:b/>
          <w:bCs/>
          <w:u w:val="single"/>
          <w:lang w:eastAsia="es-ES_tradnl"/>
        </w:rPr>
        <w:t>6.TERMINI, FORMA I LLOC DE PRESENTACIÓ DE LES SOL·LICITUDS</w:t>
      </w:r>
    </w:p>
    <w:p w:rsidR="007728AE" w:rsidRPr="001051C9" w:rsidRDefault="007728AE" w:rsidP="007728AE">
      <w:pPr>
        <w:tabs>
          <w:tab w:val="left" w:pos="2977"/>
        </w:tabs>
        <w:jc w:val="both"/>
        <w:rPr>
          <w:rFonts w:ascii="AJCAMBRILS Myriad" w:hAnsi="AJCAMBRILS Myriad" w:cs="Tahoma"/>
        </w:rPr>
      </w:pPr>
      <w:r w:rsidRPr="001051C9">
        <w:rPr>
          <w:rFonts w:ascii="AJCAMBRILS Myriad" w:hAnsi="AJCAMBRILS Myriad" w:cs="Tahoma"/>
        </w:rPr>
        <w:t>El termini de presentació de les sol·licituds serà de 10 dies naturals de l’endemà de la publicació de la convocatòria al BOPT .</w:t>
      </w:r>
    </w:p>
    <w:p w:rsidR="007728AE" w:rsidRPr="001051C9" w:rsidRDefault="007728AE" w:rsidP="007728AE">
      <w:pPr>
        <w:autoSpaceDE w:val="0"/>
        <w:spacing w:after="240" w:line="240" w:lineRule="atLeast"/>
        <w:jc w:val="both"/>
      </w:pPr>
      <w:r w:rsidRPr="001051C9">
        <w:rPr>
          <w:rFonts w:ascii="AJCAMBRILS Myriad" w:hAnsi="AJCAMBRILS Myriad" w:cs="Arial"/>
        </w:rPr>
        <w:t xml:space="preserve">La sol·licitud de subvenció s’ha de presentar en el model normalitzat disponible a </w:t>
      </w:r>
      <w:hyperlink r:id="rId11" w:history="1">
        <w:r w:rsidRPr="001051C9">
          <w:rPr>
            <w:rFonts w:ascii="AJCAMBRILS Myriad" w:hAnsi="AJCAMBRILS Myriad" w:cs="Arial"/>
            <w:u w:val="single"/>
          </w:rPr>
          <w:t>https://seu.cambrils.cat</w:t>
        </w:r>
      </w:hyperlink>
      <w:r w:rsidRPr="001051C9">
        <w:rPr>
          <w:rFonts w:ascii="AJCAMBRILS Myriad" w:hAnsi="AJCAMBRILS Myriad" w:cs="Arial"/>
        </w:rPr>
        <w:t>. D’acord amb el què disposa l’article 18 de l’Ordenança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rsidR="007728AE" w:rsidRPr="001051C9" w:rsidRDefault="007728AE" w:rsidP="007728AE">
      <w:pPr>
        <w:autoSpaceDE w:val="0"/>
        <w:spacing w:after="240" w:line="240" w:lineRule="atLeast"/>
        <w:jc w:val="both"/>
        <w:rPr>
          <w:rFonts w:ascii="AJCAMBRILS Myriad" w:hAnsi="AJCAMBRILS Myriad" w:cs="Arial"/>
        </w:rPr>
      </w:pPr>
      <w:r w:rsidRPr="001051C9">
        <w:rPr>
          <w:rFonts w:ascii="AJCAMBRILS Myriad" w:hAnsi="AJCAMBRILS Myriad" w:cs="Arial"/>
        </w:rPr>
        <w:t>La documentació que s’ha d’adjuntar a la sol·licitud d’acord amb el previst a l’article 12.6 de l’Ordenança general de Subvencions de l’Ajuntament de Cambrils és:</w:t>
      </w:r>
    </w:p>
    <w:p w:rsidR="007728AE" w:rsidRPr="001051C9" w:rsidRDefault="007728AE" w:rsidP="007728AE">
      <w:pPr>
        <w:autoSpaceDE w:val="0"/>
        <w:spacing w:before="240" w:line="240" w:lineRule="atLeast"/>
        <w:jc w:val="both"/>
        <w:rPr>
          <w:rFonts w:ascii="AJCAMBRILS Myriad" w:hAnsi="AJCAMBRILS Myriad" w:cs="Arial"/>
        </w:rPr>
      </w:pPr>
      <w:r w:rsidRPr="001051C9">
        <w:rPr>
          <w:rFonts w:ascii="AJCAMBRILS Myriad" w:hAnsi="AJCAMBRILS Myriad" w:cs="Arial"/>
        </w:rPr>
        <w:t>-Memòria de l’esdeveniment esportiu pel qual es sol·licita la subvenció acompanyada del pressupost detallat amb indicació del finançament de l’activitat.</w:t>
      </w:r>
    </w:p>
    <w:p w:rsidR="007728AE" w:rsidRPr="001051C9" w:rsidRDefault="007728AE" w:rsidP="007728AE">
      <w:pPr>
        <w:autoSpaceDE w:val="0"/>
        <w:spacing w:before="240" w:line="240" w:lineRule="atLeast"/>
        <w:jc w:val="both"/>
        <w:rPr>
          <w:rFonts w:ascii="AJCAMBRILS Myriad" w:hAnsi="AJCAMBRILS Myriad" w:cs="Arial"/>
        </w:rPr>
      </w:pPr>
      <w:r w:rsidRPr="001051C9">
        <w:rPr>
          <w:rFonts w:ascii="AJCAMBRILS Myriad" w:hAnsi="AJCAMBRILS Myriad" w:cs="Arial"/>
        </w:rPr>
        <w:t xml:space="preserve">-Declaració de les subvencions obtingudes o sol·licitades per a la mateixa finalitat, i compromís de comunicar a l’Ajuntament les que sol·liciti o obtingui en el futur. </w:t>
      </w:r>
    </w:p>
    <w:p w:rsidR="007728AE" w:rsidRPr="001051C9" w:rsidRDefault="007728AE" w:rsidP="007728AE">
      <w:pPr>
        <w:autoSpaceDE w:val="0"/>
        <w:spacing w:before="240" w:line="240" w:lineRule="atLeast"/>
        <w:jc w:val="both"/>
        <w:rPr>
          <w:rFonts w:ascii="AJCAMBRILS Myriad" w:hAnsi="AJCAMBRILS Myriad" w:cs="Arial"/>
        </w:rPr>
      </w:pPr>
      <w:r w:rsidRPr="001051C9">
        <w:rPr>
          <w:rFonts w:ascii="AJCAMBRILS Myriad" w:hAnsi="AJCAMBRILS Myriad" w:cs="Arial"/>
        </w:rPr>
        <w:t xml:space="preserve">-Declaració de compromís de complir les condicions de la subvenció. </w:t>
      </w:r>
    </w:p>
    <w:p w:rsidR="007728AE" w:rsidRPr="001051C9" w:rsidRDefault="007728AE" w:rsidP="007728AE">
      <w:pPr>
        <w:autoSpaceDE w:val="0"/>
        <w:spacing w:before="240" w:line="240" w:lineRule="atLeast"/>
        <w:jc w:val="both"/>
        <w:rPr>
          <w:rFonts w:ascii="AJCAMBRILS Myriad" w:hAnsi="AJCAMBRILS Myriad" w:cs="Arial"/>
        </w:rPr>
      </w:pPr>
      <w:r w:rsidRPr="001051C9">
        <w:rPr>
          <w:rFonts w:ascii="AJCAMBRILS Myriad" w:hAnsi="AJCAMBRILS Myriad" w:cs="Arial"/>
        </w:rPr>
        <w:t>-Declaració responsable d’estar al corrent de les seves obligacions tributàries i de la Seguretat Social, i autorització a l’òrgan gestor de la subvenció per obtenir-la. En el cas que no s'autoritzi a comprovar directament aquesta circumstància, caldrà l’aportació́ dels certificats corresponents abans de la resolució de concessió.</w:t>
      </w:r>
    </w:p>
    <w:p w:rsidR="007728AE" w:rsidRPr="001051C9" w:rsidRDefault="007728AE" w:rsidP="007728AE">
      <w:pPr>
        <w:autoSpaceDE w:val="0"/>
        <w:spacing w:before="240" w:line="240" w:lineRule="atLeast"/>
        <w:jc w:val="both"/>
        <w:rPr>
          <w:rFonts w:ascii="AJCAMBRILS Myriad" w:hAnsi="AJCAMBRILS Myriad" w:cs="Arial"/>
        </w:rPr>
      </w:pPr>
      <w:r w:rsidRPr="001051C9">
        <w:rPr>
          <w:rFonts w:ascii="AJCAMBRILS Myriad" w:hAnsi="AJCAMBRILS Myriad" w:cs="Arial"/>
        </w:rPr>
        <w:lastRenderedPageBreak/>
        <w:t>-Declaració de no incórrer en cap de les circumstàncies que impossibiliten obtenir la condició de persona beneficiària de subvencions recollides a l’article 13.2 de la Llei 38/2003, de 17 de novembre, General de subvencions.</w:t>
      </w:r>
    </w:p>
    <w:p w:rsidR="007728AE" w:rsidRPr="001051C9" w:rsidRDefault="007728AE" w:rsidP="007728AE">
      <w:pPr>
        <w:jc w:val="both"/>
        <w:rPr>
          <w:rFonts w:ascii="AJCAMBRILS Myriad" w:eastAsia="Times New Roman" w:hAnsi="AJCAMBRILS Myriad" w:cs="Tahoma"/>
          <w:b/>
          <w:bCs/>
          <w:lang w:eastAsia="es-ES_tradnl"/>
        </w:rPr>
      </w:pPr>
    </w:p>
    <w:p w:rsidR="007728AE" w:rsidRPr="001051C9" w:rsidRDefault="007728AE" w:rsidP="007728AE">
      <w:pPr>
        <w:jc w:val="both"/>
        <w:rPr>
          <w:rFonts w:ascii="AJCAMBRILS Myriad" w:eastAsia="Times New Roman" w:hAnsi="AJCAMBRILS Myriad" w:cs="Tahoma"/>
          <w:b/>
          <w:bCs/>
          <w:u w:val="single"/>
          <w:lang w:eastAsia="es-ES_tradnl"/>
        </w:rPr>
      </w:pPr>
      <w:r w:rsidRPr="001051C9">
        <w:rPr>
          <w:rFonts w:ascii="AJCAMBRILS Myriad" w:eastAsia="Times New Roman" w:hAnsi="AJCAMBRILS Myriad" w:cs="Tahoma"/>
          <w:b/>
          <w:bCs/>
          <w:lang w:eastAsia="es-ES_tradnl"/>
        </w:rPr>
        <w:t>7.</w:t>
      </w:r>
      <w:r w:rsidRPr="001051C9">
        <w:rPr>
          <w:rFonts w:ascii="AJCAMBRILS Myriad" w:eastAsia="Times New Roman" w:hAnsi="AJCAMBRILS Myriad" w:cs="Tahoma"/>
          <w:b/>
          <w:bCs/>
          <w:u w:val="single"/>
          <w:lang w:eastAsia="es-ES_tradnl"/>
        </w:rPr>
        <w:t xml:space="preserve"> ACCEPTACIÓ DE LA SUBVENCIÓ</w:t>
      </w:r>
    </w:p>
    <w:p w:rsidR="007728AE" w:rsidRPr="001051C9" w:rsidRDefault="007728AE" w:rsidP="007728AE">
      <w:pPr>
        <w:jc w:val="both"/>
        <w:rPr>
          <w:rFonts w:ascii="AJCAMBRILS Myriad" w:eastAsia="Times New Roman" w:hAnsi="AJCAMBRILS Myriad"/>
          <w:lang w:eastAsia="es-ES_tradnl"/>
        </w:rPr>
      </w:pPr>
      <w:r w:rsidRPr="001051C9">
        <w:rPr>
          <w:rFonts w:ascii="AJCAMBRILS Myriad" w:eastAsia="Times New Roman" w:hAnsi="AJCAMBRILS Myriad"/>
          <w:lang w:eastAsia="es-ES_tradnl"/>
        </w:rPr>
        <w:t>D’acord amb la previsió establerta a l’article 15.2 i 21 de l’Ordenança municipal de subvencions caldrà l’acceptació expressa de la subvenció sense reserves en el termini d’un mes des de la seva concessió.</w:t>
      </w:r>
    </w:p>
    <w:p w:rsidR="007728AE" w:rsidRPr="001051C9" w:rsidRDefault="007728AE" w:rsidP="007728AE">
      <w:pPr>
        <w:spacing w:before="100" w:beforeAutospacing="1" w:after="100" w:afterAutospacing="1"/>
        <w:jc w:val="both"/>
        <w:rPr>
          <w:rFonts w:ascii="AJCAMBRILS Myriad" w:eastAsia="Times New Roman" w:hAnsi="AJCAMBRILS Myriad" w:cs="Times New Roman"/>
          <w:b/>
          <w:bCs/>
          <w:u w:val="single"/>
          <w:lang w:eastAsia="es-ES_tradnl"/>
        </w:rPr>
      </w:pPr>
      <w:r w:rsidRPr="001051C9">
        <w:rPr>
          <w:rFonts w:ascii="AJCAMBRILS Myriad" w:eastAsia="Times New Roman" w:hAnsi="AJCAMBRILS Myriad" w:cs="Times New Roman"/>
          <w:b/>
          <w:bCs/>
          <w:u w:val="single"/>
          <w:lang w:eastAsia="es-ES_tradnl"/>
        </w:rPr>
        <w:t>8.RECTIFICACIÓ DE DEFECTES O OMISSIONS EN LA DOCUMENTACIÓ</w:t>
      </w:r>
    </w:p>
    <w:p w:rsidR="007728AE" w:rsidRPr="001051C9" w:rsidRDefault="007728AE" w:rsidP="007728AE">
      <w:pPr>
        <w:autoSpaceDE w:val="0"/>
        <w:spacing w:after="240" w:line="240" w:lineRule="atLeast"/>
        <w:jc w:val="both"/>
        <w:rPr>
          <w:rFonts w:ascii="AJCAMBRILS Myriad" w:hAnsi="AJCAMBRILS Myriad" w:cs="Arial"/>
          <w:color w:val="000000"/>
        </w:rPr>
      </w:pPr>
      <w:r w:rsidRPr="001051C9">
        <w:rPr>
          <w:rFonts w:ascii="AJCAMBRILS Myriad" w:hAnsi="AJCAMBRILS Myriad"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9.JUSTIFICACIÓ DE LA SUBVENCIÓ</w:t>
      </w:r>
    </w:p>
    <w:p w:rsidR="007728AE" w:rsidRPr="001051C9" w:rsidRDefault="007728AE" w:rsidP="007728AE">
      <w:pPr>
        <w:tabs>
          <w:tab w:val="left" w:pos="1985"/>
        </w:tabs>
        <w:spacing w:before="100" w:after="100"/>
        <w:jc w:val="both"/>
        <w:rPr>
          <w:rFonts w:ascii="AJCAMBRILS Myriad" w:hAnsi="AJCAMBRILS Myriad"/>
        </w:rPr>
      </w:pPr>
      <w:r w:rsidRPr="001051C9">
        <w:rPr>
          <w:rFonts w:ascii="AJCAMBRILS Myriad" w:eastAsia="Times New Roman" w:hAnsi="AJCAMBRILS Myriad" w:cs="Tahoma"/>
          <w:lang w:eastAsia="es-ES_tradnl"/>
        </w:rPr>
        <w:t xml:space="preserve">El termini de justificació de les actuacions subvencionades </w:t>
      </w:r>
      <w:r w:rsidRPr="001051C9">
        <w:rPr>
          <w:rFonts w:ascii="AJCAMBRILS Myriad" w:eastAsia="Times New Roman" w:hAnsi="AJCAMBRILS Myriad" w:cs="Tahoma"/>
          <w:bCs/>
          <w:lang w:eastAsia="es-ES_tradnl"/>
        </w:rPr>
        <w:t xml:space="preserve">serà el </w:t>
      </w:r>
      <w:r w:rsidRPr="001051C9">
        <w:rPr>
          <w:rFonts w:ascii="AJCAMBRILS Myriad" w:eastAsia="Times New Roman" w:hAnsi="AJCAMBRILS Myriad" w:cs="Tahoma"/>
          <w:b/>
          <w:bCs/>
          <w:lang w:eastAsia="es-ES_tradnl"/>
        </w:rPr>
        <w:t>31 de gener</w:t>
      </w:r>
      <w:r w:rsidRPr="001051C9">
        <w:rPr>
          <w:rFonts w:ascii="AJCAMBRILS Myriad" w:eastAsia="Times New Roman" w:hAnsi="AJCAMBRILS Myriad" w:cs="Tahoma"/>
          <w:bCs/>
          <w:lang w:eastAsia="es-ES_tradnl"/>
        </w:rPr>
        <w:t xml:space="preserve"> del següent any a la convocatòria.</w:t>
      </w:r>
      <w:r w:rsidRPr="001051C9">
        <w:rPr>
          <w:rFonts w:ascii="AJCAMBRILS Myriad" w:hAnsi="AJCAMBRILS Myriad"/>
        </w:rPr>
        <w:t xml:space="preserve"> </w:t>
      </w:r>
      <w:r w:rsidRPr="001051C9">
        <w:rPr>
          <w:rFonts w:ascii="AJCAMBRILS Myriad" w:eastAsia="Times New Roman" w:hAnsi="AJCAMBRILS Myriad" w:cs="Tahoma"/>
          <w:lang w:eastAsia="es-ES_tradnl"/>
        </w:rPr>
        <w:t>Caldrà aportar la documentació establerta en l’apartat 13 del Text Refós de les Bases</w:t>
      </w:r>
      <w:r w:rsidRPr="001051C9">
        <w:rPr>
          <w:rFonts w:ascii="AJCAMBRILS Myriad" w:hAnsi="AJCAMBRILS Myriad" w:cs="Tahoma"/>
        </w:rPr>
        <w:t>.</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 xml:space="preserve">10. ÒRGANS COMPETENTS PER A LA INSTRUCCIÓ I RESOLUCIÓ DEL PROCEDIMENT </w:t>
      </w:r>
    </w:p>
    <w:p w:rsidR="007728AE" w:rsidRPr="001051C9" w:rsidRDefault="007728AE" w:rsidP="007728AE">
      <w:pPr>
        <w:tabs>
          <w:tab w:val="left" w:pos="1985"/>
        </w:tabs>
        <w:spacing w:before="100" w:beforeAutospacing="1" w:after="100" w:afterAutospacing="1"/>
        <w:jc w:val="both"/>
        <w:rPr>
          <w:rFonts w:ascii="AJCAMBRILS Myriad" w:eastAsia="Times New Roman" w:hAnsi="AJCAMBRILS Myriad" w:cs="Tahoma"/>
          <w:lang w:eastAsia="es-ES_tradnl"/>
        </w:rPr>
      </w:pPr>
      <w:r w:rsidRPr="001051C9">
        <w:rPr>
          <w:rFonts w:ascii="AJCAMBRILS Myriad" w:eastAsia="Times New Roman" w:hAnsi="AJCAMBRILS Myriad" w:cs="Tahoma"/>
          <w:lang w:eastAsia="es-ES_tradnl"/>
        </w:rPr>
        <w:t xml:space="preserve">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w:t>
      </w:r>
      <w:proofErr w:type="spellStart"/>
      <w:r w:rsidRPr="001051C9">
        <w:rPr>
          <w:rFonts w:ascii="AJCAMBRILS Myriad" w:eastAsia="Times New Roman" w:hAnsi="AJCAMBRILS Myriad" w:cs="Tahoma"/>
          <w:lang w:eastAsia="es-ES_tradnl"/>
        </w:rPr>
        <w:t>d’esports,en</w:t>
      </w:r>
      <w:proofErr w:type="spellEnd"/>
      <w:r w:rsidRPr="001051C9">
        <w:rPr>
          <w:rFonts w:ascii="AJCAMBRILS Myriad" w:eastAsia="Times New Roman" w:hAnsi="AJCAMBRILS Myriad" w:cs="Tahoma"/>
          <w:lang w:eastAsia="es-ES_tradnl"/>
        </w:rPr>
        <w:t xml:space="preserve"> virtut d'allò establert al Decret d'Alcaldia núm.2021D001002036 de data 26/10/2021, de delegació de competències de l'alcalde en l'esmentada regidora.</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11 RESOLUCIÓ I PUBLICACIÓ</w:t>
      </w:r>
    </w:p>
    <w:p w:rsidR="007728AE" w:rsidRPr="001051C9" w:rsidRDefault="007728AE" w:rsidP="007728AE">
      <w:pPr>
        <w:spacing w:after="100" w:afterAutospacing="1"/>
        <w:jc w:val="both"/>
        <w:rPr>
          <w:rFonts w:ascii="AJCAMBRILS Myriad" w:eastAsia="Times New Roman" w:hAnsi="AJCAMBRILS Myriad" w:cs="Arial"/>
          <w:bCs/>
          <w:lang w:eastAsia="es-ES_tradnl"/>
        </w:rPr>
      </w:pPr>
      <w:r w:rsidRPr="001051C9">
        <w:rPr>
          <w:rFonts w:ascii="AJCAMBRILS Myriad" w:eastAsia="Times New Roman" w:hAnsi="AJCAMBRILS Myriad" w:cs="Arial"/>
          <w:bCs/>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pera a la interposició dels recursos contra la desestimació presumpta de la sol·licitud de subvenció .Es procedirà al a publicació d’aquesta resolució al BOPT als efectes del què preveu l’article 45 de la llei 39/2015, d’1 d’Octubre, de procediment administratiu comú de les administracions públiques i es tindrà per notificat als interessats. També es publicarà a la Seu electrònica municipal.</w:t>
      </w:r>
    </w:p>
    <w:p w:rsidR="007728AE" w:rsidRPr="001051C9" w:rsidRDefault="007728AE" w:rsidP="007728AE">
      <w:pPr>
        <w:spacing w:after="100" w:afterAutospacing="1"/>
        <w:jc w:val="both"/>
        <w:rPr>
          <w:rFonts w:ascii="AJCAMBRILS Myriad" w:eastAsia="Times New Roman" w:hAnsi="AJCAMBRILS Myriad" w:cs="Arial"/>
          <w:bCs/>
          <w:lang w:eastAsia="es-ES_tradnl"/>
        </w:rPr>
      </w:pPr>
      <w:r w:rsidRPr="001051C9">
        <w:rPr>
          <w:rFonts w:ascii="AJCAMBRILS Myriad" w:eastAsia="Times New Roman" w:hAnsi="AJCAMBRILS Myriad" w:cs="Arial"/>
          <w:bCs/>
          <w:lang w:eastAsia="es-ES_tradnl"/>
        </w:rPr>
        <w:t xml:space="preserve">En ús de la possibilitat prevista a l’article 23.2 a) de la llei general de subvencions i l’article  38.1 de l’Ordenança general de subvencions, aquesta convocatòria s’aprova simultàniament a l’aprovació de les seves bases reguladores que s’han de sotmetre a un termini d’informació </w:t>
      </w:r>
      <w:r w:rsidRPr="001051C9">
        <w:rPr>
          <w:rFonts w:ascii="AJCAMBRILS Myriad" w:eastAsia="Times New Roman" w:hAnsi="AJCAMBRILS Myriad" w:cs="Arial"/>
          <w:bCs/>
          <w:lang w:eastAsia="es-ES_tradnl"/>
        </w:rPr>
        <w:lastRenderedPageBreak/>
        <w:t>pública de 20 dies. Cas que en el termini esmentat no es presenti al·legacions, les bases s’entendran aprovades definitivament. Cas que es presenti al·legacions, el termini per la resolució de la convocatòria quedarà suspès fins a la resolució de les mateixes. En el supòsit que l’estimació d’alguna al·legació determini la necessitat de modificació de les bases, caldrà formular nova convocatòria. Ambdues circumstàncies seran publicades en la Seu electrònica municipal i altra publicitat prevista reglamentàriament.</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12.CRITERIS DE VALORACIÓ DE LES SOL·LICITUDS</w:t>
      </w:r>
    </w:p>
    <w:p w:rsidR="007728AE" w:rsidRPr="001051C9" w:rsidRDefault="007728AE" w:rsidP="007728AE">
      <w:pPr>
        <w:spacing w:before="100" w:beforeAutospacing="1" w:after="100" w:afterAutospacing="1"/>
        <w:jc w:val="both"/>
        <w:rPr>
          <w:rFonts w:ascii="AJCAMBRILS Myriad" w:eastAsia="Times New Roman" w:hAnsi="AJCAMBRILS Myriad" w:cs="Times New Roman"/>
          <w:vanish/>
          <w:lang w:eastAsia="es-ES_tradnl"/>
        </w:rPr>
      </w:pPr>
      <w:r w:rsidRPr="001051C9">
        <w:rPr>
          <w:rFonts w:ascii="AJCAMBRILS Myriad" w:eastAsia="Times New Roman" w:hAnsi="AJCAMBRILS Myriad" w:cs="Arial"/>
          <w:b/>
          <w:bCs/>
          <w:lang w:eastAsia="es-ES_tradnl"/>
        </w:rPr>
        <w:t>C.1. Subvencions per a l’organització d</w:t>
      </w:r>
      <w:r w:rsidRPr="001051C9">
        <w:rPr>
          <w:rFonts w:ascii="AJCAMBRILS Myriad" w:eastAsia="Times New Roman" w:hAnsi="AJCAMBRILS Myriad" w:cs="AJCAMBRILS Myriad"/>
          <w:b/>
          <w:bCs/>
          <w:lang w:eastAsia="es-ES_tradnl"/>
        </w:rPr>
        <w:t>’</w:t>
      </w:r>
      <w:r w:rsidRPr="001051C9">
        <w:rPr>
          <w:rFonts w:ascii="AJCAMBRILS Myriad" w:eastAsia="Times New Roman" w:hAnsi="AJCAMBRILS Myriad" w:cs="Arial"/>
          <w:b/>
          <w:bCs/>
          <w:lang w:eastAsia="es-ES_tradnl"/>
        </w:rPr>
        <w:t>esdeveniments esportius amb impacte econòmic i turístic per la ciutat.</w:t>
      </w:r>
    </w:p>
    <w:tbl>
      <w:tblPr>
        <w:tblW w:w="8488" w:type="dxa"/>
        <w:tblCellMar>
          <w:left w:w="10" w:type="dxa"/>
          <w:right w:w="10" w:type="dxa"/>
        </w:tblCellMar>
        <w:tblLook w:val="04A0" w:firstRow="1" w:lastRow="0" w:firstColumn="1" w:lastColumn="0" w:noHBand="0" w:noVBand="1"/>
      </w:tblPr>
      <w:tblGrid>
        <w:gridCol w:w="7366"/>
        <w:gridCol w:w="1122"/>
      </w:tblGrid>
      <w:tr w:rsidR="007728AE" w:rsidRPr="001051C9" w:rsidTr="00AC0078">
        <w:tc>
          <w:tcPr>
            <w:tcW w:w="73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L’esdeveniment està inclòs en alguna de les especialitats esportives certificades de la DTE que disposa la ciutat de Cambrils: </w:t>
            </w:r>
            <w:proofErr w:type="spellStart"/>
            <w:r w:rsidRPr="001051C9">
              <w:rPr>
                <w:rFonts w:ascii="AJCAMBRILS Myriad" w:eastAsia="Times New Roman" w:hAnsi="AJCAMBRILS Myriad" w:cs="Tahoma"/>
                <w:lang w:eastAsia="es-ES_tradnl"/>
              </w:rPr>
              <w:t>Multiesports</w:t>
            </w:r>
            <w:proofErr w:type="spellEnd"/>
            <w:r w:rsidRPr="001051C9">
              <w:rPr>
                <w:rFonts w:ascii="AJCAMBRILS Myriad" w:eastAsia="Times New Roman" w:hAnsi="AJCAMBRILS Myriad" w:cs="Tahoma"/>
                <w:lang w:eastAsia="es-ES_tradnl"/>
              </w:rPr>
              <w:t xml:space="preserve"> (atletisme, ciclisme, futbol, vela)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4106"/>
        <w:gridCol w:w="3260"/>
        <w:gridCol w:w="1134"/>
      </w:tblGrid>
      <w:tr w:rsidR="007728AE" w:rsidRPr="001051C9" w:rsidTr="00AC0078">
        <w:tc>
          <w:tcPr>
            <w:tcW w:w="410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Web de difusió de l’esdeveniment: idiomes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2 - 3 idiomes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A partir de 4 idiomes o més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4147"/>
        <w:gridCol w:w="3219"/>
        <w:gridCol w:w="1134"/>
      </w:tblGrid>
      <w:tr w:rsidR="007728AE" w:rsidRPr="001051C9" w:rsidTr="00AC0078">
        <w:tc>
          <w:tcPr>
            <w:tcW w:w="414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rPr>
                <w:rFonts w:ascii="AJCAMBRILS Myriad" w:eastAsia="Times New Roman" w:hAnsi="AJCAMBRILS Myriad" w:cs="Tahoma"/>
                <w:lang w:eastAsia="es-ES_tradnl"/>
              </w:rPr>
            </w:pPr>
            <w:r w:rsidRPr="001051C9">
              <w:rPr>
                <w:rFonts w:ascii="AJCAMBRILS Myriad" w:eastAsia="Times New Roman" w:hAnsi="AJCAMBRILS Myriad" w:cs="Tahoma"/>
                <w:lang w:eastAsia="es-ES_tradnl"/>
              </w:rPr>
              <w:t xml:space="preserve">Presència a mitjans de comunicació – xarxes socials </w:t>
            </w:r>
          </w:p>
        </w:tc>
        <w:tc>
          <w:tcPr>
            <w:tcW w:w="32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Baixa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r w:rsidR="007728AE" w:rsidRPr="001051C9" w:rsidTr="00AC0078">
        <w:tc>
          <w:tcPr>
            <w:tcW w:w="414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cs="Tahoma"/>
                <w:lang w:eastAsia="es-ES_tradnl"/>
              </w:rPr>
            </w:pPr>
          </w:p>
        </w:tc>
        <w:tc>
          <w:tcPr>
            <w:tcW w:w="32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Mitjana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14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cs="Tahoma"/>
                <w:lang w:eastAsia="es-ES_tradnl"/>
              </w:rPr>
            </w:pPr>
          </w:p>
        </w:tc>
        <w:tc>
          <w:tcPr>
            <w:tcW w:w="32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Alta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14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cs="Tahoma"/>
                <w:lang w:eastAsia="es-ES_tradnl"/>
              </w:rPr>
            </w:pPr>
          </w:p>
        </w:tc>
        <w:tc>
          <w:tcPr>
            <w:tcW w:w="32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Molt alta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4106"/>
        <w:gridCol w:w="3260"/>
        <w:gridCol w:w="1134"/>
      </w:tblGrid>
      <w:tr w:rsidR="007728AE" w:rsidRPr="001051C9" w:rsidTr="00AC0078">
        <w:tc>
          <w:tcPr>
            <w:tcW w:w="410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Número d’edicions celebrades – Antiguitat de l’esdeveniment esportiu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Més de 15 anys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10 a 15 anys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5 a 10 anys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2 a 5 anys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Primera edició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0 punts </w:t>
            </w:r>
          </w:p>
        </w:tc>
      </w:tr>
    </w:tbl>
    <w:p w:rsidR="007728AE" w:rsidRPr="001051C9" w:rsidRDefault="007728AE" w:rsidP="007728AE">
      <w:pPr>
        <w:rPr>
          <w:rFonts w:ascii="AJCAMBRILS Myriad" w:eastAsia="Times New Roman" w:hAnsi="AJCAMBRILS Myriad"/>
          <w:vanish/>
          <w:lang w:eastAsia="es-ES_tradnl"/>
        </w:rPr>
      </w:pPr>
    </w:p>
    <w:tbl>
      <w:tblPr>
        <w:tblW w:w="8488" w:type="dxa"/>
        <w:tblCellMar>
          <w:left w:w="10" w:type="dxa"/>
          <w:right w:w="10" w:type="dxa"/>
        </w:tblCellMar>
        <w:tblLook w:val="04A0" w:firstRow="1" w:lastRow="0" w:firstColumn="1" w:lastColumn="0" w:noHBand="0" w:noVBand="1"/>
      </w:tblPr>
      <w:tblGrid>
        <w:gridCol w:w="4106"/>
        <w:gridCol w:w="3260"/>
        <w:gridCol w:w="1122"/>
      </w:tblGrid>
      <w:tr w:rsidR="007728AE" w:rsidRPr="001051C9" w:rsidTr="00AC0078">
        <w:tc>
          <w:tcPr>
            <w:tcW w:w="410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Número de persones participants a l’esdeveniment esportiu en l’edició anterior.</w:t>
            </w:r>
            <w:r w:rsidRPr="001051C9">
              <w:rPr>
                <w:rFonts w:ascii="AJCAMBRILS Myriad" w:eastAsia="Times New Roman" w:hAnsi="AJCAMBRILS Myriad" w:cs="Tahoma"/>
                <w:lang w:eastAsia="es-ES_tradnl"/>
              </w:rPr>
              <w:br/>
              <w:t xml:space="preserve">(En cas que sigui la primera edició es valorarà en funció de la previsió de participants i/o inscripcions ofertes i en aquest cas caldrà que sigui degudament justificada)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Més de 3.000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2.000 a 3.000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1.500 a 2.000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1.000 a 1.500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500 a 1.000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r w:rsidR="007728AE" w:rsidRPr="001051C9" w:rsidTr="00AC0078">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En cas d’esdeveniments singulars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Amb menys de 500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4106"/>
        <w:gridCol w:w="3260"/>
        <w:gridCol w:w="1134"/>
      </w:tblGrid>
      <w:tr w:rsidR="007728AE" w:rsidRPr="001051C9" w:rsidTr="00AC0078">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Dies que dura l’esdeveniment esportiu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3 o més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10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4106"/>
        <w:gridCol w:w="3260"/>
        <w:gridCol w:w="1134"/>
      </w:tblGrid>
      <w:tr w:rsidR="007728AE" w:rsidRPr="001051C9" w:rsidTr="00AC0078">
        <w:tc>
          <w:tcPr>
            <w:tcW w:w="736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L’esdeveniment disposa de competició de les categories d</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ahoma"/>
                <w:lang w:eastAsia="es-ES_tradnl"/>
              </w:rPr>
              <w:t xml:space="preserve">esport base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736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L’esdeveniment disposa d’algunes categories que inclogui diversitat funcional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10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Participació femenina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Més del 50%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Entre el 40% i el 50%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Entre el 30% i el 40%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Menys del 30 %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4106"/>
        <w:gridCol w:w="3260"/>
        <w:gridCol w:w="1134"/>
      </w:tblGrid>
      <w:tr w:rsidR="007728AE" w:rsidRPr="001051C9" w:rsidTr="00AC0078">
        <w:tc>
          <w:tcPr>
            <w:tcW w:w="4106"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Nivell de competició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del Món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d’Europa o internacional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Esdeveniment singular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d’Espanya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106"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de Catalunya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Pr="001051C9" w:rsidRDefault="007728AE" w:rsidP="007728AE">
      <w:pPr>
        <w:rPr>
          <w:rFonts w:ascii="AJCAMBRILS Myriad" w:eastAsia="Times New Roman" w:hAnsi="AJCAMBRILS Myriad"/>
          <w:vanish/>
          <w:lang w:eastAsia="es-ES_tradnl"/>
        </w:rPr>
      </w:pPr>
    </w:p>
    <w:tbl>
      <w:tblPr>
        <w:tblW w:w="8488" w:type="dxa"/>
        <w:tblCellMar>
          <w:left w:w="10" w:type="dxa"/>
          <w:right w:w="10" w:type="dxa"/>
        </w:tblCellMar>
        <w:tblLook w:val="04A0" w:firstRow="1" w:lastRow="0" w:firstColumn="1" w:lastColumn="0" w:noHBand="0" w:noVBand="1"/>
      </w:tblPr>
      <w:tblGrid>
        <w:gridCol w:w="7366"/>
        <w:gridCol w:w="1122"/>
      </w:tblGrid>
      <w:tr w:rsidR="007728AE" w:rsidRPr="001051C9" w:rsidTr="00AC0078">
        <w:tc>
          <w:tcPr>
            <w:tcW w:w="736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El nom de l’esdeveniment porta el nom de Cambrils o una connotació/referència relacionada amb la ciutat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Default="007728AE" w:rsidP="007728AE">
      <w:pPr>
        <w:spacing w:before="100" w:beforeAutospacing="1" w:after="100" w:afterAutospacing="1"/>
        <w:jc w:val="both"/>
        <w:rPr>
          <w:rFonts w:ascii="AJCAMBRILS Myriad" w:eastAsia="Times New Roman" w:hAnsi="AJCAMBRILS Myriad" w:cs="Arial"/>
          <w:b/>
          <w:bCs/>
          <w:lang w:eastAsia="es-ES_tradnl"/>
        </w:rPr>
      </w:pPr>
    </w:p>
    <w:p w:rsidR="007728AE" w:rsidRDefault="007728AE" w:rsidP="007728AE">
      <w:pPr>
        <w:spacing w:before="100" w:beforeAutospacing="1" w:after="100" w:afterAutospacing="1"/>
        <w:jc w:val="both"/>
        <w:rPr>
          <w:rFonts w:ascii="AJCAMBRILS Myriad" w:eastAsia="Times New Roman" w:hAnsi="AJCAMBRILS Myriad" w:cs="Arial"/>
          <w:b/>
          <w:bCs/>
          <w:lang w:eastAsia="es-ES_tradnl"/>
        </w:rPr>
      </w:pPr>
    </w:p>
    <w:p w:rsidR="007728AE" w:rsidRPr="001051C9" w:rsidRDefault="007728AE" w:rsidP="007728AE">
      <w:pPr>
        <w:spacing w:before="100" w:beforeAutospacing="1" w:after="100" w:afterAutospacing="1"/>
        <w:jc w:val="both"/>
        <w:rPr>
          <w:rFonts w:ascii="AJCAMBRILS Myriad" w:eastAsia="Times New Roman" w:hAnsi="AJCAMBRILS Myriad" w:cs="Arial"/>
          <w:b/>
          <w:bCs/>
          <w:lang w:eastAsia="es-ES_tradnl"/>
        </w:rPr>
      </w:pPr>
      <w:r w:rsidRPr="001051C9">
        <w:rPr>
          <w:rFonts w:ascii="AJCAMBRILS Myriad" w:eastAsia="Times New Roman" w:hAnsi="AJCAMBRILS Myriad" w:cs="Arial"/>
          <w:b/>
          <w:bCs/>
          <w:lang w:eastAsia="es-ES_tradnl"/>
        </w:rPr>
        <w:t>Altres criteris a valorar:</w:t>
      </w:r>
    </w:p>
    <w:p w:rsidR="007728AE" w:rsidRPr="001051C9" w:rsidRDefault="007728AE" w:rsidP="007728AE">
      <w:pPr>
        <w:spacing w:before="100" w:beforeAutospacing="1" w:after="100" w:afterAutospacing="1"/>
        <w:jc w:val="both"/>
        <w:rPr>
          <w:rFonts w:ascii="AJCAMBRILS Myriad" w:eastAsia="Times New Roman" w:hAnsi="AJCAMBRILS Myriad" w:cs="Times New Roman"/>
          <w:color w:val="000000" w:themeColor="text1"/>
          <w:lang w:eastAsia="es-ES_tradnl"/>
        </w:rPr>
      </w:pPr>
      <w:r w:rsidRPr="001051C9">
        <w:rPr>
          <w:rFonts w:ascii="AJCAMBRILS Myriad" w:eastAsia="Times New Roman" w:hAnsi="AJCAMBRILS Myriad" w:cs="Times New Roman"/>
          <w:lang w:eastAsia="es-ES_tradnl"/>
        </w:rPr>
        <w:t xml:space="preserve">- Qualitat del projecte/esdeveniment esportiu presentat (memòria). </w:t>
      </w:r>
      <w:r w:rsidRPr="001051C9">
        <w:rPr>
          <w:rFonts w:ascii="AJCAMBRILS Myriad" w:eastAsia="Times New Roman" w:hAnsi="AJCAMBRILS Myriad" w:cs="Tahoma"/>
          <w:color w:val="000000" w:themeColor="text1"/>
          <w:lang w:eastAsia="es-ES_tradnl"/>
        </w:rPr>
        <w:t>Fins a 30 punts</w:t>
      </w:r>
      <w:r w:rsidRPr="001051C9">
        <w:rPr>
          <w:rFonts w:ascii="AJCAMBRILS Myriad" w:eastAsia="Times New Roman" w:hAnsi="AJCAMBRILS Myriad" w:cs="Tahoma"/>
          <w:color w:val="0000FF"/>
          <w:lang w:eastAsia="es-ES_tradnl"/>
        </w:rPr>
        <w:br/>
      </w:r>
      <w:r w:rsidRPr="001051C9">
        <w:rPr>
          <w:rFonts w:ascii="AJCAMBRILS Myriad" w:eastAsia="Times New Roman" w:hAnsi="AJCAMBRILS Myriad" w:cs="Times New Roman"/>
          <w:lang w:eastAsia="es-ES_tradnl"/>
        </w:rPr>
        <w:t>- Presentació d’un estudi justificatiu de l’impacte econòmic i turístic que ha generat l</w:t>
      </w:r>
      <w:r w:rsidRPr="001051C9">
        <w:rPr>
          <w:rFonts w:ascii="AJCAMBRILS Myriad" w:eastAsia="Times New Roman" w:hAnsi="AJCAMBRILS Myriad" w:cs="AJCAMBRILS Myriad"/>
          <w:lang w:eastAsia="es-ES_tradnl"/>
        </w:rPr>
        <w:t>’</w:t>
      </w:r>
      <w:r w:rsidRPr="001051C9">
        <w:rPr>
          <w:rFonts w:ascii="AJCAMBRILS Myriad" w:eastAsia="Times New Roman" w:hAnsi="AJCAMBRILS Myriad" w:cs="Times New Roman"/>
          <w:lang w:eastAsia="es-ES_tradnl"/>
        </w:rPr>
        <w:t xml:space="preserve">esdeveniment en edicions anteriors o la previsió que es generaria a la ciutat. </w:t>
      </w:r>
      <w:r w:rsidRPr="001051C9">
        <w:rPr>
          <w:rFonts w:ascii="AJCAMBRILS Myriad" w:eastAsia="Times New Roman" w:hAnsi="AJCAMBRILS Myriad" w:cs="Tahoma"/>
          <w:color w:val="000000" w:themeColor="text1"/>
          <w:lang w:eastAsia="es-ES_tradnl"/>
        </w:rPr>
        <w:t xml:space="preserve">Fins a 15 punts </w:t>
      </w:r>
    </w:p>
    <w:p w:rsidR="007728AE" w:rsidRPr="001051C9" w:rsidRDefault="007728AE" w:rsidP="007728AE">
      <w:pPr>
        <w:spacing w:before="100" w:beforeAutospacing="1" w:after="100" w:afterAutospacing="1"/>
        <w:jc w:val="both"/>
        <w:rPr>
          <w:rFonts w:ascii="AJCAMBRILS Myriad" w:eastAsia="Times New Roman" w:hAnsi="AJCAMBRILS Myriad" w:cs="Arial"/>
          <w:b/>
          <w:bCs/>
          <w:lang w:eastAsia="es-ES_tradnl"/>
        </w:rPr>
      </w:pPr>
      <w:r w:rsidRPr="001051C9">
        <w:rPr>
          <w:rFonts w:ascii="AJCAMBRILS Myriad" w:eastAsia="Times New Roman" w:hAnsi="AJCAMBRILS Myriad" w:cs="Arial"/>
          <w:b/>
          <w:bCs/>
          <w:lang w:eastAsia="es-ES_tradnl"/>
        </w:rPr>
        <w:t xml:space="preserve">C.2. </w:t>
      </w:r>
      <w:r w:rsidRPr="001051C9">
        <w:rPr>
          <w:rFonts w:ascii="AJCAMBRILS Myriad" w:eastAsia="Times New Roman" w:hAnsi="AJCAMBRILS Myriad" w:cs="Arial"/>
          <w:bCs/>
          <w:lang w:eastAsia="es-ES_tradnl"/>
        </w:rPr>
        <w:t>Subvencions per a l’organització d’esdeveniments esportius puntuals relacionats amb les activitats físiques i de l</w:t>
      </w:r>
      <w:r w:rsidRPr="001051C9">
        <w:rPr>
          <w:rFonts w:ascii="AJCAMBRILS Myriad" w:eastAsia="Times New Roman" w:hAnsi="AJCAMBRILS Myriad" w:cs="AJCAMBRILS Myriad"/>
          <w:bCs/>
          <w:lang w:eastAsia="es-ES_tradnl"/>
        </w:rPr>
        <w:t>’</w:t>
      </w:r>
      <w:r w:rsidRPr="001051C9">
        <w:rPr>
          <w:rFonts w:ascii="AJCAMBRILS Myriad" w:eastAsia="Times New Roman" w:hAnsi="AJCAMBRILS Myriad" w:cs="Arial"/>
          <w:bCs/>
          <w:lang w:eastAsia="es-ES_tradnl"/>
        </w:rPr>
        <w:t>esport.</w:t>
      </w:r>
      <w:r w:rsidRPr="001051C9">
        <w:rPr>
          <w:rFonts w:ascii="AJCAMBRILS Myriad" w:eastAsia="Times New Roman" w:hAnsi="AJCAMBRILS Myriad" w:cs="Arial"/>
          <w:b/>
          <w:bCs/>
          <w:lang w:eastAsia="es-ES_tradnl"/>
        </w:rPr>
        <w:t xml:space="preserve"> </w:t>
      </w:r>
    </w:p>
    <w:tbl>
      <w:tblPr>
        <w:tblW w:w="8488" w:type="dxa"/>
        <w:tblCellMar>
          <w:left w:w="10" w:type="dxa"/>
          <w:right w:w="10" w:type="dxa"/>
        </w:tblCellMar>
        <w:tblLook w:val="04A0" w:firstRow="1" w:lastRow="0" w:firstColumn="1" w:lastColumn="0" w:noHBand="0" w:noVBand="1"/>
      </w:tblPr>
      <w:tblGrid>
        <w:gridCol w:w="4390"/>
        <w:gridCol w:w="2976"/>
        <w:gridCol w:w="1122"/>
      </w:tblGrid>
      <w:tr w:rsidR="007728AE" w:rsidRPr="001051C9" w:rsidTr="00AC0078">
        <w:tc>
          <w:tcPr>
            <w:tcW w:w="439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Número de persones participants a l’esdeveniment esportiu en l’edició anterior</w:t>
            </w:r>
            <w:r w:rsidRPr="001051C9">
              <w:rPr>
                <w:rFonts w:ascii="AJCAMBRILS Myriad" w:eastAsia="Times New Roman" w:hAnsi="AJCAMBRILS Myriad" w:cs="Tahoma"/>
                <w:lang w:eastAsia="es-ES_tradnl"/>
              </w:rPr>
              <w:br/>
              <w:t xml:space="preserve">(En cas que sigui la primera edició es valorarà en funció de la previsió de participants i/o inscripcions ofertes i en aquest cas caldrà que sigui degudament justificada)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Més de 500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25 punts </w:t>
            </w:r>
          </w:p>
        </w:tc>
      </w:tr>
      <w:tr w:rsidR="007728AE" w:rsidRPr="001051C9" w:rsidTr="00AC0078">
        <w:tc>
          <w:tcPr>
            <w:tcW w:w="43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300 a 499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c>
          <w:tcPr>
            <w:tcW w:w="43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200 a 299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43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100 a 199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439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 0 a 99 </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Pr="001051C9" w:rsidRDefault="007728AE" w:rsidP="007728AE">
      <w:pPr>
        <w:rPr>
          <w:rFonts w:ascii="AJCAMBRILS Myriad" w:eastAsia="Times New Roman" w:hAnsi="AJCAMBRILS Myriad"/>
          <w:vanish/>
          <w:lang w:eastAsia="es-ES_tradnl"/>
        </w:rPr>
      </w:pPr>
    </w:p>
    <w:tbl>
      <w:tblPr>
        <w:tblW w:w="8500" w:type="dxa"/>
        <w:tblCellMar>
          <w:left w:w="10" w:type="dxa"/>
          <w:right w:w="10" w:type="dxa"/>
        </w:tblCellMar>
        <w:tblLook w:val="04A0" w:firstRow="1" w:lastRow="0" w:firstColumn="1" w:lastColumn="0" w:noHBand="0" w:noVBand="1"/>
      </w:tblPr>
      <w:tblGrid>
        <w:gridCol w:w="2120"/>
        <w:gridCol w:w="5246"/>
        <w:gridCol w:w="1134"/>
      </w:tblGrid>
      <w:tr w:rsidR="007728AE" w:rsidRPr="001051C9" w:rsidTr="00AC0078">
        <w:tc>
          <w:tcPr>
            <w:tcW w:w="736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L’esdeveniment disposa de participació de categories d’esport base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736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L’esdeveniment disposa d’alguna categoria que inclogui diversitat funcional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c>
          <w:tcPr>
            <w:tcW w:w="736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Solidaritat: si una part de la inscripció (mínim 10%) es destina alguna causa benèfica/ solidària.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r w:rsidR="007728AE" w:rsidRPr="001051C9" w:rsidTr="00AC0078">
        <w:tc>
          <w:tcPr>
            <w:tcW w:w="212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Participació femenina </w:t>
            </w: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Més del 50%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25 punts </w:t>
            </w:r>
          </w:p>
        </w:tc>
      </w:tr>
      <w:tr w:rsidR="007728AE" w:rsidRPr="001051C9" w:rsidTr="00AC0078">
        <w:tc>
          <w:tcPr>
            <w:tcW w:w="21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Entre el 40% i el 50%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c>
          <w:tcPr>
            <w:tcW w:w="21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Entre el 30% i el 40%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c>
          <w:tcPr>
            <w:tcW w:w="21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524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Menys del 30 %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Pr="001051C9" w:rsidRDefault="007728AE" w:rsidP="007728AE">
      <w:pPr>
        <w:rPr>
          <w:rFonts w:ascii="AJCAMBRILS Myriad" w:eastAsia="Times New Roman" w:hAnsi="AJCAMBRILS Myriad"/>
          <w:vanish/>
          <w:lang w:eastAsia="es-ES_tradnl"/>
        </w:rPr>
      </w:pPr>
    </w:p>
    <w:tbl>
      <w:tblPr>
        <w:tblW w:w="8479" w:type="dxa"/>
        <w:tblCellMar>
          <w:left w:w="10" w:type="dxa"/>
          <w:right w:w="10" w:type="dxa"/>
        </w:tblCellMar>
        <w:tblLook w:val="04A0" w:firstRow="1" w:lastRow="0" w:firstColumn="1" w:lastColumn="0" w:noHBand="0" w:noVBand="1"/>
      </w:tblPr>
      <w:tblGrid>
        <w:gridCol w:w="4268"/>
        <w:gridCol w:w="3080"/>
        <w:gridCol w:w="1131"/>
      </w:tblGrid>
      <w:tr w:rsidR="007728AE" w:rsidRPr="001051C9" w:rsidTr="00AC0078">
        <w:trPr>
          <w:trHeight w:val="516"/>
        </w:trPr>
        <w:tc>
          <w:tcPr>
            <w:tcW w:w="426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Designació federativa – nivell de competició - àmbit </w:t>
            </w:r>
          </w:p>
        </w:tc>
        <w:tc>
          <w:tcPr>
            <w:tcW w:w="3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d’Espanya </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25 punts </w:t>
            </w:r>
          </w:p>
        </w:tc>
      </w:tr>
      <w:tr w:rsidR="007728AE" w:rsidRPr="001051C9" w:rsidTr="00AC0078">
        <w:trPr>
          <w:trHeight w:val="525"/>
        </w:trPr>
        <w:tc>
          <w:tcPr>
            <w:tcW w:w="42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de Catalunya </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20 punts </w:t>
            </w:r>
          </w:p>
        </w:tc>
      </w:tr>
      <w:tr w:rsidR="007728AE" w:rsidRPr="001051C9" w:rsidTr="00AC0078">
        <w:trPr>
          <w:trHeight w:val="516"/>
        </w:trPr>
        <w:tc>
          <w:tcPr>
            <w:tcW w:w="42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Campionat Provincial/Singular </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15 punts </w:t>
            </w:r>
          </w:p>
        </w:tc>
      </w:tr>
      <w:tr w:rsidR="007728AE" w:rsidRPr="001051C9" w:rsidTr="00AC0078">
        <w:trPr>
          <w:trHeight w:val="232"/>
        </w:trPr>
        <w:tc>
          <w:tcPr>
            <w:tcW w:w="42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Comarcal </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10 punts </w:t>
            </w:r>
          </w:p>
        </w:tc>
      </w:tr>
      <w:tr w:rsidR="007728AE" w:rsidRPr="001051C9" w:rsidTr="00AC0078">
        <w:trPr>
          <w:trHeight w:val="516"/>
        </w:trPr>
        <w:tc>
          <w:tcPr>
            <w:tcW w:w="426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rPr>
                <w:rFonts w:ascii="AJCAMBRILS Myriad" w:eastAsia="Times New Roman" w:hAnsi="AJCAMBRILS Myriad"/>
                <w:lang w:eastAsia="es-ES_tradnl"/>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Local </w:t>
            </w:r>
          </w:p>
        </w:tc>
        <w:tc>
          <w:tcPr>
            <w:tcW w:w="11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15" w:type="dxa"/>
              <w:right w:w="15" w:type="dxa"/>
            </w:tcMar>
            <w:vAlign w:val="center"/>
          </w:tcPr>
          <w:p w:rsidR="007728AE" w:rsidRPr="001051C9" w:rsidRDefault="007728AE" w:rsidP="00AC0078">
            <w:pPr>
              <w:spacing w:before="100" w:after="100"/>
            </w:pPr>
            <w:r w:rsidRPr="001051C9">
              <w:rPr>
                <w:rFonts w:ascii="AJCAMBRILS Myriad" w:eastAsia="Times New Roman" w:hAnsi="AJCAMBRILS Myriad" w:cs="Tahoma"/>
                <w:lang w:eastAsia="es-ES_tradnl"/>
              </w:rPr>
              <w:t xml:space="preserve">5 punts </w:t>
            </w:r>
          </w:p>
        </w:tc>
      </w:tr>
    </w:tbl>
    <w:p w:rsidR="007728AE" w:rsidRPr="001051C9" w:rsidRDefault="007728AE" w:rsidP="007728AE">
      <w:pPr>
        <w:rPr>
          <w:rFonts w:ascii="AJCAMBRILS Myriad" w:eastAsia="Times New Roman" w:hAnsi="AJCAMBRILS Myriad" w:cs="Times New Roman"/>
          <w:vanish/>
          <w:lang w:eastAsia="es-ES_tradnl"/>
        </w:rPr>
      </w:pPr>
    </w:p>
    <w:p w:rsidR="007728AE" w:rsidRPr="001051C9" w:rsidRDefault="007728AE" w:rsidP="007728AE">
      <w:pPr>
        <w:spacing w:before="100" w:beforeAutospacing="1" w:after="100" w:afterAutospacing="1"/>
        <w:jc w:val="both"/>
        <w:rPr>
          <w:rFonts w:ascii="AJCAMBRILS Myriad" w:eastAsia="Times New Roman" w:hAnsi="AJCAMBRILS Myriad" w:cs="Arial"/>
          <w:b/>
          <w:bCs/>
          <w:lang w:eastAsia="es-ES_tradnl"/>
        </w:rPr>
      </w:pPr>
      <w:r w:rsidRPr="001051C9">
        <w:rPr>
          <w:rFonts w:ascii="AJCAMBRILS Myriad" w:eastAsia="Times New Roman" w:hAnsi="AJCAMBRILS Myriad" w:cs="Arial"/>
          <w:b/>
          <w:bCs/>
          <w:lang w:eastAsia="es-ES_tradnl"/>
        </w:rPr>
        <w:t>Altres criteris a valorar:</w:t>
      </w:r>
    </w:p>
    <w:p w:rsidR="007728AE" w:rsidRPr="001051C9" w:rsidRDefault="007728AE" w:rsidP="007728AE">
      <w:pPr>
        <w:spacing w:before="100" w:beforeAutospacing="1" w:after="100" w:afterAutospacing="1"/>
        <w:jc w:val="both"/>
        <w:rPr>
          <w:rFonts w:ascii="AJCAMBRILS Myriad" w:eastAsia="Times New Roman" w:hAnsi="AJCAMBRILS Myriad" w:cs="Times New Roman"/>
          <w:lang w:eastAsia="es-ES_tradnl"/>
        </w:rPr>
      </w:pPr>
      <w:r w:rsidRPr="001051C9">
        <w:rPr>
          <w:rFonts w:ascii="AJCAMBRILS Myriad" w:eastAsia="Times New Roman" w:hAnsi="AJCAMBRILS Myriad" w:cs="Times New Roman"/>
          <w:lang w:eastAsia="es-ES_tradnl"/>
        </w:rPr>
        <w:t xml:space="preserve">- Qualitat del projecte/esdeveniment esportiu presentat (memòria). </w:t>
      </w:r>
      <w:r w:rsidRPr="001051C9">
        <w:rPr>
          <w:rFonts w:ascii="AJCAMBRILS Myriad" w:eastAsia="Times New Roman" w:hAnsi="AJCAMBRILS Myriad" w:cs="Tahoma"/>
          <w:color w:val="000000" w:themeColor="text1"/>
          <w:lang w:eastAsia="es-ES_tradnl"/>
        </w:rPr>
        <w:t>Fins a 25 punts</w:t>
      </w:r>
      <w:r w:rsidRPr="001051C9">
        <w:rPr>
          <w:rFonts w:ascii="AJCAMBRILS Myriad" w:eastAsia="Times New Roman" w:hAnsi="AJCAMBRILS Myriad" w:cs="Tahoma"/>
          <w:color w:val="0000FF"/>
          <w:lang w:eastAsia="es-ES_tradnl"/>
        </w:rPr>
        <w:br/>
      </w:r>
      <w:r w:rsidRPr="001051C9">
        <w:rPr>
          <w:rFonts w:ascii="AJCAMBRILS Myriad" w:eastAsia="Times New Roman" w:hAnsi="AJCAMBRILS Myriad" w:cs="Times New Roman"/>
          <w:lang w:eastAsia="es-ES_tradnl"/>
        </w:rPr>
        <w:t xml:space="preserve">-  Quan l’esdeveniment sigui organitzat per una entitat vinculada al mateix barri. </w:t>
      </w:r>
      <w:r w:rsidRPr="001051C9">
        <w:rPr>
          <w:rFonts w:ascii="AJCAMBRILS Myriad" w:eastAsia="Times New Roman" w:hAnsi="AJCAMBRILS Myriad" w:cs="Tahoma"/>
          <w:color w:val="000000" w:themeColor="text1"/>
          <w:lang w:eastAsia="es-ES_tradnl"/>
        </w:rPr>
        <w:t xml:space="preserve">Fins a 15 punts. </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13. RÈGIM DE RECURSOS</w:t>
      </w:r>
    </w:p>
    <w:p w:rsidR="007728AE" w:rsidRPr="001051C9" w:rsidRDefault="007728AE" w:rsidP="007728AE">
      <w:pPr>
        <w:spacing w:before="100" w:beforeAutospacing="1" w:after="100" w:afterAutospacing="1"/>
        <w:jc w:val="both"/>
        <w:rPr>
          <w:rFonts w:ascii="AJCAMBRILS Myriad" w:eastAsia="Times New Roman" w:hAnsi="AJCAMBRILS Myriad" w:cs="Arial"/>
          <w:bCs/>
          <w:lang w:eastAsia="es-ES_tradnl"/>
        </w:rPr>
      </w:pPr>
      <w:r w:rsidRPr="001051C9">
        <w:rPr>
          <w:rFonts w:ascii="AJCAMBRILS Myriad" w:eastAsia="Times New Roman" w:hAnsi="AJCAMBRILS Myriad" w:cs="Arial"/>
          <w:bCs/>
          <w:lang w:eastAsia="es-ES_tradnl"/>
        </w:rPr>
        <w:t>La resolució del procediment posa fi a la via administrativa i conta la mateixa es pot interposar recurs contenciós administratiu en el ter mini de dos mesos a comptar des de la seva notificació. Alternativament i de forma potestativa es pot interposar recurs de reposició davant el mateix òrgan que l’ha dictat en el termini d’un mes a comptar des del dia següent a la seva notificació.</w:t>
      </w:r>
    </w:p>
    <w:p w:rsidR="007728AE" w:rsidRPr="001051C9" w:rsidRDefault="007728AE" w:rsidP="007728AE">
      <w:pPr>
        <w:spacing w:before="100" w:beforeAutospacing="1" w:after="100" w:afterAutospacing="1"/>
        <w:jc w:val="both"/>
        <w:rPr>
          <w:rFonts w:ascii="AJCAMBRILS Myriad" w:eastAsia="Times New Roman" w:hAnsi="AJCAMBRILS Myriad" w:cs="Arial"/>
          <w:b/>
          <w:bCs/>
          <w:u w:val="single"/>
          <w:lang w:eastAsia="es-ES_tradnl"/>
        </w:rPr>
      </w:pPr>
      <w:r w:rsidRPr="001051C9">
        <w:rPr>
          <w:rFonts w:ascii="AJCAMBRILS Myriad" w:eastAsia="Times New Roman" w:hAnsi="AJCAMBRILS Myriad" w:cs="Arial"/>
          <w:b/>
          <w:bCs/>
          <w:u w:val="single"/>
          <w:lang w:eastAsia="es-ES_tradnl"/>
        </w:rPr>
        <w:t>14. MITJANS DE PUBLICACIÓ DE LA CONVOCATÒRIA:</w:t>
      </w:r>
    </w:p>
    <w:p w:rsidR="007728AE" w:rsidRPr="001051C9" w:rsidRDefault="007728AE" w:rsidP="007728AE">
      <w:pPr>
        <w:spacing w:before="100" w:beforeAutospacing="1" w:after="100" w:afterAutospacing="1"/>
        <w:jc w:val="both"/>
        <w:rPr>
          <w:rFonts w:ascii="AJCAMBRILS Myriad" w:eastAsia="Times New Roman" w:hAnsi="AJCAMBRILS Myriad" w:cs="Arial"/>
          <w:bCs/>
          <w:lang w:eastAsia="es-ES_tradnl"/>
        </w:rPr>
      </w:pPr>
      <w:r w:rsidRPr="001051C9">
        <w:rPr>
          <w:rFonts w:ascii="AJCAMBRILS Myriad" w:eastAsia="Times New Roman" w:hAnsi="AJCAMBRILS Myriad" w:cs="Arial"/>
          <w:bCs/>
          <w:lang w:eastAsia="es-ES_tradnl"/>
        </w:rPr>
        <w:t>L’Ajuntament donarà a conèixer aquesta convocatòria comunicant-la a la Base de Dades Nacional de Subvencions (BDNS) la qual traslladarà al BOPT  un extracte de la mateixa per la seva publicació i en farà publicitat a través del Sistema Nacional de Publicitat (SNPS) i això sens perjudici de la seva publicació en la Seu electrònica municipal.</w:t>
      </w:r>
    </w:p>
    <w:p w:rsidR="007728AE" w:rsidRDefault="007728AE" w:rsidP="007728AE">
      <w:pPr>
        <w:jc w:val="both"/>
        <w:rPr>
          <w:rFonts w:ascii="AJCAMBRILS Myriad" w:hAnsi="AJCAMBRILS Myriad" w:cs="Tahoma"/>
          <w:b/>
        </w:rPr>
      </w:pPr>
    </w:p>
    <w:sectPr w:rsidR="007728AE" w:rsidSect="009E6FA2">
      <w:headerReference w:type="default" r:id="rId12"/>
      <w:footerReference w:type="default" r:id="rId13"/>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882" w:rsidRDefault="00A51882" w:rsidP="00C8146F">
      <w:pPr>
        <w:spacing w:after="0" w:line="240" w:lineRule="auto"/>
      </w:pPr>
      <w:r>
        <w:separator/>
      </w:r>
    </w:p>
  </w:endnote>
  <w:endnote w:type="continuationSeparator" w:id="0">
    <w:p w:rsidR="00A51882" w:rsidRDefault="00A51882"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AJCAMBRILS Myriad"/>
    <w:panose1 w:val="020B0503030403020204"/>
    <w:charset w:val="00"/>
    <w:family w:val="swiss"/>
    <w:pitch w:val="variable"/>
    <w:sig w:usb0="A00002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51882" w:rsidRDefault="00E4032F">
        <w:pPr>
          <w:pStyle w:val="Piedepgina"/>
          <w:jc w:val="right"/>
        </w:pPr>
        <w:r>
          <w:rPr>
            <w:noProof/>
            <w:lang w:val="es-ES"/>
          </w:rPr>
          <w:fldChar w:fldCharType="begin"/>
        </w:r>
        <w:r>
          <w:rPr>
            <w:noProof/>
            <w:lang w:val="es-ES"/>
          </w:rPr>
          <w:instrText>PAGE   \* MERGEFORMAT</w:instrText>
        </w:r>
        <w:r>
          <w:rPr>
            <w:noProof/>
            <w:lang w:val="es-ES"/>
          </w:rPr>
          <w:fldChar w:fldCharType="separate"/>
        </w:r>
        <w:r w:rsidR="004E2663">
          <w:rPr>
            <w:noProof/>
            <w:lang w:val="es-ES"/>
          </w:rPr>
          <w:t>11</w:t>
        </w:r>
        <w:r>
          <w:rPr>
            <w:noProof/>
            <w:lang w:val="es-ES"/>
          </w:rPr>
          <w:fldChar w:fldCharType="end"/>
        </w:r>
      </w:p>
    </w:sdtContent>
  </w:sdt>
  <w:p w:rsidR="00A51882" w:rsidRDefault="00A518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882" w:rsidRDefault="00A51882" w:rsidP="00C8146F">
      <w:pPr>
        <w:spacing w:after="0" w:line="240" w:lineRule="auto"/>
      </w:pPr>
      <w:r>
        <w:separator/>
      </w:r>
    </w:p>
  </w:footnote>
  <w:footnote w:type="continuationSeparator" w:id="0">
    <w:p w:rsidR="00A51882" w:rsidRDefault="00A51882"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882" w:rsidRDefault="00A51882">
    <w:pPr>
      <w:pStyle w:val="Encabezado"/>
    </w:pPr>
    <w:r>
      <w:rPr>
        <w:noProof/>
        <w:lang w:val="es-ES" w:eastAsia="es-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5C76"/>
    <w:rsid w:val="000366B8"/>
    <w:rsid w:val="00042FB1"/>
    <w:rsid w:val="00082ED1"/>
    <w:rsid w:val="00091C70"/>
    <w:rsid w:val="00097590"/>
    <w:rsid w:val="000E7D97"/>
    <w:rsid w:val="000F17F9"/>
    <w:rsid w:val="001234EA"/>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94A4D"/>
    <w:rsid w:val="00397D20"/>
    <w:rsid w:val="003A2BF5"/>
    <w:rsid w:val="003A6498"/>
    <w:rsid w:val="003B7D23"/>
    <w:rsid w:val="003F18DE"/>
    <w:rsid w:val="004138CB"/>
    <w:rsid w:val="00414D7D"/>
    <w:rsid w:val="00443532"/>
    <w:rsid w:val="004567D4"/>
    <w:rsid w:val="00472B4C"/>
    <w:rsid w:val="004808FA"/>
    <w:rsid w:val="00485CC1"/>
    <w:rsid w:val="00494C4A"/>
    <w:rsid w:val="004972D9"/>
    <w:rsid w:val="004C4B4A"/>
    <w:rsid w:val="004E2663"/>
    <w:rsid w:val="004F51FD"/>
    <w:rsid w:val="004F5D08"/>
    <w:rsid w:val="00501AA8"/>
    <w:rsid w:val="0051184C"/>
    <w:rsid w:val="00514613"/>
    <w:rsid w:val="00521531"/>
    <w:rsid w:val="005309D2"/>
    <w:rsid w:val="00540DE0"/>
    <w:rsid w:val="00562564"/>
    <w:rsid w:val="00593A92"/>
    <w:rsid w:val="005C5FC1"/>
    <w:rsid w:val="005C6B1F"/>
    <w:rsid w:val="005D66CD"/>
    <w:rsid w:val="005E6773"/>
    <w:rsid w:val="00612ED7"/>
    <w:rsid w:val="00613C55"/>
    <w:rsid w:val="00673938"/>
    <w:rsid w:val="00685BF3"/>
    <w:rsid w:val="006D0D5E"/>
    <w:rsid w:val="006D7434"/>
    <w:rsid w:val="006E3CF4"/>
    <w:rsid w:val="007028AE"/>
    <w:rsid w:val="0070318A"/>
    <w:rsid w:val="00723312"/>
    <w:rsid w:val="007728AE"/>
    <w:rsid w:val="007A6498"/>
    <w:rsid w:val="007D0302"/>
    <w:rsid w:val="007F6111"/>
    <w:rsid w:val="0088778F"/>
    <w:rsid w:val="008C3472"/>
    <w:rsid w:val="009011FA"/>
    <w:rsid w:val="00922A70"/>
    <w:rsid w:val="00940F82"/>
    <w:rsid w:val="00962A83"/>
    <w:rsid w:val="009D2F9F"/>
    <w:rsid w:val="009E6FA2"/>
    <w:rsid w:val="009F237C"/>
    <w:rsid w:val="00A01EAE"/>
    <w:rsid w:val="00A16D35"/>
    <w:rsid w:val="00A37A56"/>
    <w:rsid w:val="00A51882"/>
    <w:rsid w:val="00A55585"/>
    <w:rsid w:val="00A756F6"/>
    <w:rsid w:val="00A87210"/>
    <w:rsid w:val="00A879FC"/>
    <w:rsid w:val="00AB1D02"/>
    <w:rsid w:val="00AC7128"/>
    <w:rsid w:val="00AF7469"/>
    <w:rsid w:val="00B34367"/>
    <w:rsid w:val="00B35089"/>
    <w:rsid w:val="00B97B1D"/>
    <w:rsid w:val="00BC7CBC"/>
    <w:rsid w:val="00C10FDD"/>
    <w:rsid w:val="00C1122E"/>
    <w:rsid w:val="00C722B3"/>
    <w:rsid w:val="00C8146F"/>
    <w:rsid w:val="00CA3A7D"/>
    <w:rsid w:val="00CB2487"/>
    <w:rsid w:val="00CE1B39"/>
    <w:rsid w:val="00D3287D"/>
    <w:rsid w:val="00D42E0C"/>
    <w:rsid w:val="00D6081A"/>
    <w:rsid w:val="00D66A23"/>
    <w:rsid w:val="00D75CC9"/>
    <w:rsid w:val="00DA609D"/>
    <w:rsid w:val="00DE127E"/>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u.cambrils.c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u.cambrils.cat" TargetMode="External"/><Relationship Id="rId4" Type="http://schemas.openxmlformats.org/officeDocument/2006/relationships/webSettings" Target="webSettings.xml"/><Relationship Id="rId9" Type="http://schemas.openxmlformats.org/officeDocument/2006/relationships/hyperlink" Target="https://seu.cambrils.c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3368</Words>
  <Characters>18530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5</cp:revision>
  <cp:lastPrinted>2021-09-20T09:55:00Z</cp:lastPrinted>
  <dcterms:created xsi:type="dcterms:W3CDTF">2021-11-12T11:34:00Z</dcterms:created>
  <dcterms:modified xsi:type="dcterms:W3CDTF">2021-11-17T14:15:00Z</dcterms:modified>
</cp:coreProperties>
</file>