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DECRETO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Identificación del expediente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Expediente 609/</w:t>
      </w:r>
      <w:proofErr w:type="gramStart"/>
      <w:r>
        <w:rPr>
          <w:rFonts w:ascii="Arial" w:hAnsi="Arial" w:cs="Arial"/>
          <w:color w:val="000000"/>
          <w:sz w:val="20"/>
          <w:szCs w:val="20"/>
          <w:u w:val="single"/>
        </w:rPr>
        <w:t>2020 </w:t>
      </w:r>
      <w:r>
        <w:rPr>
          <w:rFonts w:ascii="Arial" w:hAnsi="Arial" w:cs="Arial"/>
          <w:color w:val="000000"/>
          <w:sz w:val="20"/>
          <w:szCs w:val="20"/>
        </w:rPr>
        <w:t>. 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Aprobación por la aportación de la subvención nominativa prevista en el presupuesto de cada año, para el ejercicio 2020, de conformidad con el Convenio de colaboración entre el Ayuntamiento de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Cabrils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y la Asociación de Voluntarios de Protección Civil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Montcabrer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en materia de protección civil para los años 2017 hasta 20121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Antecedentes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El artículo 25.2.f) de la Ley 7/1985, de 2 de abril, reguladora de las bases de régimen local, dispone la protección civil como competencia municipal. La protección civil es un servicio público esencial de gestión del riesgo colectivo a través del cual se pretende reducir, evitar o corregir los daños causados ​​a personas, bienes y medio ambiente a consecuencia de las catástrofes y las calamidades públicas.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 Asociación de Voluntarios de Protección Civil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Montcabrer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es una entidad independiente, sin ánimo de lucro, siendo su finalidad la colaboración desinteresada en labores de protección civil.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fecha 29 de marzo de 2007, el Pleno del Ayuntamiento de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Cabrils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reconoció a la Asociación de Voluntarios de Protección Civil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Montcabrer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como la única entidad autorizada dentro del municipio para colaborar en tareas en materia de protección civil.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fecha 30 de abril de 2017 finalizó la vigencia del convenio de colaboración en tareas de protección civil entre el Ayuntamiento de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Cabrils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y la Asociación de Voluntarios de Protección Civil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Montcabrer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por tanto, es necesario proceder a su renovación 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Junta de Gobierno Local de fecha 2 de mayo de 2017 aprobó por unanimidad, lo que sigue: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ind w:left="284"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Primero.- Aprobar el convenio de colaboración entre el Ayuntamiento de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</w:rPr>
        <w:t>Cabrils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y la Asociación de voluntarios de Protección Civil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</w:rPr>
        <w:t>Montcabrer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</w:rPr>
        <w:t>, para desarrollar las funciones en materia de protección civil del municipio, las cuales las lleva a cabo en el marco de la protección civil local y, en especial, en el marco de los planes de protección civil de este ámbito, con efectos desde el 1 de mayo de 2017 hasta el 30 de abril de 2021, siendo posible su prórroga expresa por cuatro años más.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ind w:left="284"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ind w:left="284"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Segundo.- Comprometerse a realizar una aportación económica anual para la Asociación de voluntarios de Protección Civil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</w:rPr>
        <w:t>Montcabrer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por los ejercicios de vigencia del referido convenio, según las previsiones presupuestarias, para sufragar los gastos propios de funcionamiento de la Asociación.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ind w:left="284"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ind w:left="284"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Tercero.- Notificar este acuerdo a los interesados ​​a los efectos oportunos y al Departamento de servicios económicos de la corporación.”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Mediante solicitud registrada con número 2020-E-RE-31, el señor Jaume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Tolrà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actuando como Secretario de la Asociación de voluntarios de Protección Civil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Montcabrer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solicita a este ayuntamiento el pago de la aportación de la subvención nominativa prevista en el presupuesto de cada año, siendo para el ejercicio 2020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 acuerdo con lo que disponen los artículos 47 y siguientes de la Ley 40/2015, de 1 de octubre, de régimen jurídico del sector público.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 de aplicación el Convenio de colaboración entre el Ayuntamiento de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Cabrils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y la Asociación de voluntarios de Protección Civil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Montcabrer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para desarrollar las funciones en materia de protección civil del municipio, que las lleva a cabo en el marco de la protección civil local y, en especial, en el marco de los planes de protección civil de este ámbito, con efectos desde el 1 de mayo de 2017 hasta el 30 de abril de 2021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Vista la existencia de consignación presupuestaria para atender la citada aportación con cargo a la aplicación presupuestaria 132.480.24 del vigente presupuesto municipal, por un importe de 3.000 €.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FUNDAMENTOS DE DERECHO</w:t>
      </w:r>
    </w:p>
    <w:p w:rsidR="00515DED" w:rsidRDefault="00515DED" w:rsidP="00515DE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 acuerdo con, artículos 47 al 53 del capítulo VI de los convenios de la Ley 40/2015, de 1 de octubre, de régimen jurídico del sector público, y el artículo 109 de la Ley 26/2010, de 3 d agosto, de régimen jurídico y de procedimiento de las administraciones públicas de Cataluña.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Examinada la documentación que le acompaña y de conformidad con lo fijado en la Disposición adicional tercera del Real Decreto 463/2020, de 14 de marzo, por el que se declara el estado de alarma para la gestión de la situación de crisis sanitaria ocasionada por el COVID-19 y en el artículo 21 de la Ley 7/1985, de 2 de abril, reguladora de las Bases del Régimen Local.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Visto que mediante Decreto de alcaldía 222/2020 de fecha 16 de marzo de 2020, se acordó entre otras medidas, la suspensión de la convocatoria de los órganos colegiados del Ayuntamiento de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Cabrils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Habida cuenta de que la competencia para la adopción del acuerdo corresponde a la Junta de Gobierno Local por delegación efectuada por la alcaldesa de este ayuntamiento, mediante el Decreto de alcaldía núm. 757/2019, de fecha 19 de junio de 2019 (BOP CVE2019022852, de fecha 28 de junio de 2019).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virtud de las facultades que tengo conferidas por la normativa de régimen local, y de acuerdo con el artículo 10 de la Ley 40/2015, de 1 de octubre del régimen jurídico del sector público.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Por todo lo expuesto, y en virtud de las atribuciones que tengo conferidas,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RESUELVO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12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Primero.- </w:t>
      </w:r>
      <w:r>
        <w:rPr>
          <w:rFonts w:ascii="Arial" w:hAnsi="Arial" w:cs="Arial"/>
          <w:color w:val="000000"/>
          <w:sz w:val="20"/>
          <w:szCs w:val="20"/>
        </w:rPr>
        <w:t>Avocar la competencia de la Junta de Gobierno Local de conformidad con el Decreto de alcaldía 222/2020 de fecha 16 de marzo de 2020, por resolver el presente decreto, por motivos de interés público.</w:t>
      </w:r>
    </w:p>
    <w:p w:rsidR="00515DED" w:rsidRDefault="00515DED" w:rsidP="00515DED">
      <w:pPr>
        <w:pStyle w:val="NormalWeb"/>
        <w:spacing w:before="12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Segundo.- Autorizar, disponer, reconocer la obligación y ordenar el pago de la aportación económica anual para la Asociación de voluntarios de Protección Civil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Montcabrer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para el ejercicio 2020, de vigencia del referido convenio, según las previsiones presupuestarias, por sufragar los gastos propios de funcionamiento de la Asociación, con cargo a la aplicación presupuestaria 132.480.24, del presupuesto municipal 2020, por importe de 3.000,00 €.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Tercero.- Notificar este acuerdo a los interesados ​​a los efectos oportunos y al Departamento de Hacienda de la Corporación.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Cuarto.- Dar cuenta a la próxima sesión ordinaria de la Junta de Gobierno Local que se celebre-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alcaldesa     Doy fe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     La secretaria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Firmado: Maite Viñals Clemente   Firmado: Rebeca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Just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Cobos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0" w:afterAutospacing="0"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515DED" w:rsidRDefault="00515DED" w:rsidP="00515DED">
      <w:pPr>
        <w:pStyle w:val="NormalWeb"/>
        <w:spacing w:before="0" w:beforeAutospacing="0" w:after="120" w:afterAutospacing="0" w:line="240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  <w:bookmarkStart w:id="0" w:name="_GoBack"/>
      <w:bookmarkEnd w:id="0"/>
    </w:p>
    <w:p w:rsidR="00515DED" w:rsidRDefault="00515DED" w:rsidP="00515DED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lastRenderedPageBreak/>
        <mc:AlternateContent>
          <mc:Choice Requires="wps">
            <w:drawing>
              <wp:inline distT="0" distB="0" distL="0" distR="0" wp14:anchorId="355B3660" wp14:editId="0741E2E3">
                <wp:extent cx="5400675" cy="276225"/>
                <wp:effectExtent l="0" t="0" r="0" b="0"/>
                <wp:docPr id="1" name="AutoShape 1" descr="https://translate.googleusercontent.com/image_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4006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translate.googleusercontent.com/image_1.jpeg" style="width:425.25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TN81wIAAPUFAAAOAAAAZHJzL2Uyb0RvYy54bWysVNuO0zAQfUfiHyy/p7ngXhJtulqaBiEt&#10;sNLCM3ITJzEkdrDdpgvi3xk7bbfdFRIC8hDZM/aZOTPHc3W971q0Y0pzKVIcTgKMmChkyUWd4k8f&#10;c2+BkTZUlLSVgqX4gWl8vXz54mroExbJRrYlUwhAhE6GPsWNMX3i+7poWEf1RPZMgLOSqqMGtqr2&#10;S0UHQO9aPwqCmT9IVfZKFkxrsGajEy8dflWxwnyoKs0MalMMuRn3V+6/sX9/eUWTWtG+4cUhDfoX&#10;WXSUCwh6gsqooWir+DOojhdKalmZSSE7X1YVL5jjAGzC4Amb+4b2zHGB4uj+VCb9/2CL97s7hXgJ&#10;vcNI0A5adLM10kVGYCqZLqBcti0a+mIUFbqlhk1qKeuWbTVThRSGiZEQ72jNPoeTLz2rbW0HuAUh&#10;7vs7Zauj+1tZfNVIyFVDRc1udA8dGmMfTUrJoWG0BJKhhfAvMOxGAxraDO9kCdlSyNZVfl+pzsaA&#10;mqK9a/DDqcFsb1ABxikBycynGBXgi+azKJq6EDQ53u6VNm+Y7JBdpFhBeg6d7m61sdnQ5HjEBhMy&#10;523rRNSKCwMcHC0QG65an83CaeJHHMTrxXpBPBLN1h4Jssy7yVfEm+XhfJq9ylarLPxp44YkaXhZ&#10;MmHDHPUZkj/r/+GljMo6KVTLlpcWzqakVb1ZtQrtKLyP3H2Hgpwd8y/TcEUALk8ohREJXkexl88W&#10;c4/kZOrF82DhBWH8Op4FJCZZfknplgv275TQkOJ4Cn10dH7LLXDfc2406biBCdTyLsWL0yGaWAmu&#10;Relaayhvx/VZKWz6j6WAdh8b7QRrNTrKfyPLB9CrkiAnmEAwK2HRSPUdowHmTor1ty1VDKP2rQDN&#10;xyEhdlC5DZnOI9ioc8/m3ENFAVApNhiNy5UZh9u2V7xuIFLoCiOkfdUVdxK2b2jM6vC6YLY4Joc5&#10;aIfX+d6depzWy18AAAD//wMAUEsDBBQABgAIAAAAIQAO7wc23QAAAAQBAAAPAAAAZHJzL2Rvd25y&#10;ZXYueG1sTI9PS8NAEMXvgt9hGaEXsRurkRIzKaUgFhGK6Z/zNjsmodnZNLtN4rd39aKXgcd7vPeb&#10;dDGaRvTUudoywv00AkFcWF1zibDbvtzNQTivWKvGMiF8kYNFdn2VqkTbgT+oz30pQgm7RCFU3reJ&#10;lK6oyCg3tS1x8D5tZ5QPsiul7tQQyk0jZ1H0JI2qOSxUqqVVRcUpvxiEodj0h+37q9zcHtaWz+vz&#10;Kt+/IU5uxuUzCE+j/wvDD35AhywwHe2FtRMNQnjE/97gzeMoBnFEeHyIQWap/A+ffQMAAP//AwBQ&#10;SwECLQAUAAYACAAAACEAtoM4kv4AAADhAQAAEwAAAAAAAAAAAAAAAAAAAAAAW0NvbnRlbnRfVHlw&#10;ZXNdLnhtbFBLAQItABQABgAIAAAAIQA4/SH/1gAAAJQBAAALAAAAAAAAAAAAAAAAAC8BAABfcmVs&#10;cy8ucmVsc1BLAQItABQABgAIAAAAIQCN/TN81wIAAPUFAAAOAAAAAAAAAAAAAAAAAC4CAABkcnMv&#10;ZTJvRG9jLnhtbFBLAQItABQABgAIAAAAIQAO7wc23QAAAAQBAAAPAAAAAAAAAAAAAAAAADE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</w:p>
    <w:p w:rsidR="00787B52" w:rsidRDefault="00787B52"/>
    <w:sectPr w:rsidR="00787B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DED"/>
    <w:rsid w:val="00515DED"/>
    <w:rsid w:val="0078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5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5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9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7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Bellonch</dc:creator>
  <cp:lastModifiedBy>Cristina Bellonch</cp:lastModifiedBy>
  <cp:revision>1</cp:revision>
  <dcterms:created xsi:type="dcterms:W3CDTF">2021-11-09T13:25:00Z</dcterms:created>
  <dcterms:modified xsi:type="dcterms:W3CDTF">2021-11-09T13:25:00Z</dcterms:modified>
</cp:coreProperties>
</file>