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2B0" w:rsidRPr="00CD12B0" w:rsidRDefault="00CD12B0" w:rsidP="00CD12B0">
      <w:pPr>
        <w:jc w:val="center"/>
        <w:rPr>
          <w:b/>
          <w:lang w:val="en-CA"/>
        </w:rPr>
      </w:pPr>
      <w:r>
        <w:rPr>
          <w:b/>
          <w:lang w:val="en-CA"/>
        </w:rPr>
        <w:t>ANEXO 9</w:t>
      </w:r>
    </w:p>
    <w:p w:rsidR="00CD12B0" w:rsidRPr="00CD12B0" w:rsidRDefault="00CD12B0" w:rsidP="00CD12B0">
      <w:pPr>
        <w:rPr>
          <w:b/>
          <w:lang w:val="en-CA"/>
        </w:rPr>
      </w:pPr>
    </w:p>
    <w:p w:rsidR="00CD12B0" w:rsidRPr="00CD12B0" w:rsidRDefault="00CD12B0" w:rsidP="00CD12B0">
      <w:pPr>
        <w:rPr>
          <w:b/>
          <w:lang w:val="en-CA"/>
        </w:rPr>
      </w:pPr>
    </w:p>
    <w:p w:rsidR="00CD12B0" w:rsidRPr="00CD12B0" w:rsidRDefault="00CD12B0" w:rsidP="002B1861">
      <w:pPr>
        <w:jc w:val="both"/>
        <w:rPr>
          <w:b/>
          <w:lang w:val="en-CA"/>
        </w:rPr>
      </w:pPr>
      <w:r w:rsidRPr="00CD12B0">
        <w:rPr>
          <w:b/>
          <w:lang w:val="en-CA"/>
        </w:rPr>
        <w:t>DECLARACIÓN DE COMPROMISO A CONCEDER LOS ACCESOS Y DERECHOS NECESARIOS PARA GARANTIZAR EL EJERCICIO DE COMPETENCIAS DE LAS INSTITUCIONES NACIONALES Y COMUNITARIAS</w:t>
      </w:r>
      <w:r w:rsidR="002B1861">
        <w:rPr>
          <w:b/>
          <w:lang w:val="en-CA"/>
        </w:rPr>
        <w:t>.</w:t>
      </w:r>
      <w:bookmarkStart w:id="0" w:name="_GoBack"/>
      <w:bookmarkEnd w:id="0"/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</w:tblGrid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proofErr w:type="gramStart"/>
            <w:r w:rsidRPr="001512AC">
              <w:rPr>
                <w:lang w:val="en-CA"/>
              </w:rPr>
              <w:t>D./</w:t>
            </w:r>
            <w:proofErr w:type="gramEnd"/>
            <w:r w:rsidRPr="001512AC">
              <w:rPr>
                <w:lang w:val="en-CA"/>
              </w:rPr>
              <w:t>Dª.</w:t>
            </w:r>
          </w:p>
        </w:tc>
      </w:tr>
      <w:tr w:rsidR="001512AC" w:rsidRPr="001512AC" w:rsidTr="001512AC">
        <w:trPr>
          <w:trHeight w:hRule="exact" w:val="463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CON DNI Nº.</w:t>
            </w:r>
          </w:p>
        </w:tc>
      </w:tr>
      <w:tr w:rsidR="001512AC" w:rsidRPr="001512AC" w:rsidTr="001512AC">
        <w:trPr>
          <w:trHeight w:hRule="exact" w:val="468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CARGO: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ENTIDAD: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NIF DE LA ENTIDAD:</w:t>
            </w:r>
          </w:p>
        </w:tc>
      </w:tr>
    </w:tbl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CD12B0" w:rsidRPr="00CD12B0" w:rsidRDefault="00CD12B0" w:rsidP="00CD12B0">
      <w:pPr>
        <w:jc w:val="center"/>
        <w:rPr>
          <w:lang w:val="en-CA"/>
        </w:rPr>
      </w:pPr>
      <w:r w:rsidRPr="00CD12B0">
        <w:rPr>
          <w:lang w:val="en-CA"/>
        </w:rPr>
        <w:t>DECLARA</w:t>
      </w:r>
    </w:p>
    <w:p w:rsidR="00CD12B0" w:rsidRPr="00CD12B0" w:rsidRDefault="00CD12B0" w:rsidP="00CD12B0">
      <w:pPr>
        <w:jc w:val="both"/>
        <w:rPr>
          <w:lang w:val="en-CA"/>
        </w:rPr>
      </w:pPr>
    </w:p>
    <w:p w:rsidR="00CD12B0" w:rsidRPr="00CD12B0" w:rsidRDefault="00CD12B0" w:rsidP="00CD12B0">
      <w:pPr>
        <w:jc w:val="both"/>
        <w:rPr>
          <w:lang w:val="en-CA"/>
        </w:rPr>
      </w:pPr>
    </w:p>
    <w:p w:rsidR="00CD12B0" w:rsidRPr="00CD12B0" w:rsidRDefault="00CD12B0" w:rsidP="00CD12B0">
      <w:pPr>
        <w:jc w:val="both"/>
        <w:rPr>
          <w:iCs/>
          <w:lang w:val="es-ES_tradnl"/>
        </w:rPr>
      </w:pPr>
      <w:r w:rsidRPr="00CD12B0">
        <w:rPr>
          <w:lang w:val="en-CA"/>
        </w:rPr>
        <w:t xml:space="preserve">Que la/las </w:t>
      </w:r>
      <w:proofErr w:type="spellStart"/>
      <w:r w:rsidRPr="00CD12B0">
        <w:rPr>
          <w:lang w:val="en-CA"/>
        </w:rPr>
        <w:t>entidad</w:t>
      </w:r>
      <w:proofErr w:type="spellEnd"/>
      <w:r w:rsidRPr="00CD12B0">
        <w:rPr>
          <w:lang w:val="en-CA"/>
        </w:rPr>
        <w:t xml:space="preserve">/des </w:t>
      </w:r>
      <w:proofErr w:type="spellStart"/>
      <w:r w:rsidRPr="00CD12B0">
        <w:rPr>
          <w:lang w:val="en-CA"/>
        </w:rPr>
        <w:t>representada</w:t>
      </w:r>
      <w:proofErr w:type="spellEnd"/>
      <w:r w:rsidRPr="00CD12B0">
        <w:rPr>
          <w:lang w:val="en-CA"/>
        </w:rPr>
        <w:t xml:space="preserve">/s se </w:t>
      </w:r>
      <w:proofErr w:type="spellStart"/>
      <w:r w:rsidRPr="00CD12B0">
        <w:rPr>
          <w:lang w:val="en-CA"/>
        </w:rPr>
        <w:t>comprometen</w:t>
      </w:r>
      <w:proofErr w:type="spellEnd"/>
      <w:r w:rsidRPr="00CD12B0">
        <w:rPr>
          <w:lang w:val="en-CA"/>
        </w:rPr>
        <w:t xml:space="preserve"> a conceder </w:t>
      </w:r>
      <w:r w:rsidRPr="00CD12B0">
        <w:rPr>
          <w:iCs/>
          <w:lang w:val="es-ES_tradnl"/>
        </w:rPr>
        <w:t>los accesos y derechos necesarios para garantizar que la Comisión, la OLAF, el Tribunal de Cuentas Europeo, la Fiscalía Europea y las autoridades nacionales competentes ejerzan sus competencias.</w:t>
      </w:r>
    </w:p>
    <w:p w:rsidR="00CD12B0" w:rsidRPr="00CD12B0" w:rsidRDefault="00CD12B0" w:rsidP="00CD12B0">
      <w:pPr>
        <w:jc w:val="both"/>
        <w:rPr>
          <w:iCs/>
          <w:lang w:val="es-ES_tradnl"/>
        </w:rPr>
      </w:pPr>
    </w:p>
    <w:p w:rsidR="00CD12B0" w:rsidRPr="00CD12B0" w:rsidRDefault="00CD12B0" w:rsidP="00CD12B0">
      <w:pPr>
        <w:jc w:val="both"/>
        <w:rPr>
          <w:iCs/>
          <w:lang w:val="es-ES_tradnl"/>
        </w:rPr>
      </w:pPr>
      <w:r w:rsidRPr="00CD12B0">
        <w:rPr>
          <w:iCs/>
          <w:lang w:val="es-ES_tradnl"/>
        </w:rPr>
        <w:t xml:space="preserve">Asimismo, esta/s entidad/des garantizan </w:t>
      </w:r>
      <w:r w:rsidRPr="00CD12B0">
        <w:rPr>
          <w:iCs/>
        </w:rPr>
        <w:t>que los terceros implicados en la ejecución de los fondos de la Unión concederán derechos equivalentes.</w:t>
      </w:r>
    </w:p>
    <w:p w:rsidR="00CD12B0" w:rsidRPr="00CD12B0" w:rsidRDefault="00CD12B0" w:rsidP="00CD12B0">
      <w:pPr>
        <w:jc w:val="both"/>
        <w:rPr>
          <w:lang w:val="en-CA"/>
        </w:rPr>
      </w:pPr>
    </w:p>
    <w:p w:rsidR="00CD12B0" w:rsidRDefault="00CD12B0" w:rsidP="001512AC">
      <w:pPr>
        <w:jc w:val="both"/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En</w:t>
      </w:r>
      <w:proofErr w:type="spellEnd"/>
      <w:r w:rsidRPr="001512AC">
        <w:rPr>
          <w:lang w:val="en-CA"/>
        </w:rPr>
        <w:tab/>
        <w:t xml:space="preserve">, </w:t>
      </w:r>
      <w:proofErr w:type="gramStart"/>
      <w:r w:rsidRPr="001512AC">
        <w:rPr>
          <w:lang w:val="en-CA"/>
        </w:rPr>
        <w:t>a  .</w:t>
      </w:r>
      <w:r w:rsidRPr="001512AC">
        <w:rPr>
          <w:lang w:val="en-CA"/>
        </w:rPr>
        <w:tab/>
        <w:t>d</w:t>
      </w:r>
      <w:proofErr w:type="gramEnd"/>
      <w:r w:rsidRPr="001512AC">
        <w:rPr>
          <w:lang w:val="en-CA"/>
        </w:rPr>
        <w:t xml:space="preserve"> e</w:t>
      </w:r>
      <w:r w:rsidRPr="001512AC">
        <w:rPr>
          <w:lang w:val="en-CA"/>
        </w:rPr>
        <w:tab/>
        <w:t>d e</w:t>
      </w:r>
      <w:r w:rsidRPr="001512AC">
        <w:rPr>
          <w:lang w:val="en-CA"/>
        </w:rPr>
        <w:tab/>
        <w:t>……</w:t>
      </w: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Fdo</w:t>
      </w:r>
      <w:proofErr w:type="spellEnd"/>
      <w:r w:rsidRPr="001512AC">
        <w:rPr>
          <w:lang w:val="en-CA"/>
        </w:rPr>
        <w:t>.</w:t>
      </w:r>
    </w:p>
    <w:p w:rsidR="00CB7EBE" w:rsidRPr="001512AC" w:rsidRDefault="00CB7EBE" w:rsidP="001512AC"/>
    <w:sectPr w:rsidR="00CB7EBE" w:rsidRPr="001512AC" w:rsidSect="00897181">
      <w:headerReference w:type="default" r:id="rId6"/>
      <w:type w:val="continuous"/>
      <w:pgSz w:w="11910" w:h="16840"/>
      <w:pgMar w:top="1418" w:right="720" w:bottom="1702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7F1" w:rsidRDefault="002027F1" w:rsidP="00897181">
      <w:r>
        <w:separator/>
      </w:r>
    </w:p>
  </w:endnote>
  <w:endnote w:type="continuationSeparator" w:id="0">
    <w:p w:rsidR="002027F1" w:rsidRDefault="002027F1" w:rsidP="0089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7F1" w:rsidRDefault="002027F1" w:rsidP="00897181">
      <w:r>
        <w:separator/>
      </w:r>
    </w:p>
  </w:footnote>
  <w:footnote w:type="continuationSeparator" w:id="0">
    <w:p w:rsidR="002027F1" w:rsidRDefault="002027F1" w:rsidP="0089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65" w:type="dxa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37"/>
      <w:gridCol w:w="3544"/>
      <w:gridCol w:w="1060"/>
      <w:gridCol w:w="3324"/>
    </w:tblGrid>
    <w:tr w:rsidR="00897181" w:rsidRPr="00897181" w:rsidTr="00897181">
      <w:trPr>
        <w:cantSplit/>
        <w:trHeight w:val="400"/>
      </w:trPr>
      <w:tc>
        <w:tcPr>
          <w:tcW w:w="1137" w:type="dxa"/>
          <w:vMerge w:val="restart"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  <w:r w:rsidRPr="00897181">
            <w:rPr>
              <w:noProof/>
              <w:lang w:eastAsia="es-ES"/>
            </w:rPr>
            <w:drawing>
              <wp:inline distT="0" distB="0" distL="0" distR="0" wp14:anchorId="4EFDF656" wp14:editId="7FE02545">
                <wp:extent cx="617220" cy="659130"/>
                <wp:effectExtent l="0" t="0" r="0" b="7620"/>
                <wp:docPr id="11" name="Imagen 1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</w:tcPr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MINISTERIO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DE DERECHOS SOCIALES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Y AGENDA 2030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</w:p>
      </w:tc>
      <w:tc>
        <w:tcPr>
          <w:tcW w:w="1060" w:type="dxa"/>
          <w:vMerge w:val="restart"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shd w:val="clear" w:color="000000" w:fill="auto"/>
        </w:tcPr>
        <w:p w:rsidR="00897181" w:rsidRPr="00897181" w:rsidRDefault="00897181" w:rsidP="00897181">
          <w:pPr>
            <w:pStyle w:val="Encabezado"/>
          </w:pPr>
        </w:p>
        <w:p w:rsidR="00897181" w:rsidRPr="00897181" w:rsidRDefault="00897181" w:rsidP="00897181">
          <w:pPr>
            <w:pStyle w:val="Encabezado"/>
            <w:jc w:val="center"/>
          </w:pPr>
          <w:r w:rsidRPr="00897181">
            <w:t>SECRETARÍA DE ESTADO</w:t>
          </w:r>
        </w:p>
        <w:p w:rsidR="00897181" w:rsidRPr="00897181" w:rsidRDefault="00897181" w:rsidP="00897181">
          <w:pPr>
            <w:pStyle w:val="Encabezado"/>
            <w:rPr>
              <w:i/>
            </w:rPr>
          </w:pPr>
          <w:r w:rsidRPr="00897181">
            <w:t>DE DERECHOS SOCIALES</w:t>
          </w:r>
        </w:p>
      </w:tc>
    </w:tr>
    <w:tr w:rsidR="00897181" w:rsidRPr="00897181" w:rsidTr="00897181">
      <w:trPr>
        <w:cantSplit/>
        <w:trHeight w:val="262"/>
      </w:trPr>
      <w:tc>
        <w:tcPr>
          <w:tcW w:w="1137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544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1060" w:type="dxa"/>
          <w:vMerge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7181" w:rsidRPr="00897181" w:rsidRDefault="00897181" w:rsidP="00897181">
          <w:pPr>
            <w:pStyle w:val="Encabezado"/>
          </w:pPr>
        </w:p>
      </w:tc>
    </w:tr>
  </w:tbl>
  <w:p w:rsidR="00897181" w:rsidRDefault="008971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BE"/>
    <w:rsid w:val="00141696"/>
    <w:rsid w:val="001512AC"/>
    <w:rsid w:val="002027F1"/>
    <w:rsid w:val="00277FDA"/>
    <w:rsid w:val="002B1861"/>
    <w:rsid w:val="00416A5C"/>
    <w:rsid w:val="006E32D8"/>
    <w:rsid w:val="0078432F"/>
    <w:rsid w:val="007C20B5"/>
    <w:rsid w:val="007E0DA5"/>
    <w:rsid w:val="00897181"/>
    <w:rsid w:val="00CB7EBE"/>
    <w:rsid w:val="00CD12B0"/>
    <w:rsid w:val="00CE0447"/>
    <w:rsid w:val="00E03836"/>
    <w:rsid w:val="00EE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C915D"/>
  <w15:docId w15:val="{CC1BF357-03AE-4315-A0BA-0B8287BD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9" w:right="2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"/>
      <w:ind w:left="19" w:right="25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6"/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18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18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2002</vt:lpstr>
    </vt:vector>
  </TitlesOfParts>
  <Company>Ministerio de Sanidad, Consumo y Bienestar Social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2002</dc:title>
  <dc:creator>Mtas</dc:creator>
  <cp:lastModifiedBy>Juan Miguel Laguna Anglas</cp:lastModifiedBy>
  <cp:revision>3</cp:revision>
  <dcterms:created xsi:type="dcterms:W3CDTF">2021-10-22T13:00:00Z</dcterms:created>
  <dcterms:modified xsi:type="dcterms:W3CDTF">2021-10-26T07:40:00Z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2016-05-13T00:00:00Z</vt:filetime>
  </property>
  <property fmtid="{D5CDD505-2E9C-101B-9397-08002B2CF9AE}" pid="3" name="Creator">
    <vt:lpwstr>Acrobat PDFMaker 10.1 para Word</vt:lpwstr>
  </property>
  <property fmtid="{D5CDD505-2E9C-101B-9397-08002B2CF9AE}" pid="4" name="LastSaved">
    <vt:filetime>2021-09-24T00:00:00Z</vt:filetime>
  </property>
</Properties>
</file>