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503103">
        <w:rPr>
          <w:rFonts w:ascii="Times New Roman" w:hAnsi="Times New Roman"/>
          <w:b w:val="0"/>
          <w:bCs w:val="0"/>
          <w:lang w:val="es-ES_tradnl"/>
        </w:rPr>
        <w:t xml:space="preserve">4 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de </w:t>
      </w:r>
      <w:r w:rsidR="00503103">
        <w:rPr>
          <w:rFonts w:ascii="Times New Roman" w:hAnsi="Times New Roman"/>
          <w:b w:val="0"/>
          <w:bCs w:val="0"/>
          <w:lang w:val="es-ES_tradnl"/>
        </w:rPr>
        <w:t xml:space="preserve">octubre </w:t>
      </w:r>
      <w:r w:rsidRPr="001E7AE1">
        <w:rPr>
          <w:rFonts w:ascii="Times New Roman" w:hAnsi="Times New Roman"/>
          <w:b w:val="0"/>
          <w:bCs w:val="0"/>
          <w:lang w:val="es-ES_tradnl"/>
        </w:rPr>
        <w:t>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4E2AA3" w:rsidRPr="004E2AA3" w:rsidRDefault="00A738AF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>1</w:t>
      </w:r>
      <w:r w:rsidR="004E2AA3">
        <w:rPr>
          <w:rFonts w:ascii="Times New Roman" w:hAnsi="Times New Roman"/>
          <w:b w:val="0"/>
          <w:bCs w:val="0"/>
          <w:i/>
          <w:lang w:val="es-ES_tradnl"/>
        </w:rPr>
        <w:t>º) Poner en conocimiento de la J</w:t>
      </w:r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 xml:space="preserve">unta de Gobierno </w:t>
      </w:r>
      <w:r w:rsidR="004E2AA3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 xml:space="preserve">a aprobación por el Pleno, en la sesión </w:t>
      </w:r>
      <w:r w:rsidR="004E2AA3">
        <w:rPr>
          <w:rFonts w:ascii="Times New Roman" w:hAnsi="Times New Roman"/>
          <w:b w:val="0"/>
          <w:bCs w:val="0"/>
          <w:i/>
          <w:lang w:val="es-ES_tradnl"/>
        </w:rPr>
        <w:t>ordinaria</w:t>
      </w:r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 xml:space="preserve"> del día 25 de junio de 2021, del convenio de colaboración entre la Secretaría General para el Deporte de la Xunta de Galicia, la Diputación Provincial de Ourense y el Ayuntamiento de </w:t>
      </w:r>
      <w:proofErr w:type="spellStart"/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>Xinzo</w:t>
      </w:r>
      <w:proofErr w:type="spellEnd"/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>Limia</w:t>
      </w:r>
      <w:proofErr w:type="spellEnd"/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 xml:space="preserve"> para la ejecución de las obras de </w:t>
      </w:r>
      <w:r w:rsidR="004E2AA3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>Senda peatonal en la Moreira, mejora de accesibilidad de las vías municipales</w:t>
      </w:r>
      <w:r w:rsidR="004E2AA3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4E2AA3" w:rsidRPr="004E2AA3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4E2AA3" w:rsidRPr="004E2AA3" w:rsidRDefault="004E2AA3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2º) Modificar las condiciones establecidas en el acuerdo de la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unta de Gobierno, en la sesión </w:t>
      </w:r>
      <w:r>
        <w:rPr>
          <w:rFonts w:ascii="Times New Roman" w:hAnsi="Times New Roman"/>
          <w:b w:val="0"/>
          <w:bCs w:val="0"/>
          <w:i/>
          <w:lang w:val="es-ES_tradnl"/>
        </w:rPr>
        <w:t>ordinaria</w:t>
      </w: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 del día 7 de junio de 2021, relativa a la concesión de la subvención de referencia, quedando con el siguiente contenido:</w:t>
      </w:r>
    </w:p>
    <w:p w:rsidR="004E2AA3" w:rsidRPr="004E2AA3" w:rsidRDefault="004E2AA3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 Anualidad 2021: 120.000,00 euros.</w:t>
      </w:r>
    </w:p>
    <w:p w:rsidR="004E2AA3" w:rsidRPr="004E2AA3" w:rsidRDefault="004E2AA3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 Anualidad 2022:   30.000,00 euros.</w:t>
      </w:r>
    </w:p>
    <w:p w:rsidR="004E2AA3" w:rsidRPr="004E2AA3" w:rsidRDefault="004E2AA3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4E2AA3">
        <w:rPr>
          <w:rFonts w:ascii="Times New Roman" w:hAnsi="Times New Roman"/>
          <w:b w:val="0"/>
          <w:bCs w:val="0"/>
          <w:i/>
          <w:lang w:val="es-ES_tradnl"/>
        </w:rPr>
        <w:t>Los plazos generales de justificación de ambas anualidades serán el 31 de octubre de 2021 y 2022, respectivamente.</w:t>
      </w:r>
    </w:p>
    <w:p w:rsidR="004E2AA3" w:rsidRPr="004E2AA3" w:rsidRDefault="004E2AA3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4E2AA3">
        <w:rPr>
          <w:rFonts w:ascii="Times New Roman" w:hAnsi="Times New Roman"/>
          <w:b w:val="0"/>
          <w:bCs w:val="0"/>
          <w:i/>
          <w:lang w:val="es-ES_tradnl"/>
        </w:rPr>
        <w:t>La cuantía a justificar se corresponderá con el total de la suma de las aportaci</w:t>
      </w:r>
      <w:r>
        <w:rPr>
          <w:rFonts w:ascii="Times New Roman" w:hAnsi="Times New Roman"/>
          <w:b w:val="0"/>
          <w:bCs w:val="0"/>
          <w:i/>
          <w:lang w:val="es-ES_tradnl"/>
        </w:rPr>
        <w:t>ones</w:t>
      </w: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 de las tres entidades, en cada anualidad, establecidas en el convenio.</w:t>
      </w:r>
    </w:p>
    <w:p w:rsidR="004E2AA3" w:rsidRPr="004E2AA3" w:rsidRDefault="004E2AA3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3º) Conceder la prórroga solicitada por el Ayuntamiento de </w:t>
      </w:r>
      <w:proofErr w:type="spellStart"/>
      <w:r w:rsidRPr="004E2AA3">
        <w:rPr>
          <w:rFonts w:ascii="Times New Roman" w:hAnsi="Times New Roman"/>
          <w:b w:val="0"/>
          <w:bCs w:val="0"/>
          <w:i/>
          <w:lang w:val="es-ES_tradnl"/>
        </w:rPr>
        <w:t>Xinzo</w:t>
      </w:r>
      <w:proofErr w:type="spellEnd"/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Pr="004E2AA3">
        <w:rPr>
          <w:rFonts w:ascii="Times New Roman" w:hAnsi="Times New Roman"/>
          <w:b w:val="0"/>
          <w:bCs w:val="0"/>
          <w:i/>
          <w:lang w:val="es-ES_tradnl"/>
        </w:rPr>
        <w:t>Limia</w:t>
      </w:r>
      <w:proofErr w:type="spellEnd"/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 para la justificación de la subvención concedida, relativa a la anualidad 2021, hasta el 30 de noviembre del año en curso.</w:t>
      </w:r>
    </w:p>
    <w:p w:rsidR="00876F43" w:rsidRPr="00841DFC" w:rsidRDefault="004E2AA3" w:rsidP="004E2AA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4E2AA3">
        <w:rPr>
          <w:rFonts w:ascii="Times New Roman" w:hAnsi="Times New Roman"/>
          <w:b w:val="0"/>
          <w:bCs w:val="0"/>
          <w:i/>
          <w:lang w:val="es-ES_tradnl"/>
        </w:rPr>
        <w:t>4º) El resto de las condiciones es</w:t>
      </w:r>
      <w:r>
        <w:rPr>
          <w:rFonts w:ascii="Times New Roman" w:hAnsi="Times New Roman"/>
          <w:b w:val="0"/>
          <w:bCs w:val="0"/>
          <w:i/>
          <w:lang w:val="es-ES_tradnl"/>
        </w:rPr>
        <w:t>tablecidas en el acuerdo de la J</w:t>
      </w:r>
      <w:r w:rsidRPr="004E2AA3">
        <w:rPr>
          <w:rFonts w:ascii="Times New Roman" w:hAnsi="Times New Roman"/>
          <w:b w:val="0"/>
          <w:bCs w:val="0"/>
          <w:i/>
          <w:lang w:val="es-ES_tradnl"/>
        </w:rPr>
        <w:t xml:space="preserve">unta de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4E2AA3">
        <w:rPr>
          <w:rFonts w:ascii="Times New Roman" w:hAnsi="Times New Roman"/>
          <w:b w:val="0"/>
          <w:bCs w:val="0"/>
          <w:i/>
          <w:lang w:val="es-ES_tradnl"/>
        </w:rPr>
        <w:t>obierno, de fecha 7 de junio de 2021, se mantienen invariables</w:t>
      </w:r>
      <w:r w:rsidR="00141A24">
        <w:rPr>
          <w:rFonts w:ascii="Times New Roman" w:hAnsi="Times New Roman"/>
          <w:b w:val="0"/>
          <w:i/>
          <w:lang w:val="es-ES_tradnl"/>
        </w:rPr>
        <w:t>”</w:t>
      </w:r>
      <w:r w:rsidR="00A32A9E">
        <w:rPr>
          <w:rFonts w:ascii="Times New Roman" w:hAnsi="Times New Roman"/>
          <w:b w:val="0"/>
          <w:i/>
          <w:lang w:val="es-ES_tradnl"/>
        </w:rPr>
        <w:t>.</w:t>
      </w:r>
    </w:p>
    <w:p w:rsidR="00A32A9E" w:rsidRPr="00A32A9E" w:rsidRDefault="00A32A9E" w:rsidP="00A32A9E">
      <w:pPr>
        <w:spacing w:line="360" w:lineRule="auto"/>
        <w:jc w:val="both"/>
        <w:rPr>
          <w:rFonts w:ascii="Times New Roman" w:hAnsi="Times New Roman"/>
          <w:b w:val="0"/>
          <w:i/>
          <w:lang w:val="es-ES_tradnl"/>
        </w:rPr>
      </w:pPr>
      <w:bookmarkStart w:id="0" w:name="_GoBack"/>
      <w:bookmarkEnd w:id="0"/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27800">
        <w:rPr>
          <w:rFonts w:ascii="Times New Roman" w:hAnsi="Times New Roman"/>
          <w:b w:val="0"/>
          <w:lang w:val="es-ES_tradnl"/>
        </w:rPr>
        <w:t xml:space="preserve"> </w:t>
      </w:r>
      <w:r w:rsidR="00503103">
        <w:rPr>
          <w:rFonts w:ascii="Times New Roman" w:hAnsi="Times New Roman"/>
          <w:b w:val="0"/>
          <w:lang w:val="es-ES_tradnl"/>
        </w:rPr>
        <w:t xml:space="preserve">cuatro 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de </w:t>
      </w:r>
      <w:r w:rsidR="00503103">
        <w:rPr>
          <w:rFonts w:ascii="Times New Roman" w:hAnsi="Times New Roman"/>
          <w:b w:val="0"/>
          <w:lang w:val="es-ES_tradnl"/>
        </w:rPr>
        <w:t xml:space="preserve">octubre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1CE"/>
    <w:rsid w:val="0004033A"/>
    <w:rsid w:val="000421ED"/>
    <w:rsid w:val="0004481B"/>
    <w:rsid w:val="00044B9F"/>
    <w:rsid w:val="00060AED"/>
    <w:rsid w:val="000D2776"/>
    <w:rsid w:val="000F1D02"/>
    <w:rsid w:val="000F33A0"/>
    <w:rsid w:val="00117D16"/>
    <w:rsid w:val="00124F76"/>
    <w:rsid w:val="00141A24"/>
    <w:rsid w:val="001B5609"/>
    <w:rsid w:val="001C612E"/>
    <w:rsid w:val="001E72A1"/>
    <w:rsid w:val="001E7AE1"/>
    <w:rsid w:val="00230455"/>
    <w:rsid w:val="0027562E"/>
    <w:rsid w:val="0029557B"/>
    <w:rsid w:val="002970BB"/>
    <w:rsid w:val="002A0890"/>
    <w:rsid w:val="002B7338"/>
    <w:rsid w:val="002F3408"/>
    <w:rsid w:val="00380511"/>
    <w:rsid w:val="003A6191"/>
    <w:rsid w:val="003B001D"/>
    <w:rsid w:val="003B5FA7"/>
    <w:rsid w:val="003D013E"/>
    <w:rsid w:val="003D54B0"/>
    <w:rsid w:val="003E242B"/>
    <w:rsid w:val="003F2C33"/>
    <w:rsid w:val="00410EC9"/>
    <w:rsid w:val="004263B1"/>
    <w:rsid w:val="00437FBF"/>
    <w:rsid w:val="00465F08"/>
    <w:rsid w:val="0048110F"/>
    <w:rsid w:val="004A5A37"/>
    <w:rsid w:val="004E2AA3"/>
    <w:rsid w:val="004E33CA"/>
    <w:rsid w:val="004F6D5F"/>
    <w:rsid w:val="00503103"/>
    <w:rsid w:val="00566506"/>
    <w:rsid w:val="0056680B"/>
    <w:rsid w:val="005752EA"/>
    <w:rsid w:val="005A3BCC"/>
    <w:rsid w:val="006179A0"/>
    <w:rsid w:val="00632DC0"/>
    <w:rsid w:val="006A1B64"/>
    <w:rsid w:val="006E4EA0"/>
    <w:rsid w:val="00727800"/>
    <w:rsid w:val="007318AD"/>
    <w:rsid w:val="00753FB7"/>
    <w:rsid w:val="007670FE"/>
    <w:rsid w:val="007D1896"/>
    <w:rsid w:val="007E344C"/>
    <w:rsid w:val="00822D67"/>
    <w:rsid w:val="00822E5D"/>
    <w:rsid w:val="00832495"/>
    <w:rsid w:val="00832B3D"/>
    <w:rsid w:val="00841DFC"/>
    <w:rsid w:val="00850A17"/>
    <w:rsid w:val="00851730"/>
    <w:rsid w:val="00855241"/>
    <w:rsid w:val="00857DFE"/>
    <w:rsid w:val="00876F43"/>
    <w:rsid w:val="008D18FD"/>
    <w:rsid w:val="00933DC5"/>
    <w:rsid w:val="0093776B"/>
    <w:rsid w:val="009603C7"/>
    <w:rsid w:val="0097654B"/>
    <w:rsid w:val="00991069"/>
    <w:rsid w:val="0099475C"/>
    <w:rsid w:val="009C7366"/>
    <w:rsid w:val="00A0313C"/>
    <w:rsid w:val="00A24535"/>
    <w:rsid w:val="00A32A9E"/>
    <w:rsid w:val="00A473CA"/>
    <w:rsid w:val="00A623DC"/>
    <w:rsid w:val="00A738AF"/>
    <w:rsid w:val="00A74CAB"/>
    <w:rsid w:val="00A85968"/>
    <w:rsid w:val="00A96865"/>
    <w:rsid w:val="00AD4077"/>
    <w:rsid w:val="00B00A39"/>
    <w:rsid w:val="00B371C7"/>
    <w:rsid w:val="00B37259"/>
    <w:rsid w:val="00B54787"/>
    <w:rsid w:val="00C1104F"/>
    <w:rsid w:val="00C45E6E"/>
    <w:rsid w:val="00C90F8A"/>
    <w:rsid w:val="00CB7BFA"/>
    <w:rsid w:val="00CE6757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basedOn w:val="Fuentedeprrafopredeter"/>
    <w:uiPriority w:val="99"/>
    <w:unhideWhenUsed/>
    <w:rsid w:val="005031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2021-09-29T12:02:00Z</dcterms:created>
  <dcterms:modified xsi:type="dcterms:W3CDTF">2021-09-29T12:04:00Z</dcterms:modified>
</cp:coreProperties>
</file>