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40F" w:rsidRPr="002B65A0" w:rsidRDefault="0001240F" w:rsidP="0001240F">
      <w:pPr>
        <w:tabs>
          <w:tab w:val="left" w:pos="3482"/>
        </w:tabs>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ANEXO</w:t>
      </w:r>
      <w:bookmarkStart w:id="0" w:name="_GoBack"/>
      <w:bookmarkEnd w:id="0"/>
      <w:r w:rsidRPr="002B65A0">
        <w:rPr>
          <w:rFonts w:ascii="Tahoma" w:eastAsia="Lucida Sans Unicode" w:hAnsi="Tahoma" w:cs="Tahoma"/>
          <w:b/>
          <w:kern w:val="1"/>
          <w:sz w:val="20"/>
          <w:szCs w:val="20"/>
          <w:lang w:bidi="ar-SA"/>
        </w:rPr>
        <w:t xml:space="preserve"> IV</w:t>
      </w: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 xml:space="preserve">AUTORIZACIÓN DEL PADRE/MADRE/TUTOR LEGAL DEL CANDIDATO/A  AL CONCURSO DE DISFRACES DE LA FIESTA DE HALLOWEEN </w:t>
      </w:r>
      <w:r>
        <w:rPr>
          <w:rFonts w:ascii="Tahoma" w:eastAsia="Lucida Sans Unicode" w:hAnsi="Tahoma" w:cs="Tahoma"/>
          <w:b/>
          <w:kern w:val="1"/>
          <w:sz w:val="20"/>
          <w:szCs w:val="20"/>
          <w:lang w:bidi="ar-SA"/>
        </w:rPr>
        <w:t>2021</w:t>
      </w: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D/Dª __________________________________________________________________________,</w:t>
      </w:r>
    </w:p>
    <w:p w:rsidR="0001240F" w:rsidRPr="002B65A0" w:rsidRDefault="0001240F" w:rsidP="0001240F">
      <w:pPr>
        <w:spacing w:line="600" w:lineRule="auto"/>
        <w:jc w:val="both"/>
        <w:rPr>
          <w:rFonts w:ascii="Tahoma" w:eastAsia="Lucida Sans Unicode" w:hAnsi="Tahoma" w:cs="Tahoma"/>
          <w:kern w:val="1"/>
          <w:sz w:val="22"/>
          <w:szCs w:val="20"/>
          <w:lang w:bidi="ar-SA"/>
        </w:rPr>
      </w:pPr>
      <w:proofErr w:type="gramStart"/>
      <w:r w:rsidRPr="002B65A0">
        <w:rPr>
          <w:rFonts w:ascii="Tahoma" w:eastAsia="Lucida Sans Unicode" w:hAnsi="Tahoma" w:cs="Tahoma"/>
          <w:kern w:val="1"/>
          <w:sz w:val="22"/>
          <w:szCs w:val="20"/>
          <w:lang w:bidi="ar-SA"/>
        </w:rPr>
        <w:t>con</w:t>
      </w:r>
      <w:proofErr w:type="gramEnd"/>
      <w:r w:rsidRPr="002B65A0">
        <w:rPr>
          <w:rFonts w:ascii="Tahoma" w:eastAsia="Lucida Sans Unicode" w:hAnsi="Tahoma" w:cs="Tahoma"/>
          <w:kern w:val="1"/>
          <w:sz w:val="22"/>
          <w:szCs w:val="20"/>
          <w:lang w:bidi="ar-SA"/>
        </w:rPr>
        <w:t xml:space="preserve"> número de DNI _____________________ en calidad de padre / madre / tutor legal, por medio de la presente tengo bien a autorizar a la candidata, menor de edad, ________________________________________________________________, a participar en el Concurso de disfraces de la Fiesta de Las Castañas-Halloween, conociendo y aceptando las bases establecidas al efecto.</w:t>
      </w:r>
    </w:p>
    <w:p w:rsidR="0001240F" w:rsidRPr="002B65A0" w:rsidRDefault="0001240F" w:rsidP="0001240F">
      <w:pPr>
        <w:jc w:val="both"/>
        <w:rPr>
          <w:rFonts w:ascii="Tahoma" w:eastAsia="Lucida Sans Unicode" w:hAnsi="Tahoma" w:cs="Tahoma"/>
          <w:kern w:val="1"/>
          <w:sz w:val="22"/>
          <w:szCs w:val="20"/>
          <w:lang w:bidi="ar-SA"/>
        </w:rPr>
      </w:pPr>
    </w:p>
    <w:p w:rsidR="0001240F" w:rsidRPr="002B65A0" w:rsidRDefault="0001240F" w:rsidP="0001240F">
      <w:pPr>
        <w:spacing w:line="600" w:lineRule="auto"/>
        <w:ind w:left="708"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Para que así conste, a los efectos oportunos, se firma la presente.</w:t>
      </w:r>
    </w:p>
    <w:p w:rsidR="0001240F" w:rsidRPr="002B65A0" w:rsidRDefault="0001240F" w:rsidP="0001240F">
      <w:pPr>
        <w:jc w:val="both"/>
        <w:rPr>
          <w:rFonts w:ascii="Tahoma" w:eastAsia="Lucida Sans Unicode" w:hAnsi="Tahoma" w:cs="Tahoma"/>
          <w:kern w:val="1"/>
          <w:sz w:val="22"/>
          <w:szCs w:val="20"/>
          <w:lang w:bidi="ar-SA"/>
        </w:rPr>
      </w:pPr>
    </w:p>
    <w:p w:rsidR="0001240F" w:rsidRPr="002B65A0" w:rsidRDefault="0001240F" w:rsidP="0001240F">
      <w:pPr>
        <w:ind w:left="1416"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En Griñón, a ____ de _______________________</w:t>
      </w:r>
      <w:r>
        <w:rPr>
          <w:rFonts w:ascii="Tahoma" w:eastAsia="Lucida Sans Unicode" w:hAnsi="Tahoma" w:cs="Tahoma"/>
          <w:kern w:val="1"/>
          <w:sz w:val="22"/>
          <w:szCs w:val="20"/>
          <w:lang w:bidi="ar-SA"/>
        </w:rPr>
        <w:t xml:space="preserve">_ </w:t>
      </w:r>
      <w:proofErr w:type="spellStart"/>
      <w:r>
        <w:rPr>
          <w:rFonts w:ascii="Tahoma" w:eastAsia="Lucida Sans Unicode" w:hAnsi="Tahoma" w:cs="Tahoma"/>
          <w:kern w:val="1"/>
          <w:sz w:val="22"/>
          <w:szCs w:val="20"/>
          <w:lang w:bidi="ar-SA"/>
        </w:rPr>
        <w:t>de</w:t>
      </w:r>
      <w:proofErr w:type="spellEnd"/>
      <w:r>
        <w:rPr>
          <w:rFonts w:ascii="Tahoma" w:eastAsia="Lucida Sans Unicode" w:hAnsi="Tahoma" w:cs="Tahoma"/>
          <w:kern w:val="1"/>
          <w:sz w:val="22"/>
          <w:szCs w:val="20"/>
          <w:lang w:bidi="ar-SA"/>
        </w:rPr>
        <w:t xml:space="preserve"> 2.021</w:t>
      </w: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w:t>
      </w: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jc w:val="both"/>
        <w:rPr>
          <w:rFonts w:ascii="Tahoma" w:eastAsia="Lucida Sans Unicode" w:hAnsi="Tahoma" w:cs="Tahoma"/>
          <w:kern w:val="1"/>
          <w:sz w:val="20"/>
          <w:szCs w:val="20"/>
          <w:lang w:bidi="ar-SA"/>
        </w:rPr>
      </w:pPr>
    </w:p>
    <w:p w:rsidR="0001240F" w:rsidRPr="002B65A0" w:rsidRDefault="0001240F" w:rsidP="0001240F">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w:t>
      </w:r>
      <w:r>
        <w:rPr>
          <w:rFonts w:ascii="Tahoma" w:eastAsia="Lucida Sans Unicode" w:hAnsi="Tahoma" w:cs="Tahoma"/>
          <w:kern w:val="1"/>
          <w:sz w:val="16"/>
          <w:szCs w:val="16"/>
          <w:lang w:bidi="ar-SA"/>
        </w:rPr>
        <w:t xml:space="preserve"> </w:t>
      </w:r>
      <w:r w:rsidRPr="00E2238F">
        <w:rPr>
          <w:rFonts w:ascii="Tahoma" w:eastAsia="Lucida Sans Unicode" w:hAnsi="Tahoma" w:cs="Tahoma"/>
          <w:kern w:val="1"/>
          <w:sz w:val="16"/>
          <w:szCs w:val="16"/>
          <w:lang w:bidi="ar-SA"/>
        </w:rPr>
        <w:t>Ley Orgánica 3/2018, de 5 de diciembre, de Protección de Datos Personales y garantía de los derechos digitales</w:t>
      </w:r>
      <w:r w:rsidRPr="002B65A0">
        <w:rPr>
          <w:rFonts w:ascii="Tahoma" w:eastAsia="Lucida Sans Unicode" w:hAnsi="Tahoma" w:cs="Tahoma"/>
          <w:kern w:val="1"/>
          <w:sz w:val="16"/>
          <w:szCs w:val="16"/>
          <w:lang w:bidi="ar-SA"/>
        </w:rPr>
        <w:t>, le informamos de que sus datos contenidos serían incorporados al fichero de Festejos titularidad del Ayuntamiento Griñón, con la única finalidad de gestionar las Fiestas Locales.</w:t>
      </w:r>
    </w:p>
    <w:p w:rsidR="0001240F" w:rsidRPr="002B65A0" w:rsidRDefault="0001240F" w:rsidP="0001240F">
      <w:pPr>
        <w:autoSpaceDE w:val="0"/>
        <w:autoSpaceDN w:val="0"/>
        <w:adjustRightInd w:val="0"/>
        <w:jc w:val="both"/>
        <w:rPr>
          <w:rFonts w:ascii="Tahoma" w:eastAsia="Lucida Sans Unicode" w:hAnsi="Tahoma" w:cs="Tahoma"/>
          <w:kern w:val="1"/>
          <w:sz w:val="16"/>
          <w:szCs w:val="16"/>
          <w:lang w:bidi="ar-SA"/>
        </w:rPr>
      </w:pPr>
    </w:p>
    <w:p w:rsidR="0001240F" w:rsidRPr="002B65A0" w:rsidRDefault="0001240F" w:rsidP="0001240F">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w:t>
      </w:r>
    </w:p>
    <w:p w:rsidR="0001240F" w:rsidRPr="002B65A0" w:rsidRDefault="0001240F" w:rsidP="0001240F">
      <w:pPr>
        <w:autoSpaceDE w:val="0"/>
        <w:autoSpaceDN w:val="0"/>
        <w:adjustRightInd w:val="0"/>
        <w:jc w:val="both"/>
        <w:rPr>
          <w:rFonts w:ascii="Tahoma" w:eastAsia="Lucida Sans Unicode" w:hAnsi="Tahoma" w:cs="Tahoma"/>
          <w:kern w:val="1"/>
          <w:sz w:val="16"/>
          <w:szCs w:val="16"/>
          <w:lang w:bidi="ar-SA"/>
        </w:rPr>
      </w:pPr>
    </w:p>
    <w:p w:rsidR="0001240F" w:rsidRPr="002B65A0" w:rsidRDefault="0001240F" w:rsidP="0001240F">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Sus datos serán cedidos a terceros como consecuencia de su publicación en la web municipal, programa de fiestas y otros medios de comunicación locales.</w:t>
      </w:r>
    </w:p>
    <w:p w:rsidR="0001240F" w:rsidRPr="002B65A0" w:rsidRDefault="0001240F" w:rsidP="0001240F">
      <w:pPr>
        <w:autoSpaceDE w:val="0"/>
        <w:autoSpaceDN w:val="0"/>
        <w:adjustRightInd w:val="0"/>
        <w:jc w:val="both"/>
        <w:rPr>
          <w:rFonts w:ascii="Tahoma" w:eastAsia="Lucida Sans Unicode" w:hAnsi="Tahoma" w:cs="Tahoma"/>
          <w:kern w:val="1"/>
          <w:sz w:val="16"/>
          <w:szCs w:val="16"/>
          <w:lang w:bidi="ar-SA"/>
        </w:rPr>
      </w:pPr>
    </w:p>
    <w:p w:rsidR="0001240F" w:rsidRPr="002B65A0" w:rsidRDefault="0001240F" w:rsidP="0001240F">
      <w:pPr>
        <w:spacing w:after="120"/>
        <w:rPr>
          <w:rFonts w:eastAsia="Lucida Sans Unicode" w:cs="Times New Roman"/>
          <w:kern w:val="1"/>
          <w:lang w:bidi="ar-SA"/>
        </w:rPr>
      </w:pPr>
      <w:r w:rsidRPr="002B65A0">
        <w:rPr>
          <w:rFonts w:ascii="Tahoma" w:eastAsia="Lucida Sans Unicode" w:hAnsi="Tahoma" w:cs="Tahoma"/>
          <w:kern w:val="1"/>
          <w:sz w:val="16"/>
          <w:szCs w:val="16"/>
          <w:lang w:bidi="ar-SA"/>
        </w:rPr>
        <w:t xml:space="preserve">Así mismo, se le informa de la posibilidad que tiene de ejercitar sus derechos de acceso, cancelación, oposición y </w:t>
      </w:r>
      <w:r w:rsidRPr="002B65A0">
        <w:rPr>
          <w:rFonts w:ascii="Tahoma" w:eastAsia="Lucida Sans Unicode" w:hAnsi="Tahoma" w:cs="Tahoma"/>
          <w:kern w:val="1"/>
          <w:sz w:val="16"/>
          <w:szCs w:val="16"/>
          <w:lang w:bidi="ar-SA"/>
        </w:rPr>
        <w:lastRenderedPageBreak/>
        <w:t>rectificación en cualquier momento, dirigiéndose a la Concejalía de Festejos, Ayuntamiento de Griñón, Plaza Mayor 1, 28971 Griñón  (Madrid).</w:t>
      </w:r>
    </w:p>
    <w:p w:rsidR="000905DE" w:rsidRDefault="000905DE"/>
    <w:sectPr w:rsidR="000905D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5C" w:rsidRDefault="00D5635C" w:rsidP="0001240F">
      <w:r>
        <w:separator/>
      </w:r>
    </w:p>
  </w:endnote>
  <w:endnote w:type="continuationSeparator" w:id="0">
    <w:p w:rsidR="00D5635C" w:rsidRDefault="00D5635C" w:rsidP="00012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jaVu Sans">
    <w:altName w:val="Verdana"/>
    <w:charset w:val="01"/>
    <w:family w:val="auto"/>
    <w:pitch w:val="variable"/>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5C" w:rsidRDefault="00D5635C" w:rsidP="0001240F">
      <w:r>
        <w:separator/>
      </w:r>
    </w:p>
  </w:footnote>
  <w:footnote w:type="continuationSeparator" w:id="0">
    <w:p w:rsidR="00D5635C" w:rsidRDefault="00D5635C" w:rsidP="00012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40F" w:rsidRDefault="0001240F">
    <w:pPr>
      <w:pStyle w:val="Encabezado"/>
    </w:pPr>
  </w:p>
  <w:p w:rsidR="0001240F" w:rsidRDefault="0001240F">
    <w:pPr>
      <w:pStyle w:val="Encabezado"/>
    </w:pPr>
  </w:p>
  <w:p w:rsidR="0001240F" w:rsidRDefault="0001240F">
    <w:pPr>
      <w:pStyle w:val="Encabezado"/>
    </w:pPr>
  </w:p>
  <w:p w:rsidR="0001240F" w:rsidRDefault="0001240F">
    <w:pPr>
      <w:pStyle w:val="Encabezado"/>
    </w:pPr>
    <w:r>
      <w:rPr>
        <w:noProof/>
        <w:lang w:eastAsia="es-ES" w:bidi="ar-SA"/>
      </w:rPr>
      <w:drawing>
        <wp:inline distT="0" distB="0" distL="0" distR="0">
          <wp:extent cx="3905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1" r="-40" b="-21"/>
                  <a:stretch>
                    <a:fillRect/>
                  </a:stretch>
                </pic:blipFill>
                <pic:spPr bwMode="auto">
                  <a:xfrm>
                    <a:off x="0" y="0"/>
                    <a:ext cx="390525" cy="695325"/>
                  </a:xfrm>
                  <a:prstGeom prst="rect">
                    <a:avLst/>
                  </a:prstGeom>
                  <a:solidFill>
                    <a:srgbClr val="FFFFFF">
                      <a:alpha val="0"/>
                    </a:srgbClr>
                  </a:solidFill>
                  <a:ln>
                    <a:noFill/>
                  </a:ln>
                </pic:spPr>
              </pic:pic>
            </a:graphicData>
          </a:graphic>
        </wp:inline>
      </w:drawing>
    </w:r>
  </w:p>
  <w:p w:rsidR="0001240F" w:rsidRDefault="0001240F">
    <w:pPr>
      <w:pStyle w:val="Encabezado"/>
    </w:pPr>
  </w:p>
  <w:p w:rsidR="0001240F" w:rsidRDefault="0001240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40F"/>
    <w:rsid w:val="0001240F"/>
    <w:rsid w:val="000905DE"/>
    <w:rsid w:val="00D563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40F"/>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1240F"/>
    <w:pPr>
      <w:tabs>
        <w:tab w:val="center" w:pos="4252"/>
        <w:tab w:val="right" w:pos="8504"/>
      </w:tabs>
    </w:pPr>
    <w:rPr>
      <w:rFonts w:cs="Mangal"/>
    </w:rPr>
  </w:style>
  <w:style w:type="character" w:customStyle="1" w:styleId="EncabezadoCar">
    <w:name w:val="Encabezado Car"/>
    <w:basedOn w:val="Fuentedeprrafopredeter"/>
    <w:link w:val="Encabezado"/>
    <w:uiPriority w:val="99"/>
    <w:rsid w:val="0001240F"/>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01240F"/>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01240F"/>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01240F"/>
    <w:rPr>
      <w:rFonts w:ascii="Tahoma" w:hAnsi="Tahoma" w:cs="Mangal"/>
      <w:sz w:val="16"/>
      <w:szCs w:val="14"/>
    </w:rPr>
  </w:style>
  <w:style w:type="character" w:customStyle="1" w:styleId="TextodegloboCar">
    <w:name w:val="Texto de globo Car"/>
    <w:basedOn w:val="Fuentedeprrafopredeter"/>
    <w:link w:val="Textodeglobo"/>
    <w:uiPriority w:val="99"/>
    <w:semiHidden/>
    <w:rsid w:val="0001240F"/>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40F"/>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1240F"/>
    <w:pPr>
      <w:tabs>
        <w:tab w:val="center" w:pos="4252"/>
        <w:tab w:val="right" w:pos="8504"/>
      </w:tabs>
    </w:pPr>
    <w:rPr>
      <w:rFonts w:cs="Mangal"/>
    </w:rPr>
  </w:style>
  <w:style w:type="character" w:customStyle="1" w:styleId="EncabezadoCar">
    <w:name w:val="Encabezado Car"/>
    <w:basedOn w:val="Fuentedeprrafopredeter"/>
    <w:link w:val="Encabezado"/>
    <w:uiPriority w:val="99"/>
    <w:rsid w:val="0001240F"/>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01240F"/>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01240F"/>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01240F"/>
    <w:rPr>
      <w:rFonts w:ascii="Tahoma" w:hAnsi="Tahoma" w:cs="Mangal"/>
      <w:sz w:val="16"/>
      <w:szCs w:val="14"/>
    </w:rPr>
  </w:style>
  <w:style w:type="character" w:customStyle="1" w:styleId="TextodegloboCar">
    <w:name w:val="Texto de globo Car"/>
    <w:basedOn w:val="Fuentedeprrafopredeter"/>
    <w:link w:val="Textodeglobo"/>
    <w:uiPriority w:val="99"/>
    <w:semiHidden/>
    <w:rsid w:val="0001240F"/>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1452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1</cp:revision>
  <dcterms:created xsi:type="dcterms:W3CDTF">2021-10-26T10:58:00Z</dcterms:created>
  <dcterms:modified xsi:type="dcterms:W3CDTF">2021-10-26T10:59:00Z</dcterms:modified>
</cp:coreProperties>
</file>