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69" w:rsidRDefault="00EA4969">
      <w:pPr>
        <w:rPr>
          <w:rFonts w:ascii="Arial" w:hAnsi="Arial" w:cs="Arial"/>
        </w:rPr>
      </w:pPr>
      <w:bookmarkStart w:id="0" w:name="_GoBack"/>
      <w:bookmarkEnd w:id="0"/>
    </w:p>
    <w:tbl>
      <w:tblPr>
        <w:tblW w:w="9848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2432"/>
        <w:gridCol w:w="2433"/>
        <w:gridCol w:w="57"/>
        <w:gridCol w:w="2376"/>
        <w:gridCol w:w="2550"/>
      </w:tblGrid>
      <w:tr w:rsidR="00EA4969">
        <w:tc>
          <w:tcPr>
            <w:tcW w:w="9848" w:type="dxa"/>
            <w:gridSpan w:val="5"/>
            <w:tcBorders>
              <w:bottom w:val="single" w:sz="4" w:space="0" w:color="000000"/>
            </w:tcBorders>
          </w:tcPr>
          <w:p w:rsidR="00EA4969" w:rsidRDefault="00193B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ANEXO II - JUSTIFICACIÓN DE SUBVENCIÓN</w:t>
            </w:r>
          </w:p>
        </w:tc>
      </w:tr>
      <w:tr w:rsidR="00EA4969"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EA4969">
            <w:pPr>
              <w:snapToGrid w:val="0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</w:p>
          <w:p w:rsidR="00EA4969" w:rsidRDefault="00EA4969">
            <w:pPr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</w:p>
          <w:p w:rsidR="00EA4969" w:rsidRDefault="00EA496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A4969" w:rsidRDefault="00EA496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969" w:rsidRDefault="00EA4969">
            <w:pPr>
              <w:snapToGrid w:val="0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</w:p>
          <w:p w:rsidR="00EA4969" w:rsidRDefault="00EA4969">
            <w:pPr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</w:p>
          <w:p w:rsidR="00EA4969" w:rsidRDefault="00EA4969">
            <w:pPr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</w:p>
          <w:p w:rsidR="00EA4969" w:rsidRDefault="00EA4969">
            <w:pPr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</w:p>
          <w:p w:rsidR="00EA4969" w:rsidRDefault="00193B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Sello entrada </w:t>
            </w:r>
          </w:p>
        </w:tc>
      </w:tr>
      <w:tr w:rsidR="00EA4969"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A4969" w:rsidRDefault="00193BF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Datos de identificación de la subvención</w:t>
            </w:r>
          </w:p>
        </w:tc>
      </w:tr>
      <w:tr w:rsidR="00EA4969">
        <w:trPr>
          <w:trHeight w:val="397"/>
        </w:trPr>
        <w:tc>
          <w:tcPr>
            <w:tcW w:w="4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SECCIÓN GESTORA: </w:t>
            </w:r>
            <w:r>
              <w:rPr>
                <w:rFonts w:ascii="Arial" w:hAnsi="Arial" w:cs="Arial"/>
                <w:sz w:val="16"/>
                <w:szCs w:val="16"/>
              </w:rPr>
              <w:t>Servicio Municipal de Deportes</w:t>
            </w:r>
          </w:p>
        </w:tc>
        <w:tc>
          <w:tcPr>
            <w:tcW w:w="4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EXPEDIENTE:  </w:t>
            </w:r>
            <w:r>
              <w:rPr>
                <w:rFonts w:ascii="Arial" w:hAnsi="Arial" w:cs="Arial"/>
                <w:sz w:val="16"/>
                <w:szCs w:val="16"/>
              </w:rPr>
              <w:t>783/2021</w:t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CONVOCATORIA DE SUBVENCIONES: Subvenciones en </w:t>
            </w:r>
            <w:r>
              <w:rPr>
                <w:rFonts w:ascii="Arial" w:hAnsi="Arial" w:cs="Arial"/>
                <w:sz w:val="16"/>
                <w:szCs w:val="16"/>
              </w:rPr>
              <w:t xml:space="preserve">concurrencia competitiva para </w:t>
            </w:r>
            <w:r>
              <w:rPr>
                <w:rFonts w:ascii="Arial" w:eastAsia="Lucida Sans Unicode" w:hAnsi="Arial"/>
                <w:kern w:val="2"/>
                <w:sz w:val="16"/>
                <w:szCs w:val="16"/>
              </w:rPr>
              <w:t>personas físicas, entidades y asociaciones sin animo de lucro, del municipio de Jaca para la realización de actividades deportivas de la ciudad para el año 2021</w:t>
            </w:r>
          </w:p>
          <w:p w:rsidR="00EA4969" w:rsidRDefault="00EA4969">
            <w:pPr>
              <w:rPr>
                <w:rFonts w:ascii="Arial" w:eastAsia="Lucida Sans Unicode" w:hAnsi="Arial"/>
                <w:kern w:val="2"/>
                <w:sz w:val="16"/>
                <w:szCs w:val="16"/>
              </w:rPr>
            </w:pPr>
          </w:p>
          <w:p w:rsidR="00EA4969" w:rsidRDefault="00193BF5">
            <w:r>
              <w:rPr>
                <w:rFonts w:ascii="Arial" w:eastAsia="Lucida Sans Unicode" w:hAnsi="Arial"/>
                <w:kern w:val="2"/>
                <w:sz w:val="16"/>
                <w:szCs w:val="16"/>
              </w:rPr>
              <w:t>PROGRAMA:_______________________________________________________</w:t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A4969" w:rsidRDefault="00193BF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Datos de identificación del beneficiario</w:t>
            </w:r>
          </w:p>
        </w:tc>
      </w:tr>
      <w:tr w:rsidR="00EA4969">
        <w:trPr>
          <w:trHeight w:val="397"/>
        </w:trPr>
        <w:tc>
          <w:tcPr>
            <w:tcW w:w="7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969" w:rsidRDefault="00193BF5">
            <w:r>
              <w:rPr>
                <w:rFonts w:ascii="Arial" w:hAnsi="Arial" w:cs="Arial"/>
                <w:sz w:val="16"/>
              </w:rPr>
              <w:t xml:space="preserve">NOMBRE DEL BENEFICIARIO: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>Datos bancarios: Para percibir el ingreso es obligatorio haber presentado previamente la ficha de terceros validada por la entidad bancaria (puede</w:t>
            </w:r>
            <w:r>
              <w:rPr>
                <w:rFonts w:ascii="Arial" w:hAnsi="Arial" w:cs="Arial"/>
                <w:sz w:val="16"/>
                <w:szCs w:val="16"/>
              </w:rPr>
              <w:t xml:space="preserve"> descargarse en </w:t>
            </w:r>
            <w:hyperlink r:id="rId6">
              <w:r>
                <w:rPr>
                  <w:rStyle w:val="EnlacedeInternet"/>
                  <w:rFonts w:ascii="Arial" w:hAnsi="Arial" w:cs="Arial"/>
                  <w:sz w:val="16"/>
                  <w:szCs w:val="16"/>
                </w:rPr>
                <w:t>www.jaca.es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, en el área de tesorería</w:t>
            </w:r>
          </w:p>
        </w:tc>
      </w:tr>
      <w:tr w:rsidR="00EA4969"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A4969" w:rsidRDefault="00193BF5">
            <w:r>
              <w:rPr>
                <w:rFonts w:ascii="Arial" w:hAnsi="Arial" w:cs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ascii="Arial" w:hAnsi="Arial" w:cs="Arial"/>
                <w:sz w:val="16"/>
                <w:szCs w:val="16"/>
              </w:rPr>
              <w:t>(Cuando el solicitante sea una razón social u organismo)</w:t>
            </w:r>
          </w:p>
        </w:tc>
      </w:tr>
      <w:tr w:rsidR="00EA4969">
        <w:trPr>
          <w:trHeight w:val="397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397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r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   </w:t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  </w:t>
            </w:r>
            <w: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A4969" w:rsidRDefault="00193BF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 w:rsidR="00EA4969">
        <w:trPr>
          <w:trHeight w:val="284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1" w:name="__Fieldmark__424_485106949"/>
            <w:bookmarkEnd w:id="1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Memoria de la actividad (anexo II.1).</w:t>
            </w:r>
          </w:p>
        </w:tc>
      </w:tr>
      <w:tr w:rsidR="00EA4969">
        <w:trPr>
          <w:trHeight w:val="284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2" w:name="__Fieldmark__435_485106949"/>
            <w:bookmarkEnd w:id="2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Relación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numerada de justificantes, gastos soportados por la actividad o adquisición objeto de</w:t>
            </w:r>
            <w:r>
              <w:rPr>
                <w:rFonts w:ascii="Arial" w:hAnsi="Arial" w:cs="Arial"/>
                <w:sz w:val="16"/>
                <w:szCs w:val="16"/>
              </w:rPr>
              <w:t xml:space="preserve"> la subvención</w:t>
            </w:r>
            <w:r>
              <w:rPr>
                <w:rFonts w:ascii="Arial" w:hAnsi="Arial" w:cs="Arial"/>
                <w:sz w:val="16"/>
                <w:szCs w:val="16"/>
              </w:rPr>
              <w:t xml:space="preserve"> (anexo II.2).</w:t>
            </w:r>
          </w:p>
        </w:tc>
      </w:tr>
      <w:tr w:rsidR="00EA4969">
        <w:trPr>
          <w:trHeight w:val="284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3" w:name="__Fieldmark__454_485106949"/>
            <w:bookmarkEnd w:id="3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J</w:t>
            </w:r>
            <w:r>
              <w:rPr>
                <w:rFonts w:ascii="Arial" w:hAnsi="Arial" w:cs="Arial"/>
                <w:sz w:val="16"/>
                <w:szCs w:val="16"/>
              </w:rPr>
              <w:t>ustificantes de los gastos presentados</w:t>
            </w:r>
          </w:p>
        </w:tc>
      </w:tr>
      <w:tr w:rsidR="00EA4969">
        <w:trPr>
          <w:trHeight w:val="284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4" w:name="__Fieldmark__467_485106949"/>
            <w:bookmarkEnd w:id="4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Declaración responsable de otros ingresos o subvenciones obtenidas para la misma finalidad que la solicitada. (anexo II.3)</w:t>
            </w:r>
          </w:p>
        </w:tc>
      </w:tr>
      <w:tr w:rsidR="00EA4969">
        <w:trPr>
          <w:trHeight w:val="1181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5" w:name="__Fieldmark__478_485106949"/>
            <w:bookmarkEnd w:id="5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6" w:name="__Fieldmark__484_485106949"/>
            <w:bookmarkEnd w:id="6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Certificado de la Tesorería Gral. de la Seg. Social de e</w:t>
            </w:r>
            <w:r>
              <w:rPr>
                <w:rFonts w:ascii="Arial" w:hAnsi="Arial" w:cs="Arial"/>
                <w:sz w:val="16"/>
                <w:szCs w:val="16"/>
              </w:rPr>
              <w:t xml:space="preserve">ncontrarse al corriente en el cumplimiento de las obligaciones </w:t>
            </w:r>
            <w:r>
              <w:rPr>
                <w:rFonts w:ascii="Arial" w:hAnsi="Arial" w:cs="Arial"/>
                <w:sz w:val="16"/>
                <w:szCs w:val="16"/>
              </w:rPr>
              <w:t>con la entidad</w:t>
            </w:r>
          </w:p>
          <w:p w:rsidR="00EA4969" w:rsidRDefault="00193BF5">
            <w:pPr>
              <w:jc w:val="both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7" w:name="__Fieldmark__492_485106949"/>
            <w:bookmarkEnd w:id="7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En caso de no aportar </w:t>
            </w:r>
            <w:r>
              <w:rPr>
                <w:rFonts w:ascii="Arial" w:hAnsi="Arial" w:cs="Arial"/>
                <w:sz w:val="16"/>
                <w:szCs w:val="16"/>
              </w:rPr>
              <w:t>los</w:t>
            </w:r>
            <w:r>
              <w:rPr>
                <w:rFonts w:ascii="Arial" w:hAnsi="Arial" w:cs="Arial"/>
                <w:sz w:val="16"/>
                <w:szCs w:val="16"/>
              </w:rPr>
              <w:t xml:space="preserve"> certificados y habiendo solicitado una subvención superior a 3.000 euros, autorizo</w:t>
            </w:r>
            <w:r>
              <w:rPr>
                <w:rFonts w:ascii="Arial" w:hAnsi="Arial" w:cs="Arial"/>
                <w:sz w:val="16"/>
                <w:szCs w:val="16"/>
              </w:rPr>
              <w:t xml:space="preserve"> al Ayuntamiento a </w:t>
            </w:r>
            <w:r>
              <w:rPr>
                <w:rFonts w:ascii="Arial" w:hAnsi="Arial" w:cs="Arial"/>
                <w:sz w:val="16"/>
                <w:szCs w:val="16"/>
              </w:rPr>
              <w:t>recabar</w:t>
            </w:r>
            <w:r>
              <w:rPr>
                <w:rFonts w:ascii="Arial" w:hAnsi="Arial" w:cs="Arial"/>
                <w:sz w:val="16"/>
                <w:szCs w:val="16"/>
              </w:rPr>
              <w:t xml:space="preserve"> los datos necesarios en la Agencia Tributaria y en la Tesorería General de la Seguridad Social o, en </w:t>
            </w:r>
            <w:r>
              <w:rPr>
                <w:rFonts w:ascii="Arial" w:hAnsi="Arial" w:cs="Arial"/>
                <w:sz w:val="16"/>
                <w:szCs w:val="16"/>
              </w:rPr>
              <w:t>el supuesto</w:t>
            </w:r>
            <w:r>
              <w:rPr>
                <w:rFonts w:ascii="Arial" w:hAnsi="Arial" w:cs="Arial"/>
                <w:sz w:val="16"/>
                <w:szCs w:val="16"/>
              </w:rPr>
              <w:t xml:space="preserve"> de disponer de dichos datos el Consistorio, le permito </w:t>
            </w:r>
            <w:r>
              <w:rPr>
                <w:rFonts w:ascii="Arial" w:hAnsi="Arial" w:cs="Arial"/>
                <w:sz w:val="16"/>
                <w:szCs w:val="16"/>
              </w:rPr>
              <w:t>usarlos</w:t>
            </w:r>
            <w:r>
              <w:rPr>
                <w:rFonts w:ascii="Arial" w:hAnsi="Arial" w:cs="Arial"/>
                <w:sz w:val="16"/>
                <w:szCs w:val="16"/>
              </w:rPr>
              <w:t xml:space="preserve"> a los efectos de la concesión, seguimiento y control </w:t>
            </w:r>
            <w:r>
              <w:rPr>
                <w:rFonts w:ascii="Arial" w:hAnsi="Arial" w:cs="Arial"/>
                <w:sz w:val="16"/>
                <w:szCs w:val="16"/>
              </w:rPr>
              <w:t>de subvenciones y ayudas.</w:t>
            </w:r>
          </w:p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8" w:name="__Fieldmark__552_485106949"/>
            <w:bookmarkEnd w:id="8"/>
            <w:r>
              <w:rPr>
                <w:sz w:val="16"/>
                <w:szCs w:val="16"/>
              </w:rPr>
              <w:fldChar w:fldCharType="end"/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Documentación justificativa de la difusión de la subvención</w:t>
            </w:r>
          </w:p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9" w:name="__Fieldmark__560_485106949"/>
            <w:bookmarkEnd w:id="9"/>
            <w:r>
              <w:rPr>
                <w:sz w:val="16"/>
                <w:szCs w:val="16"/>
              </w:rPr>
              <w:fldChar w:fldCharType="end"/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Los tres presupuestos que </w:t>
            </w:r>
            <w:r>
              <w:rPr>
                <w:rFonts w:ascii="Arial" w:hAnsi="Arial" w:cs="Arial"/>
                <w:sz w:val="16"/>
                <w:szCs w:val="16"/>
              </w:rPr>
              <w:t>se h</w:t>
            </w:r>
            <w:r>
              <w:rPr>
                <w:rFonts w:ascii="Arial" w:hAnsi="Arial" w:cs="Arial"/>
                <w:sz w:val="16"/>
                <w:szCs w:val="16"/>
              </w:rPr>
              <w:t xml:space="preserve">an solicitado </w:t>
            </w:r>
            <w:r>
              <w:rPr>
                <w:rFonts w:ascii="Arial" w:hAnsi="Arial" w:cs="Arial"/>
                <w:sz w:val="16"/>
                <w:szCs w:val="16"/>
              </w:rPr>
              <w:t>para desarrollar la actividad, en el supuesto de estar obligado a hacerlo</w:t>
            </w:r>
          </w:p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10" w:name="__Fieldmark__572_485106949"/>
            <w:bookmarkEnd w:id="10"/>
            <w:r>
              <w:rPr>
                <w:sz w:val="16"/>
                <w:szCs w:val="16"/>
              </w:rPr>
              <w:fldChar w:fldCharType="end"/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ascii="Arial" w:eastAsia="SimSun;宋体" w:hAnsi="Arial" w:cs="Arial"/>
                <w:color w:val="000000"/>
                <w:sz w:val="16"/>
                <w:szCs w:val="16"/>
                <w:lang w:bidi="hi-IN"/>
              </w:rPr>
              <w:t>Si procede, carta de pago de reintegro en el supuesto de remanentes no aplicados así como de los intereses derivados.</w:t>
            </w:r>
          </w:p>
        </w:tc>
      </w:tr>
      <w:tr w:rsidR="00EA4969">
        <w:trPr>
          <w:trHeight w:val="680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>FORMCHECKBOX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bookmarkStart w:id="11" w:name="__Fieldmark__583_485106949"/>
            <w:bookmarkEnd w:id="11"/>
            <w:r>
              <w:rPr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Otra documenta</w:t>
            </w:r>
            <w:r>
              <w:rPr>
                <w:rFonts w:ascii="Arial" w:hAnsi="Arial" w:cs="Arial"/>
                <w:sz w:val="16"/>
                <w:szCs w:val="16"/>
              </w:rPr>
              <w:t xml:space="preserve">ción  (relacionarla): </w:t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680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969" w:rsidRDefault="00193BF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80000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Declaración responsable por la que se manifiesta que:</w:t>
            </w:r>
          </w:p>
          <w:p w:rsidR="00EA4969" w:rsidRDefault="00193BF5">
            <w:pPr>
              <w:numPr>
                <w:ilvl w:val="0"/>
                <w:numId w:val="1"/>
              </w:numPr>
              <w:tabs>
                <w:tab w:val="left" w:pos="0"/>
              </w:tabs>
              <w:ind w:lef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 w:rsidR="00EA4969" w:rsidRDefault="00193BF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 Que los justificantes inc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luidos en la relación de gastos (o los porcentajes imputados a la actividad subvencionada) no se han usado ni se usarán para justificar ninguna otra subvención. </w:t>
            </w:r>
          </w:p>
          <w:p w:rsidR="00EA4969" w:rsidRDefault="00193BF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ha incluido el IVA deducible. </w:t>
            </w:r>
          </w:p>
          <w:p w:rsidR="00EA4969" w:rsidRDefault="00193BF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 Que la cuantía de la aportación efectuada por el Ayuntamiento de Jaca, conjuntamente con las otras fuentes específicas de financiación de la actuación que constan a la relación de otros ingresos, no supera el coste total de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la misma. </w:t>
            </w:r>
          </w:p>
          <w:p w:rsidR="00EA4969" w:rsidRDefault="00193BF5">
            <w:pPr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z w:val="16"/>
                <w:szCs w:val="16"/>
              </w:rPr>
              <w:t>Que se encuentra al corriente de sus obligaciones de reintegro, tributarias y con la Seguridad Social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</w:p>
        </w:tc>
      </w:tr>
      <w:tr w:rsidR="00EA4969">
        <w:trPr>
          <w:trHeight w:val="680"/>
        </w:trPr>
        <w:tc>
          <w:tcPr>
            <w:tcW w:w="98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69" w:rsidRDefault="00193BF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eastAsia="es-ES"/>
              </w:rPr>
              <w:t>     </w:t>
            </w:r>
            <w: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eastAsia="es-ES"/>
              </w:rPr>
              <w:t>     </w:t>
            </w:r>
            <w:r>
              <w:fldChar w:fldCharType="end"/>
            </w: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  <w:p w:rsidR="00EA4969" w:rsidRDefault="00EA49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4969">
        <w:trPr>
          <w:trHeight w:val="680"/>
        </w:trPr>
        <w:tc>
          <w:tcPr>
            <w:tcW w:w="9848" w:type="dxa"/>
            <w:gridSpan w:val="5"/>
            <w:tcBorders>
              <w:top w:val="single" w:sz="4" w:space="0" w:color="000000"/>
            </w:tcBorders>
          </w:tcPr>
          <w:p w:rsidR="00EA4969" w:rsidRDefault="00193BF5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La presentación de este anexo implica, a los efectos previstos en la </w:t>
            </w:r>
            <w:r>
              <w:rPr>
                <w:rFonts w:ascii="Arial" w:hAnsi="Arial" w:cs="Arial"/>
                <w:sz w:val="14"/>
                <w:szCs w:val="14"/>
              </w:rPr>
              <w:t>Ley Orgánica</w:t>
            </w:r>
            <w:r>
              <w:rPr>
                <w:rFonts w:ascii="Arial" w:hAnsi="Arial" w:cs="Arial"/>
                <w:sz w:val="14"/>
                <w:szCs w:val="14"/>
              </w:rPr>
              <w:t xml:space="preserve"> 3/2018, de 5 de diciembre, de protección de datos personales y garantía de los derechos digitales, el consentimiento de los afectados para su inclusión en el fichero correspondiente de este Ayuntamiento de Jaca, siendo tratados de forma totalmente confide</w:t>
            </w:r>
            <w:r>
              <w:rPr>
                <w:rFonts w:ascii="Arial" w:hAnsi="Arial" w:cs="Arial"/>
                <w:sz w:val="14"/>
                <w:szCs w:val="14"/>
              </w:rPr>
              <w:t>ncial y únicamente podrán ser tratados para el estricto cumplimiento de las funciones derivadas de la solicitud. El Interesado podrá ejercitar los derechos de acceso, rectificación, cancelación y oposición en cualquier momento y en los términos previstos e</w:t>
            </w:r>
            <w:r>
              <w:rPr>
                <w:rFonts w:ascii="Arial" w:hAnsi="Arial" w:cs="Arial"/>
                <w:sz w:val="14"/>
                <w:szCs w:val="14"/>
              </w:rPr>
              <w:t>n la legislación vigente, y siendo responsable del fichero el Ayuntamiento de Jaca.</w:t>
            </w:r>
          </w:p>
        </w:tc>
      </w:tr>
      <w:tr w:rsidR="00EA4969">
        <w:tc>
          <w:tcPr>
            <w:tcW w:w="9848" w:type="dxa"/>
            <w:gridSpan w:val="5"/>
          </w:tcPr>
          <w:p w:rsidR="00EA4969" w:rsidRDefault="00193BF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ILMO. SR. ALCALDE-PRESIDENTE DEL AYUNTAMIENTO DE JACA</w:t>
            </w:r>
          </w:p>
        </w:tc>
      </w:tr>
    </w:tbl>
    <w:p w:rsidR="00EA4969" w:rsidRDefault="00EA4969">
      <w:pPr>
        <w:jc w:val="center"/>
        <w:rPr>
          <w:rFonts w:ascii="Arial" w:hAnsi="Arial" w:cs="Arial"/>
          <w:sz w:val="8"/>
          <w:szCs w:val="8"/>
        </w:rPr>
      </w:pPr>
    </w:p>
    <w:sectPr w:rsidR="00EA4969">
      <w:pgSz w:w="11906" w:h="16838"/>
      <w:pgMar w:top="567" w:right="567" w:bottom="28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D51AC"/>
    <w:multiLevelType w:val="multilevel"/>
    <w:tmpl w:val="E70C46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C950561"/>
    <w:multiLevelType w:val="multilevel"/>
    <w:tmpl w:val="08A035BA"/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EA4969"/>
    <w:rsid w:val="00193BF5"/>
    <w:rsid w:val="00EA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  <w:rPr>
      <w:rFonts w:ascii="Wingdings" w:hAnsi="Wingdings" w:cs="Wingdings"/>
    </w:rPr>
  </w:style>
  <w:style w:type="character" w:customStyle="1" w:styleId="WW8Num1z4">
    <w:name w:val="WW8Num1z4"/>
    <w:qFormat/>
    <w:rPr>
      <w:rFonts w:ascii="Courier New" w:hAnsi="Courier New" w:cs="Courier New"/>
    </w:rPr>
  </w:style>
  <w:style w:type="character" w:customStyle="1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  <w:rPr>
      <w:rFonts w:ascii="Wingdings" w:hAnsi="Wingdings" w:cs="Wingdings"/>
    </w:rPr>
  </w:style>
  <w:style w:type="character" w:customStyle="1" w:styleId="WW8Num1z4">
    <w:name w:val="WW8Num1z4"/>
    <w:qFormat/>
    <w:rPr>
      <w:rFonts w:ascii="Courier New" w:hAnsi="Courier New" w:cs="Courier New"/>
    </w:rPr>
  </w:style>
  <w:style w:type="character" w:customStyle="1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aca.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Identificación de la Subvención</vt:lpstr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Identificación de la Subvención</dc:title>
  <dc:creator>JosAnt</dc:creator>
  <cp:lastModifiedBy>Laura Sarasa</cp:lastModifiedBy>
  <cp:revision>2</cp:revision>
  <cp:lastPrinted>1995-11-21T17:41:00Z</cp:lastPrinted>
  <dcterms:created xsi:type="dcterms:W3CDTF">2021-03-30T12:54:00Z</dcterms:created>
  <dcterms:modified xsi:type="dcterms:W3CDTF">2021-03-30T12:54:00Z</dcterms:modified>
  <dc:language>es-ES</dc:language>
</cp:coreProperties>
</file>