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66B84">
      <w:pPr>
        <w:jc w:val="center"/>
      </w:pPr>
      <w:bookmarkStart w:id="0" w:name="_GoBack"/>
      <w:bookmarkEnd w:id="0"/>
      <w:r>
        <w:rPr>
          <w:b/>
          <w:bCs/>
          <w:sz w:val="22"/>
          <w:szCs w:val="22"/>
        </w:rPr>
        <w:t>ANEXO I.2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039"/>
      </w:tblGrid>
      <w:tr w:rsidR="00000000">
        <w:trPr>
          <w:trHeight w:val="375"/>
        </w:trPr>
        <w:tc>
          <w:tcPr>
            <w:tcW w:w="9039" w:type="dxa"/>
            <w:shd w:val="clear" w:color="auto" w:fill="800000"/>
            <w:vAlign w:val="center"/>
          </w:tcPr>
          <w:p w:rsidR="00000000" w:rsidRDefault="00D66B84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D66B8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PRESUPUESTO PREVISTO PARA  LA ACTIVIDAD PARA LA QUE SE SOLICITA LA SUBVENCIÓN</w:t>
            </w:r>
          </w:p>
        </w:tc>
      </w:tr>
    </w:tbl>
    <w:p w:rsidR="00000000" w:rsidRDefault="00D66B84">
      <w:pPr>
        <w:rPr>
          <w:sz w:val="22"/>
          <w:szCs w:val="22"/>
        </w:rPr>
      </w:pPr>
    </w:p>
    <w:p w:rsidR="00000000" w:rsidRDefault="00D66B84">
      <w:pPr>
        <w:rPr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72"/>
        <w:gridCol w:w="2667"/>
      </w:tblGrid>
      <w:tr w:rsidR="00000000">
        <w:trPr>
          <w:trHeight w:val="423"/>
        </w:trPr>
        <w:tc>
          <w:tcPr>
            <w:tcW w:w="6372" w:type="dxa"/>
            <w:shd w:val="clear" w:color="auto" w:fill="800000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1. PREVISIÓN DE INGRESOS</w:t>
            </w:r>
          </w:p>
        </w:tc>
        <w:tc>
          <w:tcPr>
            <w:tcW w:w="2667" w:type="dxa"/>
            <w:shd w:val="clear" w:color="auto" w:fill="800000"/>
            <w:vAlign w:val="center"/>
          </w:tcPr>
          <w:p w:rsidR="00000000" w:rsidRDefault="00D66B8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 w:rsidR="00000000">
        <w:trPr>
          <w:trHeight w:val="284"/>
        </w:trPr>
        <w:tc>
          <w:tcPr>
            <w:tcW w:w="6372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Recursos propios</w:t>
            </w:r>
          </w:p>
        </w:tc>
        <w:bookmarkStart w:id="1" w:name="Texto59"/>
        <w:tc>
          <w:tcPr>
            <w:tcW w:w="2667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"/>
          </w:p>
        </w:tc>
      </w:tr>
      <w:tr w:rsidR="00000000">
        <w:trPr>
          <w:trHeight w:val="284"/>
        </w:trPr>
        <w:tc>
          <w:tcPr>
            <w:tcW w:w="6372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Subvenciones de otras Administraciones públicas</w:t>
            </w:r>
          </w:p>
        </w:tc>
        <w:bookmarkStart w:id="2" w:name="Texto60"/>
        <w:tc>
          <w:tcPr>
            <w:tcW w:w="2667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"/>
          </w:p>
        </w:tc>
      </w:tr>
      <w:tr w:rsidR="00000000">
        <w:trPr>
          <w:trHeight w:val="284"/>
        </w:trPr>
        <w:tc>
          <w:tcPr>
            <w:tcW w:w="6372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Aportaciones privad</w:t>
            </w:r>
            <w:r>
              <w:rPr>
                <w:b/>
                <w:bCs/>
                <w:sz w:val="22"/>
                <w:szCs w:val="22"/>
              </w:rPr>
              <w:t xml:space="preserve">as </w:t>
            </w:r>
          </w:p>
        </w:tc>
        <w:bookmarkStart w:id="3" w:name="Texto61"/>
        <w:tc>
          <w:tcPr>
            <w:tcW w:w="2667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"/>
          </w:p>
        </w:tc>
      </w:tr>
      <w:tr w:rsidR="00000000">
        <w:trPr>
          <w:trHeight w:val="284"/>
        </w:trPr>
        <w:tc>
          <w:tcPr>
            <w:tcW w:w="6372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Otros ingresos</w:t>
            </w:r>
          </w:p>
        </w:tc>
        <w:bookmarkStart w:id="4" w:name="Texto62"/>
        <w:tc>
          <w:tcPr>
            <w:tcW w:w="2667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"/>
          </w:p>
        </w:tc>
      </w:tr>
      <w:tr w:rsidR="00000000">
        <w:trPr>
          <w:trHeight w:val="284"/>
        </w:trPr>
        <w:tc>
          <w:tcPr>
            <w:tcW w:w="6372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TOTAL</w:t>
            </w:r>
          </w:p>
        </w:tc>
        <w:bookmarkStart w:id="5" w:name="Texto63"/>
        <w:tc>
          <w:tcPr>
            <w:tcW w:w="2667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"/>
          </w:p>
        </w:tc>
      </w:tr>
    </w:tbl>
    <w:p w:rsidR="00000000" w:rsidRDefault="00D66B84">
      <w:pPr>
        <w:rPr>
          <w:b/>
          <w:bCs/>
          <w:sz w:val="22"/>
          <w:szCs w:val="22"/>
          <w:highlight w:val="yellow"/>
        </w:rPr>
      </w:pPr>
    </w:p>
    <w:p w:rsidR="00000000" w:rsidRDefault="00D66B84">
      <w:pPr>
        <w:rPr>
          <w:b/>
          <w:bCs/>
          <w:sz w:val="22"/>
          <w:szCs w:val="22"/>
          <w:highlight w:val="yellow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69"/>
        <w:gridCol w:w="2670"/>
      </w:tblGrid>
      <w:tr w:rsidR="00000000">
        <w:trPr>
          <w:trHeight w:val="369"/>
        </w:trPr>
        <w:tc>
          <w:tcPr>
            <w:tcW w:w="6369" w:type="dxa"/>
            <w:shd w:val="clear" w:color="auto" w:fill="800000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2. PREVISIÓN DE GASTOS</w:t>
            </w:r>
          </w:p>
        </w:tc>
        <w:tc>
          <w:tcPr>
            <w:tcW w:w="2670" w:type="dxa"/>
            <w:shd w:val="clear" w:color="auto" w:fill="800000"/>
            <w:vAlign w:val="center"/>
          </w:tcPr>
          <w:p w:rsidR="00000000" w:rsidRDefault="00D66B8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 w:rsidR="00000000">
        <w:trPr>
          <w:trHeight w:val="270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Personal (personas integradas en la estructura de la entidad: coste salarial y seguridad social) 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</w:p>
        </w:tc>
        <w:bookmarkStart w:id="6" w:name="Texto64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"/>
          </w:p>
        </w:tc>
      </w:tr>
      <w:tr w:rsidR="00000000">
        <w:trPr>
          <w:trHeight w:val="270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Material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</w:p>
        </w:tc>
        <w:bookmarkStart w:id="7" w:name="Texto65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Publicidad y propaganda</w:t>
            </w:r>
          </w:p>
        </w:tc>
        <w:bookmarkStart w:id="8" w:name="Texto66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8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Suministros (para el proyecto o actividad)</w:t>
            </w:r>
          </w:p>
        </w:tc>
        <w:bookmarkStart w:id="9" w:name="Texto67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Otros (indicar conceptos e importes separadamente)</w:t>
            </w:r>
          </w:p>
        </w:tc>
        <w:bookmarkStart w:id="10" w:name="Texto68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Arrendamientos:</w:t>
            </w:r>
          </w:p>
        </w:tc>
        <w:bookmarkStart w:id="11" w:name="Texto681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</w:instrText>
            </w:r>
            <w:r>
              <w:instrText xml:space="preserve">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Reparaciones:</w:t>
            </w:r>
          </w:p>
        </w:tc>
        <w:bookmarkStart w:id="12" w:name="Texto682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12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Primas de seguros:</w:t>
            </w:r>
          </w:p>
        </w:tc>
        <w:bookmarkStart w:id="13" w:name="Texto683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3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Combustibles:</w:t>
            </w:r>
          </w:p>
        </w:tc>
        <w:bookmarkStart w:id="14" w:name="Texto684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4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Servicios profesionales y bancarios:</w:t>
            </w:r>
          </w:p>
        </w:tc>
        <w:bookmarkStart w:id="15" w:name="Texto685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5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Otros (especificar):</w:t>
            </w:r>
          </w:p>
        </w:tc>
        <w:bookmarkStart w:id="16" w:name="Texto686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6"/>
          </w:p>
        </w:tc>
      </w:tr>
      <w:tr w:rsidR="00000000">
        <w:trPr>
          <w:trHeight w:val="284"/>
        </w:trPr>
        <w:tc>
          <w:tcPr>
            <w:tcW w:w="6369" w:type="dxa"/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>TOTAL</w:t>
            </w:r>
          </w:p>
        </w:tc>
        <w:bookmarkStart w:id="17" w:name="Texto69"/>
        <w:tc>
          <w:tcPr>
            <w:tcW w:w="267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7"/>
          </w:p>
        </w:tc>
      </w:tr>
    </w:tbl>
    <w:p w:rsidR="00000000" w:rsidRDefault="00D66B84">
      <w:pPr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89"/>
        <w:gridCol w:w="2650"/>
      </w:tblGrid>
      <w:tr w:rsidR="00000000">
        <w:trPr>
          <w:trHeight w:val="329"/>
        </w:trPr>
        <w:tc>
          <w:tcPr>
            <w:tcW w:w="638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DIFERENCIA entre INGRESOS - GASTOS   </w:t>
            </w:r>
          </w:p>
        </w:tc>
        <w:bookmarkStart w:id="18" w:name="Texto70"/>
        <w:tc>
          <w:tcPr>
            <w:tcW w:w="265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8"/>
          </w:p>
        </w:tc>
      </w:tr>
      <w:tr w:rsidR="00000000">
        <w:trPr>
          <w:trHeight w:val="428"/>
        </w:trPr>
        <w:tc>
          <w:tcPr>
            <w:tcW w:w="6389" w:type="dxa"/>
            <w:shd w:val="clear" w:color="auto" w:fill="B3B3B3"/>
            <w:vAlign w:val="center"/>
          </w:tcPr>
          <w:p w:rsidR="00000000" w:rsidRDefault="00D66B84">
            <w:r>
              <w:rPr>
                <w:b/>
                <w:bCs/>
                <w:sz w:val="22"/>
                <w:szCs w:val="22"/>
              </w:rPr>
              <w:t xml:space="preserve">SUBVENCIÓN SOLICITADA  </w:t>
            </w:r>
            <w:r>
              <w:rPr>
                <w:sz w:val="22"/>
                <w:szCs w:val="22"/>
              </w:rPr>
              <w:t>(Importe en euros)</w:t>
            </w:r>
          </w:p>
        </w:tc>
        <w:bookmarkStart w:id="19" w:name="Texto71"/>
        <w:tc>
          <w:tcPr>
            <w:tcW w:w="2650" w:type="dxa"/>
            <w:shd w:val="clear" w:color="auto" w:fill="auto"/>
            <w:vAlign w:val="center"/>
          </w:tcPr>
          <w:p w:rsidR="00000000" w:rsidRDefault="00D66B84">
            <w:pPr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9"/>
          </w:p>
        </w:tc>
      </w:tr>
    </w:tbl>
    <w:p w:rsidR="00000000" w:rsidRDefault="00D66B84">
      <w:pPr>
        <w:rPr>
          <w:b/>
          <w:bCs/>
          <w:sz w:val="22"/>
          <w:szCs w:val="22"/>
        </w:rPr>
      </w:pPr>
    </w:p>
    <w:p w:rsidR="00000000" w:rsidRDefault="00D66B84">
      <w:pPr>
        <w:rPr>
          <w:b/>
          <w:bCs/>
          <w:sz w:val="22"/>
          <w:szCs w:val="22"/>
        </w:rPr>
      </w:pPr>
    </w:p>
    <w:p w:rsidR="00000000" w:rsidRDefault="00D66B84">
      <w:pPr>
        <w:rPr>
          <w:b/>
          <w:bCs/>
          <w:sz w:val="22"/>
          <w:szCs w:val="22"/>
        </w:rPr>
      </w:pPr>
    </w:p>
    <w:p w:rsidR="00000000" w:rsidRDefault="00D66B84">
      <w:r>
        <w:rPr>
          <w:sz w:val="22"/>
          <w:szCs w:val="22"/>
        </w:rPr>
        <w:t xml:space="preserve">En </w:t>
      </w:r>
      <w:bookmarkStart w:id="20" w:name="Texto7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0"/>
      <w:r>
        <w:rPr>
          <w:sz w:val="22"/>
          <w:szCs w:val="22"/>
        </w:rPr>
        <w:t xml:space="preserve">, a </w:t>
      </w:r>
      <w:bookmarkStart w:id="21" w:name="Texto73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1"/>
      <w:r>
        <w:rPr>
          <w:sz w:val="22"/>
          <w:szCs w:val="22"/>
        </w:rPr>
        <w:t xml:space="preserve"> de </w:t>
      </w:r>
      <w:bookmarkStart w:id="22" w:name="Texto7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2"/>
      <w:r>
        <w:rPr>
          <w:sz w:val="22"/>
          <w:szCs w:val="22"/>
        </w:rPr>
        <w:t xml:space="preserve"> de 20</w:t>
      </w:r>
      <w:bookmarkStart w:id="23" w:name="Texto7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3"/>
    </w:p>
    <w:p w:rsidR="00000000" w:rsidRDefault="00D66B84">
      <w:pPr>
        <w:rPr>
          <w:sz w:val="22"/>
          <w:szCs w:val="22"/>
          <w:highlight w:val="yellow"/>
        </w:rPr>
      </w:pPr>
    </w:p>
    <w:p w:rsidR="00D66B84" w:rsidRDefault="00D66B84">
      <w:pPr>
        <w:rPr>
          <w:sz w:val="22"/>
          <w:szCs w:val="22"/>
          <w:highlight w:val="yellow"/>
        </w:rPr>
      </w:pPr>
    </w:p>
    <w:sectPr w:rsidR="00D66B84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12D"/>
    <w:rsid w:val="003C712D"/>
    <w:rsid w:val="00D6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rmillan</dc:creator>
  <cp:lastModifiedBy>Laura Sarasa</cp:lastModifiedBy>
  <cp:revision>2</cp:revision>
  <cp:lastPrinted>1601-01-01T00:00:00Z</cp:lastPrinted>
  <dcterms:created xsi:type="dcterms:W3CDTF">2021-03-30T12:52:00Z</dcterms:created>
  <dcterms:modified xsi:type="dcterms:W3CDTF">2021-03-30T12:52:00Z</dcterms:modified>
</cp:coreProperties>
</file>