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066F" w:rsidRPr="00B9001E" w:rsidRDefault="000357B3" w:rsidP="000357B3">
      <w:pPr>
        <w:jc w:val="both"/>
        <w:rPr>
          <w:rFonts w:ascii="Century Gothic" w:hAnsi="Century Gothic" w:cs="Arial"/>
          <w:b/>
          <w:sz w:val="22"/>
          <w:szCs w:val="22"/>
        </w:rPr>
      </w:pPr>
      <w:r w:rsidRPr="00B9001E">
        <w:rPr>
          <w:rFonts w:ascii="Century Gothic" w:hAnsi="Century Gothic" w:cs="Arial"/>
          <w:b/>
          <w:sz w:val="22"/>
          <w:szCs w:val="22"/>
        </w:rPr>
        <w:t>CONVOC</w:t>
      </w:r>
      <w:r w:rsidR="0085438C" w:rsidRPr="00B9001E">
        <w:rPr>
          <w:rFonts w:ascii="Century Gothic" w:hAnsi="Century Gothic" w:cs="Arial"/>
          <w:b/>
          <w:sz w:val="22"/>
          <w:szCs w:val="22"/>
        </w:rPr>
        <w:t xml:space="preserve">ATÒRIA DELS AJUTS ECONÒMICS DE CARÀCTER INDIVIDUAL  PER L’ASSISTÈNCIA A </w:t>
      </w:r>
      <w:smartTag w:uri="urn:schemas-microsoft-com:office:smarttags" w:element="PersonName">
        <w:smartTagPr>
          <w:attr w:name="ProductID" w:val="LA LLAR D"/>
        </w:smartTagPr>
        <w:r w:rsidR="0085438C" w:rsidRPr="00B9001E">
          <w:rPr>
            <w:rFonts w:ascii="Century Gothic" w:hAnsi="Century Gothic" w:cs="Arial"/>
            <w:b/>
            <w:sz w:val="22"/>
            <w:szCs w:val="22"/>
          </w:rPr>
          <w:t>LA LLAR D</w:t>
        </w:r>
      </w:smartTag>
      <w:r w:rsidR="0085438C" w:rsidRPr="00B9001E">
        <w:rPr>
          <w:rFonts w:ascii="Century Gothic" w:hAnsi="Century Gothic" w:cs="Arial"/>
          <w:b/>
          <w:sz w:val="22"/>
          <w:szCs w:val="22"/>
        </w:rPr>
        <w:t>’INFANTS MUNICIPAL “EL COMELLAR”</w:t>
      </w:r>
      <w:r w:rsidR="001534DA">
        <w:rPr>
          <w:rFonts w:ascii="Century Gothic" w:hAnsi="Century Gothic" w:cs="Arial"/>
          <w:b/>
          <w:sz w:val="22"/>
          <w:szCs w:val="22"/>
        </w:rPr>
        <w:t>. CURS 2020/2021</w:t>
      </w:r>
    </w:p>
    <w:p w:rsidR="000357B3" w:rsidRDefault="000357B3" w:rsidP="000357B3">
      <w:pPr>
        <w:jc w:val="both"/>
        <w:rPr>
          <w:rFonts w:ascii="Century Gothic" w:hAnsi="Century Gothic" w:cs="Arial"/>
          <w:b/>
          <w:sz w:val="22"/>
          <w:szCs w:val="22"/>
        </w:rPr>
      </w:pPr>
    </w:p>
    <w:p w:rsidR="004056C6" w:rsidRPr="006D48B5" w:rsidRDefault="004056C6" w:rsidP="004056C6">
      <w:pPr>
        <w:rPr>
          <w:rFonts w:ascii="Century Gothic" w:hAnsi="Century Gothic" w:cs="Arial"/>
          <w:szCs w:val="24"/>
        </w:rPr>
      </w:pPr>
    </w:p>
    <w:p w:rsidR="00B30685" w:rsidRPr="0074379B" w:rsidRDefault="00B30685" w:rsidP="00B30685">
      <w:pPr>
        <w:rPr>
          <w:rFonts w:ascii="Century Gothic" w:hAnsi="Century Gothic" w:cs="Arial"/>
          <w:b/>
          <w:i/>
          <w:sz w:val="20"/>
        </w:rPr>
      </w:pPr>
      <w:r w:rsidRPr="0074379B">
        <w:rPr>
          <w:rFonts w:ascii="Century Gothic" w:hAnsi="Century Gothic" w:cs="Arial"/>
          <w:b/>
          <w:i/>
          <w:sz w:val="20"/>
        </w:rPr>
        <w:t>1. Indicació de les bases reguladores.</w:t>
      </w:r>
    </w:p>
    <w:p w:rsidR="00B30685" w:rsidRPr="0074379B" w:rsidRDefault="00B30685" w:rsidP="00B30685">
      <w:pPr>
        <w:rPr>
          <w:rFonts w:ascii="Century Gothic" w:hAnsi="Century Gothic" w:cs="Arial"/>
          <w:b/>
          <w:i/>
          <w:sz w:val="20"/>
        </w:rPr>
      </w:pPr>
    </w:p>
    <w:p w:rsidR="00B30685" w:rsidRPr="0074379B" w:rsidRDefault="00B30685" w:rsidP="00B30685">
      <w:pPr>
        <w:rPr>
          <w:rFonts w:ascii="Century Gothic" w:hAnsi="Century Gothic" w:cs="Arial"/>
          <w:i/>
          <w:sz w:val="20"/>
        </w:rPr>
      </w:pPr>
      <w:r w:rsidRPr="0074379B">
        <w:rPr>
          <w:rFonts w:ascii="Century Gothic" w:hAnsi="Century Gothic" w:cs="Arial"/>
          <w:i/>
          <w:sz w:val="20"/>
        </w:rPr>
        <w:t>La concessió dels ajuts previstos en aquesta convocatòria es regeixen per les Bases que han de regir la concessió d’ajuts econòmics de caràcter individual per l’assistència a la llar d’infants municipal “El Comellar” aprova</w:t>
      </w:r>
      <w:r w:rsidR="00D000A2">
        <w:rPr>
          <w:rFonts w:ascii="Century Gothic" w:hAnsi="Century Gothic" w:cs="Arial"/>
          <w:i/>
          <w:sz w:val="20"/>
        </w:rPr>
        <w:t>des pel Ple Municipal de data 30 d’abril de 2020</w:t>
      </w:r>
      <w:r w:rsidRPr="0074379B">
        <w:rPr>
          <w:rFonts w:ascii="Century Gothic" w:hAnsi="Century Gothic" w:cs="Arial"/>
          <w:i/>
          <w:sz w:val="20"/>
        </w:rPr>
        <w:t>, i que es poden trobar a</w:t>
      </w:r>
      <w:r w:rsidR="00D000A2">
        <w:rPr>
          <w:rFonts w:ascii="Century Gothic" w:hAnsi="Century Gothic" w:cs="Arial"/>
          <w:i/>
          <w:sz w:val="20"/>
        </w:rPr>
        <w:t>l BOPT de data 6 d’agost 2020.</w:t>
      </w:r>
    </w:p>
    <w:p w:rsidR="00B30685" w:rsidRPr="0074379B" w:rsidRDefault="00B30685" w:rsidP="00B30685">
      <w:pPr>
        <w:rPr>
          <w:rFonts w:ascii="Century Gothic" w:hAnsi="Century Gothic" w:cs="Arial"/>
          <w:i/>
          <w:sz w:val="20"/>
        </w:rPr>
      </w:pPr>
    </w:p>
    <w:p w:rsidR="00B30685" w:rsidRPr="0074379B" w:rsidRDefault="00B30685" w:rsidP="00B30685">
      <w:pPr>
        <w:rPr>
          <w:rFonts w:ascii="Century Gothic" w:hAnsi="Century Gothic" w:cs="Arial"/>
          <w:b/>
          <w:i/>
          <w:sz w:val="20"/>
        </w:rPr>
      </w:pPr>
      <w:r w:rsidRPr="0074379B">
        <w:rPr>
          <w:rFonts w:ascii="Century Gothic" w:hAnsi="Century Gothic" w:cs="Arial"/>
          <w:b/>
          <w:i/>
          <w:sz w:val="20"/>
        </w:rPr>
        <w:t>2. Crèdits pressupostaris als quals s’imputa la subvenció i la quantia total màxima de les subvencions convocades dins dels crèdits disponibles.</w:t>
      </w:r>
    </w:p>
    <w:p w:rsidR="00B30685" w:rsidRPr="0074379B" w:rsidRDefault="00B30685" w:rsidP="00B30685">
      <w:pPr>
        <w:rPr>
          <w:rFonts w:ascii="Century Gothic" w:hAnsi="Century Gothic" w:cs="Arial"/>
          <w:i/>
          <w:sz w:val="20"/>
        </w:rPr>
      </w:pPr>
    </w:p>
    <w:p w:rsidR="00B30685" w:rsidRPr="0074379B" w:rsidRDefault="00B30685" w:rsidP="008534AD">
      <w:pPr>
        <w:rPr>
          <w:rFonts w:ascii="Century Gothic" w:hAnsi="Century Gothic" w:cs="Arial"/>
          <w:i/>
          <w:sz w:val="20"/>
        </w:rPr>
      </w:pPr>
      <w:r w:rsidRPr="0074379B">
        <w:rPr>
          <w:rFonts w:ascii="Century Gothic" w:hAnsi="Century Gothic" w:cs="Arial"/>
          <w:i/>
          <w:sz w:val="20"/>
        </w:rPr>
        <w:t xml:space="preserve">El seu finançament anirà a càrrec de la partida </w:t>
      </w:r>
      <w:r w:rsidR="008534AD" w:rsidRPr="008534AD">
        <w:rPr>
          <w:rFonts w:ascii="Century Gothic" w:hAnsi="Century Gothic" w:cs="Arial"/>
          <w:i/>
          <w:sz w:val="20"/>
        </w:rPr>
        <w:t>2021 12 3232 48204 01 Llar d'infants "El Comellar": Ajuts assistència</w:t>
      </w:r>
      <w:r w:rsidR="008534AD">
        <w:rPr>
          <w:rFonts w:ascii="Century Gothic" w:hAnsi="Century Gothic" w:cs="Arial"/>
          <w:i/>
          <w:sz w:val="20"/>
        </w:rPr>
        <w:t xml:space="preserve">, </w:t>
      </w:r>
      <w:r w:rsidRPr="0074379B">
        <w:rPr>
          <w:rFonts w:ascii="Century Gothic" w:hAnsi="Century Gothic" w:cs="Arial"/>
          <w:i/>
          <w:sz w:val="20"/>
        </w:rPr>
        <w:t xml:space="preserve">del pressupost de l’Ajuntament </w:t>
      </w:r>
      <w:r w:rsidR="001534DA">
        <w:rPr>
          <w:rFonts w:ascii="Century Gothic" w:hAnsi="Century Gothic" w:cs="Arial"/>
          <w:i/>
          <w:sz w:val="20"/>
        </w:rPr>
        <w:t>de Móra la Nova per a l’any 2021</w:t>
      </w:r>
      <w:r w:rsidR="001D10B3">
        <w:rPr>
          <w:rFonts w:ascii="Century Gothic" w:hAnsi="Century Gothic" w:cs="Arial"/>
          <w:i/>
          <w:sz w:val="20"/>
        </w:rPr>
        <w:t>.</w:t>
      </w:r>
    </w:p>
    <w:p w:rsidR="00B30685" w:rsidRPr="0074379B" w:rsidRDefault="00B30685" w:rsidP="00B30685">
      <w:pPr>
        <w:rPr>
          <w:rFonts w:ascii="Century Gothic" w:hAnsi="Century Gothic" w:cs="Arial"/>
          <w:i/>
          <w:sz w:val="20"/>
        </w:rPr>
      </w:pPr>
    </w:p>
    <w:p w:rsidR="00B30685" w:rsidRPr="0074379B" w:rsidRDefault="00B30685" w:rsidP="00B30685">
      <w:pPr>
        <w:rPr>
          <w:rFonts w:ascii="Century Gothic" w:hAnsi="Century Gothic" w:cs="Arial"/>
          <w:i/>
          <w:sz w:val="20"/>
        </w:rPr>
      </w:pPr>
      <w:r w:rsidRPr="0074379B">
        <w:rPr>
          <w:rFonts w:ascii="Century Gothic" w:hAnsi="Century Gothic" w:cs="Arial"/>
          <w:i/>
          <w:sz w:val="20"/>
        </w:rPr>
        <w:t>L’atorgament de les subvencions regulades a les presents bases se supedita a l’efectiva existència i disponibilitat de crèdit pressupostari suficient.</w:t>
      </w:r>
    </w:p>
    <w:p w:rsidR="00B30685" w:rsidRPr="0074379B" w:rsidRDefault="00B30685" w:rsidP="00B30685">
      <w:pPr>
        <w:rPr>
          <w:rFonts w:ascii="Century Gothic" w:hAnsi="Century Gothic" w:cs="Arial"/>
          <w:i/>
          <w:sz w:val="20"/>
        </w:rPr>
      </w:pPr>
    </w:p>
    <w:p w:rsidR="00B30685" w:rsidRPr="0074379B" w:rsidRDefault="00B30685" w:rsidP="00B30685">
      <w:pPr>
        <w:rPr>
          <w:rFonts w:ascii="Century Gothic" w:hAnsi="Century Gothic" w:cs="Arial"/>
          <w:b/>
          <w:i/>
          <w:sz w:val="20"/>
        </w:rPr>
      </w:pPr>
      <w:r w:rsidRPr="0074379B">
        <w:rPr>
          <w:rFonts w:ascii="Century Gothic" w:hAnsi="Century Gothic" w:cs="Arial"/>
          <w:b/>
          <w:i/>
          <w:sz w:val="20"/>
        </w:rPr>
        <w:t>3. Objecte, condicions i finalitat de la concessió de la subvenció.</w:t>
      </w:r>
    </w:p>
    <w:p w:rsidR="00B30685" w:rsidRPr="0074379B" w:rsidRDefault="00B30685" w:rsidP="00B30685">
      <w:pPr>
        <w:jc w:val="both"/>
        <w:rPr>
          <w:rFonts w:ascii="Century Gothic" w:hAnsi="Century Gothic" w:cs="Arial"/>
          <w:i/>
          <w:sz w:val="20"/>
        </w:rPr>
      </w:pPr>
    </w:p>
    <w:p w:rsidR="00B30685" w:rsidRPr="001534DA" w:rsidRDefault="00B30685" w:rsidP="00B30685">
      <w:pPr>
        <w:jc w:val="both"/>
        <w:rPr>
          <w:rFonts w:ascii="Century Gothic" w:hAnsi="Century Gothic" w:cs="Arial"/>
          <w:i/>
          <w:sz w:val="20"/>
        </w:rPr>
      </w:pPr>
      <w:r w:rsidRPr="001534DA">
        <w:rPr>
          <w:rFonts w:ascii="Century Gothic" w:hAnsi="Century Gothic" w:cs="Arial"/>
          <w:i/>
          <w:spacing w:val="-3"/>
          <w:sz w:val="20"/>
        </w:rPr>
        <w:t>L’ajuntament de Móra la Nova concedirà ajuts econòmics de caràcter individual per minorar la quota mensual de pagament de l’assistència de nens a la Llar d’Infants municipal “El Comellar”.</w:t>
      </w:r>
    </w:p>
    <w:p w:rsidR="009E1CE3" w:rsidRPr="001534DA" w:rsidRDefault="009E1CE3" w:rsidP="009E1CE3">
      <w:pPr>
        <w:jc w:val="both"/>
        <w:rPr>
          <w:rFonts w:ascii="Century Gothic" w:hAnsi="Century Gothic" w:cs="Arial"/>
          <w:spacing w:val="-3"/>
          <w:sz w:val="20"/>
        </w:rPr>
      </w:pPr>
      <w:r w:rsidRPr="001534DA">
        <w:rPr>
          <w:rFonts w:ascii="Century Gothic" w:hAnsi="Century Gothic" w:cs="Arial"/>
          <w:spacing w:val="-3"/>
          <w:sz w:val="20"/>
        </w:rPr>
        <w:t>Com a mesura de foment de viure en el municipi i per tal d’evitar la despoblació.</w:t>
      </w:r>
    </w:p>
    <w:p w:rsidR="00B30685" w:rsidRPr="0074379B" w:rsidRDefault="00B30685" w:rsidP="00B30685">
      <w:pPr>
        <w:jc w:val="both"/>
        <w:rPr>
          <w:rFonts w:ascii="Century Gothic" w:hAnsi="Century Gothic" w:cs="Arial"/>
          <w:i/>
          <w:sz w:val="20"/>
        </w:rPr>
      </w:pPr>
    </w:p>
    <w:p w:rsidR="00B30685" w:rsidRPr="0074379B" w:rsidRDefault="00B30685" w:rsidP="00B30685">
      <w:pPr>
        <w:jc w:val="both"/>
        <w:rPr>
          <w:rFonts w:ascii="Century Gothic" w:hAnsi="Century Gothic" w:cs="Arial"/>
          <w:b/>
          <w:i/>
          <w:sz w:val="20"/>
        </w:rPr>
      </w:pPr>
      <w:r w:rsidRPr="0074379B">
        <w:rPr>
          <w:rFonts w:ascii="Century Gothic" w:hAnsi="Century Gothic" w:cs="Arial"/>
          <w:b/>
          <w:i/>
          <w:sz w:val="20"/>
        </w:rPr>
        <w:t>4. Procediment d’atorgament.</w:t>
      </w:r>
    </w:p>
    <w:p w:rsidR="00B30685" w:rsidRPr="0074379B" w:rsidRDefault="00B30685" w:rsidP="00B30685">
      <w:pPr>
        <w:jc w:val="both"/>
        <w:rPr>
          <w:rFonts w:ascii="Century Gothic" w:hAnsi="Century Gothic" w:cs="Arial"/>
          <w:i/>
          <w:sz w:val="20"/>
        </w:rPr>
      </w:pPr>
    </w:p>
    <w:p w:rsidR="00B30685" w:rsidRPr="0074379B" w:rsidRDefault="00B30685" w:rsidP="00B30685">
      <w:pPr>
        <w:jc w:val="both"/>
        <w:rPr>
          <w:rFonts w:ascii="Century Gothic" w:hAnsi="Century Gothic" w:cs="Arial"/>
          <w:i/>
          <w:sz w:val="20"/>
        </w:rPr>
      </w:pPr>
      <w:r w:rsidRPr="0074379B">
        <w:rPr>
          <w:rFonts w:ascii="Century Gothic" w:hAnsi="Century Gothic" w:cs="Arial"/>
          <w:i/>
          <w:sz w:val="20"/>
        </w:rPr>
        <w:t>El procediment de concessió de les subvencions és el de concessió en règim de concurrència competitiva.</w:t>
      </w:r>
    </w:p>
    <w:p w:rsidR="00B30685" w:rsidRPr="0074379B" w:rsidRDefault="00B30685" w:rsidP="00B30685">
      <w:pPr>
        <w:jc w:val="both"/>
        <w:rPr>
          <w:rFonts w:ascii="Century Gothic" w:hAnsi="Century Gothic" w:cs="Arial"/>
          <w:i/>
          <w:sz w:val="20"/>
        </w:rPr>
      </w:pPr>
    </w:p>
    <w:p w:rsidR="00B30685" w:rsidRPr="0074379B" w:rsidRDefault="00B30685" w:rsidP="00B30685">
      <w:pPr>
        <w:jc w:val="both"/>
        <w:rPr>
          <w:rFonts w:ascii="Century Gothic" w:hAnsi="Century Gothic" w:cs="Arial"/>
          <w:b/>
          <w:i/>
          <w:sz w:val="20"/>
        </w:rPr>
      </w:pPr>
      <w:r w:rsidRPr="0074379B">
        <w:rPr>
          <w:rFonts w:ascii="Century Gothic" w:hAnsi="Century Gothic" w:cs="Arial"/>
          <w:b/>
          <w:i/>
          <w:sz w:val="20"/>
        </w:rPr>
        <w:t>5. Requisits que s’exigeixen per a sol·licitar la subvenció i documents i informacions que han d’acompanyar a la petició.</w:t>
      </w:r>
    </w:p>
    <w:p w:rsidR="00B30685" w:rsidRPr="0074379B" w:rsidRDefault="00B30685" w:rsidP="00B30685">
      <w:pPr>
        <w:jc w:val="both"/>
        <w:rPr>
          <w:rFonts w:ascii="Century Gothic" w:hAnsi="Century Gothic" w:cs="Arial"/>
          <w:b/>
          <w:i/>
          <w:sz w:val="20"/>
        </w:rPr>
      </w:pPr>
    </w:p>
    <w:p w:rsidR="00B30685" w:rsidRPr="0074379B" w:rsidRDefault="00B30685" w:rsidP="00B30685">
      <w:pPr>
        <w:jc w:val="both"/>
        <w:rPr>
          <w:rFonts w:ascii="Century Gothic" w:hAnsi="Century Gothic" w:cs="Arial"/>
          <w:i/>
          <w:spacing w:val="-3"/>
          <w:sz w:val="20"/>
        </w:rPr>
      </w:pPr>
      <w:r w:rsidRPr="0074379B">
        <w:rPr>
          <w:rFonts w:ascii="Century Gothic" w:hAnsi="Century Gothic" w:cs="Arial"/>
          <w:i/>
          <w:spacing w:val="-3"/>
          <w:sz w:val="20"/>
        </w:rPr>
        <w:t xml:space="preserve">Poden optar a l’obtenció d’aquest ajut les famílies amb nens empadronats en el municipi que estiguin matriculats en </w:t>
      </w:r>
      <w:smartTag w:uri="urn:schemas-microsoft-com:office:smarttags" w:element="PersonName">
        <w:smartTagPr>
          <w:attr w:name="ProductID" w:val="la Llar"/>
        </w:smartTagPr>
        <w:r w:rsidRPr="0074379B">
          <w:rPr>
            <w:rFonts w:ascii="Century Gothic" w:hAnsi="Century Gothic" w:cs="Arial"/>
            <w:i/>
            <w:spacing w:val="-3"/>
            <w:sz w:val="20"/>
          </w:rPr>
          <w:t>la Llar</w:t>
        </w:r>
      </w:smartTag>
      <w:r w:rsidRPr="0074379B">
        <w:rPr>
          <w:rFonts w:ascii="Century Gothic" w:hAnsi="Century Gothic" w:cs="Arial"/>
          <w:i/>
          <w:spacing w:val="-3"/>
          <w:sz w:val="20"/>
        </w:rPr>
        <w:t xml:space="preserve"> d’Infants municipal “El Comellar”, els pares i/o tutors legals dels quals estiguin al corrent en el compliment de les obligacions tributàrie</w:t>
      </w:r>
      <w:r w:rsidR="009E1CE3">
        <w:rPr>
          <w:rFonts w:ascii="Century Gothic" w:hAnsi="Century Gothic" w:cs="Arial"/>
          <w:i/>
          <w:spacing w:val="-3"/>
          <w:sz w:val="20"/>
        </w:rPr>
        <w:t>s referents a aquest ajuntament i amb l’AEAT i amb la Seguretat Social.</w:t>
      </w:r>
    </w:p>
    <w:p w:rsidR="00B30685" w:rsidRPr="0074379B" w:rsidRDefault="00B30685" w:rsidP="00B30685">
      <w:pPr>
        <w:jc w:val="both"/>
        <w:rPr>
          <w:rFonts w:ascii="Century Gothic" w:hAnsi="Century Gothic" w:cs="Arial"/>
          <w:i/>
          <w:sz w:val="20"/>
        </w:rPr>
      </w:pPr>
    </w:p>
    <w:p w:rsidR="00B30685" w:rsidRPr="0074379B" w:rsidRDefault="00B30685" w:rsidP="00B30685">
      <w:pPr>
        <w:jc w:val="both"/>
        <w:rPr>
          <w:rFonts w:ascii="Century Gothic" w:hAnsi="Century Gothic" w:cs="Arial"/>
          <w:i/>
          <w:sz w:val="20"/>
        </w:rPr>
      </w:pPr>
      <w:r w:rsidRPr="0074379B">
        <w:rPr>
          <w:rFonts w:ascii="Century Gothic" w:hAnsi="Century Gothic" w:cs="Arial"/>
          <w:i/>
          <w:sz w:val="20"/>
        </w:rPr>
        <w:t>Documents necessaris en el moment de demanar l’ajut:</w:t>
      </w:r>
    </w:p>
    <w:p w:rsidR="00B30685" w:rsidRPr="0074379B" w:rsidRDefault="00B30685" w:rsidP="00B30685">
      <w:pPr>
        <w:jc w:val="both"/>
        <w:rPr>
          <w:rFonts w:ascii="Century Gothic" w:hAnsi="Century Gothic" w:cs="Arial"/>
          <w:i/>
          <w:spacing w:val="-3"/>
          <w:sz w:val="20"/>
        </w:rPr>
      </w:pPr>
    </w:p>
    <w:p w:rsidR="00B30685" w:rsidRPr="0074379B" w:rsidRDefault="009E1CE3" w:rsidP="009E1CE3">
      <w:pPr>
        <w:jc w:val="both"/>
        <w:rPr>
          <w:rFonts w:ascii="Century Gothic" w:hAnsi="Century Gothic" w:cs="Arial"/>
          <w:i/>
          <w:spacing w:val="-3"/>
          <w:sz w:val="20"/>
        </w:rPr>
      </w:pPr>
      <w:r>
        <w:rPr>
          <w:rFonts w:ascii="Century Gothic" w:hAnsi="Century Gothic" w:cs="Arial"/>
          <w:i/>
          <w:spacing w:val="-3"/>
          <w:sz w:val="20"/>
        </w:rPr>
        <w:t>a</w:t>
      </w:r>
      <w:r w:rsidR="00B30685" w:rsidRPr="0074379B">
        <w:rPr>
          <w:rFonts w:ascii="Century Gothic" w:hAnsi="Century Gothic" w:cs="Arial"/>
          <w:i/>
          <w:spacing w:val="-3"/>
          <w:sz w:val="20"/>
        </w:rPr>
        <w:t xml:space="preserve">) En cas de que es vulgui optar per qualsevol dels ajuts tipificades amb les lletres a, b, c i d del </w:t>
      </w:r>
      <w:r>
        <w:rPr>
          <w:rFonts w:ascii="Century Gothic" w:hAnsi="Century Gothic" w:cs="Arial"/>
          <w:i/>
          <w:spacing w:val="-3"/>
          <w:sz w:val="20"/>
        </w:rPr>
        <w:t xml:space="preserve">       </w:t>
      </w:r>
      <w:r w:rsidR="00B30685" w:rsidRPr="0074379B">
        <w:rPr>
          <w:rFonts w:ascii="Century Gothic" w:hAnsi="Century Gothic" w:cs="Arial"/>
          <w:i/>
          <w:spacing w:val="-3"/>
          <w:sz w:val="20"/>
        </w:rPr>
        <w:t>barem d’imports de les subvencions, fotocòpia compulsada de les declaracions de l’IRPF de totes les persones membres de la unitat famil</w:t>
      </w:r>
      <w:r w:rsidR="001534DA">
        <w:rPr>
          <w:rFonts w:ascii="Century Gothic" w:hAnsi="Century Gothic" w:cs="Arial"/>
          <w:i/>
          <w:spacing w:val="-3"/>
          <w:sz w:val="20"/>
        </w:rPr>
        <w:t>iar amb l’obligació de declarar, o autorització a l’Ajuntament de Móra la Nova a consultar aquestes dades a l’AEAT.</w:t>
      </w:r>
    </w:p>
    <w:p w:rsidR="00B30685" w:rsidRPr="0074379B" w:rsidRDefault="00B30685" w:rsidP="00B30685">
      <w:pPr>
        <w:ind w:left="284" w:hanging="284"/>
        <w:jc w:val="both"/>
        <w:rPr>
          <w:rFonts w:ascii="Century Gothic" w:hAnsi="Century Gothic" w:cs="Arial"/>
          <w:i/>
          <w:spacing w:val="-3"/>
          <w:sz w:val="20"/>
        </w:rPr>
      </w:pPr>
    </w:p>
    <w:p w:rsidR="00B30685" w:rsidRPr="0074379B" w:rsidRDefault="009E1CE3" w:rsidP="00B30685">
      <w:pPr>
        <w:ind w:left="284" w:hanging="284"/>
        <w:jc w:val="both"/>
        <w:rPr>
          <w:rFonts w:ascii="Century Gothic" w:hAnsi="Century Gothic" w:cs="Arial"/>
          <w:i/>
          <w:spacing w:val="-3"/>
          <w:sz w:val="20"/>
        </w:rPr>
      </w:pPr>
      <w:r>
        <w:rPr>
          <w:rFonts w:ascii="Century Gothic" w:hAnsi="Century Gothic" w:cs="Arial"/>
          <w:i/>
          <w:spacing w:val="-3"/>
          <w:sz w:val="20"/>
        </w:rPr>
        <w:t>b</w:t>
      </w:r>
      <w:r w:rsidR="00B30685" w:rsidRPr="0074379B">
        <w:rPr>
          <w:rFonts w:ascii="Century Gothic" w:hAnsi="Century Gothic" w:cs="Arial"/>
          <w:i/>
          <w:spacing w:val="-3"/>
          <w:sz w:val="20"/>
        </w:rPr>
        <w:t>) En cas que el pare, mare o representats legals, no estiguin obliga</w:t>
      </w:r>
      <w:r w:rsidR="001534DA">
        <w:rPr>
          <w:rFonts w:ascii="Century Gothic" w:hAnsi="Century Gothic" w:cs="Arial"/>
          <w:i/>
          <w:spacing w:val="-3"/>
          <w:sz w:val="20"/>
        </w:rPr>
        <w:t>ts a realitzar la declaració de</w:t>
      </w:r>
      <w:r w:rsidR="00B30685" w:rsidRPr="0074379B">
        <w:rPr>
          <w:rFonts w:ascii="Century Gothic" w:hAnsi="Century Gothic" w:cs="Arial"/>
          <w:i/>
          <w:spacing w:val="-3"/>
          <w:sz w:val="20"/>
        </w:rPr>
        <w:t xml:space="preserve">l’IRPF, caldrà aportar certificat expedit per l’AEAT que consti aquesta no obligació. </w:t>
      </w:r>
    </w:p>
    <w:p w:rsidR="00B30685" w:rsidRDefault="00B30685" w:rsidP="00B30685">
      <w:pPr>
        <w:jc w:val="both"/>
        <w:rPr>
          <w:rFonts w:ascii="Century Gothic" w:hAnsi="Century Gothic" w:cs="Arial"/>
          <w:i/>
          <w:spacing w:val="-3"/>
          <w:sz w:val="20"/>
        </w:rPr>
      </w:pPr>
    </w:p>
    <w:p w:rsidR="009E1CE3" w:rsidRDefault="009E1CE3" w:rsidP="009E1CE3">
      <w:pPr>
        <w:ind w:left="284" w:hanging="284"/>
        <w:jc w:val="both"/>
        <w:rPr>
          <w:rFonts w:ascii="Century Gothic" w:hAnsi="Century Gothic" w:cs="Arial"/>
          <w:spacing w:val="-3"/>
          <w:sz w:val="22"/>
          <w:szCs w:val="22"/>
        </w:rPr>
      </w:pPr>
    </w:p>
    <w:p w:rsidR="009E1CE3" w:rsidRPr="00DD4ECB" w:rsidRDefault="009E1CE3" w:rsidP="009E1CE3">
      <w:pPr>
        <w:ind w:left="284" w:hanging="284"/>
        <w:jc w:val="both"/>
        <w:rPr>
          <w:rFonts w:ascii="Century Gothic" w:hAnsi="Century Gothic" w:cs="Arial"/>
          <w:spacing w:val="-3"/>
          <w:sz w:val="20"/>
        </w:rPr>
      </w:pPr>
      <w:r w:rsidRPr="00DD4ECB">
        <w:rPr>
          <w:rFonts w:ascii="Century Gothic" w:hAnsi="Century Gothic" w:cs="Arial"/>
          <w:spacing w:val="-3"/>
          <w:sz w:val="20"/>
        </w:rPr>
        <w:lastRenderedPageBreak/>
        <w:t>c) Declaració responsable d’estar al corrent amb les obligacions tributàries de l’AEAT i de la Seguretat Social, autoritzant a l’Ajuntament de Móra la Nova a consultar aquestes dades. En cas de no signar una autorització caldrà aportar els certificats d’estar al corrent amb les obligacions tributàries de l’AEAT i de la Seguretat Social.</w:t>
      </w:r>
    </w:p>
    <w:p w:rsidR="009E1CE3" w:rsidRPr="00DD4ECB" w:rsidRDefault="009E1CE3" w:rsidP="00B30685">
      <w:pPr>
        <w:jc w:val="both"/>
        <w:rPr>
          <w:rFonts w:ascii="Century Gothic" w:hAnsi="Century Gothic" w:cs="Arial"/>
          <w:i/>
          <w:spacing w:val="-3"/>
          <w:sz w:val="20"/>
        </w:rPr>
      </w:pPr>
    </w:p>
    <w:p w:rsidR="00B30685" w:rsidRPr="0074379B" w:rsidRDefault="00F70FE1" w:rsidP="00B30685">
      <w:pPr>
        <w:jc w:val="both"/>
        <w:rPr>
          <w:rFonts w:ascii="Century Gothic" w:hAnsi="Century Gothic" w:cs="Arial"/>
          <w:i/>
          <w:sz w:val="20"/>
        </w:rPr>
      </w:pPr>
      <w:r>
        <w:rPr>
          <w:rFonts w:ascii="Century Gothic" w:hAnsi="Century Gothic" w:cs="Arial"/>
          <w:i/>
          <w:sz w:val="20"/>
        </w:rPr>
        <w:t xml:space="preserve">Posteriorment s’incorporarà d’ofici a la sol·licitud, </w:t>
      </w:r>
      <w:r w:rsidR="00B30685" w:rsidRPr="0074379B">
        <w:rPr>
          <w:rFonts w:ascii="Century Gothic" w:hAnsi="Century Gothic" w:cs="Arial"/>
          <w:i/>
          <w:sz w:val="20"/>
        </w:rPr>
        <w:t>pels diferents serveis administratius de l’ajuntament de Móra la Nova:</w:t>
      </w:r>
    </w:p>
    <w:p w:rsidR="00B30685" w:rsidRPr="0074379B" w:rsidRDefault="00B30685" w:rsidP="00B30685">
      <w:pPr>
        <w:jc w:val="both"/>
        <w:rPr>
          <w:rFonts w:ascii="Century Gothic" w:hAnsi="Century Gothic" w:cs="Arial"/>
          <w:i/>
          <w:sz w:val="20"/>
        </w:rPr>
      </w:pPr>
    </w:p>
    <w:p w:rsidR="00B30685" w:rsidRPr="0074379B" w:rsidRDefault="00B30685" w:rsidP="00B30685">
      <w:pPr>
        <w:ind w:left="284" w:hanging="284"/>
        <w:jc w:val="both"/>
        <w:rPr>
          <w:rFonts w:ascii="Century Gothic" w:hAnsi="Century Gothic" w:cs="Arial"/>
          <w:i/>
          <w:sz w:val="20"/>
        </w:rPr>
      </w:pPr>
      <w:r w:rsidRPr="0074379B">
        <w:rPr>
          <w:rFonts w:ascii="Century Gothic" w:hAnsi="Century Gothic" w:cs="Arial"/>
          <w:i/>
          <w:sz w:val="20"/>
        </w:rPr>
        <w:t>a) Certificat del Padró d’Habitants que acrediti d’empadronament de la unitat familiar en Móra la Nova.</w:t>
      </w:r>
    </w:p>
    <w:p w:rsidR="00B30685" w:rsidRPr="0074379B" w:rsidRDefault="00B30685" w:rsidP="00B30685">
      <w:pPr>
        <w:ind w:left="284" w:hanging="284"/>
        <w:jc w:val="both"/>
        <w:rPr>
          <w:rFonts w:ascii="Century Gothic" w:hAnsi="Century Gothic" w:cs="Arial"/>
          <w:i/>
          <w:sz w:val="20"/>
        </w:rPr>
      </w:pPr>
    </w:p>
    <w:p w:rsidR="009E1CE3" w:rsidRPr="009E1CE3" w:rsidRDefault="00B30685" w:rsidP="009E1CE3">
      <w:pPr>
        <w:ind w:left="284" w:hanging="284"/>
        <w:jc w:val="both"/>
        <w:rPr>
          <w:rFonts w:ascii="Century Gothic" w:hAnsi="Century Gothic" w:cs="Arial"/>
          <w:sz w:val="20"/>
        </w:rPr>
      </w:pPr>
      <w:r w:rsidRPr="0074379B">
        <w:rPr>
          <w:rFonts w:ascii="Century Gothic" w:hAnsi="Century Gothic" w:cs="Arial"/>
          <w:i/>
          <w:sz w:val="20"/>
        </w:rPr>
        <w:t>b) Certificat dels serveis de recaptació que acrediti que els pares i/o tutors legals no són deutors per cap concepte de l’ajuntament de Móra la Nov</w:t>
      </w:r>
      <w:r w:rsidR="009E1CE3">
        <w:rPr>
          <w:rFonts w:ascii="Century Gothic" w:hAnsi="Century Gothic" w:cs="Arial"/>
          <w:i/>
          <w:sz w:val="20"/>
        </w:rPr>
        <w:t>a,</w:t>
      </w:r>
      <w:r w:rsidRPr="0074379B">
        <w:rPr>
          <w:rFonts w:ascii="Century Gothic" w:hAnsi="Century Gothic" w:cs="Arial"/>
          <w:i/>
          <w:sz w:val="20"/>
        </w:rPr>
        <w:t xml:space="preserve"> </w:t>
      </w:r>
      <w:r w:rsidR="009E1CE3" w:rsidRPr="009E1CE3">
        <w:rPr>
          <w:rFonts w:ascii="Century Gothic" w:hAnsi="Century Gothic" w:cs="Arial"/>
          <w:sz w:val="20"/>
        </w:rPr>
        <w:t>on consti específicament que el sol·licitant ha pagat els rebuts mensuals de la taxa de servei de la Llar d’infants.</w:t>
      </w:r>
    </w:p>
    <w:p w:rsidR="009E1CE3" w:rsidRPr="009E1CE3" w:rsidRDefault="009E1CE3" w:rsidP="009E1CE3">
      <w:pPr>
        <w:ind w:left="284" w:hanging="284"/>
        <w:jc w:val="both"/>
        <w:rPr>
          <w:rFonts w:ascii="Century Gothic" w:hAnsi="Century Gothic" w:cs="Arial"/>
          <w:sz w:val="20"/>
        </w:rPr>
      </w:pPr>
    </w:p>
    <w:p w:rsidR="00B30685" w:rsidRPr="00A3167D" w:rsidRDefault="009E1CE3" w:rsidP="00A3167D">
      <w:pPr>
        <w:ind w:left="284" w:hanging="284"/>
        <w:jc w:val="both"/>
        <w:rPr>
          <w:rFonts w:ascii="Century Gothic" w:hAnsi="Century Gothic" w:cs="Arial"/>
          <w:sz w:val="20"/>
        </w:rPr>
      </w:pPr>
      <w:r w:rsidRPr="009E1CE3">
        <w:rPr>
          <w:rFonts w:ascii="Century Gothic" w:hAnsi="Century Gothic" w:cs="Arial"/>
          <w:sz w:val="20"/>
        </w:rPr>
        <w:t xml:space="preserve">c) Certificat d’estar al corrent amb les obligacions tributàries de l’AEAT i de la Seguretat Social pels </w:t>
      </w:r>
      <w:r w:rsidR="00C7314F" w:rsidRPr="009E1CE3">
        <w:rPr>
          <w:rFonts w:ascii="Century Gothic" w:hAnsi="Century Gothic" w:cs="Arial"/>
          <w:sz w:val="20"/>
        </w:rPr>
        <w:t>sol·licitants</w:t>
      </w:r>
      <w:r w:rsidRPr="009E1CE3">
        <w:rPr>
          <w:rFonts w:ascii="Century Gothic" w:hAnsi="Century Gothic" w:cs="Arial"/>
          <w:sz w:val="20"/>
        </w:rPr>
        <w:t xml:space="preserve"> que hagin autoritzat a l’Ajuntament de Móra la Nova a consultar-ho per compte d’ells. </w:t>
      </w:r>
    </w:p>
    <w:p w:rsidR="00B30685" w:rsidRPr="0074379B" w:rsidRDefault="00B30685" w:rsidP="00B30685">
      <w:pPr>
        <w:jc w:val="both"/>
        <w:rPr>
          <w:rFonts w:ascii="Century Gothic" w:hAnsi="Century Gothic" w:cs="Arial"/>
          <w:b/>
          <w:i/>
          <w:sz w:val="20"/>
        </w:rPr>
      </w:pPr>
    </w:p>
    <w:p w:rsidR="00B30685" w:rsidRPr="0074379B" w:rsidRDefault="00B30685" w:rsidP="00B30685">
      <w:pPr>
        <w:jc w:val="both"/>
        <w:rPr>
          <w:rFonts w:ascii="Century Gothic" w:hAnsi="Century Gothic" w:cs="Arial"/>
          <w:b/>
          <w:i/>
          <w:sz w:val="20"/>
        </w:rPr>
      </w:pPr>
    </w:p>
    <w:p w:rsidR="00B30685" w:rsidRPr="0074379B" w:rsidRDefault="00B30685" w:rsidP="00B30685">
      <w:pPr>
        <w:jc w:val="both"/>
        <w:rPr>
          <w:rFonts w:ascii="Century Gothic" w:hAnsi="Century Gothic" w:cs="Arial"/>
          <w:b/>
          <w:i/>
          <w:sz w:val="20"/>
        </w:rPr>
      </w:pPr>
      <w:r w:rsidRPr="0074379B">
        <w:rPr>
          <w:rFonts w:ascii="Century Gothic" w:hAnsi="Century Gothic" w:cs="Arial"/>
          <w:b/>
          <w:i/>
          <w:sz w:val="20"/>
        </w:rPr>
        <w:t>6. Quantia de l’Ajut.</w:t>
      </w:r>
    </w:p>
    <w:p w:rsidR="00B30685" w:rsidRPr="0074379B" w:rsidRDefault="00B30685" w:rsidP="00B30685">
      <w:pPr>
        <w:jc w:val="both"/>
        <w:rPr>
          <w:rFonts w:ascii="Century Gothic" w:hAnsi="Century Gothic" w:cs="Arial"/>
          <w:i/>
          <w:sz w:val="20"/>
        </w:rPr>
      </w:pPr>
    </w:p>
    <w:p w:rsidR="00B30685" w:rsidRPr="0074379B" w:rsidRDefault="00B30685" w:rsidP="00B30685">
      <w:pPr>
        <w:ind w:left="284" w:hanging="284"/>
        <w:jc w:val="both"/>
        <w:rPr>
          <w:rFonts w:ascii="Century Gothic" w:hAnsi="Century Gothic" w:cs="Arial"/>
          <w:i/>
          <w:spacing w:val="-3"/>
          <w:sz w:val="20"/>
        </w:rPr>
      </w:pPr>
      <w:r w:rsidRPr="0074379B">
        <w:rPr>
          <w:rFonts w:ascii="Century Gothic" w:hAnsi="Century Gothic" w:cs="Arial"/>
          <w:i/>
          <w:spacing w:val="-3"/>
          <w:sz w:val="20"/>
        </w:rPr>
        <w:t xml:space="preserve">1. L’import de l’ajut vindrà determinat per la quantia de la renda per càpita de la unitat familiar, d’acord amb el Salari Mínim Interprofessional (SMI) vigent i segons  el següent barem: </w:t>
      </w:r>
    </w:p>
    <w:p w:rsidR="00B30685" w:rsidRPr="0074379B" w:rsidRDefault="00B30685" w:rsidP="00B30685">
      <w:pPr>
        <w:jc w:val="both"/>
        <w:rPr>
          <w:rFonts w:ascii="Century Gothic" w:hAnsi="Century Gothic" w:cs="Arial"/>
          <w:i/>
          <w:spacing w:val="-3"/>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75"/>
        <w:gridCol w:w="1541"/>
      </w:tblGrid>
      <w:tr w:rsidR="00B30685" w:rsidRPr="0074379B" w:rsidTr="00E47E94">
        <w:trPr>
          <w:jc w:val="center"/>
        </w:trPr>
        <w:tc>
          <w:tcPr>
            <w:tcW w:w="6875" w:type="dxa"/>
          </w:tcPr>
          <w:p w:rsidR="00B30685" w:rsidRPr="0074379B" w:rsidRDefault="00B30685" w:rsidP="00E47E94">
            <w:pPr>
              <w:jc w:val="both"/>
              <w:rPr>
                <w:rFonts w:ascii="Century Gothic" w:hAnsi="Century Gothic" w:cs="Arial"/>
                <w:i/>
                <w:spacing w:val="-3"/>
                <w:sz w:val="20"/>
              </w:rPr>
            </w:pPr>
            <w:r w:rsidRPr="0074379B">
              <w:rPr>
                <w:rFonts w:ascii="Century Gothic" w:hAnsi="Century Gothic" w:cs="Arial"/>
                <w:i/>
                <w:spacing w:val="-3"/>
                <w:sz w:val="20"/>
              </w:rPr>
              <w:t>A) Fins al 1,5 vegades el SMI</w:t>
            </w:r>
          </w:p>
        </w:tc>
        <w:tc>
          <w:tcPr>
            <w:tcW w:w="1541" w:type="dxa"/>
          </w:tcPr>
          <w:p w:rsidR="00B30685" w:rsidRPr="0074379B" w:rsidRDefault="00B30685" w:rsidP="00E47E94">
            <w:pPr>
              <w:jc w:val="both"/>
              <w:rPr>
                <w:rFonts w:ascii="Century Gothic" w:hAnsi="Century Gothic" w:cs="Arial"/>
                <w:i/>
                <w:spacing w:val="-3"/>
                <w:sz w:val="20"/>
              </w:rPr>
            </w:pPr>
            <w:r w:rsidRPr="0074379B">
              <w:rPr>
                <w:rFonts w:ascii="Century Gothic" w:hAnsi="Century Gothic" w:cs="Arial"/>
                <w:i/>
                <w:spacing w:val="-3"/>
                <w:sz w:val="20"/>
              </w:rPr>
              <w:t>29,00 €/mes</w:t>
            </w:r>
          </w:p>
        </w:tc>
      </w:tr>
      <w:tr w:rsidR="00B30685" w:rsidRPr="0074379B" w:rsidTr="00E47E94">
        <w:trPr>
          <w:jc w:val="center"/>
        </w:trPr>
        <w:tc>
          <w:tcPr>
            <w:tcW w:w="6875" w:type="dxa"/>
          </w:tcPr>
          <w:p w:rsidR="00B30685" w:rsidRPr="0074379B" w:rsidRDefault="00B30685" w:rsidP="00E47E94">
            <w:pPr>
              <w:jc w:val="both"/>
              <w:rPr>
                <w:rFonts w:ascii="Century Gothic" w:hAnsi="Century Gothic" w:cs="Arial"/>
                <w:i/>
                <w:spacing w:val="-3"/>
                <w:sz w:val="20"/>
              </w:rPr>
            </w:pPr>
            <w:r w:rsidRPr="0074379B">
              <w:rPr>
                <w:rFonts w:ascii="Century Gothic" w:hAnsi="Century Gothic" w:cs="Arial"/>
                <w:i/>
                <w:spacing w:val="-3"/>
                <w:sz w:val="20"/>
              </w:rPr>
              <w:t>B) Des més d’1,5 fins a 2 vegades el SMI</w:t>
            </w:r>
          </w:p>
        </w:tc>
        <w:tc>
          <w:tcPr>
            <w:tcW w:w="1541" w:type="dxa"/>
          </w:tcPr>
          <w:p w:rsidR="00B30685" w:rsidRPr="0074379B" w:rsidRDefault="00B30685" w:rsidP="00E47E94">
            <w:pPr>
              <w:jc w:val="both"/>
              <w:rPr>
                <w:rFonts w:ascii="Century Gothic" w:hAnsi="Century Gothic" w:cs="Arial"/>
                <w:i/>
                <w:spacing w:val="-3"/>
                <w:sz w:val="20"/>
              </w:rPr>
            </w:pPr>
            <w:smartTag w:uri="urn:schemas-microsoft-com:office:smarttags" w:element="time">
              <w:smartTagPr>
                <w:attr w:name="Minute" w:val="00"/>
                <w:attr w:name="Hour" w:val="21"/>
              </w:smartTagPr>
              <w:r w:rsidRPr="0074379B">
                <w:rPr>
                  <w:rFonts w:ascii="Century Gothic" w:hAnsi="Century Gothic" w:cs="Arial"/>
                  <w:i/>
                  <w:spacing w:val="-3"/>
                  <w:sz w:val="20"/>
                </w:rPr>
                <w:t>21,00</w:t>
              </w:r>
            </w:smartTag>
            <w:r w:rsidRPr="0074379B">
              <w:rPr>
                <w:rFonts w:ascii="Century Gothic" w:hAnsi="Century Gothic" w:cs="Arial"/>
                <w:i/>
                <w:spacing w:val="-3"/>
                <w:sz w:val="20"/>
              </w:rPr>
              <w:t xml:space="preserve"> €/mes</w:t>
            </w:r>
          </w:p>
        </w:tc>
      </w:tr>
      <w:tr w:rsidR="00B30685" w:rsidRPr="0074379B" w:rsidTr="00E47E94">
        <w:trPr>
          <w:jc w:val="center"/>
        </w:trPr>
        <w:tc>
          <w:tcPr>
            <w:tcW w:w="6875" w:type="dxa"/>
          </w:tcPr>
          <w:p w:rsidR="00B30685" w:rsidRPr="0074379B" w:rsidRDefault="00B30685" w:rsidP="00E47E94">
            <w:pPr>
              <w:jc w:val="both"/>
              <w:rPr>
                <w:rFonts w:ascii="Century Gothic" w:hAnsi="Century Gothic" w:cs="Arial"/>
                <w:i/>
                <w:spacing w:val="-3"/>
                <w:sz w:val="20"/>
              </w:rPr>
            </w:pPr>
            <w:r w:rsidRPr="0074379B">
              <w:rPr>
                <w:rFonts w:ascii="Century Gothic" w:hAnsi="Century Gothic" w:cs="Arial"/>
                <w:i/>
                <w:spacing w:val="-3"/>
                <w:sz w:val="20"/>
              </w:rPr>
              <w:t>C) De més de 2 fins 2,5 vegades el SMI</w:t>
            </w:r>
          </w:p>
        </w:tc>
        <w:tc>
          <w:tcPr>
            <w:tcW w:w="1541" w:type="dxa"/>
          </w:tcPr>
          <w:p w:rsidR="00B30685" w:rsidRPr="0074379B" w:rsidRDefault="00B30685" w:rsidP="00E47E94">
            <w:pPr>
              <w:jc w:val="both"/>
              <w:rPr>
                <w:rFonts w:ascii="Century Gothic" w:hAnsi="Century Gothic" w:cs="Arial"/>
                <w:i/>
                <w:spacing w:val="-3"/>
                <w:sz w:val="20"/>
              </w:rPr>
            </w:pPr>
            <w:r w:rsidRPr="0074379B">
              <w:rPr>
                <w:rFonts w:ascii="Century Gothic" w:hAnsi="Century Gothic" w:cs="Arial"/>
                <w:i/>
                <w:spacing w:val="-3"/>
                <w:sz w:val="20"/>
              </w:rPr>
              <w:t>15,50 €/mes</w:t>
            </w:r>
          </w:p>
        </w:tc>
      </w:tr>
      <w:tr w:rsidR="00B30685" w:rsidRPr="0074379B" w:rsidTr="00E47E94">
        <w:trPr>
          <w:jc w:val="center"/>
        </w:trPr>
        <w:tc>
          <w:tcPr>
            <w:tcW w:w="6875" w:type="dxa"/>
          </w:tcPr>
          <w:p w:rsidR="00B30685" w:rsidRPr="0074379B" w:rsidRDefault="00B30685" w:rsidP="00E47E94">
            <w:pPr>
              <w:jc w:val="both"/>
              <w:rPr>
                <w:rFonts w:ascii="Century Gothic" w:hAnsi="Century Gothic" w:cs="Arial"/>
                <w:i/>
                <w:spacing w:val="-3"/>
                <w:sz w:val="20"/>
              </w:rPr>
            </w:pPr>
            <w:r w:rsidRPr="0074379B">
              <w:rPr>
                <w:rFonts w:ascii="Century Gothic" w:hAnsi="Century Gothic" w:cs="Arial"/>
                <w:i/>
                <w:spacing w:val="-3"/>
                <w:sz w:val="20"/>
              </w:rPr>
              <w:t xml:space="preserve">D) Més de 2,5 vegades el SMI </w:t>
            </w:r>
          </w:p>
        </w:tc>
        <w:tc>
          <w:tcPr>
            <w:tcW w:w="1541" w:type="dxa"/>
          </w:tcPr>
          <w:p w:rsidR="00B30685" w:rsidRPr="0074379B" w:rsidRDefault="00B30685" w:rsidP="00E47E94">
            <w:pPr>
              <w:jc w:val="both"/>
              <w:rPr>
                <w:rFonts w:ascii="Century Gothic" w:hAnsi="Century Gothic" w:cs="Arial"/>
                <w:i/>
                <w:spacing w:val="-3"/>
                <w:sz w:val="20"/>
              </w:rPr>
            </w:pPr>
            <w:smartTag w:uri="urn:schemas-microsoft-com:office:smarttags" w:element="time">
              <w:smartTagPr>
                <w:attr w:name="Minute" w:val="00"/>
                <w:attr w:name="Hour" w:val="11"/>
              </w:smartTagPr>
              <w:r w:rsidRPr="0074379B">
                <w:rPr>
                  <w:rFonts w:ascii="Century Gothic" w:hAnsi="Century Gothic" w:cs="Arial"/>
                  <w:i/>
                  <w:spacing w:val="-3"/>
                  <w:sz w:val="20"/>
                </w:rPr>
                <w:t>11,00</w:t>
              </w:r>
            </w:smartTag>
            <w:r w:rsidRPr="0074379B">
              <w:rPr>
                <w:rFonts w:ascii="Century Gothic" w:hAnsi="Century Gothic" w:cs="Arial"/>
                <w:i/>
                <w:spacing w:val="-3"/>
                <w:sz w:val="20"/>
              </w:rPr>
              <w:t xml:space="preserve"> €/mes</w:t>
            </w:r>
          </w:p>
        </w:tc>
      </w:tr>
      <w:tr w:rsidR="00B30685" w:rsidRPr="0074379B" w:rsidTr="00E47E94">
        <w:trPr>
          <w:jc w:val="center"/>
        </w:trPr>
        <w:tc>
          <w:tcPr>
            <w:tcW w:w="6875" w:type="dxa"/>
          </w:tcPr>
          <w:p w:rsidR="00B30685" w:rsidRPr="0074379B" w:rsidRDefault="00B30685" w:rsidP="00E47E94">
            <w:pPr>
              <w:jc w:val="both"/>
              <w:rPr>
                <w:rFonts w:ascii="Century Gothic" w:hAnsi="Century Gothic" w:cs="Arial"/>
                <w:i/>
                <w:spacing w:val="-3"/>
                <w:sz w:val="20"/>
              </w:rPr>
            </w:pPr>
            <w:r w:rsidRPr="0074379B">
              <w:rPr>
                <w:rFonts w:ascii="Century Gothic" w:hAnsi="Century Gothic" w:cs="Arial"/>
                <w:i/>
                <w:spacing w:val="-3"/>
                <w:sz w:val="20"/>
              </w:rPr>
              <w:t>E) Quota mínima garantida</w:t>
            </w:r>
          </w:p>
        </w:tc>
        <w:tc>
          <w:tcPr>
            <w:tcW w:w="1541" w:type="dxa"/>
          </w:tcPr>
          <w:p w:rsidR="00B30685" w:rsidRPr="0074379B" w:rsidRDefault="00B30685" w:rsidP="00E47E94">
            <w:pPr>
              <w:jc w:val="both"/>
              <w:rPr>
                <w:rFonts w:ascii="Century Gothic" w:hAnsi="Century Gothic" w:cs="Arial"/>
                <w:i/>
                <w:spacing w:val="-3"/>
                <w:sz w:val="20"/>
              </w:rPr>
            </w:pPr>
            <w:smartTag w:uri="urn:schemas-microsoft-com:office:smarttags" w:element="time">
              <w:smartTagPr>
                <w:attr w:name="Minute" w:val="50"/>
                <w:attr w:name="Hour" w:val="5"/>
              </w:smartTagPr>
              <w:r w:rsidRPr="0074379B">
                <w:rPr>
                  <w:rFonts w:ascii="Century Gothic" w:hAnsi="Century Gothic" w:cs="Arial"/>
                  <w:i/>
                  <w:spacing w:val="-3"/>
                  <w:sz w:val="20"/>
                </w:rPr>
                <w:t>5,50</w:t>
              </w:r>
            </w:smartTag>
            <w:r w:rsidRPr="0074379B">
              <w:rPr>
                <w:rFonts w:ascii="Century Gothic" w:hAnsi="Century Gothic" w:cs="Arial"/>
                <w:i/>
                <w:spacing w:val="-3"/>
                <w:sz w:val="20"/>
              </w:rPr>
              <w:t xml:space="preserve"> €/mes</w:t>
            </w:r>
          </w:p>
        </w:tc>
      </w:tr>
    </w:tbl>
    <w:p w:rsidR="00B30685" w:rsidRPr="0074379B" w:rsidRDefault="00B30685" w:rsidP="00B30685">
      <w:pPr>
        <w:jc w:val="both"/>
        <w:rPr>
          <w:rFonts w:ascii="Century Gothic" w:hAnsi="Century Gothic" w:cs="Arial"/>
          <w:i/>
          <w:spacing w:val="-3"/>
          <w:sz w:val="20"/>
        </w:rPr>
      </w:pPr>
    </w:p>
    <w:p w:rsidR="00B30685" w:rsidRPr="0074379B" w:rsidRDefault="00B30685" w:rsidP="00B30685">
      <w:pPr>
        <w:ind w:left="284" w:hanging="284"/>
        <w:jc w:val="both"/>
        <w:rPr>
          <w:rFonts w:ascii="Century Gothic" w:hAnsi="Century Gothic" w:cs="Arial"/>
          <w:i/>
          <w:spacing w:val="-3"/>
          <w:sz w:val="20"/>
        </w:rPr>
      </w:pPr>
      <w:r w:rsidRPr="0074379B">
        <w:rPr>
          <w:rFonts w:ascii="Century Gothic" w:hAnsi="Century Gothic" w:cs="Arial"/>
          <w:i/>
          <w:spacing w:val="-3"/>
          <w:sz w:val="20"/>
        </w:rPr>
        <w:t xml:space="preserve">2. Per a tenir dret al 100% de l’import de l’ajut que, segons el barem assenyalat en el punt 1r correspongui, els pares dels nens matriculats en </w:t>
      </w:r>
      <w:smartTag w:uri="urn:schemas-microsoft-com:office:smarttags" w:element="PersonName">
        <w:smartTagPr>
          <w:attr w:name="ProductID" w:val="la Llar"/>
        </w:smartTagPr>
        <w:r w:rsidRPr="0074379B">
          <w:rPr>
            <w:rFonts w:ascii="Century Gothic" w:hAnsi="Century Gothic" w:cs="Arial"/>
            <w:i/>
            <w:spacing w:val="-3"/>
            <w:sz w:val="20"/>
          </w:rPr>
          <w:t>la Llar</w:t>
        </w:r>
      </w:smartTag>
      <w:r w:rsidRPr="0074379B">
        <w:rPr>
          <w:rFonts w:ascii="Century Gothic" w:hAnsi="Century Gothic" w:cs="Arial"/>
          <w:i/>
          <w:spacing w:val="-3"/>
          <w:sz w:val="20"/>
        </w:rPr>
        <w:t xml:space="preserve"> d’Infants municipal “El Comellar” han de portar empadronats al municipi un mínim de 2 (dos anys). </w:t>
      </w:r>
    </w:p>
    <w:p w:rsidR="00B30685" w:rsidRPr="0074379B" w:rsidRDefault="00B30685" w:rsidP="00B30685">
      <w:pPr>
        <w:ind w:left="284" w:hanging="284"/>
        <w:jc w:val="both"/>
        <w:rPr>
          <w:rFonts w:ascii="Century Gothic" w:hAnsi="Century Gothic" w:cs="Arial"/>
          <w:i/>
          <w:spacing w:val="-3"/>
          <w:sz w:val="20"/>
        </w:rPr>
      </w:pPr>
    </w:p>
    <w:p w:rsidR="00B30685" w:rsidRPr="0074379B" w:rsidRDefault="00B30685" w:rsidP="00B30685">
      <w:pPr>
        <w:ind w:left="284"/>
        <w:jc w:val="both"/>
        <w:rPr>
          <w:rFonts w:ascii="Century Gothic" w:hAnsi="Century Gothic" w:cs="Arial"/>
          <w:i/>
          <w:spacing w:val="-3"/>
          <w:sz w:val="20"/>
        </w:rPr>
      </w:pPr>
      <w:r w:rsidRPr="0074379B">
        <w:rPr>
          <w:rFonts w:ascii="Century Gothic" w:hAnsi="Century Gothic" w:cs="Arial"/>
          <w:i/>
          <w:spacing w:val="-3"/>
          <w:sz w:val="20"/>
        </w:rPr>
        <w:t xml:space="preserve">Si porten menys de 2 (dos anys) empadronats al municipi, únicament es tindrà dret al 75% de l’import que correspondria. </w:t>
      </w:r>
    </w:p>
    <w:p w:rsidR="00B30685" w:rsidRPr="0074379B" w:rsidRDefault="00B30685" w:rsidP="00B30685">
      <w:pPr>
        <w:ind w:left="284" w:hanging="284"/>
        <w:jc w:val="both"/>
        <w:rPr>
          <w:rFonts w:ascii="Century Gothic" w:hAnsi="Century Gothic" w:cs="Arial"/>
          <w:b/>
          <w:i/>
          <w:spacing w:val="-3"/>
          <w:sz w:val="20"/>
        </w:rPr>
      </w:pPr>
    </w:p>
    <w:p w:rsidR="00B30685" w:rsidRPr="0074379B" w:rsidRDefault="00B30685" w:rsidP="00B30685">
      <w:pPr>
        <w:ind w:left="284" w:hanging="284"/>
        <w:jc w:val="both"/>
        <w:rPr>
          <w:rFonts w:ascii="Century Gothic" w:hAnsi="Century Gothic" w:cs="Arial"/>
          <w:i/>
          <w:spacing w:val="-3"/>
          <w:sz w:val="20"/>
        </w:rPr>
      </w:pPr>
      <w:r w:rsidRPr="0074379B">
        <w:rPr>
          <w:rFonts w:ascii="Century Gothic" w:hAnsi="Century Gothic" w:cs="Arial"/>
          <w:i/>
          <w:spacing w:val="-3"/>
          <w:sz w:val="20"/>
        </w:rPr>
        <w:t>3. En tot cas, l’import de l’ajut no excedirà del 50% de l’import mensual de la llar d’infants, a excepció de resolució en contrari, degudament motivada.</w:t>
      </w:r>
    </w:p>
    <w:p w:rsidR="00B30685" w:rsidRPr="0074379B" w:rsidRDefault="00B30685" w:rsidP="00B30685">
      <w:pPr>
        <w:ind w:left="284" w:hanging="284"/>
        <w:jc w:val="both"/>
        <w:rPr>
          <w:rFonts w:ascii="Century Gothic" w:hAnsi="Century Gothic" w:cs="Arial"/>
          <w:i/>
          <w:spacing w:val="-3"/>
          <w:sz w:val="20"/>
        </w:rPr>
      </w:pPr>
    </w:p>
    <w:p w:rsidR="00B30685" w:rsidRPr="0074379B" w:rsidRDefault="00B30685" w:rsidP="00B30685">
      <w:pPr>
        <w:ind w:left="284" w:hanging="284"/>
        <w:jc w:val="both"/>
        <w:rPr>
          <w:rFonts w:ascii="Century Gothic" w:hAnsi="Century Gothic" w:cs="Arial"/>
          <w:i/>
          <w:spacing w:val="-3"/>
          <w:sz w:val="20"/>
        </w:rPr>
      </w:pPr>
      <w:r w:rsidRPr="0074379B">
        <w:rPr>
          <w:rFonts w:ascii="Century Gothic" w:hAnsi="Century Gothic" w:cs="Arial"/>
          <w:i/>
          <w:spacing w:val="-3"/>
          <w:sz w:val="20"/>
        </w:rPr>
        <w:t>4. L’ajut es concedirà pels mesos de durada del curs pel qual s’hagi matriculat l’infant, amb un màxim d’11 mesos.</w:t>
      </w:r>
    </w:p>
    <w:p w:rsidR="00B30685" w:rsidRPr="0074379B" w:rsidRDefault="00B30685" w:rsidP="00B30685">
      <w:pPr>
        <w:jc w:val="both"/>
        <w:rPr>
          <w:rFonts w:ascii="Century Gothic" w:hAnsi="Century Gothic" w:cs="Arial"/>
          <w:i/>
          <w:sz w:val="20"/>
        </w:rPr>
      </w:pPr>
    </w:p>
    <w:p w:rsidR="00B30685" w:rsidRPr="0074379B" w:rsidRDefault="00B30685" w:rsidP="00B30685">
      <w:pPr>
        <w:jc w:val="both"/>
        <w:rPr>
          <w:rFonts w:ascii="Century Gothic" w:hAnsi="Century Gothic" w:cs="Arial"/>
          <w:i/>
          <w:sz w:val="20"/>
        </w:rPr>
      </w:pPr>
    </w:p>
    <w:p w:rsidR="00B30685" w:rsidRPr="0074379B" w:rsidRDefault="00B30685" w:rsidP="00B30685">
      <w:pPr>
        <w:jc w:val="both"/>
        <w:rPr>
          <w:rFonts w:ascii="Century Gothic" w:hAnsi="Century Gothic" w:cs="Arial"/>
          <w:b/>
          <w:i/>
          <w:sz w:val="20"/>
        </w:rPr>
      </w:pPr>
      <w:r w:rsidRPr="0074379B">
        <w:rPr>
          <w:rFonts w:ascii="Century Gothic" w:hAnsi="Century Gothic" w:cs="Arial"/>
          <w:b/>
          <w:i/>
          <w:sz w:val="20"/>
        </w:rPr>
        <w:t>7. Indicació dels òrgans competents per la instrucció i resolució del procediment.</w:t>
      </w:r>
    </w:p>
    <w:p w:rsidR="00B30685" w:rsidRPr="0074379B" w:rsidRDefault="00B30685" w:rsidP="00B30685">
      <w:pPr>
        <w:jc w:val="both"/>
        <w:rPr>
          <w:rFonts w:ascii="Century Gothic" w:hAnsi="Century Gothic" w:cs="Arial"/>
          <w:i/>
          <w:sz w:val="20"/>
        </w:rPr>
      </w:pPr>
    </w:p>
    <w:p w:rsidR="00F15B0A" w:rsidRPr="00F15B0A" w:rsidRDefault="00F15B0A" w:rsidP="00F15B0A">
      <w:pPr>
        <w:jc w:val="both"/>
        <w:rPr>
          <w:rFonts w:ascii="Century Gothic" w:hAnsi="Century Gothic" w:cs="Arial"/>
          <w:i/>
          <w:sz w:val="20"/>
        </w:rPr>
      </w:pPr>
      <w:r w:rsidRPr="00F15B0A">
        <w:rPr>
          <w:rFonts w:ascii="Century Gothic" w:hAnsi="Century Gothic" w:cs="Arial"/>
          <w:i/>
          <w:sz w:val="20"/>
        </w:rPr>
        <w:t xml:space="preserve">L’òrgan competent per a la convocatòria i resolució de la concessió d’aquestes subvencions serà la Junta de Govern Local, que en farà publicitat a través de tots i cadascú dels mitjans de comunicació local de l’Ajuntament de Móra la Nova: tauler d’anuncis, servei municipal de </w:t>
      </w:r>
      <w:r w:rsidRPr="00F15B0A">
        <w:rPr>
          <w:rFonts w:ascii="Century Gothic" w:hAnsi="Century Gothic" w:cs="Arial"/>
          <w:i/>
          <w:sz w:val="20"/>
        </w:rPr>
        <w:lastRenderedPageBreak/>
        <w:t>megafonia, pàgina web municipal xarxes socials, ...(www.moralanova.cat), servei públic de SMS, e-bando.</w:t>
      </w:r>
    </w:p>
    <w:p w:rsidR="00F15B0A" w:rsidRPr="00F15B0A" w:rsidRDefault="00F15B0A" w:rsidP="00F15B0A">
      <w:pPr>
        <w:jc w:val="both"/>
        <w:rPr>
          <w:rFonts w:ascii="Century Gothic" w:hAnsi="Century Gothic" w:cs="Arial"/>
          <w:i/>
          <w:sz w:val="20"/>
        </w:rPr>
      </w:pPr>
    </w:p>
    <w:p w:rsidR="00F15B0A" w:rsidRPr="00F15B0A" w:rsidRDefault="00F15B0A" w:rsidP="00F15B0A">
      <w:pPr>
        <w:jc w:val="both"/>
        <w:rPr>
          <w:rFonts w:ascii="Century Gothic" w:hAnsi="Century Gothic" w:cs="Arial"/>
          <w:i/>
          <w:sz w:val="20"/>
        </w:rPr>
      </w:pPr>
      <w:r w:rsidRPr="00F15B0A">
        <w:rPr>
          <w:rFonts w:ascii="Century Gothic" w:hAnsi="Century Gothic" w:cs="Arial"/>
          <w:i/>
          <w:sz w:val="20"/>
        </w:rPr>
        <w:t>La fase d’instrucció correspondrà a la regidoria delegada de l’àrea d’hisenda, que formularà proposta de resolució.</w:t>
      </w:r>
    </w:p>
    <w:p w:rsidR="00F15B0A" w:rsidRPr="00F15B0A" w:rsidRDefault="00F15B0A" w:rsidP="00F15B0A">
      <w:pPr>
        <w:jc w:val="both"/>
        <w:rPr>
          <w:rFonts w:ascii="Century Gothic" w:hAnsi="Century Gothic" w:cs="Arial"/>
          <w:i/>
          <w:sz w:val="20"/>
        </w:rPr>
      </w:pPr>
    </w:p>
    <w:p w:rsidR="00F15B0A" w:rsidRPr="00F15B0A" w:rsidRDefault="00F15B0A" w:rsidP="00F15B0A">
      <w:pPr>
        <w:jc w:val="both"/>
        <w:rPr>
          <w:rFonts w:ascii="Century Gothic" w:hAnsi="Century Gothic" w:cs="Arial"/>
          <w:i/>
          <w:sz w:val="20"/>
        </w:rPr>
      </w:pPr>
      <w:r w:rsidRPr="00F15B0A">
        <w:rPr>
          <w:rFonts w:ascii="Century Gothic" w:hAnsi="Century Gothic" w:cs="Arial"/>
          <w:i/>
          <w:sz w:val="20"/>
        </w:rPr>
        <w:t>La proposta de resolució es farà en base a una proposta efectuada per un Comitè de Valoració (Sr. Francesc Xavier Moliné Rovira, Sra. Miriam Vinaixa Rey i Sra. Sònia Solà Ciutat) que com a òrgan col·legiat competent, emetrà l'informe preceptiu previ a la proposta de resolució de l'òrgan instructor.</w:t>
      </w:r>
    </w:p>
    <w:p w:rsidR="00F15B0A" w:rsidRPr="00F15B0A" w:rsidRDefault="00F15B0A" w:rsidP="00F15B0A">
      <w:pPr>
        <w:jc w:val="both"/>
        <w:rPr>
          <w:rFonts w:ascii="Century Gothic" w:hAnsi="Century Gothic" w:cs="Arial"/>
          <w:i/>
          <w:sz w:val="20"/>
        </w:rPr>
      </w:pPr>
    </w:p>
    <w:p w:rsidR="00D000A2" w:rsidRDefault="00F15B0A" w:rsidP="00F15B0A">
      <w:pPr>
        <w:jc w:val="both"/>
        <w:rPr>
          <w:rFonts w:ascii="Century Gothic" w:hAnsi="Century Gothic" w:cs="Arial"/>
          <w:i/>
          <w:sz w:val="20"/>
        </w:rPr>
      </w:pPr>
      <w:r w:rsidRPr="00F15B0A">
        <w:rPr>
          <w:rFonts w:ascii="Century Gothic" w:hAnsi="Century Gothic" w:cs="Arial"/>
          <w:i/>
          <w:sz w:val="20"/>
        </w:rPr>
        <w:t>Una vegada finalitzat el termini de presentació de sol·licituds, la Junta de Govern Local resoldrà i notificarà la concessió dels ajuts en el termini màxim de 4 (quatre) mesos.</w:t>
      </w:r>
    </w:p>
    <w:p w:rsidR="00F15B0A" w:rsidRPr="0074379B" w:rsidRDefault="00F15B0A" w:rsidP="00F15B0A">
      <w:pPr>
        <w:jc w:val="both"/>
        <w:rPr>
          <w:rFonts w:ascii="Century Gothic" w:hAnsi="Century Gothic" w:cs="Arial"/>
          <w:i/>
          <w:sz w:val="20"/>
        </w:rPr>
      </w:pPr>
    </w:p>
    <w:p w:rsidR="00B30685" w:rsidRPr="0074379B" w:rsidRDefault="00B30685" w:rsidP="00B30685">
      <w:pPr>
        <w:jc w:val="both"/>
        <w:rPr>
          <w:rFonts w:ascii="Century Gothic" w:hAnsi="Century Gothic" w:cs="Arial"/>
          <w:b/>
          <w:i/>
          <w:sz w:val="20"/>
        </w:rPr>
      </w:pPr>
      <w:r w:rsidRPr="0074379B">
        <w:rPr>
          <w:rFonts w:ascii="Century Gothic" w:hAnsi="Century Gothic" w:cs="Arial"/>
          <w:b/>
          <w:i/>
          <w:sz w:val="20"/>
        </w:rPr>
        <w:t>8. Termini i lloc de presentació de les sol·licituds.</w:t>
      </w:r>
    </w:p>
    <w:p w:rsidR="00B30685" w:rsidRPr="0074379B" w:rsidRDefault="00B30685" w:rsidP="00B30685">
      <w:pPr>
        <w:jc w:val="both"/>
        <w:rPr>
          <w:rFonts w:ascii="Century Gothic" w:hAnsi="Century Gothic" w:cs="Arial"/>
          <w:i/>
          <w:sz w:val="20"/>
        </w:rPr>
      </w:pPr>
    </w:p>
    <w:p w:rsidR="00B30685" w:rsidRPr="0074379B" w:rsidRDefault="00B30685" w:rsidP="00B30685">
      <w:pPr>
        <w:jc w:val="both"/>
        <w:rPr>
          <w:rFonts w:ascii="Century Gothic" w:hAnsi="Century Gothic" w:cs="Arial"/>
          <w:i/>
          <w:sz w:val="20"/>
        </w:rPr>
      </w:pPr>
      <w:r w:rsidRPr="0074379B">
        <w:rPr>
          <w:rFonts w:ascii="Century Gothic" w:hAnsi="Century Gothic" w:cs="Arial"/>
          <w:i/>
          <w:sz w:val="20"/>
        </w:rPr>
        <w:t>Les sol·licituds s’hauran de presentar en el Registre General de l’Ajuntament de Móra la Nova, ubicat a l’Oficina d’Atenció al Ciutadà (OAC) ubicada al carrer Major número 88 baixos, de dilluns a divendres no festius de 10:30 a 14:00 hores, presentant-se en qualsevol de les formes previstes en l’article 38.4 de la Llei 30/92.</w:t>
      </w:r>
    </w:p>
    <w:p w:rsidR="00B30685" w:rsidRPr="0074379B" w:rsidRDefault="00B30685" w:rsidP="00B30685">
      <w:pPr>
        <w:jc w:val="both"/>
        <w:rPr>
          <w:rFonts w:ascii="Century Gothic" w:hAnsi="Century Gothic" w:cs="Arial"/>
          <w:i/>
          <w:sz w:val="20"/>
        </w:rPr>
      </w:pPr>
    </w:p>
    <w:p w:rsidR="00B30685" w:rsidRPr="0074379B" w:rsidRDefault="00B30685" w:rsidP="00B30685">
      <w:pPr>
        <w:jc w:val="both"/>
        <w:rPr>
          <w:rFonts w:ascii="Century Gothic" w:hAnsi="Century Gothic" w:cs="Arial"/>
          <w:i/>
          <w:sz w:val="20"/>
        </w:rPr>
      </w:pPr>
      <w:r w:rsidRPr="0074379B">
        <w:rPr>
          <w:rFonts w:ascii="Century Gothic" w:hAnsi="Century Gothic" w:cs="Arial"/>
          <w:i/>
          <w:sz w:val="20"/>
        </w:rPr>
        <w:t>El termini de presentació de</w:t>
      </w:r>
      <w:r w:rsidR="00F70FE1">
        <w:rPr>
          <w:rFonts w:ascii="Century Gothic" w:hAnsi="Century Gothic" w:cs="Arial"/>
          <w:i/>
          <w:sz w:val="20"/>
        </w:rPr>
        <w:t xml:space="preserve"> les sol·licituds serà de 2</w:t>
      </w:r>
      <w:r w:rsidR="006F0F5E">
        <w:rPr>
          <w:rFonts w:ascii="Century Gothic" w:hAnsi="Century Gothic" w:cs="Arial"/>
          <w:i/>
          <w:sz w:val="20"/>
        </w:rPr>
        <w:t>5</w:t>
      </w:r>
      <w:r w:rsidR="00F70FE1">
        <w:rPr>
          <w:rFonts w:ascii="Century Gothic" w:hAnsi="Century Gothic" w:cs="Arial"/>
          <w:i/>
          <w:sz w:val="20"/>
        </w:rPr>
        <w:t xml:space="preserve"> dies </w:t>
      </w:r>
      <w:r w:rsidR="006F0F5E">
        <w:rPr>
          <w:rFonts w:ascii="Century Gothic" w:hAnsi="Century Gothic" w:cs="Arial"/>
          <w:i/>
          <w:sz w:val="20"/>
        </w:rPr>
        <w:t>naturals</w:t>
      </w:r>
      <w:bookmarkStart w:id="0" w:name="_GoBack"/>
      <w:bookmarkEnd w:id="0"/>
      <w:r w:rsidR="00F70FE1">
        <w:rPr>
          <w:rFonts w:ascii="Century Gothic" w:hAnsi="Century Gothic" w:cs="Arial"/>
          <w:i/>
          <w:sz w:val="20"/>
        </w:rPr>
        <w:t xml:space="preserve"> a</w:t>
      </w:r>
      <w:r w:rsidRPr="0074379B">
        <w:rPr>
          <w:rFonts w:ascii="Century Gothic" w:hAnsi="Century Gothic" w:cs="Arial"/>
          <w:i/>
          <w:sz w:val="20"/>
        </w:rPr>
        <w:t xml:space="preserve"> partir de l’endemà de la publicació de l’extracte d’aquesta convocatòria al BOPT. L’Ajuntament de Móra la Nova, disposa d’un model normalitzat per tal efecte, podent emprar també el model d’instància genèric.</w:t>
      </w:r>
    </w:p>
    <w:p w:rsidR="00B30685" w:rsidRPr="0074379B" w:rsidRDefault="00B30685" w:rsidP="00B30685">
      <w:pPr>
        <w:jc w:val="both"/>
        <w:rPr>
          <w:rFonts w:ascii="Century Gothic" w:hAnsi="Century Gothic" w:cs="Arial"/>
          <w:i/>
          <w:sz w:val="20"/>
        </w:rPr>
      </w:pPr>
    </w:p>
    <w:p w:rsidR="00B30685" w:rsidRPr="0074379B" w:rsidRDefault="00B30685" w:rsidP="00B30685">
      <w:pPr>
        <w:jc w:val="both"/>
        <w:rPr>
          <w:rFonts w:ascii="Century Gothic" w:hAnsi="Century Gothic" w:cs="Arial"/>
          <w:b/>
          <w:i/>
          <w:sz w:val="20"/>
        </w:rPr>
      </w:pPr>
      <w:r w:rsidRPr="0074379B">
        <w:rPr>
          <w:rFonts w:ascii="Century Gothic" w:hAnsi="Century Gothic" w:cs="Arial"/>
          <w:b/>
          <w:i/>
          <w:sz w:val="20"/>
        </w:rPr>
        <w:t>9. Termini de resolució i notificació.</w:t>
      </w:r>
    </w:p>
    <w:p w:rsidR="00B30685" w:rsidRPr="0074379B" w:rsidRDefault="00B30685" w:rsidP="00B30685">
      <w:pPr>
        <w:jc w:val="both"/>
        <w:rPr>
          <w:rFonts w:ascii="Century Gothic" w:hAnsi="Century Gothic" w:cs="Arial"/>
          <w:i/>
          <w:sz w:val="20"/>
        </w:rPr>
      </w:pPr>
    </w:p>
    <w:p w:rsidR="00B30685" w:rsidRPr="00DD4ECB" w:rsidRDefault="00DD4ECB" w:rsidP="00B30685">
      <w:pPr>
        <w:jc w:val="both"/>
        <w:rPr>
          <w:rFonts w:ascii="Century Gothic" w:hAnsi="Century Gothic" w:cs="Arial"/>
          <w:sz w:val="20"/>
        </w:rPr>
      </w:pPr>
      <w:r w:rsidRPr="00DD4ECB">
        <w:rPr>
          <w:rFonts w:ascii="Century Gothic" w:hAnsi="Century Gothic" w:cs="Arial"/>
          <w:sz w:val="20"/>
        </w:rPr>
        <w:t xml:space="preserve">Una vegada finalitzat el termini de presentació de sol·licituds, </w:t>
      </w:r>
      <w:smartTag w:uri="urn:schemas-microsoft-com:office:smarttags" w:element="PersonName">
        <w:smartTagPr>
          <w:attr w:name="ProductID" w:val="la Junta"/>
        </w:smartTagPr>
        <w:r w:rsidRPr="00DD4ECB">
          <w:rPr>
            <w:rFonts w:ascii="Century Gothic" w:hAnsi="Century Gothic" w:cs="Arial"/>
            <w:sz w:val="20"/>
          </w:rPr>
          <w:t>la Junta</w:t>
        </w:r>
      </w:smartTag>
      <w:r w:rsidRPr="00DD4ECB">
        <w:rPr>
          <w:rFonts w:ascii="Century Gothic" w:hAnsi="Century Gothic" w:cs="Arial"/>
          <w:sz w:val="20"/>
        </w:rPr>
        <w:t xml:space="preserve"> de Govern Local resoldrà la concessió dels ajuts en el termini de 4 </w:t>
      </w:r>
      <w:r w:rsidRPr="00DD4ECB">
        <w:rPr>
          <w:rFonts w:ascii="Century Gothic" w:hAnsi="Century Gothic" w:cs="Arial"/>
          <w:i/>
          <w:sz w:val="20"/>
        </w:rPr>
        <w:t>(quatre)</w:t>
      </w:r>
      <w:r w:rsidRPr="00DD4ECB">
        <w:rPr>
          <w:rFonts w:ascii="Century Gothic" w:hAnsi="Century Gothic" w:cs="Arial"/>
          <w:sz w:val="20"/>
        </w:rPr>
        <w:t xml:space="preserve"> mesos</w:t>
      </w:r>
      <w:r>
        <w:rPr>
          <w:rFonts w:ascii="Century Gothic" w:hAnsi="Century Gothic" w:cs="Arial"/>
          <w:sz w:val="20"/>
        </w:rPr>
        <w:t>.</w:t>
      </w:r>
    </w:p>
    <w:p w:rsidR="00DD4ECB" w:rsidRPr="0074379B" w:rsidRDefault="00DD4ECB" w:rsidP="00B30685">
      <w:pPr>
        <w:jc w:val="both"/>
        <w:rPr>
          <w:rFonts w:ascii="Century Gothic" w:hAnsi="Century Gothic" w:cs="Arial"/>
          <w:i/>
          <w:sz w:val="20"/>
        </w:rPr>
      </w:pPr>
    </w:p>
    <w:p w:rsidR="00B30685" w:rsidRPr="0074379B" w:rsidRDefault="00B30685" w:rsidP="00B30685">
      <w:pPr>
        <w:jc w:val="both"/>
        <w:rPr>
          <w:rFonts w:ascii="Century Gothic" w:hAnsi="Century Gothic" w:cs="Arial"/>
          <w:i/>
          <w:sz w:val="20"/>
        </w:rPr>
      </w:pPr>
      <w:r w:rsidRPr="0074379B">
        <w:rPr>
          <w:rFonts w:ascii="Century Gothic" w:hAnsi="Century Gothic" w:cs="Arial"/>
          <w:i/>
          <w:sz w:val="20"/>
        </w:rPr>
        <w:t>Les peticions estimades, es notificaran únicament a través de la seva publicació en el taulell d’anuncis d’aquest Ajuntament, situat a l’Oficina d’atenció al Ciutadà (OAC) ubicada al carrer Major número 88 baixos i a la pàgina municipal www.moralanova.cat, sens perjudici que es puguin utilitzar addicionalment altres mitjans electrònics. Aquesta publicació substitueix a la notificació individual i té els mateixos efecte</w:t>
      </w:r>
      <w:r w:rsidR="00DD4ECB">
        <w:rPr>
          <w:rFonts w:ascii="Century Gothic" w:hAnsi="Century Gothic" w:cs="Arial"/>
          <w:i/>
          <w:sz w:val="20"/>
        </w:rPr>
        <w:t>s, d’acord amb l’article 45 de la Llei 39/2015,  Procediment Administratiu Comú de les Administracions Públiques.</w:t>
      </w:r>
    </w:p>
    <w:p w:rsidR="00B30685" w:rsidRPr="0074379B" w:rsidRDefault="00B30685" w:rsidP="00B30685">
      <w:pPr>
        <w:jc w:val="both"/>
        <w:rPr>
          <w:rFonts w:ascii="Century Gothic" w:hAnsi="Century Gothic" w:cs="Arial"/>
          <w:i/>
          <w:sz w:val="20"/>
        </w:rPr>
      </w:pPr>
    </w:p>
    <w:p w:rsidR="00B30685" w:rsidRPr="0074379B" w:rsidRDefault="00B30685" w:rsidP="00B30685">
      <w:pPr>
        <w:jc w:val="both"/>
        <w:rPr>
          <w:rFonts w:ascii="Century Gothic" w:hAnsi="Century Gothic" w:cs="Arial"/>
          <w:i/>
          <w:sz w:val="20"/>
        </w:rPr>
      </w:pPr>
      <w:r w:rsidRPr="0074379B">
        <w:rPr>
          <w:rFonts w:ascii="Century Gothic" w:hAnsi="Century Gothic" w:cs="Arial"/>
          <w:i/>
          <w:sz w:val="20"/>
        </w:rPr>
        <w:t>Les peticions desestimades seran notificades individualment.</w:t>
      </w:r>
    </w:p>
    <w:p w:rsidR="00B30685" w:rsidRPr="0074379B" w:rsidRDefault="00B30685" w:rsidP="00B30685">
      <w:pPr>
        <w:jc w:val="both"/>
        <w:rPr>
          <w:rFonts w:ascii="Century Gothic" w:hAnsi="Century Gothic" w:cs="Arial"/>
          <w:i/>
          <w:sz w:val="20"/>
        </w:rPr>
      </w:pPr>
    </w:p>
    <w:p w:rsidR="00B30685" w:rsidRPr="0074379B" w:rsidRDefault="00B30685" w:rsidP="00B30685">
      <w:pPr>
        <w:jc w:val="both"/>
        <w:rPr>
          <w:rFonts w:ascii="Century Gothic" w:hAnsi="Century Gothic" w:cs="Arial"/>
          <w:i/>
          <w:sz w:val="20"/>
        </w:rPr>
      </w:pPr>
      <w:r w:rsidRPr="0074379B">
        <w:rPr>
          <w:rFonts w:ascii="Century Gothic" w:hAnsi="Century Gothic" w:cs="Arial"/>
          <w:i/>
          <w:sz w:val="20"/>
        </w:rPr>
        <w:t xml:space="preserve">Aprovada la concessió de l’ajut per </w:t>
      </w:r>
      <w:smartTag w:uri="urn:schemas-microsoft-com:office:smarttags" w:element="PersonName">
        <w:smartTagPr>
          <w:attr w:name="ProductID" w:val="la Junta"/>
        </w:smartTagPr>
        <w:r w:rsidRPr="0074379B">
          <w:rPr>
            <w:rFonts w:ascii="Century Gothic" w:hAnsi="Century Gothic" w:cs="Arial"/>
            <w:i/>
            <w:sz w:val="20"/>
          </w:rPr>
          <w:t>la Junta</w:t>
        </w:r>
      </w:smartTag>
      <w:r w:rsidRPr="0074379B">
        <w:rPr>
          <w:rFonts w:ascii="Century Gothic" w:hAnsi="Century Gothic" w:cs="Arial"/>
          <w:i/>
          <w:sz w:val="20"/>
        </w:rPr>
        <w:t xml:space="preserve"> de Govern Local, es proc</w:t>
      </w:r>
      <w:r w:rsidR="00DD4ECB">
        <w:rPr>
          <w:rFonts w:ascii="Century Gothic" w:hAnsi="Century Gothic" w:cs="Arial"/>
          <w:i/>
          <w:sz w:val="20"/>
        </w:rPr>
        <w:t xml:space="preserve">edirà al seu pagament </w:t>
      </w:r>
      <w:r w:rsidRPr="0074379B">
        <w:rPr>
          <w:rFonts w:ascii="Century Gothic" w:hAnsi="Century Gothic" w:cs="Arial"/>
          <w:i/>
          <w:sz w:val="20"/>
        </w:rPr>
        <w:t>en el termini màxim de</w:t>
      </w:r>
      <w:r w:rsidR="00DD4ECB">
        <w:rPr>
          <w:rFonts w:ascii="Century Gothic" w:hAnsi="Century Gothic" w:cs="Arial"/>
          <w:i/>
          <w:sz w:val="20"/>
        </w:rPr>
        <w:t xml:space="preserve"> 6 (</w:t>
      </w:r>
      <w:r w:rsidRPr="0074379B">
        <w:rPr>
          <w:rFonts w:ascii="Century Gothic" w:hAnsi="Century Gothic" w:cs="Arial"/>
          <w:i/>
          <w:sz w:val="20"/>
        </w:rPr>
        <w:t>sis</w:t>
      </w:r>
      <w:r w:rsidR="00DD4ECB">
        <w:rPr>
          <w:rFonts w:ascii="Century Gothic" w:hAnsi="Century Gothic" w:cs="Arial"/>
          <w:i/>
          <w:sz w:val="20"/>
        </w:rPr>
        <w:t>)</w:t>
      </w:r>
      <w:r w:rsidRPr="0074379B">
        <w:rPr>
          <w:rFonts w:ascii="Century Gothic" w:hAnsi="Century Gothic" w:cs="Arial"/>
          <w:i/>
          <w:sz w:val="20"/>
        </w:rPr>
        <w:t xml:space="preserve"> mesos, mitjançant transferència al compte indicat en la sol·licitud.</w:t>
      </w:r>
    </w:p>
    <w:p w:rsidR="00B30685" w:rsidRPr="0074379B" w:rsidRDefault="00B30685" w:rsidP="00B30685">
      <w:pPr>
        <w:jc w:val="both"/>
        <w:rPr>
          <w:rFonts w:ascii="Century Gothic" w:hAnsi="Century Gothic" w:cs="Arial"/>
          <w:i/>
          <w:sz w:val="20"/>
        </w:rPr>
      </w:pPr>
    </w:p>
    <w:p w:rsidR="00B30685" w:rsidRPr="0074379B" w:rsidRDefault="00B30685" w:rsidP="00B30685">
      <w:pPr>
        <w:jc w:val="both"/>
        <w:rPr>
          <w:rFonts w:ascii="Century Gothic" w:hAnsi="Century Gothic" w:cs="Arial"/>
          <w:i/>
          <w:sz w:val="20"/>
        </w:rPr>
      </w:pPr>
      <w:r w:rsidRPr="0074379B">
        <w:rPr>
          <w:rFonts w:ascii="Century Gothic" w:hAnsi="Century Gothic" w:cs="Arial"/>
          <w:i/>
          <w:sz w:val="20"/>
        </w:rPr>
        <w:t>En cas de devolució de l’abonament de l’ajut per canvi de domiciliació, cancel·lació del compte d’abonament o d’altres, i sense que el beneficiari ho hagi notificat a l’Ajuntament de Móra la Nova, es reduirà l’import a pagar amb les despeses generades per la devolució i la nova gestió d’abonament.</w:t>
      </w:r>
    </w:p>
    <w:p w:rsidR="00B30685" w:rsidRPr="0074379B" w:rsidRDefault="00B30685" w:rsidP="00B30685">
      <w:pPr>
        <w:jc w:val="both"/>
        <w:rPr>
          <w:rFonts w:ascii="Century Gothic" w:hAnsi="Century Gothic" w:cs="Arial"/>
          <w:i/>
          <w:sz w:val="20"/>
        </w:rPr>
      </w:pPr>
    </w:p>
    <w:p w:rsidR="00B30685" w:rsidRPr="0074379B" w:rsidRDefault="00DD4ECB" w:rsidP="00B30685">
      <w:pPr>
        <w:jc w:val="both"/>
        <w:rPr>
          <w:rFonts w:ascii="Century Gothic" w:hAnsi="Century Gothic" w:cs="Arial"/>
          <w:i/>
          <w:sz w:val="20"/>
        </w:rPr>
      </w:pPr>
      <w:r>
        <w:rPr>
          <w:rFonts w:ascii="Century Gothic" w:hAnsi="Century Gothic" w:cs="Arial"/>
          <w:i/>
          <w:sz w:val="20"/>
        </w:rPr>
        <w:t>Transcorreguts tres</w:t>
      </w:r>
      <w:r w:rsidR="00B30685" w:rsidRPr="0074379B">
        <w:rPr>
          <w:rFonts w:ascii="Century Gothic" w:hAnsi="Century Gothic" w:cs="Arial"/>
          <w:i/>
          <w:sz w:val="20"/>
        </w:rPr>
        <w:t xml:space="preserve"> mesos des de la presentació de les sol·licituds, sense haver-les resolt per causes no imputables a l’administració, s’entendran desestimades, d’acord amb l’article </w:t>
      </w:r>
      <w:smartTag w:uri="urn:schemas-microsoft-com:office:smarttags" w:element="metricconverter">
        <w:smartTagPr>
          <w:attr w:name="ProductID" w:val="124.1 f"/>
        </w:smartTagPr>
        <w:r w:rsidR="00B30685" w:rsidRPr="0074379B">
          <w:rPr>
            <w:rFonts w:ascii="Century Gothic" w:hAnsi="Century Gothic" w:cs="Arial"/>
            <w:i/>
            <w:sz w:val="20"/>
          </w:rPr>
          <w:t>124.1 f</w:t>
        </w:r>
      </w:smartTag>
      <w:r w:rsidR="00B30685" w:rsidRPr="0074379B">
        <w:rPr>
          <w:rFonts w:ascii="Century Gothic" w:hAnsi="Century Gothic" w:cs="Arial"/>
          <w:i/>
          <w:sz w:val="20"/>
        </w:rPr>
        <w:t>) del Reglament d’obres, activitats i serveis dels ens locals.</w:t>
      </w:r>
    </w:p>
    <w:p w:rsidR="00B30685" w:rsidRPr="0074379B" w:rsidRDefault="00B30685" w:rsidP="00B30685">
      <w:pPr>
        <w:jc w:val="both"/>
        <w:rPr>
          <w:rFonts w:ascii="Century Gothic" w:hAnsi="Century Gothic" w:cs="Arial"/>
          <w:i/>
          <w:sz w:val="20"/>
        </w:rPr>
      </w:pPr>
    </w:p>
    <w:p w:rsidR="00B30685" w:rsidRPr="0074379B" w:rsidRDefault="00B30685" w:rsidP="00B30685">
      <w:pPr>
        <w:jc w:val="both"/>
        <w:rPr>
          <w:rFonts w:ascii="Century Gothic" w:hAnsi="Century Gothic" w:cs="Arial"/>
          <w:b/>
          <w:i/>
          <w:sz w:val="20"/>
        </w:rPr>
      </w:pPr>
      <w:r w:rsidRPr="0074379B">
        <w:rPr>
          <w:rFonts w:ascii="Century Gothic" w:hAnsi="Century Gothic" w:cs="Arial"/>
          <w:b/>
          <w:i/>
          <w:sz w:val="20"/>
        </w:rPr>
        <w:t>10. Indicació de si la resolució posa fi a la via administrativa, i en cas contrari, òrgan davant del qual s’ha d’interposar recurs d’alçada.</w:t>
      </w:r>
    </w:p>
    <w:p w:rsidR="00B30685" w:rsidRPr="0074379B" w:rsidRDefault="00B30685" w:rsidP="00B30685">
      <w:pPr>
        <w:jc w:val="both"/>
        <w:rPr>
          <w:rFonts w:ascii="Century Gothic" w:hAnsi="Century Gothic" w:cs="Arial"/>
          <w:i/>
          <w:sz w:val="20"/>
        </w:rPr>
      </w:pPr>
    </w:p>
    <w:p w:rsidR="00B30685" w:rsidRPr="0074379B" w:rsidRDefault="00B30685" w:rsidP="00B30685">
      <w:pPr>
        <w:jc w:val="both"/>
        <w:rPr>
          <w:rFonts w:ascii="Century Gothic" w:hAnsi="Century Gothic" w:cs="Arial"/>
          <w:i/>
          <w:sz w:val="20"/>
        </w:rPr>
      </w:pPr>
      <w:r w:rsidRPr="0074379B">
        <w:rPr>
          <w:rFonts w:ascii="Century Gothic" w:hAnsi="Century Gothic" w:cs="Arial"/>
          <w:i/>
          <w:sz w:val="20"/>
        </w:rPr>
        <w:t>Contra la resolució de concessió o denegació, que posa fi a la via administrativa, es pot interposar recurs contenciós administratiu davant del Jutjat Contenciós Administratiu de Tarragona, en el termini de dos mesos a comptar des del dia següent al de la notificació.</w:t>
      </w:r>
    </w:p>
    <w:p w:rsidR="00B30685" w:rsidRPr="0074379B" w:rsidRDefault="00B30685" w:rsidP="00B30685">
      <w:pPr>
        <w:jc w:val="both"/>
        <w:rPr>
          <w:rFonts w:ascii="Century Gothic" w:hAnsi="Century Gothic" w:cs="Arial"/>
          <w:i/>
          <w:sz w:val="20"/>
        </w:rPr>
      </w:pPr>
    </w:p>
    <w:p w:rsidR="00B30685" w:rsidRPr="0074379B" w:rsidRDefault="00B30685" w:rsidP="00B30685">
      <w:pPr>
        <w:jc w:val="both"/>
        <w:rPr>
          <w:rFonts w:ascii="Century Gothic" w:hAnsi="Century Gothic" w:cs="Arial"/>
          <w:i/>
          <w:sz w:val="20"/>
        </w:rPr>
      </w:pPr>
      <w:r w:rsidRPr="0074379B">
        <w:rPr>
          <w:rFonts w:ascii="Century Gothic" w:hAnsi="Century Gothic" w:cs="Arial"/>
          <w:i/>
          <w:sz w:val="20"/>
        </w:rPr>
        <w:t>Alternativament, i de forma potestativa, es pot interposar recurs de reposició davant l’Alcalde/President de l’Ajuntament de Móra la Nova, en el termini d’un mes a comptar des del dia següent a la notificació.</w:t>
      </w:r>
    </w:p>
    <w:p w:rsidR="00B30685" w:rsidRDefault="00B30685" w:rsidP="00B30685">
      <w:pPr>
        <w:jc w:val="both"/>
        <w:rPr>
          <w:rFonts w:ascii="Century Gothic" w:hAnsi="Century Gothic" w:cs="Arial"/>
          <w:i/>
          <w:sz w:val="20"/>
        </w:rPr>
      </w:pPr>
    </w:p>
    <w:p w:rsidR="00B85B5D" w:rsidRDefault="00B85B5D" w:rsidP="00727704">
      <w:pPr>
        <w:jc w:val="both"/>
        <w:rPr>
          <w:rFonts w:ascii="Century Gothic" w:hAnsi="Century Gothic" w:cs="Arial"/>
          <w:i/>
          <w:sz w:val="20"/>
        </w:rPr>
      </w:pPr>
    </w:p>
    <w:sectPr w:rsidR="00B85B5D" w:rsidSect="00473A2F">
      <w:headerReference w:type="default" r:id="rId8"/>
      <w:footerReference w:type="default" r:id="rId9"/>
      <w:pgSz w:w="11906" w:h="16838"/>
      <w:pgMar w:top="2835" w:right="1134" w:bottom="1418" w:left="1474"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B3003" w:rsidRDefault="00BB3003">
      <w:r>
        <w:separator/>
      </w:r>
    </w:p>
  </w:endnote>
  <w:endnote w:type="continuationSeparator" w:id="0">
    <w:p w:rsidR="00BB3003" w:rsidRDefault="00BB30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0FE1" w:rsidRDefault="00F70FE1">
    <w:pPr>
      <w:pStyle w:val="Piedepgina"/>
      <w:rPr>
        <w:rFonts w:ascii="Times New Roman" w:hAnsi="Times New Roman"/>
        <w:sz w:val="16"/>
        <w:szCs w:val="16"/>
        <w:lang w:val="es-ES"/>
      </w:rPr>
    </w:pPr>
    <w:r w:rsidRPr="00394588">
      <w:rPr>
        <w:rFonts w:ascii="Times New Roman" w:hAnsi="Times New Roman"/>
        <w:sz w:val="16"/>
        <w:szCs w:val="16"/>
        <w:u w:val="single"/>
        <w:lang w:val="es-ES"/>
      </w:rPr>
      <w:t>C. Major, 88 – Tel. 977.40.03.47 – Fax 977.41.42.74 – 43770 MÓRA LA NOVA (Ribera d’Ebre)</w:t>
    </w:r>
    <w:r w:rsidRPr="00394588">
      <w:rPr>
        <w:rFonts w:ascii="Times New Roman" w:hAnsi="Times New Roman"/>
        <w:sz w:val="16"/>
        <w:szCs w:val="16"/>
        <w:lang w:val="es-ES"/>
      </w:rPr>
      <w:tab/>
      <w:t>C.I.F. P-4309500-I</w:t>
    </w:r>
  </w:p>
  <w:p w:rsidR="00F70FE1" w:rsidRPr="00394588" w:rsidRDefault="00F70FE1">
    <w:pPr>
      <w:pStyle w:val="Piedepgina"/>
      <w:rPr>
        <w:rFonts w:ascii="Times New Roman" w:hAnsi="Times New Roman"/>
        <w:sz w:val="16"/>
        <w:szCs w:val="16"/>
        <w:lang w:val="es-ES"/>
      </w:rPr>
    </w:pPr>
    <w:r>
      <w:rPr>
        <w:rFonts w:ascii="Times New Roman" w:hAnsi="Times New Roman"/>
        <w:sz w:val="16"/>
        <w:szCs w:val="16"/>
        <w:lang w:val="es-ES"/>
      </w:rPr>
      <w:t xml:space="preserve">E-mail: </w:t>
    </w:r>
    <w:r w:rsidRPr="00394588">
      <w:rPr>
        <w:rFonts w:ascii="Times New Roman" w:hAnsi="Times New Roman"/>
        <w:sz w:val="16"/>
        <w:szCs w:val="16"/>
        <w:lang w:val="es-ES"/>
      </w:rPr>
      <w:t>aj</w:t>
    </w:r>
    <w:r>
      <w:rPr>
        <w:rFonts w:ascii="Times New Roman" w:hAnsi="Times New Roman"/>
        <w:sz w:val="16"/>
        <w:szCs w:val="16"/>
        <w:lang w:val="es-ES"/>
      </w:rPr>
      <w:t>untament@</w:t>
    </w:r>
    <w:r w:rsidRPr="00394588">
      <w:rPr>
        <w:rFonts w:ascii="Times New Roman" w:hAnsi="Times New Roman"/>
        <w:sz w:val="16"/>
        <w:szCs w:val="16"/>
        <w:lang w:val="es-ES"/>
      </w:rPr>
      <w:t>moralanova.</w:t>
    </w:r>
    <w:r>
      <w:rPr>
        <w:rFonts w:ascii="Times New Roman" w:hAnsi="Times New Roman"/>
        <w:sz w:val="16"/>
        <w:szCs w:val="16"/>
        <w:lang w:val="es-ES"/>
      </w:rPr>
      <w:t>cat     -     wwww.moralanova.altanet.org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B3003" w:rsidRDefault="00BB3003">
      <w:r>
        <w:separator/>
      </w:r>
    </w:p>
  </w:footnote>
  <w:footnote w:type="continuationSeparator" w:id="0">
    <w:p w:rsidR="00BB3003" w:rsidRDefault="00BB30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0FE1" w:rsidRPr="00394588" w:rsidRDefault="00C7314F" w:rsidP="00394588">
    <w:pPr>
      <w:pStyle w:val="Encabezado"/>
      <w:tabs>
        <w:tab w:val="clear" w:pos="4252"/>
        <w:tab w:val="center" w:pos="1320"/>
      </w:tabs>
      <w:rPr>
        <w:sz w:val="16"/>
        <w:szCs w:val="16"/>
      </w:rPr>
    </w:pPr>
    <w:r>
      <w:rPr>
        <w:noProof/>
        <w:sz w:val="16"/>
        <w:szCs w:val="16"/>
        <w:lang w:val="es-ES"/>
      </w:rPr>
      <mc:AlternateContent>
        <mc:Choice Requires="wpg">
          <w:drawing>
            <wp:anchor distT="0" distB="0" distL="114300" distR="114300" simplePos="0" relativeHeight="251657728" behindDoc="0" locked="0" layoutInCell="1" allowOverlap="1">
              <wp:simplePos x="0" y="0"/>
              <wp:positionH relativeFrom="column">
                <wp:posOffset>-609600</wp:posOffset>
              </wp:positionH>
              <wp:positionV relativeFrom="paragraph">
                <wp:posOffset>-237490</wp:posOffset>
              </wp:positionV>
              <wp:extent cx="2438400" cy="1255395"/>
              <wp:effectExtent l="0" t="635" r="0" b="1270"/>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38400" cy="1255395"/>
                        <a:chOff x="2181" y="1418"/>
                        <a:chExt cx="3840" cy="1977"/>
                      </a:xfrm>
                    </wpg:grpSpPr>
                    <wps:wsp>
                      <wps:cNvPr id="2" name="Text Box 3"/>
                      <wps:cNvSpPr txBox="1">
                        <a:spLocks noChangeArrowheads="1"/>
                      </wps:cNvSpPr>
                      <wps:spPr bwMode="auto">
                        <a:xfrm>
                          <a:off x="2181" y="2561"/>
                          <a:ext cx="3840" cy="8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70FE1" w:rsidRPr="006D4D5C" w:rsidRDefault="00F70FE1" w:rsidP="009E1347">
                            <w:pPr>
                              <w:pStyle w:val="Encabezado"/>
                              <w:tabs>
                                <w:tab w:val="clear" w:pos="4252"/>
                                <w:tab w:val="center" w:pos="1200"/>
                              </w:tabs>
                              <w:jc w:val="center"/>
                              <w:rPr>
                                <w:rFonts w:ascii="Times New Roman" w:hAnsi="Times New Roman"/>
                                <w:sz w:val="20"/>
                              </w:rPr>
                            </w:pPr>
                            <w:r w:rsidRPr="006D4D5C">
                              <w:rPr>
                                <w:rFonts w:ascii="Times New Roman" w:hAnsi="Times New Roman"/>
                                <w:sz w:val="20"/>
                              </w:rPr>
                              <w:t xml:space="preserve">AJUNTAMENT DE </w:t>
                            </w:r>
                            <w:smartTag w:uri="urn:schemas-microsoft-com:office:smarttags" w:element="PersonName">
                              <w:smartTagPr>
                                <w:attr w:name="ProductID" w:val="LA REIAL VILA"/>
                              </w:smartTagPr>
                              <w:r w:rsidRPr="006D4D5C">
                                <w:rPr>
                                  <w:rFonts w:ascii="Times New Roman" w:hAnsi="Times New Roman"/>
                                  <w:sz w:val="20"/>
                                </w:rPr>
                                <w:t>LA REIAL VILA</w:t>
                              </w:r>
                            </w:smartTag>
                          </w:p>
                          <w:p w:rsidR="00F70FE1" w:rsidRPr="006D4D5C" w:rsidRDefault="00F70FE1" w:rsidP="009E1347">
                            <w:pPr>
                              <w:pStyle w:val="Encabezado"/>
                              <w:tabs>
                                <w:tab w:val="clear" w:pos="4252"/>
                                <w:tab w:val="center" w:pos="1620"/>
                              </w:tabs>
                              <w:jc w:val="center"/>
                              <w:rPr>
                                <w:rFonts w:ascii="Times New Roman" w:hAnsi="Times New Roman"/>
                                <w:sz w:val="16"/>
                                <w:szCs w:val="16"/>
                              </w:rPr>
                            </w:pPr>
                            <w:r w:rsidRPr="006D4D5C">
                              <w:rPr>
                                <w:rFonts w:ascii="Times New Roman" w:hAnsi="Times New Roman"/>
                                <w:sz w:val="16"/>
                                <w:szCs w:val="16"/>
                              </w:rPr>
                              <w:t>DE</w:t>
                            </w:r>
                          </w:p>
                          <w:p w:rsidR="00F70FE1" w:rsidRPr="006D4D5C" w:rsidRDefault="00F70FE1" w:rsidP="009E1347">
                            <w:pPr>
                              <w:pStyle w:val="Encabezado"/>
                              <w:tabs>
                                <w:tab w:val="clear" w:pos="4252"/>
                                <w:tab w:val="center" w:pos="1620"/>
                              </w:tabs>
                              <w:jc w:val="center"/>
                              <w:rPr>
                                <w:rFonts w:ascii="Times New Roman" w:hAnsi="Times New Roman"/>
                                <w:sz w:val="20"/>
                              </w:rPr>
                            </w:pPr>
                            <w:r w:rsidRPr="006D4D5C">
                              <w:rPr>
                                <w:rFonts w:ascii="Times New Roman" w:hAnsi="Times New Roman"/>
                                <w:sz w:val="20"/>
                              </w:rPr>
                              <w:t>MÓRA LA NOVA</w:t>
                            </w:r>
                          </w:p>
                          <w:p w:rsidR="00F70FE1" w:rsidRDefault="00F70FE1" w:rsidP="009E1347">
                            <w:pPr>
                              <w:jc w:val="center"/>
                            </w:pPr>
                          </w:p>
                        </w:txbxContent>
                      </wps:txbx>
                      <wps:bodyPr rot="0" vert="horz" wrap="square" lIns="91440" tIns="45720" rIns="91440" bIns="45720" anchor="t" anchorCtr="0" upright="1">
                        <a:noAutofit/>
                      </wps:bodyPr>
                    </wps:wsp>
                    <pic:pic xmlns:pic="http://schemas.openxmlformats.org/drawingml/2006/picture">
                      <pic:nvPicPr>
                        <pic:cNvPr id="3"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3686" y="1418"/>
                          <a:ext cx="796" cy="103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2" o:spid="_x0000_s1026" style="position:absolute;margin-left:-48pt;margin-top:-18.7pt;width:192pt;height:98.85pt;z-index:251657728" coordorigin="2181,1418" coordsize="3840,19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">
              <v:shapetype id="_x0000_t202" coordsize="21600,21600" o:spt="202" path="m,l,21600r21600,l21600,xe">
                <v:stroke joinstyle="miter"/>
                <v:path gradientshapeok="t" o:connecttype="rect"/>
              </v:shapetype>
              <v:shape id="Text Box 3" o:spid="_x0000_s1027" type="#_x0000_t202" style="position:absolute;left:2181;top:2561;width:3840;height:8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" filled="f" stroked="f">
                <v:textbox>
                  <w:txbxContent>
                    <w:p w:rsidR="00F70FE1" w:rsidRPr="006D4D5C" w:rsidRDefault="00F70FE1" w:rsidP="009E1347">
                      <w:pPr>
                        <w:pStyle w:val="Encabezado"/>
                        <w:tabs>
                          <w:tab w:val="clear" w:pos="4252"/>
                          <w:tab w:val="center" w:pos="1200"/>
                        </w:tabs>
                        <w:jc w:val="center"/>
                        <w:rPr>
                          <w:rFonts w:ascii="Times New Roman" w:hAnsi="Times New Roman"/>
                          <w:sz w:val="20"/>
                        </w:rPr>
                      </w:pPr>
                      <w:r w:rsidRPr="006D4D5C">
                        <w:rPr>
                          <w:rFonts w:ascii="Times New Roman" w:hAnsi="Times New Roman"/>
                          <w:sz w:val="20"/>
                        </w:rPr>
                        <w:t xml:space="preserve">AJUNTAMENT DE </w:t>
                      </w:r>
                      <w:smartTag w:uri="urn:schemas-microsoft-com:office:smarttags" w:element="PersonName">
                        <w:smartTagPr>
                          <w:attr w:name="ProductID" w:val="LA REIAL VILA"/>
                        </w:smartTagPr>
                        <w:r w:rsidRPr="006D4D5C">
                          <w:rPr>
                            <w:rFonts w:ascii="Times New Roman" w:hAnsi="Times New Roman"/>
                            <w:sz w:val="20"/>
                          </w:rPr>
                          <w:t>LA REIAL VILA</w:t>
                        </w:r>
                      </w:smartTag>
                    </w:p>
                    <w:p w:rsidR="00F70FE1" w:rsidRPr="006D4D5C" w:rsidRDefault="00F70FE1" w:rsidP="009E1347">
                      <w:pPr>
                        <w:pStyle w:val="Encabezado"/>
                        <w:tabs>
                          <w:tab w:val="clear" w:pos="4252"/>
                          <w:tab w:val="center" w:pos="1620"/>
                        </w:tabs>
                        <w:jc w:val="center"/>
                        <w:rPr>
                          <w:rFonts w:ascii="Times New Roman" w:hAnsi="Times New Roman"/>
                          <w:sz w:val="16"/>
                          <w:szCs w:val="16"/>
                        </w:rPr>
                      </w:pPr>
                      <w:r w:rsidRPr="006D4D5C">
                        <w:rPr>
                          <w:rFonts w:ascii="Times New Roman" w:hAnsi="Times New Roman"/>
                          <w:sz w:val="16"/>
                          <w:szCs w:val="16"/>
                        </w:rPr>
                        <w:t>DE</w:t>
                      </w:r>
                    </w:p>
                    <w:p w:rsidR="00F70FE1" w:rsidRPr="006D4D5C" w:rsidRDefault="00F70FE1" w:rsidP="009E1347">
                      <w:pPr>
                        <w:pStyle w:val="Encabezado"/>
                        <w:tabs>
                          <w:tab w:val="clear" w:pos="4252"/>
                          <w:tab w:val="center" w:pos="1620"/>
                        </w:tabs>
                        <w:jc w:val="center"/>
                        <w:rPr>
                          <w:rFonts w:ascii="Times New Roman" w:hAnsi="Times New Roman"/>
                          <w:sz w:val="20"/>
                        </w:rPr>
                      </w:pPr>
                      <w:r w:rsidRPr="006D4D5C">
                        <w:rPr>
                          <w:rFonts w:ascii="Times New Roman" w:hAnsi="Times New Roman"/>
                          <w:sz w:val="20"/>
                        </w:rPr>
                        <w:t>MÓRA LA NOVA</w:t>
                      </w:r>
                    </w:p>
                    <w:p w:rsidR="00F70FE1" w:rsidRDefault="00F70FE1" w:rsidP="009E1347">
                      <w:pPr>
                        <w:jc w:val="cente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3686;top:1418;width:796;height:10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">
                <v:imagedata r:id="rId2" o:title=""/>
              </v:shape>
            </v:group>
          </w:pict>
        </mc:Fallback>
      </mc:AlternateContent>
    </w:r>
    <w:r w:rsidR="00F70FE1" w:rsidRPr="00394588">
      <w:rPr>
        <w:sz w:val="16"/>
        <w:szCs w:val="16"/>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6A3127"/>
    <w:multiLevelType w:val="hybridMultilevel"/>
    <w:tmpl w:val="E86891D6"/>
    <w:lvl w:ilvl="0" w:tplc="A7169078">
      <w:numFmt w:val="bullet"/>
      <w:lvlText w:val="-"/>
      <w:lvlJc w:val="left"/>
      <w:pPr>
        <w:tabs>
          <w:tab w:val="num" w:pos="720"/>
        </w:tabs>
        <w:ind w:left="720" w:hanging="360"/>
      </w:pPr>
      <w:rPr>
        <w:rFonts w:ascii="Arial Narrow" w:eastAsia="Times New Roman" w:hAnsi="Arial Narrow"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5B8401F"/>
    <w:multiLevelType w:val="hybridMultilevel"/>
    <w:tmpl w:val="3BD00BC0"/>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6AC13D86"/>
    <w:multiLevelType w:val="hybridMultilevel"/>
    <w:tmpl w:val="AE929E12"/>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6CBF1C70"/>
    <w:multiLevelType w:val="hybridMultilevel"/>
    <w:tmpl w:val="A1AE3F8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rawingGridVerticalSpacing w:val="163"/>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625"/>
    <w:rsid w:val="00022C1D"/>
    <w:rsid w:val="000265FE"/>
    <w:rsid w:val="000357B3"/>
    <w:rsid w:val="00040EE4"/>
    <w:rsid w:val="0004566B"/>
    <w:rsid w:val="00047268"/>
    <w:rsid w:val="00091CA7"/>
    <w:rsid w:val="000E3DAE"/>
    <w:rsid w:val="00131645"/>
    <w:rsid w:val="001534DA"/>
    <w:rsid w:val="00166B25"/>
    <w:rsid w:val="001759F0"/>
    <w:rsid w:val="00180386"/>
    <w:rsid w:val="001A537C"/>
    <w:rsid w:val="001B00DE"/>
    <w:rsid w:val="001B2C3D"/>
    <w:rsid w:val="001C2C2F"/>
    <w:rsid w:val="001C4699"/>
    <w:rsid w:val="001D10B3"/>
    <w:rsid w:val="00211677"/>
    <w:rsid w:val="00233C34"/>
    <w:rsid w:val="00246369"/>
    <w:rsid w:val="00262F29"/>
    <w:rsid w:val="002A1F06"/>
    <w:rsid w:val="002D79C3"/>
    <w:rsid w:val="0031261A"/>
    <w:rsid w:val="00322CF5"/>
    <w:rsid w:val="0032517C"/>
    <w:rsid w:val="003303CE"/>
    <w:rsid w:val="003639B1"/>
    <w:rsid w:val="0036619A"/>
    <w:rsid w:val="003815B7"/>
    <w:rsid w:val="00394588"/>
    <w:rsid w:val="003A4341"/>
    <w:rsid w:val="003C5870"/>
    <w:rsid w:val="003D1E83"/>
    <w:rsid w:val="004056C6"/>
    <w:rsid w:val="00413DB1"/>
    <w:rsid w:val="00425281"/>
    <w:rsid w:val="00431020"/>
    <w:rsid w:val="00442C20"/>
    <w:rsid w:val="0046614C"/>
    <w:rsid w:val="00473A2F"/>
    <w:rsid w:val="004A70B8"/>
    <w:rsid w:val="004C0029"/>
    <w:rsid w:val="004C03F2"/>
    <w:rsid w:val="004C2335"/>
    <w:rsid w:val="004E1699"/>
    <w:rsid w:val="004F2F6F"/>
    <w:rsid w:val="004F7660"/>
    <w:rsid w:val="00502062"/>
    <w:rsid w:val="0051042E"/>
    <w:rsid w:val="00532FE2"/>
    <w:rsid w:val="00541A6C"/>
    <w:rsid w:val="005440C0"/>
    <w:rsid w:val="00586497"/>
    <w:rsid w:val="00595417"/>
    <w:rsid w:val="005A1EA1"/>
    <w:rsid w:val="005D2B85"/>
    <w:rsid w:val="005D4086"/>
    <w:rsid w:val="005E157A"/>
    <w:rsid w:val="00644E61"/>
    <w:rsid w:val="00684C54"/>
    <w:rsid w:val="006C775F"/>
    <w:rsid w:val="006D48B5"/>
    <w:rsid w:val="006F0F5E"/>
    <w:rsid w:val="00716111"/>
    <w:rsid w:val="00722DD2"/>
    <w:rsid w:val="00727704"/>
    <w:rsid w:val="00742FD0"/>
    <w:rsid w:val="007548CD"/>
    <w:rsid w:val="0076709B"/>
    <w:rsid w:val="007719EB"/>
    <w:rsid w:val="007A42AB"/>
    <w:rsid w:val="007C2133"/>
    <w:rsid w:val="007F5A55"/>
    <w:rsid w:val="00823F67"/>
    <w:rsid w:val="00834545"/>
    <w:rsid w:val="0084702D"/>
    <w:rsid w:val="008534AD"/>
    <w:rsid w:val="0085438C"/>
    <w:rsid w:val="00865476"/>
    <w:rsid w:val="0087342A"/>
    <w:rsid w:val="008A4EF2"/>
    <w:rsid w:val="008C0C83"/>
    <w:rsid w:val="008D3E74"/>
    <w:rsid w:val="00901C5B"/>
    <w:rsid w:val="0093680A"/>
    <w:rsid w:val="00943006"/>
    <w:rsid w:val="009A3580"/>
    <w:rsid w:val="009A6213"/>
    <w:rsid w:val="009B308C"/>
    <w:rsid w:val="009B3480"/>
    <w:rsid w:val="009E1347"/>
    <w:rsid w:val="009E1CE3"/>
    <w:rsid w:val="00A0376A"/>
    <w:rsid w:val="00A10C9E"/>
    <w:rsid w:val="00A112BA"/>
    <w:rsid w:val="00A163F1"/>
    <w:rsid w:val="00A3167D"/>
    <w:rsid w:val="00A816A0"/>
    <w:rsid w:val="00A8513D"/>
    <w:rsid w:val="00AB455D"/>
    <w:rsid w:val="00B045FD"/>
    <w:rsid w:val="00B30685"/>
    <w:rsid w:val="00B5128C"/>
    <w:rsid w:val="00B83B62"/>
    <w:rsid w:val="00B85B5D"/>
    <w:rsid w:val="00B9001E"/>
    <w:rsid w:val="00B96F6C"/>
    <w:rsid w:val="00BA1F9D"/>
    <w:rsid w:val="00BB3003"/>
    <w:rsid w:val="00BE4FA3"/>
    <w:rsid w:val="00C04ABC"/>
    <w:rsid w:val="00C05294"/>
    <w:rsid w:val="00C127EE"/>
    <w:rsid w:val="00C35931"/>
    <w:rsid w:val="00C45A9C"/>
    <w:rsid w:val="00C7314F"/>
    <w:rsid w:val="00C86210"/>
    <w:rsid w:val="00C87D2A"/>
    <w:rsid w:val="00C97C29"/>
    <w:rsid w:val="00CB4A4F"/>
    <w:rsid w:val="00CD6A80"/>
    <w:rsid w:val="00D000A2"/>
    <w:rsid w:val="00D11E6E"/>
    <w:rsid w:val="00D405C5"/>
    <w:rsid w:val="00D96AAE"/>
    <w:rsid w:val="00DA01B8"/>
    <w:rsid w:val="00DA6859"/>
    <w:rsid w:val="00DA7A99"/>
    <w:rsid w:val="00DC355A"/>
    <w:rsid w:val="00DD4ECB"/>
    <w:rsid w:val="00E24AE7"/>
    <w:rsid w:val="00E26632"/>
    <w:rsid w:val="00E307AC"/>
    <w:rsid w:val="00E327EB"/>
    <w:rsid w:val="00E47E94"/>
    <w:rsid w:val="00E50D95"/>
    <w:rsid w:val="00E63CD7"/>
    <w:rsid w:val="00E7119B"/>
    <w:rsid w:val="00ED0CEE"/>
    <w:rsid w:val="00EF7522"/>
    <w:rsid w:val="00F15B0A"/>
    <w:rsid w:val="00F22E50"/>
    <w:rsid w:val="00F32C52"/>
    <w:rsid w:val="00F3462A"/>
    <w:rsid w:val="00F47452"/>
    <w:rsid w:val="00F62C4A"/>
    <w:rsid w:val="00F63068"/>
    <w:rsid w:val="00F7066F"/>
    <w:rsid w:val="00F70FE1"/>
    <w:rsid w:val="00F8489A"/>
    <w:rsid w:val="00FC7625"/>
    <w:rsid w:val="00FD737E"/>
    <w:rsid w:val="00FE4F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time"/>
  <w:smartTagType w:namespaceuri="urn:schemas-microsoft-com:office:smarttags" w:name="PersonName"/>
  <w:shapeDefaults>
    <o:shapedefaults v:ext="edit" spidmax="2049"/>
    <o:shapelayout v:ext="edit">
      <o:idmap v:ext="edit" data="1"/>
    </o:shapelayout>
  </w:shapeDefaults>
  <w:decimalSymbol w:val=","/>
  <w:listSeparator w:val=";"/>
  <w14:docId w14:val="1BE6CA49"/>
  <w15:docId w15:val="{AD29B037-A735-4CDA-B6D8-D31B3EB98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4EF2"/>
    <w:rPr>
      <w:rFonts w:ascii="Arial" w:hAnsi="Arial"/>
      <w:sz w:val="24"/>
      <w:lang w:val="ca-ES"/>
    </w:rPr>
  </w:style>
  <w:style w:type="paragraph" w:styleId="Ttulo3">
    <w:name w:val="heading 3"/>
    <w:basedOn w:val="Normal"/>
    <w:qFormat/>
    <w:rsid w:val="0093680A"/>
    <w:pPr>
      <w:spacing w:after="91"/>
      <w:outlineLvl w:val="2"/>
    </w:pPr>
    <w:rPr>
      <w:rFonts w:cs="Arial"/>
      <w:b/>
      <w:bCs/>
      <w:color w:val="000066"/>
      <w:sz w:val="36"/>
      <w:szCs w:val="3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3">
    <w:name w:val="Body Text 3"/>
    <w:basedOn w:val="Normal"/>
    <w:rsid w:val="008A4EF2"/>
    <w:pPr>
      <w:jc w:val="both"/>
    </w:pPr>
    <w:rPr>
      <w:rFonts w:ascii="Verdana" w:hAnsi="Verdana"/>
      <w:sz w:val="20"/>
    </w:rPr>
  </w:style>
  <w:style w:type="paragraph" w:styleId="Encabezado">
    <w:name w:val="header"/>
    <w:basedOn w:val="Normal"/>
    <w:rsid w:val="00394588"/>
    <w:pPr>
      <w:tabs>
        <w:tab w:val="center" w:pos="4252"/>
        <w:tab w:val="right" w:pos="8504"/>
      </w:tabs>
    </w:pPr>
  </w:style>
  <w:style w:type="paragraph" w:styleId="Piedepgina">
    <w:name w:val="footer"/>
    <w:basedOn w:val="Normal"/>
    <w:rsid w:val="00394588"/>
    <w:pPr>
      <w:tabs>
        <w:tab w:val="center" w:pos="4252"/>
        <w:tab w:val="right" w:pos="8504"/>
      </w:tabs>
    </w:pPr>
  </w:style>
  <w:style w:type="character" w:styleId="Hipervnculo">
    <w:name w:val="Hyperlink"/>
    <w:basedOn w:val="Fuentedeprrafopredeter"/>
    <w:rsid w:val="00394588"/>
    <w:rPr>
      <w:color w:val="0000FF"/>
      <w:u w:val="single"/>
    </w:rPr>
  </w:style>
  <w:style w:type="paragraph" w:styleId="Textodeglobo">
    <w:name w:val="Balloon Text"/>
    <w:basedOn w:val="Normal"/>
    <w:semiHidden/>
    <w:rsid w:val="00A163F1"/>
    <w:rPr>
      <w:rFonts w:ascii="Tahoma" w:hAnsi="Tahoma" w:cs="Tahoma"/>
      <w:sz w:val="16"/>
      <w:szCs w:val="16"/>
    </w:rPr>
  </w:style>
  <w:style w:type="paragraph" w:customStyle="1" w:styleId="xdef">
    <w:name w:val="xdef"/>
    <w:basedOn w:val="Normal"/>
    <w:rsid w:val="001A537C"/>
    <w:pPr>
      <w:spacing w:before="100" w:beforeAutospacing="1" w:after="100" w:afterAutospacing="1"/>
      <w:ind w:left="57" w:right="57"/>
    </w:pPr>
    <w:rPr>
      <w:rFonts w:ascii="Times New Roman" w:hAnsi="Times New Roman"/>
      <w:szCs w:val="24"/>
      <w:lang w:val="es-ES"/>
    </w:rPr>
  </w:style>
  <w:style w:type="paragraph" w:styleId="NormalWeb">
    <w:name w:val="Normal (Web)"/>
    <w:basedOn w:val="Normal"/>
    <w:rsid w:val="00431020"/>
    <w:pPr>
      <w:spacing w:before="113" w:after="113"/>
    </w:pPr>
    <w:rPr>
      <w:rFonts w:ascii="Times New Roman" w:hAnsi="Times New Roman"/>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3239159">
      <w:bodyDiv w:val="1"/>
      <w:marLeft w:val="0"/>
      <w:marRight w:val="0"/>
      <w:marTop w:val="0"/>
      <w:marBottom w:val="0"/>
      <w:divBdr>
        <w:top w:val="none" w:sz="0" w:space="0" w:color="auto"/>
        <w:left w:val="none" w:sz="0" w:space="0" w:color="auto"/>
        <w:bottom w:val="none" w:sz="0" w:space="0" w:color="auto"/>
        <w:right w:val="none" w:sz="0" w:space="0" w:color="auto"/>
      </w:divBdr>
      <w:divsChild>
        <w:div w:id="1225218535">
          <w:marLeft w:val="113"/>
          <w:marRight w:val="0"/>
          <w:marTop w:val="0"/>
          <w:marBottom w:val="0"/>
          <w:divBdr>
            <w:top w:val="none" w:sz="0" w:space="0" w:color="auto"/>
            <w:left w:val="none" w:sz="0" w:space="0" w:color="auto"/>
            <w:bottom w:val="none" w:sz="0" w:space="0" w:color="auto"/>
            <w:right w:val="none" w:sz="0" w:space="0" w:color="auto"/>
          </w:divBdr>
          <w:divsChild>
            <w:div w:id="1685595694">
              <w:marLeft w:val="0"/>
              <w:marRight w:val="0"/>
              <w:marTop w:val="113"/>
              <w:marBottom w:val="113"/>
              <w:divBdr>
                <w:top w:val="none" w:sz="0" w:space="0" w:color="auto"/>
                <w:left w:val="none" w:sz="0" w:space="0" w:color="auto"/>
                <w:bottom w:val="none" w:sz="0" w:space="0" w:color="auto"/>
                <w:right w:val="none" w:sz="0" w:space="0" w:color="auto"/>
              </w:divBdr>
              <w:divsChild>
                <w:div w:id="286736294">
                  <w:marLeft w:val="0"/>
                  <w:marRight w:val="0"/>
                  <w:marTop w:val="0"/>
                  <w:marBottom w:val="0"/>
                  <w:divBdr>
                    <w:top w:val="none" w:sz="0" w:space="0" w:color="auto"/>
                    <w:left w:val="none" w:sz="0" w:space="0" w:color="auto"/>
                    <w:bottom w:val="none" w:sz="0" w:space="0" w:color="auto"/>
                    <w:right w:val="none" w:sz="0" w:space="0" w:color="auto"/>
                  </w:divBdr>
                  <w:divsChild>
                    <w:div w:id="211960447">
                      <w:marLeft w:val="0"/>
                      <w:marRight w:val="0"/>
                      <w:marTop w:val="0"/>
                      <w:marBottom w:val="0"/>
                      <w:divBdr>
                        <w:top w:val="none" w:sz="0" w:space="0" w:color="auto"/>
                        <w:left w:val="none" w:sz="0" w:space="0" w:color="auto"/>
                        <w:bottom w:val="none" w:sz="0" w:space="0" w:color="auto"/>
                        <w:right w:val="none" w:sz="0" w:space="0" w:color="auto"/>
                      </w:divBdr>
                      <w:divsChild>
                        <w:div w:id="612130596">
                          <w:marLeft w:val="0"/>
                          <w:marRight w:val="0"/>
                          <w:marTop w:val="0"/>
                          <w:marBottom w:val="0"/>
                          <w:divBdr>
                            <w:top w:val="single" w:sz="4" w:space="6" w:color="A5A5A5"/>
                            <w:left w:val="none" w:sz="0" w:space="0" w:color="auto"/>
                            <w:bottom w:val="none" w:sz="0" w:space="0" w:color="auto"/>
                            <w:right w:val="none" w:sz="0" w:space="0" w:color="auto"/>
                          </w:divBdr>
                          <w:divsChild>
                            <w:div w:id="1120757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2351730">
      <w:bodyDiv w:val="1"/>
      <w:marLeft w:val="0"/>
      <w:marRight w:val="0"/>
      <w:marTop w:val="0"/>
      <w:marBottom w:val="0"/>
      <w:divBdr>
        <w:top w:val="none" w:sz="0" w:space="0" w:color="auto"/>
        <w:left w:val="none" w:sz="0" w:space="0" w:color="auto"/>
        <w:bottom w:val="none" w:sz="0" w:space="0" w:color="auto"/>
        <w:right w:val="none" w:sz="0" w:space="0" w:color="auto"/>
      </w:divBdr>
      <w:divsChild>
        <w:div w:id="1556357634">
          <w:marLeft w:val="0"/>
          <w:marRight w:val="0"/>
          <w:marTop w:val="0"/>
          <w:marBottom w:val="0"/>
          <w:divBdr>
            <w:top w:val="none" w:sz="0" w:space="0" w:color="auto"/>
            <w:left w:val="none" w:sz="0" w:space="0" w:color="auto"/>
            <w:bottom w:val="none" w:sz="0" w:space="0" w:color="auto"/>
            <w:right w:val="none" w:sz="0" w:space="0" w:color="auto"/>
          </w:divBdr>
          <w:divsChild>
            <w:div w:id="971521321">
              <w:marLeft w:val="0"/>
              <w:marRight w:val="0"/>
              <w:marTop w:val="0"/>
              <w:marBottom w:val="0"/>
              <w:divBdr>
                <w:top w:val="none" w:sz="0" w:space="0" w:color="auto"/>
                <w:left w:val="none" w:sz="0" w:space="0" w:color="auto"/>
                <w:bottom w:val="none" w:sz="0" w:space="0" w:color="auto"/>
                <w:right w:val="none" w:sz="0" w:space="0" w:color="auto"/>
              </w:divBdr>
              <w:divsChild>
                <w:div w:id="1619600368">
                  <w:marLeft w:val="0"/>
                  <w:marRight w:val="0"/>
                  <w:marTop w:val="0"/>
                  <w:marBottom w:val="91"/>
                  <w:divBdr>
                    <w:top w:val="none" w:sz="0" w:space="0" w:color="auto"/>
                    <w:left w:val="none" w:sz="0" w:space="0" w:color="auto"/>
                    <w:bottom w:val="none" w:sz="0" w:space="0" w:color="auto"/>
                    <w:right w:val="none" w:sz="0" w:space="0" w:color="auto"/>
                  </w:divBdr>
                  <w:divsChild>
                    <w:div w:id="219051592">
                      <w:marLeft w:val="0"/>
                      <w:marRight w:val="0"/>
                      <w:marTop w:val="0"/>
                      <w:marBottom w:val="0"/>
                      <w:divBdr>
                        <w:top w:val="none" w:sz="0" w:space="0" w:color="auto"/>
                        <w:left w:val="none" w:sz="0" w:space="0" w:color="auto"/>
                        <w:bottom w:val="none" w:sz="0" w:space="0" w:color="auto"/>
                        <w:right w:val="none" w:sz="0" w:space="0" w:color="auto"/>
                      </w:divBdr>
                      <w:divsChild>
                        <w:div w:id="300622681">
                          <w:marLeft w:val="0"/>
                          <w:marRight w:val="0"/>
                          <w:marTop w:val="0"/>
                          <w:marBottom w:val="0"/>
                          <w:divBdr>
                            <w:top w:val="none" w:sz="0" w:space="0" w:color="auto"/>
                            <w:left w:val="none" w:sz="0" w:space="0" w:color="auto"/>
                            <w:bottom w:val="none" w:sz="0" w:space="0" w:color="auto"/>
                            <w:right w:val="none" w:sz="0" w:space="0" w:color="auto"/>
                          </w:divBdr>
                          <w:divsChild>
                            <w:div w:id="1478182090">
                              <w:marLeft w:val="113"/>
                              <w:marRight w:val="0"/>
                              <w:marTop w:val="0"/>
                              <w:marBottom w:val="0"/>
                              <w:divBdr>
                                <w:top w:val="none" w:sz="0" w:space="0" w:color="auto"/>
                                <w:left w:val="none" w:sz="0" w:space="0" w:color="auto"/>
                                <w:bottom w:val="none" w:sz="0" w:space="0" w:color="auto"/>
                                <w:right w:val="none" w:sz="0" w:space="0" w:color="auto"/>
                              </w:divBdr>
                              <w:divsChild>
                                <w:div w:id="1739015378">
                                  <w:marLeft w:val="0"/>
                                  <w:marRight w:val="0"/>
                                  <w:marTop w:val="0"/>
                                  <w:marBottom w:val="0"/>
                                  <w:divBdr>
                                    <w:top w:val="none" w:sz="0" w:space="0" w:color="auto"/>
                                    <w:left w:val="none" w:sz="0" w:space="0" w:color="auto"/>
                                    <w:bottom w:val="none" w:sz="0" w:space="0" w:color="auto"/>
                                    <w:right w:val="none" w:sz="0" w:space="0" w:color="auto"/>
                                  </w:divBdr>
                                  <w:divsChild>
                                    <w:div w:id="366562459">
                                      <w:marLeft w:val="0"/>
                                      <w:marRight w:val="0"/>
                                      <w:marTop w:val="0"/>
                                      <w:marBottom w:val="0"/>
                                      <w:divBdr>
                                        <w:top w:val="none" w:sz="0" w:space="0" w:color="auto"/>
                                        <w:left w:val="none" w:sz="0" w:space="0" w:color="auto"/>
                                        <w:bottom w:val="none" w:sz="0" w:space="0" w:color="auto"/>
                                        <w:right w:val="none" w:sz="0" w:space="0" w:color="auto"/>
                                      </w:divBdr>
                                      <w:divsChild>
                                        <w:div w:id="1962489460">
                                          <w:marLeft w:val="0"/>
                                          <w:marRight w:val="0"/>
                                          <w:marTop w:val="0"/>
                                          <w:marBottom w:val="0"/>
                                          <w:divBdr>
                                            <w:top w:val="none" w:sz="0" w:space="0" w:color="auto"/>
                                            <w:left w:val="none" w:sz="0" w:space="0" w:color="auto"/>
                                            <w:bottom w:val="none" w:sz="0" w:space="0" w:color="auto"/>
                                            <w:right w:val="none" w:sz="0" w:space="0" w:color="auto"/>
                                          </w:divBdr>
                                          <w:divsChild>
                                            <w:div w:id="948003103">
                                              <w:marLeft w:val="0"/>
                                              <w:marRight w:val="0"/>
                                              <w:marTop w:val="0"/>
                                              <w:marBottom w:val="0"/>
                                              <w:divBdr>
                                                <w:top w:val="none" w:sz="0" w:space="0" w:color="auto"/>
                                                <w:left w:val="none" w:sz="0" w:space="0" w:color="auto"/>
                                                <w:bottom w:val="none" w:sz="0" w:space="0" w:color="auto"/>
                                                <w:right w:val="none" w:sz="0" w:space="0" w:color="auto"/>
                                              </w:divBdr>
                                              <w:divsChild>
                                                <w:div w:id="928003581">
                                                  <w:marLeft w:val="0"/>
                                                  <w:marRight w:val="0"/>
                                                  <w:marTop w:val="0"/>
                                                  <w:marBottom w:val="0"/>
                                                  <w:divBdr>
                                                    <w:top w:val="none" w:sz="0" w:space="0" w:color="auto"/>
                                                    <w:left w:val="none" w:sz="0" w:space="0" w:color="auto"/>
                                                    <w:bottom w:val="none" w:sz="0" w:space="0" w:color="auto"/>
                                                    <w:right w:val="none" w:sz="0" w:space="0" w:color="auto"/>
                                                  </w:divBdr>
                                                  <w:divsChild>
                                                    <w:div w:id="1436175096">
                                                      <w:marLeft w:val="0"/>
                                                      <w:marRight w:val="0"/>
                                                      <w:marTop w:val="0"/>
                                                      <w:marBottom w:val="0"/>
                                                      <w:divBdr>
                                                        <w:top w:val="none" w:sz="0" w:space="0" w:color="auto"/>
                                                        <w:left w:val="none" w:sz="0" w:space="0" w:color="auto"/>
                                                        <w:bottom w:val="none" w:sz="0" w:space="0" w:color="auto"/>
                                                        <w:right w:val="none" w:sz="0" w:space="0" w:color="auto"/>
                                                      </w:divBdr>
                                                      <w:divsChild>
                                                        <w:div w:id="1109352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37210033">
      <w:bodyDiv w:val="1"/>
      <w:marLeft w:val="0"/>
      <w:marRight w:val="0"/>
      <w:marTop w:val="0"/>
      <w:marBottom w:val="0"/>
      <w:divBdr>
        <w:top w:val="none" w:sz="0" w:space="0" w:color="auto"/>
        <w:left w:val="none" w:sz="0" w:space="0" w:color="auto"/>
        <w:bottom w:val="none" w:sz="0" w:space="0" w:color="auto"/>
        <w:right w:val="none" w:sz="0" w:space="0" w:color="auto"/>
      </w:divBdr>
      <w:divsChild>
        <w:div w:id="1903757261">
          <w:marLeft w:val="0"/>
          <w:marRight w:val="0"/>
          <w:marTop w:val="100"/>
          <w:marBottom w:val="100"/>
          <w:divBdr>
            <w:top w:val="none" w:sz="0" w:space="0" w:color="auto"/>
            <w:left w:val="none" w:sz="0" w:space="0" w:color="auto"/>
            <w:bottom w:val="none" w:sz="0" w:space="0" w:color="auto"/>
            <w:right w:val="none" w:sz="0" w:space="0" w:color="auto"/>
          </w:divBdr>
          <w:divsChild>
            <w:div w:id="1063482145">
              <w:marLeft w:val="0"/>
              <w:marRight w:val="0"/>
              <w:marTop w:val="100"/>
              <w:marBottom w:val="100"/>
              <w:divBdr>
                <w:top w:val="none" w:sz="0" w:space="0" w:color="auto"/>
                <w:left w:val="none" w:sz="0" w:space="0" w:color="auto"/>
                <w:bottom w:val="none" w:sz="0" w:space="0" w:color="auto"/>
                <w:right w:val="none" w:sz="0" w:space="0" w:color="auto"/>
              </w:divBdr>
              <w:divsChild>
                <w:div w:id="830366785">
                  <w:marLeft w:val="0"/>
                  <w:marRight w:val="0"/>
                  <w:marTop w:val="0"/>
                  <w:marBottom w:val="0"/>
                  <w:divBdr>
                    <w:top w:val="single" w:sz="4" w:space="0" w:color="EEEEEE"/>
                    <w:left w:val="single" w:sz="4" w:space="0" w:color="EEEEEE"/>
                    <w:bottom w:val="single" w:sz="4" w:space="0" w:color="EEEEEE"/>
                    <w:right w:val="single" w:sz="4" w:space="0" w:color="EEEEEE"/>
                  </w:divBdr>
                  <w:divsChild>
                    <w:div w:id="333991906">
                      <w:marLeft w:val="0"/>
                      <w:marRight w:val="0"/>
                      <w:marTop w:val="0"/>
                      <w:marBottom w:val="0"/>
                      <w:divBdr>
                        <w:top w:val="none" w:sz="0" w:space="0" w:color="auto"/>
                        <w:left w:val="none" w:sz="0" w:space="0" w:color="auto"/>
                        <w:bottom w:val="none" w:sz="0" w:space="0" w:color="auto"/>
                        <w:right w:val="none" w:sz="0" w:space="0" w:color="auto"/>
                      </w:divBdr>
                      <w:divsChild>
                        <w:div w:id="1518738948">
                          <w:marLeft w:val="0"/>
                          <w:marRight w:val="0"/>
                          <w:marTop w:val="0"/>
                          <w:marBottom w:val="0"/>
                          <w:divBdr>
                            <w:top w:val="none" w:sz="0" w:space="0" w:color="auto"/>
                            <w:left w:val="none" w:sz="0" w:space="0" w:color="auto"/>
                            <w:bottom w:val="none" w:sz="0" w:space="0" w:color="auto"/>
                            <w:right w:val="none" w:sz="0" w:space="0" w:color="auto"/>
                          </w:divBdr>
                          <w:divsChild>
                            <w:div w:id="932711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9430813-152A-43A7-8693-570233CBAB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1318</Words>
  <Characters>7249</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2</vt:lpstr>
    </vt:vector>
  </TitlesOfParts>
  <Company/>
  <LinksUpToDate>false</LinksUpToDate>
  <CharactersWithSpaces>8550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dc:title>
  <dc:creator>marisa</dc:creator>
  <cp:lastModifiedBy>josepma</cp:lastModifiedBy>
  <cp:revision>4</cp:revision>
  <cp:lastPrinted>2018-05-23T09:01:00Z</cp:lastPrinted>
  <dcterms:created xsi:type="dcterms:W3CDTF">2021-10-04T12:29:00Z</dcterms:created>
  <dcterms:modified xsi:type="dcterms:W3CDTF">2021-10-05T06:52:00Z</dcterms:modified>
</cp:coreProperties>
</file>