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47288D">
        <w:rPr>
          <w:rFonts w:ascii="Times New Roman" w:hAnsi="Times New Roman"/>
          <w:b w:val="0"/>
          <w:bCs w:val="0"/>
          <w:lang w:val="af-ZA"/>
        </w:rPr>
        <w:t>13</w:t>
      </w:r>
      <w:r w:rsidRPr="0029062C">
        <w:rPr>
          <w:rFonts w:ascii="Times New Roman" w:hAnsi="Times New Roman"/>
          <w:b w:val="0"/>
          <w:bCs w:val="0"/>
          <w:lang w:val="af-ZA"/>
        </w:rPr>
        <w:t xml:space="preserve"> de </w:t>
      </w:r>
      <w:r w:rsidR="0047288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47288D" w:rsidRPr="00E31050" w:rsidRDefault="00F46E15" w:rsidP="0047288D">
      <w:pPr>
        <w:spacing w:line="360" w:lineRule="auto"/>
        <w:jc w:val="both"/>
        <w:rPr>
          <w:rFonts w:ascii="Times New Roman" w:eastAsia="Calibri" w:hAnsi="Times New Roman"/>
          <w:b w:val="0"/>
          <w:bCs w:val="0"/>
          <w:lang w:val="gl-ES" w:eastAsia="ar-SA"/>
        </w:rPr>
      </w:pPr>
      <w:r w:rsidRPr="00F46E15">
        <w:rPr>
          <w:rFonts w:ascii="Times New Roman" w:hAnsi="Times New Roman"/>
          <w:b w:val="0"/>
          <w:bCs w:val="0"/>
          <w:i/>
          <w:lang w:val="gl-ES"/>
        </w:rPr>
        <w:t>“</w:t>
      </w:r>
      <w:r w:rsidR="0047288D" w:rsidRPr="00E31050">
        <w:rPr>
          <w:rFonts w:ascii="Times New Roman" w:eastAsia="Calibri" w:hAnsi="Times New Roman"/>
          <w:b w:val="0"/>
          <w:bCs w:val="0"/>
          <w:lang w:val="gl-ES" w:eastAsia="ar-SA"/>
        </w:rPr>
        <w:t xml:space="preserve">Aprobar unha subvención a favor da Fundación Sotelo </w:t>
      </w:r>
      <w:proofErr w:type="spellStart"/>
      <w:r w:rsidR="0047288D" w:rsidRPr="00E31050">
        <w:rPr>
          <w:rFonts w:ascii="Times New Roman" w:eastAsia="Calibri" w:hAnsi="Times New Roman"/>
          <w:b w:val="0"/>
          <w:bCs w:val="0"/>
          <w:lang w:val="gl-ES" w:eastAsia="ar-SA"/>
        </w:rPr>
        <w:t>Blanco</w:t>
      </w:r>
      <w:proofErr w:type="spellEnd"/>
      <w:r w:rsidR="0047288D" w:rsidRPr="00E31050">
        <w:rPr>
          <w:rFonts w:ascii="Times New Roman" w:eastAsia="Calibri" w:hAnsi="Times New Roman"/>
          <w:b w:val="0"/>
          <w:bCs w:val="0"/>
          <w:lang w:val="gl-ES" w:eastAsia="ar-SA"/>
        </w:rPr>
        <w:t>, nos seguintes termos:</w:t>
      </w:r>
    </w:p>
    <w:p w:rsidR="0047288D" w:rsidRPr="00F62565" w:rsidRDefault="0047288D" w:rsidP="0047288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Cs w:val="0"/>
          <w:lang w:val="gl-ES"/>
        </w:rPr>
        <w:t>-</w:t>
      </w:r>
      <w:r w:rsidRPr="00F62565">
        <w:rPr>
          <w:rFonts w:ascii="Times New Roman" w:hAnsi="Times New Roman"/>
          <w:bCs w:val="0"/>
          <w:u w:val="single"/>
          <w:lang w:val="gl-ES"/>
        </w:rPr>
        <w:t>Importe</w:t>
      </w:r>
      <w:r w:rsidRPr="00F62565">
        <w:rPr>
          <w:rFonts w:ascii="Times New Roman" w:hAnsi="Times New Roman"/>
          <w:bCs w:val="0"/>
          <w:lang w:val="gl-ES"/>
        </w:rPr>
        <w:t>:</w:t>
      </w:r>
      <w:r w:rsidRPr="00F62565">
        <w:rPr>
          <w:rFonts w:ascii="Times New Roman" w:hAnsi="Times New Roman"/>
          <w:b w:val="0"/>
          <w:bCs w:val="0"/>
          <w:lang w:val="gl-ES"/>
        </w:rPr>
        <w:t xml:space="preserve"> 25.000,00 €.</w:t>
      </w:r>
    </w:p>
    <w:p w:rsidR="0047288D" w:rsidRPr="00F62565" w:rsidRDefault="0047288D" w:rsidP="0047288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Cs w:val="0"/>
          <w:lang w:val="gl-ES"/>
        </w:rPr>
        <w:t>-</w:t>
      </w:r>
      <w:r w:rsidRPr="00F62565">
        <w:rPr>
          <w:rFonts w:ascii="Times New Roman" w:hAnsi="Times New Roman"/>
          <w:bCs w:val="0"/>
          <w:u w:val="single"/>
          <w:lang w:val="gl-ES"/>
        </w:rPr>
        <w:t>Obxecto</w:t>
      </w:r>
      <w:r w:rsidRPr="00F62565">
        <w:rPr>
          <w:rFonts w:ascii="Times New Roman" w:hAnsi="Times New Roman"/>
          <w:bCs w:val="0"/>
          <w:lang w:val="gl-ES"/>
        </w:rPr>
        <w:t>:</w:t>
      </w:r>
      <w:r w:rsidRPr="00F62565">
        <w:rPr>
          <w:rFonts w:ascii="Times New Roman" w:hAnsi="Times New Roman"/>
          <w:b w:val="0"/>
          <w:bCs w:val="0"/>
          <w:lang w:val="gl-ES"/>
        </w:rPr>
        <w:t xml:space="preserve"> Gastos de funcionamento e mantemento do exercicio 2019.</w:t>
      </w:r>
    </w:p>
    <w:p w:rsidR="0047288D" w:rsidRPr="00F62565" w:rsidRDefault="0047288D" w:rsidP="0047288D">
      <w:pPr>
        <w:widowControl/>
        <w:autoSpaceDE/>
        <w:autoSpaceDN/>
        <w:adjustRightInd/>
        <w:spacing w:line="360" w:lineRule="auto"/>
        <w:jc w:val="both"/>
        <w:rPr>
          <w:rFonts w:ascii="Times New Roman" w:hAnsi="Times New Roman"/>
          <w:b w:val="0"/>
          <w:bCs w:val="0"/>
          <w:color w:val="000000"/>
          <w:lang w:val="gl-ES"/>
        </w:rPr>
      </w:pPr>
      <w:r w:rsidRPr="00F62565">
        <w:rPr>
          <w:rFonts w:ascii="Times New Roman" w:hAnsi="Times New Roman"/>
          <w:bCs w:val="0"/>
          <w:lang w:val="gl-ES"/>
        </w:rPr>
        <w:t>-</w:t>
      </w:r>
      <w:r w:rsidRPr="00F62565">
        <w:rPr>
          <w:rFonts w:ascii="Times New Roman" w:hAnsi="Times New Roman"/>
          <w:bCs w:val="0"/>
          <w:u w:val="single"/>
          <w:lang w:val="gl-ES"/>
        </w:rPr>
        <w:t>Xustificación</w:t>
      </w:r>
      <w:r w:rsidRPr="00F62565">
        <w:rPr>
          <w:rFonts w:ascii="Times New Roman" w:hAnsi="Times New Roman"/>
          <w:bCs w:val="0"/>
          <w:lang w:val="gl-ES"/>
        </w:rPr>
        <w:t>:</w:t>
      </w:r>
      <w:r w:rsidRPr="00F62565">
        <w:rPr>
          <w:rFonts w:ascii="Times New Roman" w:hAnsi="Times New Roman"/>
          <w:b w:val="0"/>
          <w:bCs w:val="0"/>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F62565">
        <w:rPr>
          <w:rFonts w:ascii="Times New Roman" w:hAnsi="Times New Roman"/>
          <w:b w:val="0"/>
          <w:bCs w:val="0"/>
          <w:color w:val="000000"/>
          <w:lang w:val="gl-ES"/>
        </w:rPr>
        <w:t>certificacións de estar ao día no cumprimento das obrigacións tributarias coa Facenda Estatal, Autonómica de Galicia e coa Seguridade Social.</w:t>
      </w:r>
    </w:p>
    <w:p w:rsidR="0047288D" w:rsidRPr="00F62565" w:rsidRDefault="0047288D" w:rsidP="0047288D">
      <w:pPr>
        <w:widowControl/>
        <w:autoSpaceDE/>
        <w:autoSpaceDN/>
        <w:adjustRightInd/>
        <w:spacing w:line="360" w:lineRule="auto"/>
        <w:ind w:firstLine="360"/>
        <w:jc w:val="both"/>
        <w:rPr>
          <w:rFonts w:ascii="Times New Roman" w:hAnsi="Times New Roman"/>
          <w:b w:val="0"/>
          <w:bCs w:val="0"/>
          <w:lang w:val="gl-ES"/>
        </w:rPr>
      </w:pPr>
      <w:r w:rsidRPr="00F62565">
        <w:rPr>
          <w:rFonts w:ascii="Times New Roman" w:hAnsi="Times New Roman"/>
          <w:bCs w:val="0"/>
          <w:color w:val="000000"/>
          <w:lang w:val="gl-ES"/>
        </w:rPr>
        <w:t xml:space="preserve">Así mesmo, deberá achegar, xunto coa documentación establecida no parágrafo anterior, declaración responsable sobre a natureza do IVE, segundo o modelo dispoñible  na páxina </w:t>
      </w:r>
      <w:proofErr w:type="spellStart"/>
      <w:r w:rsidRPr="00F62565">
        <w:rPr>
          <w:rFonts w:ascii="Times New Roman" w:hAnsi="Times New Roman"/>
          <w:bCs w:val="0"/>
          <w:color w:val="000000"/>
          <w:lang w:val="gl-ES"/>
        </w:rPr>
        <w:t>web</w:t>
      </w:r>
      <w:proofErr w:type="spellEnd"/>
      <w:r w:rsidRPr="00F62565">
        <w:rPr>
          <w:rFonts w:ascii="Times New Roman" w:hAnsi="Times New Roman"/>
          <w:bCs w:val="0"/>
          <w:color w:val="000000"/>
          <w:lang w:val="gl-ES"/>
        </w:rPr>
        <w:t xml:space="preserve"> da Sección de Subvencións da Deputación Provincial de Ourense</w:t>
      </w:r>
      <w:r w:rsidRPr="00F62565">
        <w:rPr>
          <w:rFonts w:ascii="Times New Roman" w:hAnsi="Times New Roman"/>
          <w:b w:val="0"/>
          <w:bCs w:val="0"/>
          <w:color w:val="000000"/>
          <w:lang w:val="gl-ES"/>
        </w:rPr>
        <w:t xml:space="preserve">  </w:t>
      </w:r>
      <w:hyperlink r:id="rId4" w:history="1">
        <w:r w:rsidRPr="00F62565">
          <w:rPr>
            <w:rFonts w:ascii="Times New Roman" w:hAnsi="Times New Roman"/>
            <w:b w:val="0"/>
            <w:bCs w:val="0"/>
            <w:color w:val="0563C1"/>
            <w:u w:val="single"/>
            <w:lang w:val="gl-ES"/>
          </w:rPr>
          <w:t>https://www.depourense.gal/index.php/seccion-de-subvencions</w:t>
        </w:r>
      </w:hyperlink>
    </w:p>
    <w:p w:rsidR="0047288D" w:rsidRPr="00F62565" w:rsidRDefault="0047288D" w:rsidP="0047288D">
      <w:pPr>
        <w:widowControl/>
        <w:shd w:val="clear" w:color="auto" w:fill="FFFFFF"/>
        <w:autoSpaceDE/>
        <w:autoSpaceDN/>
        <w:adjustRightInd/>
        <w:spacing w:line="360" w:lineRule="auto"/>
        <w:ind w:firstLine="360"/>
        <w:jc w:val="both"/>
        <w:rPr>
          <w:rFonts w:ascii="Times New Roman" w:hAnsi="Times New Roman"/>
          <w:b w:val="0"/>
          <w:bCs w:val="0"/>
          <w:lang w:val="gl-ES"/>
        </w:rPr>
      </w:pPr>
      <w:r w:rsidRPr="00F62565">
        <w:rPr>
          <w:rFonts w:ascii="Times New Roman" w:hAnsi="Times New Roman"/>
          <w:b w:val="0"/>
          <w:bCs w:val="0"/>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(25.000,00 euros).  No suposto en que só se xustifique unha contía inferior, a subvención reducirase proporcionalmente, agás nos seguintes supostos, nos que procederá a perda total do dereito á subvención:</w:t>
      </w:r>
    </w:p>
    <w:p w:rsidR="0047288D" w:rsidRPr="00F62565" w:rsidRDefault="0047288D" w:rsidP="0047288D">
      <w:pPr>
        <w:widowControl/>
        <w:shd w:val="clear" w:color="auto" w:fill="FFFFFF"/>
        <w:autoSpaceDE/>
        <w:autoSpaceDN/>
        <w:adjustRightInd/>
        <w:spacing w:line="360" w:lineRule="auto"/>
        <w:ind w:firstLine="360"/>
        <w:jc w:val="both"/>
        <w:rPr>
          <w:rFonts w:ascii="Times New Roman" w:hAnsi="Times New Roman"/>
          <w:b w:val="0"/>
          <w:bCs w:val="0"/>
          <w:lang w:val="gl-ES"/>
        </w:rPr>
      </w:pPr>
      <w:r w:rsidRPr="00F62565">
        <w:rPr>
          <w:rFonts w:ascii="Times New Roman" w:hAnsi="Times New Roman"/>
          <w:b w:val="0"/>
          <w:bCs w:val="0"/>
          <w:lang w:val="gl-ES"/>
        </w:rPr>
        <w:t>a) Que a redución supoña o total incumprimento da finalidade da subvención.</w:t>
      </w:r>
    </w:p>
    <w:p w:rsidR="0047288D" w:rsidRPr="00F62565" w:rsidRDefault="0047288D" w:rsidP="0047288D">
      <w:pPr>
        <w:widowControl/>
        <w:shd w:val="clear" w:color="auto" w:fill="FFFFFF"/>
        <w:autoSpaceDE/>
        <w:autoSpaceDN/>
        <w:adjustRightInd/>
        <w:spacing w:line="360" w:lineRule="auto"/>
        <w:ind w:firstLine="360"/>
        <w:jc w:val="both"/>
        <w:rPr>
          <w:rFonts w:ascii="Times New Roman" w:hAnsi="Times New Roman"/>
          <w:b w:val="0"/>
          <w:bCs w:val="0"/>
          <w:lang w:val="gl-ES"/>
        </w:rPr>
      </w:pPr>
      <w:r w:rsidRPr="00F62565">
        <w:rPr>
          <w:rFonts w:ascii="Times New Roman" w:hAnsi="Times New Roman"/>
          <w:b w:val="0"/>
          <w:bCs w:val="0"/>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47288D" w:rsidRPr="00F62565" w:rsidRDefault="0047288D" w:rsidP="0047288D">
      <w:pPr>
        <w:widowControl/>
        <w:shd w:val="clear" w:color="auto" w:fill="FFFFFF"/>
        <w:autoSpaceDE/>
        <w:autoSpaceDN/>
        <w:adjustRightInd/>
        <w:spacing w:line="360" w:lineRule="auto"/>
        <w:ind w:firstLine="708"/>
        <w:jc w:val="both"/>
        <w:rPr>
          <w:rFonts w:ascii="Times New Roman" w:hAnsi="Times New Roman"/>
          <w:b w:val="0"/>
          <w:color w:val="000000"/>
          <w:lang w:val="gl-ES"/>
        </w:rPr>
      </w:pPr>
      <w:r w:rsidRPr="00F62565">
        <w:rPr>
          <w:rFonts w:ascii="Times New Roman" w:hAnsi="Times New Roman"/>
          <w:b w:val="0"/>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47288D" w:rsidRPr="00F62565" w:rsidRDefault="0047288D" w:rsidP="0047288D">
      <w:pPr>
        <w:widowControl/>
        <w:shd w:val="clear" w:color="auto" w:fill="FFFFFF"/>
        <w:autoSpaceDE/>
        <w:autoSpaceDN/>
        <w:adjustRightInd/>
        <w:spacing w:line="360" w:lineRule="auto"/>
        <w:ind w:firstLine="708"/>
        <w:jc w:val="both"/>
        <w:rPr>
          <w:rFonts w:ascii="Times New Roman" w:hAnsi="Times New Roman"/>
          <w:b w:val="0"/>
          <w:lang w:val="gl-ES"/>
        </w:rPr>
      </w:pPr>
      <w:r w:rsidRPr="00F62565">
        <w:rPr>
          <w:rFonts w:ascii="Times New Roman" w:hAnsi="Times New Roman"/>
          <w:b w:val="0"/>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47288D" w:rsidRPr="00F62565" w:rsidRDefault="0047288D" w:rsidP="0047288D">
      <w:pPr>
        <w:widowControl/>
        <w:autoSpaceDE/>
        <w:autoSpaceDN/>
        <w:adjustRightInd/>
        <w:spacing w:line="360" w:lineRule="auto"/>
        <w:ind w:firstLine="708"/>
        <w:jc w:val="both"/>
        <w:rPr>
          <w:rFonts w:ascii="Times New Roman" w:hAnsi="Times New Roman"/>
          <w:b w:val="0"/>
          <w:bCs w:val="0"/>
          <w:lang w:val="gl-ES"/>
        </w:rPr>
      </w:pPr>
      <w:r w:rsidRPr="00F62565">
        <w:rPr>
          <w:rFonts w:ascii="Times New Roman" w:hAnsi="Times New Roman"/>
          <w:b w:val="0"/>
          <w:bCs w:val="0"/>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47288D" w:rsidRPr="00F62565" w:rsidRDefault="0047288D" w:rsidP="0047288D">
      <w:pPr>
        <w:widowControl/>
        <w:adjustRightInd/>
        <w:spacing w:line="360" w:lineRule="auto"/>
        <w:ind w:firstLine="708"/>
        <w:jc w:val="both"/>
        <w:rPr>
          <w:rFonts w:ascii="Times New Roman" w:eastAsia="Calibri" w:hAnsi="Times New Roman"/>
          <w:b w:val="0"/>
          <w:bCs w:val="0"/>
          <w:lang w:val="gl-ES" w:eastAsia="en-US"/>
        </w:rPr>
      </w:pPr>
      <w:r w:rsidRPr="00F62565">
        <w:rPr>
          <w:rFonts w:ascii="Times New Roman" w:eastAsia="Calibri" w:hAnsi="Times New Roman"/>
          <w:b w:val="0"/>
          <w:bCs w:val="0"/>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62565">
        <w:rPr>
          <w:rFonts w:ascii="Times New Roman" w:eastAsia="Calibri" w:hAnsi="Times New Roman"/>
          <w:b w:val="0"/>
          <w:bCs w:val="0"/>
          <w:iCs/>
          <w:lang w:val="gl-ES" w:eastAsia="en-US"/>
        </w:rPr>
        <w:t>artigo 37 da Lei xeral de subvencións.</w:t>
      </w:r>
      <w:r w:rsidRPr="00F62565">
        <w:rPr>
          <w:rFonts w:ascii="Times New Roman" w:eastAsia="Calibri" w:hAnsi="Times New Roman"/>
          <w:b w:val="0"/>
          <w:bCs w:val="0"/>
          <w:i/>
          <w:iCs/>
          <w:lang w:val="gl-ES" w:eastAsia="en-US"/>
        </w:rPr>
        <w:t xml:space="preserve"> </w:t>
      </w:r>
    </w:p>
    <w:p w:rsidR="0047288D" w:rsidRPr="00F62565" w:rsidRDefault="0047288D" w:rsidP="0047288D">
      <w:pPr>
        <w:widowControl/>
        <w:autoSpaceDE/>
        <w:autoSpaceDN/>
        <w:adjustRightInd/>
        <w:spacing w:line="360" w:lineRule="auto"/>
        <w:ind w:firstLine="708"/>
        <w:jc w:val="both"/>
        <w:rPr>
          <w:rFonts w:ascii="Times New Roman" w:hAnsi="Times New Roman"/>
          <w:b w:val="0"/>
          <w:bCs w:val="0"/>
          <w:lang w:val="gl-ES"/>
        </w:rPr>
      </w:pPr>
      <w:r w:rsidRPr="00F62565">
        <w:rPr>
          <w:rFonts w:ascii="Times New Roman" w:hAnsi="Times New Roman"/>
          <w:b w:val="0"/>
          <w:bCs w:val="0"/>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47288D" w:rsidRPr="00F62565" w:rsidRDefault="0047288D" w:rsidP="0047288D">
      <w:pPr>
        <w:widowControl/>
        <w:autoSpaceDE/>
        <w:autoSpaceDN/>
        <w:adjustRightInd/>
        <w:spacing w:line="360" w:lineRule="auto"/>
        <w:ind w:firstLine="708"/>
        <w:jc w:val="both"/>
        <w:rPr>
          <w:rFonts w:ascii="Times New Roman" w:hAnsi="Times New Roman"/>
          <w:b w:val="0"/>
          <w:bCs w:val="0"/>
          <w:lang w:val="gl-ES"/>
        </w:rPr>
      </w:pPr>
      <w:r w:rsidRPr="00F62565">
        <w:rPr>
          <w:rFonts w:ascii="Times New Roman" w:hAnsi="Times New Roman"/>
          <w:b w:val="0"/>
          <w:bCs w:val="0"/>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47288D" w:rsidRPr="00F62565" w:rsidRDefault="0047288D" w:rsidP="0047288D">
      <w:pPr>
        <w:widowControl/>
        <w:autoSpaceDE/>
        <w:autoSpaceDN/>
        <w:adjustRightInd/>
        <w:spacing w:line="360" w:lineRule="auto"/>
        <w:ind w:firstLine="708"/>
        <w:jc w:val="both"/>
        <w:rPr>
          <w:rFonts w:ascii="Times New Roman" w:hAnsi="Times New Roman"/>
          <w:b w:val="0"/>
          <w:bCs w:val="0"/>
          <w:lang w:val="gl-ES"/>
        </w:rPr>
      </w:pPr>
      <w:r w:rsidRPr="00F62565">
        <w:rPr>
          <w:rFonts w:ascii="Times New Roman" w:hAnsi="Times New Roman"/>
          <w:b w:val="0"/>
          <w:bCs w:val="0"/>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47288D" w:rsidRPr="00F62565" w:rsidRDefault="0047288D" w:rsidP="0047288D">
      <w:pPr>
        <w:widowControl/>
        <w:autoSpaceDE/>
        <w:autoSpaceDN/>
        <w:adjustRightInd/>
        <w:spacing w:line="360" w:lineRule="auto"/>
        <w:jc w:val="both"/>
        <w:rPr>
          <w:rFonts w:ascii="Times New Roman" w:hAnsi="Times New Roman"/>
          <w:b w:val="0"/>
          <w:bCs w:val="0"/>
          <w:lang w:val="gl-ES"/>
        </w:rPr>
      </w:pPr>
      <w:r w:rsidRPr="00F62565">
        <w:rPr>
          <w:rFonts w:ascii="Times New Roman" w:hAnsi="Times New Roman"/>
          <w:bCs w:val="0"/>
          <w:lang w:val="gl-ES"/>
        </w:rPr>
        <w:t>-</w:t>
      </w:r>
      <w:r w:rsidRPr="00F62565">
        <w:rPr>
          <w:rFonts w:ascii="Times New Roman" w:hAnsi="Times New Roman"/>
          <w:bCs w:val="0"/>
          <w:u w:val="single"/>
          <w:lang w:val="gl-ES"/>
        </w:rPr>
        <w:t>Prazo xustificación</w:t>
      </w:r>
      <w:r w:rsidRPr="00F62565">
        <w:rPr>
          <w:rFonts w:ascii="Times New Roman" w:hAnsi="Times New Roman"/>
          <w:bCs w:val="0"/>
          <w:lang w:val="gl-ES"/>
        </w:rPr>
        <w:t>:</w:t>
      </w:r>
      <w:r w:rsidRPr="00F62565">
        <w:rPr>
          <w:rFonts w:ascii="Times New Roman" w:hAnsi="Times New Roman"/>
          <w:b w:val="0"/>
          <w:bCs w:val="0"/>
          <w:lang w:val="gl-ES"/>
        </w:rPr>
        <w:t xml:space="preserve"> ata o 30 de novembro de 2021.</w:t>
      </w:r>
    </w:p>
    <w:p w:rsidR="008038DC" w:rsidRPr="008038DC" w:rsidRDefault="0047288D" w:rsidP="0047288D">
      <w:pPr>
        <w:widowControl/>
        <w:autoSpaceDE/>
        <w:autoSpaceDN/>
        <w:adjustRightInd/>
        <w:spacing w:line="360" w:lineRule="auto"/>
        <w:ind w:firstLine="708"/>
        <w:jc w:val="both"/>
        <w:rPr>
          <w:rFonts w:ascii="Times New Roman" w:hAnsi="Times New Roman"/>
          <w:b w:val="0"/>
          <w:bCs w:val="0"/>
          <w:i/>
          <w:lang w:val="gl-ES"/>
        </w:rPr>
      </w:pPr>
      <w:r w:rsidRPr="00E31050">
        <w:rPr>
          <w:rFonts w:ascii="Times New Roman" w:hAnsi="Times New Roman"/>
          <w:b w:val="0"/>
          <w:bCs w:val="0"/>
          <w:lang w:val="gl-ES"/>
        </w:rPr>
        <w:lastRenderedPageBreak/>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lang w:val="gl-ES"/>
        </w:rPr>
        <w:t>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47288D">
        <w:rPr>
          <w:rFonts w:ascii="Times New Roman" w:hAnsi="Times New Roman"/>
          <w:b w:val="0"/>
          <w:lang w:val="af-ZA"/>
        </w:rPr>
        <w:t>catorce</w:t>
      </w:r>
      <w:r w:rsidR="007E344C" w:rsidRPr="0029062C">
        <w:rPr>
          <w:rFonts w:ascii="Times New Roman" w:hAnsi="Times New Roman"/>
          <w:b w:val="0"/>
          <w:lang w:val="af-ZA"/>
        </w:rPr>
        <w:t xml:space="preserve"> de </w:t>
      </w:r>
      <w:r w:rsidR="0047288D">
        <w:rPr>
          <w:rFonts w:ascii="Times New Roman" w:hAnsi="Times New Roman"/>
          <w:b w:val="0"/>
          <w:lang w:val="af-ZA"/>
        </w:rPr>
        <w:t>setembro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A0062"/>
    <w:rsid w:val="002B7338"/>
    <w:rsid w:val="002F3408"/>
    <w:rsid w:val="00375564"/>
    <w:rsid w:val="00380511"/>
    <w:rsid w:val="003A6191"/>
    <w:rsid w:val="003B001D"/>
    <w:rsid w:val="003B5FA7"/>
    <w:rsid w:val="003D013E"/>
    <w:rsid w:val="003E242B"/>
    <w:rsid w:val="003F2C33"/>
    <w:rsid w:val="00410EC9"/>
    <w:rsid w:val="00437FBF"/>
    <w:rsid w:val="0047288D"/>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851</Words>
  <Characters>4683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2021-09-15T12:03:00Z</dcterms:created>
  <dcterms:modified xsi:type="dcterms:W3CDTF">2021-09-15T12:04:00Z</dcterms:modified>
</cp:coreProperties>
</file>