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CF2" w:rsidRDefault="00320CF2" w:rsidP="00320CF2">
      <w:pPr>
        <w:pStyle w:val="NormalWeb"/>
        <w:spacing w:before="0" w:beforeAutospacing="0" w:after="120"/>
        <w:jc w:val="center"/>
      </w:pPr>
      <w:r>
        <w:rPr>
          <w:rFonts w:ascii="Arial" w:hAnsi="Arial" w:cs="Arial"/>
          <w:b/>
          <w:bCs/>
          <w:u w:val="single"/>
        </w:rPr>
        <w:t>ANUNCIO</w:t>
      </w:r>
    </w:p>
    <w:p w:rsidR="00320CF2" w:rsidRDefault="00320CF2" w:rsidP="00320CF2">
      <w:pPr>
        <w:pStyle w:val="NormalWeb"/>
        <w:spacing w:before="0" w:beforeAutospacing="0" w:after="120"/>
        <w:jc w:val="both"/>
      </w:pPr>
      <w:r>
        <w:rPr>
          <w:rFonts w:ascii="Arial" w:hAnsi="Arial" w:cs="Arial"/>
          <w:b/>
          <w:bCs/>
          <w:sz w:val="22"/>
          <w:szCs w:val="22"/>
        </w:rPr>
        <w:t>EXTRACTO DE LA CONVOCATORIA DE SUBVENCIONES A CONCEDER</w:t>
      </w:r>
      <w:r>
        <w:rPr>
          <w:rFonts w:ascii="Arial" w:hAnsi="Arial" w:cs="Arial"/>
          <w:sz w:val="22"/>
          <w:szCs w:val="22"/>
        </w:rPr>
        <w:t xml:space="preserve"> </w:t>
      </w:r>
      <w:r>
        <w:rPr>
          <w:rFonts w:ascii="Arial" w:hAnsi="Arial" w:cs="Arial"/>
          <w:b/>
          <w:bCs/>
          <w:color w:val="000000"/>
          <w:sz w:val="22"/>
          <w:szCs w:val="22"/>
        </w:rPr>
        <w:t>POR EL AYUNTAMIENTO DE LAS REGUERAS A LAS ASOCIACIONES QUE DESARROLLEN ACTIVIDADES PARA LA PROMOCIÓN CULTURAL Y DEPORTIVA Y LA PARTICIPACIÓN SOCIAL EN LOS PUEBLOS DEL CONCEJO DE LAS REGUERAS EN 2021</w:t>
      </w:r>
    </w:p>
    <w:p w:rsidR="00320CF2" w:rsidRDefault="00320CF2" w:rsidP="00320CF2">
      <w:pPr>
        <w:pStyle w:val="NormalWeb"/>
        <w:spacing w:before="0" w:beforeAutospacing="0" w:after="120"/>
        <w:jc w:val="both"/>
      </w:pPr>
      <w:r>
        <w:rPr>
          <w:rFonts w:ascii="Arial" w:hAnsi="Arial" w:cs="Arial"/>
          <w:b/>
          <w:bCs/>
          <w:color w:val="000000"/>
          <w:sz w:val="22"/>
          <w:szCs w:val="22"/>
        </w:rPr>
        <w:t>BDNS/</w:t>
      </w:r>
      <w:proofErr w:type="spellStart"/>
      <w:r>
        <w:rPr>
          <w:rFonts w:ascii="Arial" w:hAnsi="Arial" w:cs="Arial"/>
          <w:b/>
          <w:bCs/>
          <w:color w:val="000000"/>
          <w:sz w:val="22"/>
          <w:szCs w:val="22"/>
        </w:rPr>
        <w:t>Identif</w:t>
      </w:r>
      <w:proofErr w:type="spellEnd"/>
      <w:r>
        <w:rPr>
          <w:rFonts w:ascii="Arial" w:hAnsi="Arial" w:cs="Arial"/>
          <w:b/>
          <w:bCs/>
          <w:color w:val="000000"/>
          <w:sz w:val="22"/>
          <w:szCs w:val="22"/>
        </w:rPr>
        <w:t xml:space="preserve">.: </w:t>
      </w:r>
    </w:p>
    <w:p w:rsidR="00320CF2" w:rsidRDefault="00320CF2" w:rsidP="00320CF2">
      <w:pPr>
        <w:pStyle w:val="NormalWeb"/>
        <w:spacing w:before="0" w:beforeAutospacing="0" w:after="120"/>
        <w:jc w:val="both"/>
      </w:pPr>
      <w:r>
        <w:rPr>
          <w:rFonts w:ascii="Arial" w:hAnsi="Arial" w:cs="Arial"/>
          <w:color w:val="000000"/>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(https://www.infosubvenciones.es/bdnstrans/GE/es/convocatoria/516929):</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Primero._</w:t>
      </w:r>
      <w:proofErr w:type="gramEnd"/>
      <w:r>
        <w:rPr>
          <w:rFonts w:ascii="Arial" w:hAnsi="Arial" w:cs="Arial"/>
          <w:i/>
          <w:iCs/>
          <w:color w:val="000000"/>
          <w:sz w:val="22"/>
          <w:szCs w:val="22"/>
        </w:rPr>
        <w:t xml:space="preserve"> </w:t>
      </w:r>
      <w:r>
        <w:rPr>
          <w:rFonts w:ascii="Arial" w:hAnsi="Arial" w:cs="Arial"/>
          <w:color w:val="000000"/>
          <w:sz w:val="22"/>
          <w:szCs w:val="22"/>
        </w:rPr>
        <w:t>Beneficiarios.</w:t>
      </w:r>
    </w:p>
    <w:p w:rsidR="00320CF2" w:rsidRDefault="00320CF2" w:rsidP="00320CF2">
      <w:pPr>
        <w:pStyle w:val="NormalWeb"/>
        <w:spacing w:before="0" w:beforeAutospacing="0" w:after="120"/>
        <w:ind w:firstLine="703"/>
        <w:jc w:val="both"/>
      </w:pPr>
      <w:r>
        <w:rPr>
          <w:rFonts w:ascii="Arial" w:hAnsi="Arial" w:cs="Arial"/>
          <w:color w:val="000000"/>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la actividad subvencionada se desarrolle en el término municipal de Las Regueras.</w:t>
      </w:r>
      <w:bookmarkStart w:id="0" w:name="_GoBack"/>
      <w:bookmarkEnd w:id="0"/>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Segundo._</w:t>
      </w:r>
      <w:proofErr w:type="gramEnd"/>
      <w:r>
        <w:rPr>
          <w:rFonts w:ascii="Arial" w:hAnsi="Arial" w:cs="Arial"/>
          <w:i/>
          <w:iCs/>
          <w:color w:val="000000"/>
          <w:sz w:val="22"/>
          <w:szCs w:val="22"/>
        </w:rPr>
        <w:t xml:space="preserve"> </w:t>
      </w:r>
      <w:r>
        <w:rPr>
          <w:rFonts w:ascii="Arial" w:hAnsi="Arial" w:cs="Arial"/>
          <w:color w:val="000000"/>
          <w:sz w:val="22"/>
          <w:szCs w:val="22"/>
        </w:rPr>
        <w:t>Objeto de la convocatoria.</w:t>
      </w:r>
    </w:p>
    <w:p w:rsidR="00320CF2" w:rsidRDefault="00320CF2" w:rsidP="00320CF2">
      <w:pPr>
        <w:pStyle w:val="NormalWeb"/>
        <w:spacing w:before="0" w:beforeAutospacing="0" w:after="120"/>
        <w:ind w:firstLine="703"/>
        <w:jc w:val="both"/>
      </w:pPr>
      <w:r>
        <w:rPr>
          <w:rFonts w:ascii="Arial" w:hAnsi="Arial" w:cs="Arial"/>
          <w:color w:val="000000"/>
          <w:sz w:val="22"/>
          <w:szCs w:val="22"/>
        </w:rPr>
        <w:t>La presente convocatoria tiene por objeto la concesión, mediante concurrencia competitiva, de subvenciones para el fomento de actividades para la promoción cultural y deportiva y la participación social a desarrollar por las asociaciones en los pueblos del concejo de Las Regueras durante el año 2021. Sólo podrá solicitarse subvención para dos proyectos por cada asociación. Podrá solicitarse subvención para proyectos ya ejecutados durante el año 2021.</w:t>
      </w:r>
    </w:p>
    <w:p w:rsidR="00320CF2" w:rsidRDefault="00320CF2" w:rsidP="00320CF2">
      <w:pPr>
        <w:pStyle w:val="NormalWeb"/>
        <w:spacing w:before="0" w:beforeAutospacing="0" w:after="120"/>
        <w:ind w:firstLine="714"/>
        <w:jc w:val="both"/>
      </w:pPr>
      <w:proofErr w:type="gramStart"/>
      <w:r>
        <w:rPr>
          <w:rFonts w:ascii="Arial" w:hAnsi="Arial" w:cs="Arial"/>
          <w:i/>
          <w:iCs/>
          <w:color w:val="000000"/>
          <w:sz w:val="22"/>
          <w:szCs w:val="22"/>
        </w:rPr>
        <w:t>Tercero._</w:t>
      </w:r>
      <w:proofErr w:type="gramEnd"/>
      <w:r>
        <w:rPr>
          <w:rFonts w:ascii="Arial" w:hAnsi="Arial" w:cs="Arial"/>
          <w:i/>
          <w:iCs/>
          <w:color w:val="000000"/>
          <w:sz w:val="22"/>
          <w:szCs w:val="22"/>
        </w:rPr>
        <w:t xml:space="preserve"> </w:t>
      </w:r>
      <w:r>
        <w:rPr>
          <w:rFonts w:ascii="Arial" w:hAnsi="Arial" w:cs="Arial"/>
          <w:color w:val="000000"/>
          <w:sz w:val="22"/>
          <w:szCs w:val="22"/>
        </w:rPr>
        <w:t>Bases reguladoras.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Bases reguladoras de la convocatoria de subvenciones para el fomento de actividades para la promoción cultural y deportiva y la participación social a </w:t>
      </w:r>
      <w:proofErr w:type="spellStart"/>
      <w:r>
        <w:rPr>
          <w:rFonts w:ascii="Arial" w:hAnsi="Arial" w:cs="Arial"/>
          <w:color w:val="000000"/>
          <w:sz w:val="22"/>
          <w:szCs w:val="22"/>
        </w:rPr>
        <w:t>desarrolar</w:t>
      </w:r>
      <w:proofErr w:type="spellEnd"/>
      <w:r>
        <w:rPr>
          <w:rFonts w:ascii="Arial" w:hAnsi="Arial" w:cs="Arial"/>
          <w:color w:val="000000"/>
          <w:sz w:val="22"/>
          <w:szCs w:val="22"/>
        </w:rPr>
        <w:t xml:space="preserve"> por las asociaciones en los pueblos del concejo de Las Regueras durante el año 2021 publicadas en el </w:t>
      </w:r>
      <w:r>
        <w:rPr>
          <w:rFonts w:ascii="Arial" w:hAnsi="Arial" w:cs="Arial"/>
          <w:i/>
          <w:iCs/>
          <w:color w:val="000000"/>
          <w:sz w:val="22"/>
          <w:szCs w:val="22"/>
        </w:rPr>
        <w:t xml:space="preserve">Boletín Oficial del Principado de Asturias </w:t>
      </w:r>
      <w:r>
        <w:rPr>
          <w:rFonts w:ascii="Arial" w:hAnsi="Arial" w:cs="Arial"/>
          <w:color w:val="000000"/>
          <w:sz w:val="22"/>
          <w:szCs w:val="22"/>
        </w:rPr>
        <w:t>número 180, de fecha 17 de septiembre de 2021.</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Cuarto._</w:t>
      </w:r>
      <w:proofErr w:type="gramEnd"/>
      <w:r>
        <w:rPr>
          <w:rFonts w:ascii="Arial" w:hAnsi="Arial" w:cs="Arial"/>
          <w:i/>
          <w:iCs/>
          <w:color w:val="000000"/>
          <w:sz w:val="22"/>
          <w:szCs w:val="22"/>
        </w:rPr>
        <w:t xml:space="preserve"> </w:t>
      </w:r>
      <w:r>
        <w:rPr>
          <w:rFonts w:ascii="Arial" w:hAnsi="Arial" w:cs="Arial"/>
          <w:color w:val="000000"/>
          <w:sz w:val="22"/>
          <w:szCs w:val="22"/>
        </w:rPr>
        <w:t>Cuantía.</w:t>
      </w:r>
    </w:p>
    <w:p w:rsidR="00320CF2" w:rsidRDefault="00320CF2" w:rsidP="00320CF2">
      <w:pPr>
        <w:pStyle w:val="NormalWeb"/>
        <w:spacing w:before="0" w:beforeAutospacing="0" w:after="120"/>
        <w:ind w:firstLine="703"/>
        <w:jc w:val="both"/>
      </w:pPr>
      <w:r>
        <w:rPr>
          <w:rFonts w:ascii="Arial" w:hAnsi="Arial" w:cs="Arial"/>
          <w:color w:val="000000"/>
          <w:sz w:val="22"/>
          <w:szCs w:val="22"/>
        </w:rPr>
        <w:t>La cantidad total de esta convocatoria asciende a 5.000,00 €, con cargo a la aplicación presupuestaria 334,48005 del Presupuesto General del Ayuntamiento de Las Regueras de 2021.</w:t>
      </w:r>
    </w:p>
    <w:p w:rsidR="00320CF2" w:rsidRDefault="00320CF2" w:rsidP="00320CF2">
      <w:pPr>
        <w:pStyle w:val="NormalWeb"/>
        <w:spacing w:before="0" w:beforeAutospacing="0" w:after="120"/>
        <w:ind w:firstLine="703"/>
        <w:jc w:val="both"/>
      </w:pPr>
      <w:proofErr w:type="gramStart"/>
      <w:r>
        <w:rPr>
          <w:rFonts w:ascii="Arial" w:hAnsi="Arial" w:cs="Arial"/>
          <w:i/>
          <w:iCs/>
          <w:color w:val="000000"/>
          <w:sz w:val="22"/>
          <w:szCs w:val="22"/>
        </w:rPr>
        <w:t>Quinto._</w:t>
      </w:r>
      <w:proofErr w:type="gramEnd"/>
      <w:r>
        <w:rPr>
          <w:rFonts w:ascii="Arial" w:hAnsi="Arial" w:cs="Arial"/>
          <w:i/>
          <w:iCs/>
          <w:color w:val="000000"/>
          <w:sz w:val="22"/>
          <w:szCs w:val="22"/>
        </w:rPr>
        <w:t xml:space="preserve"> </w:t>
      </w:r>
      <w:r>
        <w:rPr>
          <w:rFonts w:ascii="Arial" w:hAnsi="Arial" w:cs="Arial"/>
          <w:color w:val="000000"/>
          <w:sz w:val="22"/>
          <w:szCs w:val="22"/>
        </w:rPr>
        <w:t>Plazo de presentación de solicitudes</w:t>
      </w:r>
    </w:p>
    <w:p w:rsidR="00320CF2" w:rsidRDefault="00320CF2" w:rsidP="00320CF2">
      <w:pPr>
        <w:pStyle w:val="NormalWeb"/>
        <w:spacing w:before="0" w:beforeAutospacing="0" w:after="120"/>
        <w:ind w:firstLine="703"/>
        <w:jc w:val="both"/>
      </w:pPr>
      <w:r>
        <w:rPr>
          <w:rFonts w:ascii="Arial" w:hAnsi="Arial" w:cs="Arial"/>
          <w:color w:val="000000"/>
          <w:sz w:val="22"/>
          <w:szCs w:val="22"/>
        </w:rPr>
        <w:t xml:space="preserve">Las solicitudes se presentarán en el Registro General del Ayuntamiento de Las Regueras (Santullano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33190, Las Regueras) o bien por cualquiera de los medios señalados en el artículo 16 de la Ley 39/2015, de 1 de octubre, del Procedimiento Administrativo Común de las Administraciones Públicas, en el plazo de </w:t>
      </w:r>
      <w:r>
        <w:rPr>
          <w:rFonts w:ascii="Arial" w:hAnsi="Arial" w:cs="Arial"/>
          <w:i/>
          <w:iCs/>
          <w:color w:val="000000"/>
          <w:sz w:val="22"/>
          <w:szCs w:val="22"/>
        </w:rPr>
        <w:t xml:space="preserve">veinte días hábiles </w:t>
      </w:r>
      <w:r>
        <w:rPr>
          <w:rFonts w:ascii="Arial" w:hAnsi="Arial" w:cs="Arial"/>
          <w:color w:val="000000"/>
          <w:sz w:val="22"/>
          <w:szCs w:val="22"/>
        </w:rPr>
        <w:t>a contar desde el siguiente al de la publicación de la convocatoria de la concesión de las presentes subvenciones en el B</w:t>
      </w:r>
      <w:r>
        <w:rPr>
          <w:rFonts w:ascii="Arial" w:hAnsi="Arial" w:cs="Arial"/>
          <w:i/>
          <w:iCs/>
          <w:color w:val="000000"/>
          <w:sz w:val="22"/>
          <w:szCs w:val="22"/>
        </w:rPr>
        <w:t xml:space="preserve">oletín Oficial del Principado de Asturias </w:t>
      </w:r>
      <w:r>
        <w:rPr>
          <w:rFonts w:ascii="Arial" w:hAnsi="Arial" w:cs="Arial"/>
          <w:color w:val="000000"/>
          <w:sz w:val="22"/>
          <w:szCs w:val="22"/>
        </w:rPr>
        <w:t xml:space="preserve">y en el Tablón de Edictos del Ayuntamiento. </w:t>
      </w:r>
    </w:p>
    <w:p w:rsidR="00320CF2" w:rsidRDefault="00320CF2" w:rsidP="00320CF2">
      <w:pPr>
        <w:spacing w:after="120" w:line="240" w:lineRule="auto"/>
        <w:jc w:val="both"/>
      </w:pPr>
    </w:p>
    <w:sectPr w:rsidR="00320C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CF2"/>
    <w:rsid w:val="00320C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5A4F6D-9FFB-4051-8DB7-DAE0EB81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20CF2"/>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10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408</Words>
  <Characters>2246</Characters>
  <Application>Microsoft Office Word</Application>
  <DocSecurity>0</DocSecurity>
  <Lines>18</Lines>
  <Paragraphs>5</Paragraphs>
  <ScaleCrop>false</ScaleCrop>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dc:creator>
  <cp:keywords/>
  <dc:description/>
  <cp:lastModifiedBy>Arancha</cp:lastModifiedBy>
  <cp:revision>1</cp:revision>
  <dcterms:created xsi:type="dcterms:W3CDTF">2021-09-17T13:03:00Z</dcterms:created>
  <dcterms:modified xsi:type="dcterms:W3CDTF">2021-09-17T13:04:00Z</dcterms:modified>
</cp:coreProperties>
</file>