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D32" w:rsidRPr="00FB5AF7" w:rsidRDefault="00613C44" w:rsidP="00613C44">
      <w:pPr>
        <w:pStyle w:val="Ttulo2"/>
        <w:rPr>
          <w:rFonts w:ascii="Arial" w:hAnsi="Arial" w:cs="Arial"/>
          <w:u w:val="single"/>
        </w:rPr>
      </w:pPr>
      <w:r w:rsidRPr="00613C44">
        <w:rPr>
          <w:rFonts w:ascii="Arial" w:hAnsi="Arial" w:cs="Arial"/>
          <w:u w:val="single"/>
          <w:lang w:val="eu-ES"/>
        </w:rPr>
        <w:t>I. ERANSKINA</w:t>
      </w:r>
    </w:p>
    <w:p w:rsidR="00C53D32" w:rsidRDefault="00C53D32" w:rsidP="00C53D32"/>
    <w:p w:rsidR="00C53D32" w:rsidRPr="00FB5AF7" w:rsidRDefault="00613C44" w:rsidP="00613C44">
      <w:pPr>
        <w:pStyle w:val="Textoindependiente"/>
        <w:jc w:val="center"/>
        <w:rPr>
          <w:rFonts w:ascii="Arial" w:hAnsi="Arial" w:cs="Arial"/>
          <w:b/>
        </w:rPr>
      </w:pPr>
      <w:r w:rsidRPr="00613C44">
        <w:rPr>
          <w:rFonts w:ascii="Arial" w:hAnsi="Arial" w:cs="Arial"/>
          <w:b/>
          <w:lang w:val="eu-ES"/>
        </w:rPr>
        <w:t>2020. ETA 2021. URTEETAN EDO 2019/2020 ETA 2020/2021 DENBORALDIETAN KIROLAREN EREMUAN JARDUERAK EGITEKO SESTAOKO UDALARI DIRULAGUNTZA ESKATZEA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C53D32" w:rsidP="00613C44">
      <w:pPr>
        <w:pStyle w:val="Textoindependiente3"/>
        <w:jc w:val="lef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613C44" w:rsidRPr="00613C44">
        <w:rPr>
          <w:rFonts w:ascii="Arial" w:hAnsi="Arial" w:cs="Arial"/>
          <w:b/>
          <w:bCs/>
          <w:lang w:val="eu-ES"/>
        </w:rPr>
        <w:t>ERAKUNDE ESKATZAILEAREN DATUAK.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1.1.- Izena: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1.2.- IFZ: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1.3.- Sozietatearen egoitzari dagokion helbidea Euskal Autonomia Erkidegoan: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1.4.- Erakunde eskatzailearen helbidea jakinarazpen ofizialetarako.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1.5.- Telefono-zenbakia: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1.6.- Faxa: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1.7.- Posta elektronikoaren helbidea: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1.8.- Eratze-data: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1.9.- Euskal Autonomia Erkidegoko erregistro egokian inskribatze-data: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1.10.- Eskaera sinatzen duen pertsona ahalduna eta erakundean duen kargua (erantsi ahalordea egiaztatzen duen dokumentua):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1.11.- Jardueren pertsona arduraduna eta harremanetarako telefonoa: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Pr="00FB5AF7" w:rsidRDefault="00613C44" w:rsidP="00613C44">
      <w:pPr>
        <w:jc w:val="both"/>
        <w:rPr>
          <w:rFonts w:ascii="Arial" w:hAnsi="Arial" w:cs="Arial"/>
          <w:sz w:val="24"/>
        </w:rPr>
      </w:pPr>
      <w:r w:rsidRPr="00613C44">
        <w:rPr>
          <w:rFonts w:ascii="Arial" w:hAnsi="Arial" w:cs="Arial"/>
          <w:sz w:val="24"/>
          <w:lang w:val="eu-ES"/>
        </w:rPr>
        <w:t>1.12.- Gizarte Segurantzako Lurralde Diruzaintzaren eta Foru Ogasunaren ziurtagiria, erakunde guztiekin eguneratua dagoela ziurtatzen duena.</w:t>
      </w:r>
      <w:r w:rsidR="00C53D32" w:rsidRPr="00FB5AF7">
        <w:rPr>
          <w:rFonts w:ascii="Arial" w:hAnsi="Arial" w:cs="Arial"/>
          <w:sz w:val="24"/>
        </w:rPr>
        <w:t xml:space="preserve"> </w:t>
      </w:r>
      <w:r w:rsidRPr="00613C44">
        <w:rPr>
          <w:rFonts w:ascii="Arial" w:hAnsi="Arial" w:cs="Arial"/>
          <w:sz w:val="24"/>
          <w:lang w:val="eu-ES"/>
        </w:rPr>
        <w:t>Ziurtagiriak deialdia Bizkaiko Aldizkari Ofizialean argitaratzearen ondorengoak izango dira.</w:t>
      </w:r>
    </w:p>
    <w:p w:rsidR="00C53D32" w:rsidRDefault="00C53D32" w:rsidP="00C53D32">
      <w:pPr>
        <w:jc w:val="both"/>
        <w:rPr>
          <w:rFonts w:ascii="Arial" w:hAnsi="Arial" w:cs="Arial"/>
          <w:sz w:val="24"/>
        </w:rPr>
      </w:pPr>
    </w:p>
    <w:p w:rsidR="00C53D32" w:rsidRDefault="00C53D32" w:rsidP="00C53D32">
      <w:pPr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C53D32" w:rsidSect="00A07B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C5C" w:rsidRDefault="00980C5C" w:rsidP="004B723D">
      <w:r>
        <w:separator/>
      </w:r>
    </w:p>
  </w:endnote>
  <w:endnote w:type="continuationSeparator" w:id="0">
    <w:p w:rsidR="00980C5C" w:rsidRDefault="00980C5C" w:rsidP="004B7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4591330"/>
      <w:docPartObj>
        <w:docPartGallery w:val="Page Numbers (Bottom of Page)"/>
        <w:docPartUnique/>
      </w:docPartObj>
    </w:sdtPr>
    <w:sdtEndPr/>
    <w:sdtContent>
      <w:p w:rsidR="00980C5C" w:rsidRDefault="007C727F">
        <w:pPr>
          <w:pStyle w:val="Piedepgina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28480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80C5C" w:rsidRDefault="00980C5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C5C" w:rsidRDefault="00980C5C" w:rsidP="004B723D">
      <w:r>
        <w:separator/>
      </w:r>
    </w:p>
  </w:footnote>
  <w:footnote w:type="continuationSeparator" w:id="0">
    <w:p w:rsidR="00980C5C" w:rsidRDefault="00980C5C" w:rsidP="004B72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F7" w:rsidRDefault="00FB5AF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E4D0B"/>
    <w:multiLevelType w:val="hybridMultilevel"/>
    <w:tmpl w:val="AEC68F3E"/>
    <w:lvl w:ilvl="0" w:tplc="91CE0884"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eastAsia="Times New Roman" w:hAnsi="Symbol" w:cs="Arial" w:hint="default"/>
      </w:rPr>
    </w:lvl>
    <w:lvl w:ilvl="1" w:tplc="BBB46D6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23502F"/>
    <w:multiLevelType w:val="singleLevel"/>
    <w:tmpl w:val="B9300D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EC833D1"/>
    <w:multiLevelType w:val="singleLevel"/>
    <w:tmpl w:val="3D9E5D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21322E4C"/>
    <w:multiLevelType w:val="singleLevel"/>
    <w:tmpl w:val="AF12FAC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2B824556"/>
    <w:multiLevelType w:val="singleLevel"/>
    <w:tmpl w:val="5C4E981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5" w15:restartNumberingAfterBreak="0">
    <w:nsid w:val="31665111"/>
    <w:multiLevelType w:val="singleLevel"/>
    <w:tmpl w:val="88269B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50A78E0"/>
    <w:multiLevelType w:val="singleLevel"/>
    <w:tmpl w:val="F9780D9A"/>
    <w:lvl w:ilvl="0">
      <w:start w:val="1"/>
      <w:numFmt w:val="lowerLetter"/>
      <w:lvlText w:val="%1)"/>
      <w:lvlJc w:val="left"/>
      <w:pPr>
        <w:tabs>
          <w:tab w:val="num" w:pos="1410"/>
        </w:tabs>
        <w:ind w:left="1410" w:hanging="1050"/>
      </w:pPr>
    </w:lvl>
  </w:abstractNum>
  <w:abstractNum w:abstractNumId="7" w15:restartNumberingAfterBreak="0">
    <w:nsid w:val="3A1D2232"/>
    <w:multiLevelType w:val="hybridMultilevel"/>
    <w:tmpl w:val="15106334"/>
    <w:lvl w:ilvl="0" w:tplc="91CE0884"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eastAsia="Times New Roman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D51E5B"/>
    <w:multiLevelType w:val="hybridMultilevel"/>
    <w:tmpl w:val="DECCC254"/>
    <w:lvl w:ilvl="0" w:tplc="91CE088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AE78A01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694700"/>
    <w:multiLevelType w:val="singleLevel"/>
    <w:tmpl w:val="33FCC9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</w:abstractNum>
  <w:abstractNum w:abstractNumId="10" w15:restartNumberingAfterBreak="0">
    <w:nsid w:val="4976662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CAD1915"/>
    <w:multiLevelType w:val="hybridMultilevel"/>
    <w:tmpl w:val="1292C342"/>
    <w:lvl w:ilvl="0" w:tplc="392252A6">
      <w:start w:val="1"/>
      <w:numFmt w:val="decimal"/>
      <w:lvlText w:val="%1-"/>
      <w:lvlJc w:val="left"/>
      <w:pPr>
        <w:tabs>
          <w:tab w:val="num" w:pos="1068"/>
        </w:tabs>
        <w:ind w:left="1068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76F560ED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12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D32"/>
    <w:rsid w:val="000A2BD4"/>
    <w:rsid w:val="0010251D"/>
    <w:rsid w:val="001E30F0"/>
    <w:rsid w:val="00241422"/>
    <w:rsid w:val="00262523"/>
    <w:rsid w:val="00284808"/>
    <w:rsid w:val="002A0B9C"/>
    <w:rsid w:val="002A514F"/>
    <w:rsid w:val="002C0007"/>
    <w:rsid w:val="00367C49"/>
    <w:rsid w:val="004441D5"/>
    <w:rsid w:val="004904C6"/>
    <w:rsid w:val="004B723D"/>
    <w:rsid w:val="005E2694"/>
    <w:rsid w:val="00613C44"/>
    <w:rsid w:val="00651EAD"/>
    <w:rsid w:val="00665EFE"/>
    <w:rsid w:val="00723BFA"/>
    <w:rsid w:val="007531D9"/>
    <w:rsid w:val="007A685E"/>
    <w:rsid w:val="007B46F1"/>
    <w:rsid w:val="007C727F"/>
    <w:rsid w:val="007D4038"/>
    <w:rsid w:val="007E408D"/>
    <w:rsid w:val="008C2F75"/>
    <w:rsid w:val="00980C5C"/>
    <w:rsid w:val="009834AD"/>
    <w:rsid w:val="009C6917"/>
    <w:rsid w:val="009F6911"/>
    <w:rsid w:val="00A07BE0"/>
    <w:rsid w:val="00AF7134"/>
    <w:rsid w:val="00B2011C"/>
    <w:rsid w:val="00BB199B"/>
    <w:rsid w:val="00C003DE"/>
    <w:rsid w:val="00C15666"/>
    <w:rsid w:val="00C22A79"/>
    <w:rsid w:val="00C53D32"/>
    <w:rsid w:val="00CB16DD"/>
    <w:rsid w:val="00CD1CEF"/>
    <w:rsid w:val="00D2287A"/>
    <w:rsid w:val="00DA2E7B"/>
    <w:rsid w:val="00DB60B8"/>
    <w:rsid w:val="00DD318B"/>
    <w:rsid w:val="00F40229"/>
    <w:rsid w:val="00FB5A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622FC5-F71D-4317-88E2-1F0500A49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D32"/>
  </w:style>
  <w:style w:type="paragraph" w:styleId="Ttulo1">
    <w:name w:val="heading 1"/>
    <w:basedOn w:val="Normal"/>
    <w:next w:val="Normal"/>
    <w:link w:val="Ttulo1Car"/>
    <w:qFormat/>
    <w:rsid w:val="00C53D32"/>
    <w:pPr>
      <w:keepNext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C53D32"/>
    <w:pPr>
      <w:keepNext/>
      <w:ind w:firstLine="708"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C53D32"/>
    <w:pPr>
      <w:keepNext/>
      <w:outlineLvl w:val="2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53D32"/>
    <w:rPr>
      <w:sz w:val="24"/>
    </w:rPr>
  </w:style>
  <w:style w:type="character" w:customStyle="1" w:styleId="Ttulo2Car">
    <w:name w:val="Título 2 Car"/>
    <w:basedOn w:val="Fuentedeprrafopredeter"/>
    <w:link w:val="Ttulo2"/>
    <w:semiHidden/>
    <w:rsid w:val="00C53D32"/>
    <w:rPr>
      <w:b/>
      <w:sz w:val="24"/>
    </w:rPr>
  </w:style>
  <w:style w:type="character" w:customStyle="1" w:styleId="Ttulo3Car">
    <w:name w:val="Título 3 Car"/>
    <w:basedOn w:val="Fuentedeprrafopredeter"/>
    <w:link w:val="Ttulo3"/>
    <w:semiHidden/>
    <w:rsid w:val="00C53D32"/>
    <w:rPr>
      <w:sz w:val="24"/>
    </w:rPr>
  </w:style>
  <w:style w:type="paragraph" w:styleId="Textoindependiente">
    <w:name w:val="Body Text"/>
    <w:basedOn w:val="Normal"/>
    <w:link w:val="TextoindependienteCar"/>
    <w:unhideWhenUsed/>
    <w:rsid w:val="00C53D32"/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C53D32"/>
    <w:rPr>
      <w:sz w:val="24"/>
    </w:rPr>
  </w:style>
  <w:style w:type="paragraph" w:styleId="Sangradetextonormal">
    <w:name w:val="Body Text Indent"/>
    <w:basedOn w:val="Normal"/>
    <w:link w:val="SangradetextonormalCar"/>
    <w:unhideWhenUsed/>
    <w:rsid w:val="00C53D32"/>
    <w:pPr>
      <w:ind w:firstLine="708"/>
      <w:jc w:val="both"/>
    </w:pPr>
    <w:rPr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C53D32"/>
    <w:rPr>
      <w:sz w:val="24"/>
    </w:rPr>
  </w:style>
  <w:style w:type="paragraph" w:styleId="Textoindependiente2">
    <w:name w:val="Body Text 2"/>
    <w:basedOn w:val="Normal"/>
    <w:link w:val="Textoindependiente2Car"/>
    <w:unhideWhenUsed/>
    <w:rsid w:val="00C53D32"/>
    <w:pPr>
      <w:jc w:val="both"/>
    </w:pPr>
    <w:rPr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C53D32"/>
    <w:rPr>
      <w:sz w:val="24"/>
    </w:rPr>
  </w:style>
  <w:style w:type="paragraph" w:styleId="Textoindependiente3">
    <w:name w:val="Body Text 3"/>
    <w:basedOn w:val="Normal"/>
    <w:link w:val="Textoindependiente3Car"/>
    <w:unhideWhenUsed/>
    <w:rsid w:val="00C53D32"/>
    <w:pPr>
      <w:jc w:val="center"/>
    </w:pPr>
    <w:rPr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C53D32"/>
    <w:rPr>
      <w:sz w:val="24"/>
      <w:u w:val="single"/>
    </w:rPr>
  </w:style>
  <w:style w:type="paragraph" w:styleId="Sangra3detindependiente">
    <w:name w:val="Body Text Indent 3"/>
    <w:basedOn w:val="Normal"/>
    <w:link w:val="Sangra3detindependienteCar"/>
    <w:unhideWhenUsed/>
    <w:rsid w:val="00C53D32"/>
    <w:pPr>
      <w:ind w:left="1134"/>
      <w:jc w:val="both"/>
    </w:pPr>
    <w:rPr>
      <w:rFonts w:ascii="Arial" w:hAnsi="Arial" w:cs="Arial"/>
      <w:sz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53D32"/>
    <w:rPr>
      <w:rFonts w:ascii="Arial" w:hAnsi="Arial" w:cs="Arial"/>
      <w:sz w:val="24"/>
    </w:rPr>
  </w:style>
  <w:style w:type="paragraph" w:styleId="Prrafodelista">
    <w:name w:val="List Paragraph"/>
    <w:basedOn w:val="Normal"/>
    <w:uiPriority w:val="34"/>
    <w:qFormat/>
    <w:rsid w:val="00C53D32"/>
    <w:pPr>
      <w:ind w:left="708"/>
    </w:pPr>
  </w:style>
  <w:style w:type="paragraph" w:styleId="Textodeglobo">
    <w:name w:val="Balloon Text"/>
    <w:basedOn w:val="Normal"/>
    <w:link w:val="TextodegloboCar"/>
    <w:rsid w:val="0026252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62523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rsid w:val="004B723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723D"/>
  </w:style>
  <w:style w:type="paragraph" w:styleId="Piedepgina">
    <w:name w:val="footer"/>
    <w:basedOn w:val="Normal"/>
    <w:link w:val="PiedepginaCar"/>
    <w:uiPriority w:val="99"/>
    <w:rsid w:val="004B723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72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57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0B32F-F265-4377-B4AB-98D619ED7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862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Ayto. Sestao</Company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Josu Azurmendi Uriarte</dc:creator>
  <cp:keywords/>
  <dc:description/>
  <cp:lastModifiedBy>Iñigo León Sancho</cp:lastModifiedBy>
  <cp:revision>3</cp:revision>
  <cp:lastPrinted>2021-05-21T07:24:00Z</cp:lastPrinted>
  <dcterms:created xsi:type="dcterms:W3CDTF">2021-07-12T09:23:00Z</dcterms:created>
  <dcterms:modified xsi:type="dcterms:W3CDTF">2021-08-11T10:46:00Z</dcterms:modified>
</cp:coreProperties>
</file>