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E196E1" w14:textId="169B6C3C" w:rsidR="00042DC8" w:rsidRPr="00042DC8"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tab/>
      </w:r>
      <w:r>
        <w:rPr>
          <w:rFonts w:cs="Arial"/>
          <w:b/>
          <w:sz w:val="28"/>
          <w:szCs w:val="28"/>
          <w:lang w:val="es-ES_tradnl" w:eastAsia="es-ES_tradnl"/>
        </w:rPr>
        <w:tab/>
      </w:r>
      <w:bookmarkStart w:id="0" w:name="_GoBack"/>
      <w:bookmarkEnd w:id="0"/>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B794A5B" w:rsidR="00AA3CE2" w:rsidRDefault="00AA3CE2" w:rsidP="00FE1B2A">
      <w:pPr>
        <w:widowControl/>
        <w:tabs>
          <w:tab w:val="center" w:pos="4677"/>
        </w:tabs>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r w:rsidR="00FE1B2A">
        <w:rPr>
          <w:rFonts w:asciiTheme="minorHAnsi" w:hAnsiTheme="minorHAnsi" w:cs="Arial"/>
          <w:sz w:val="22"/>
          <w:szCs w:val="22"/>
          <w:lang w:val="es-ES_tradnl" w:eastAsia="es-ES_tradnl"/>
        </w:rPr>
        <w:tab/>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14C8B86" w14:textId="0C7DE9C9" w:rsidR="0028274B" w:rsidRPr="00C35D4B" w:rsidRDefault="00AA3CE2" w:rsidP="00C35D4B">
      <w:pPr>
        <w:pStyle w:val="Texto2"/>
        <w:numPr>
          <w:ilvl w:val="0"/>
          <w:numId w:val="12"/>
        </w:numPr>
        <w:shd w:val="clear" w:color="auto" w:fill="00B0F0"/>
        <w:rPr>
          <w:rFonts w:asciiTheme="minorHAnsi" w:hAnsiTheme="minorHAnsi" w:cs="Arial"/>
          <w:b/>
          <w:bCs/>
          <w:color w:val="FFFFFF" w:themeColor="background1"/>
          <w:sz w:val="24"/>
          <w:szCs w:val="24"/>
        </w:rPr>
      </w:pPr>
      <w:r w:rsidRPr="00C35D4B">
        <w:rPr>
          <w:rFonts w:asciiTheme="minorHAnsi" w:hAnsiTheme="minorHAnsi" w:cs="Arial"/>
          <w:b/>
          <w:bCs/>
          <w:color w:val="FFFFFF" w:themeColor="background1"/>
          <w:sz w:val="24"/>
          <w:szCs w:val="24"/>
        </w:rPr>
        <w:t xml:space="preserve">DECLARACIÓN JURADA DEL </w:t>
      </w:r>
      <w:r w:rsidR="00BB5F80" w:rsidRPr="00C35D4B">
        <w:rPr>
          <w:rFonts w:asciiTheme="minorHAnsi" w:hAnsiTheme="minorHAnsi" w:cs="Arial"/>
          <w:b/>
          <w:bCs/>
          <w:color w:val="FFFFFF" w:themeColor="background1"/>
          <w:sz w:val="24"/>
          <w:szCs w:val="24"/>
        </w:rPr>
        <w:t>CUMPLIMIENTO DE LAS CONDICIONES DE PARTICIPACIÓN</w:t>
      </w:r>
      <w:r w:rsidR="00B63072" w:rsidRPr="00C35D4B">
        <w:rPr>
          <w:rFonts w:asciiTheme="minorHAnsi" w:hAnsiTheme="minorHAnsi" w:cs="Arial"/>
          <w:b/>
          <w:bCs/>
          <w:color w:val="FFFFFF" w:themeColor="background1"/>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1EA11B92" w:rsid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4E68AE1" w14:textId="77777777" w:rsidR="005F202E" w:rsidRPr="00994D1D" w:rsidRDefault="005F202E" w:rsidP="005F202E">
      <w:pPr>
        <w:pStyle w:val="Texto2"/>
        <w:numPr>
          <w:ilvl w:val="0"/>
          <w:numId w:val="1"/>
        </w:numPr>
        <w:spacing w:before="60" w:after="60"/>
        <w:ind w:left="357" w:hanging="357"/>
        <w:rPr>
          <w:rFonts w:asciiTheme="minorHAnsi" w:hAnsiTheme="minorHAnsi" w:cs="Arial"/>
          <w:szCs w:val="22"/>
          <w:lang w:eastAsia="es-ES_tradnl"/>
        </w:rPr>
      </w:pPr>
      <w:r w:rsidRPr="00994D1D">
        <w:rPr>
          <w:rFonts w:asciiTheme="minorHAnsi" w:hAnsiTheme="minorHAnsi" w:cs="Arial"/>
          <w:szCs w:val="22"/>
          <w:lang w:eastAsia="es-ES_tradnl"/>
        </w:rPr>
        <w:t>Declaro que la empresa dispone de producto, servicio o marca propia. Así mismo, dispone previamente de un producto o servicio seleccionado y tiene decidido un mercado objetivo para posicionar dicho producto o servicio.</w:t>
      </w:r>
    </w:p>
    <w:p w14:paraId="5B6AA68A" w14:textId="77777777" w:rsidR="005F202E" w:rsidRPr="00994D1D" w:rsidRDefault="005F202E" w:rsidP="005F202E">
      <w:pPr>
        <w:pStyle w:val="Texto2"/>
        <w:numPr>
          <w:ilvl w:val="0"/>
          <w:numId w:val="1"/>
        </w:numPr>
        <w:spacing w:before="60" w:after="60"/>
        <w:ind w:left="357" w:hanging="357"/>
        <w:rPr>
          <w:rFonts w:asciiTheme="minorHAnsi" w:hAnsiTheme="minorHAnsi" w:cs="Arial"/>
          <w:szCs w:val="22"/>
          <w:lang w:eastAsia="es-ES_tradnl"/>
        </w:rPr>
      </w:pPr>
      <w:r w:rsidRPr="00994D1D">
        <w:rPr>
          <w:rFonts w:asciiTheme="minorHAnsi" w:hAnsiTheme="minorHAnsi" w:cs="Arial"/>
          <w:szCs w:val="22"/>
          <w:lang w:eastAsia="es-ES_tradnl"/>
        </w:rPr>
        <w:t>Declaro tener una facturación, en</w:t>
      </w:r>
      <w:r>
        <w:rPr>
          <w:rFonts w:asciiTheme="minorHAnsi" w:hAnsiTheme="minorHAnsi" w:cs="Arial"/>
          <w:szCs w:val="22"/>
          <w:lang w:eastAsia="es-ES_tradnl"/>
        </w:rPr>
        <w:t>tre</w:t>
      </w:r>
      <w:r w:rsidRPr="00994D1D">
        <w:rPr>
          <w:rFonts w:asciiTheme="minorHAnsi" w:hAnsiTheme="minorHAnsi" w:cs="Arial"/>
          <w:szCs w:val="22"/>
          <w:lang w:eastAsia="es-ES_tradnl"/>
        </w:rPr>
        <w:t xml:space="preserve"> </w:t>
      </w:r>
      <w:r>
        <w:rPr>
          <w:rFonts w:asciiTheme="minorHAnsi" w:hAnsiTheme="minorHAnsi" w:cs="Arial"/>
          <w:szCs w:val="22"/>
          <w:lang w:eastAsia="es-ES_tradnl"/>
        </w:rPr>
        <w:t>los dos</w:t>
      </w:r>
      <w:r w:rsidRPr="00994D1D">
        <w:rPr>
          <w:rFonts w:asciiTheme="minorHAnsi" w:hAnsiTheme="minorHAnsi" w:cs="Arial"/>
          <w:szCs w:val="22"/>
          <w:lang w:eastAsia="es-ES_tradnl"/>
        </w:rPr>
        <w:t xml:space="preserve"> último</w:t>
      </w:r>
      <w:r>
        <w:rPr>
          <w:rFonts w:asciiTheme="minorHAnsi" w:hAnsiTheme="minorHAnsi" w:cs="Arial"/>
          <w:szCs w:val="22"/>
          <w:lang w:eastAsia="es-ES_tradnl"/>
        </w:rPr>
        <w:t>s</w:t>
      </w:r>
      <w:r w:rsidRPr="00994D1D">
        <w:rPr>
          <w:rFonts w:asciiTheme="minorHAnsi" w:hAnsiTheme="minorHAnsi" w:cs="Arial"/>
          <w:szCs w:val="22"/>
          <w:lang w:eastAsia="es-ES_tradnl"/>
        </w:rPr>
        <w:t xml:space="preserve"> ejercicio</w:t>
      </w:r>
      <w:r>
        <w:rPr>
          <w:rFonts w:asciiTheme="minorHAnsi" w:hAnsiTheme="minorHAnsi" w:cs="Arial"/>
          <w:szCs w:val="22"/>
          <w:lang w:eastAsia="es-ES_tradnl"/>
        </w:rPr>
        <w:t>s</w:t>
      </w:r>
      <w:r w:rsidRPr="00994D1D">
        <w:rPr>
          <w:rFonts w:asciiTheme="minorHAnsi" w:hAnsiTheme="minorHAnsi" w:cs="Arial"/>
          <w:szCs w:val="22"/>
          <w:lang w:eastAsia="es-ES_tradnl"/>
        </w:rPr>
        <w:t>, superior a 500.000 euros y actividad exportadora en la actualidad.</w:t>
      </w:r>
    </w:p>
    <w:p w14:paraId="4170FB71" w14:textId="582465A4" w:rsidR="00B63072" w:rsidRPr="00042DC8"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proofErr w:type="spellStart"/>
      <w:r w:rsidR="004E50B4">
        <w:rPr>
          <w:rFonts w:ascii="Calibri" w:hAnsi="Calibri"/>
          <w:b/>
          <w:i/>
          <w:szCs w:val="22"/>
          <w:lang w:val="es-ES_tradnl"/>
        </w:rPr>
        <w:t>minimis</w:t>
      </w:r>
      <w:proofErr w:type="spellEnd"/>
      <w:r w:rsidR="00AA60E2" w:rsidRPr="006A19ED">
        <w:rPr>
          <w:rFonts w:ascii="Calibri" w:hAnsi="Calibri"/>
          <w:szCs w:val="22"/>
          <w:lang w:val="es-ES_tradnl"/>
        </w:rPr>
        <w:t>, según lo dispuesto en el Reglamento (UE) Nº 1407/2013, de la Comisión Europea, relativo a la aplicación de los artículos 107 y 108 del Tratado UE</w:t>
      </w:r>
      <w:r w:rsidR="0028274B" w:rsidRPr="006A19ED">
        <w:rPr>
          <w:rFonts w:asciiTheme="minorHAnsi" w:hAnsiTheme="minorHAnsi"/>
          <w:color w:val="auto"/>
          <w:szCs w:val="22"/>
        </w:rPr>
        <w:t xml:space="preserve"> </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proofErr w:type="spellStart"/>
      <w:r w:rsidR="004E50B4" w:rsidRPr="004E50B4">
        <w:rPr>
          <w:rFonts w:asciiTheme="minorHAnsi" w:hAnsiTheme="minorHAnsi"/>
          <w:i/>
          <w:color w:val="auto"/>
          <w:szCs w:val="22"/>
        </w:rPr>
        <w:t>minimis</w:t>
      </w:r>
      <w:proofErr w:type="spellEnd"/>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 xml:space="preserve">ayudas de </w:t>
            </w:r>
            <w:proofErr w:type="spellStart"/>
            <w:r w:rsidRPr="004E50B4">
              <w:rPr>
                <w:rFonts w:asciiTheme="minorHAnsi" w:hAnsiTheme="minorHAnsi" w:cstheme="minorHAnsi"/>
                <w:b/>
                <w:i/>
                <w:sz w:val="22"/>
                <w:szCs w:val="22"/>
              </w:rPr>
              <w:t>minimis</w:t>
            </w:r>
            <w:proofErr w:type="spellEnd"/>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 xml:space="preserve">ayudas de </w:t>
            </w:r>
            <w:proofErr w:type="spellStart"/>
            <w:r w:rsidRPr="004E50B4">
              <w:rPr>
                <w:rFonts w:asciiTheme="minorHAnsi" w:hAnsiTheme="minorHAnsi" w:cstheme="minorHAnsi"/>
                <w:i/>
                <w:sz w:val="22"/>
                <w:szCs w:val="22"/>
              </w:rPr>
              <w:t>minimis</w:t>
            </w:r>
            <w:proofErr w:type="spellEnd"/>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260972C" w14:textId="30ABDA36" w:rsidR="0054556B" w:rsidRDefault="0054556B" w:rsidP="00B63072">
      <w:pPr>
        <w:autoSpaceDE w:val="0"/>
        <w:autoSpaceDN w:val="0"/>
        <w:spacing w:line="276" w:lineRule="auto"/>
        <w:rPr>
          <w:rFonts w:asciiTheme="minorHAnsi" w:hAnsiTheme="minorHAnsi" w:cstheme="minorHAnsi"/>
        </w:rPr>
      </w:pPr>
    </w:p>
    <w:p w14:paraId="4BDF1452" w14:textId="481B6B4D" w:rsidR="005F202E" w:rsidRDefault="005F202E" w:rsidP="00B63072">
      <w:pPr>
        <w:autoSpaceDE w:val="0"/>
        <w:autoSpaceDN w:val="0"/>
        <w:spacing w:line="276" w:lineRule="auto"/>
        <w:rPr>
          <w:rFonts w:asciiTheme="minorHAnsi" w:hAnsiTheme="minorHAnsi" w:cstheme="minorHAnsi"/>
        </w:rPr>
      </w:pPr>
    </w:p>
    <w:p w14:paraId="5EF036D2" w14:textId="40740BED" w:rsidR="005F202E" w:rsidRDefault="005F202E" w:rsidP="00B63072">
      <w:pPr>
        <w:autoSpaceDE w:val="0"/>
        <w:autoSpaceDN w:val="0"/>
        <w:spacing w:line="276" w:lineRule="auto"/>
        <w:rPr>
          <w:rFonts w:asciiTheme="minorHAnsi" w:hAnsiTheme="minorHAnsi" w:cstheme="minorHAnsi"/>
        </w:rPr>
      </w:pPr>
    </w:p>
    <w:p w14:paraId="3EFA63AE" w14:textId="26CEE939" w:rsidR="005F202E" w:rsidRDefault="005F202E" w:rsidP="00B63072">
      <w:pPr>
        <w:autoSpaceDE w:val="0"/>
        <w:autoSpaceDN w:val="0"/>
        <w:spacing w:line="276" w:lineRule="auto"/>
        <w:rPr>
          <w:rFonts w:asciiTheme="minorHAnsi" w:hAnsiTheme="minorHAnsi" w:cstheme="minorHAnsi"/>
        </w:rPr>
      </w:pPr>
    </w:p>
    <w:p w14:paraId="6AD5EF78" w14:textId="77777777" w:rsidR="005F202E" w:rsidRDefault="005F202E"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C730EE" w:rsidRPr="008147DD" w14:paraId="62CC478F" w14:textId="77777777" w:rsidTr="00D81062">
        <w:trPr>
          <w:trHeight w:val="437"/>
        </w:trPr>
        <w:tc>
          <w:tcPr>
            <w:tcW w:w="2125" w:type="dxa"/>
            <w:shd w:val="clear" w:color="auto" w:fill="auto"/>
            <w:vAlign w:val="center"/>
          </w:tcPr>
          <w:p w14:paraId="1299D408" w14:textId="77777777" w:rsidR="00C730EE" w:rsidRPr="008147DD" w:rsidRDefault="00C730EE" w:rsidP="00D81062">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267EC2E" w14:textId="77777777" w:rsidR="00C730EE" w:rsidRPr="008147DD" w:rsidRDefault="00C730EE" w:rsidP="00D81062">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7DC802B" w14:textId="77777777" w:rsidR="00C730EE" w:rsidRPr="008147DD" w:rsidRDefault="00C730EE" w:rsidP="00D81062">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12DDB32" w14:textId="77777777" w:rsidR="00C730EE" w:rsidRPr="008147DD" w:rsidRDefault="00C730EE" w:rsidP="00D81062">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173EE462" w14:textId="77777777" w:rsidR="00C730EE" w:rsidRPr="008147DD" w:rsidRDefault="00C730EE" w:rsidP="00D81062">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C730EE" w:rsidRPr="003B3C39" w14:paraId="11C0AB21" w14:textId="77777777" w:rsidTr="00D81062">
        <w:tc>
          <w:tcPr>
            <w:tcW w:w="2125" w:type="dxa"/>
            <w:shd w:val="clear" w:color="auto" w:fill="auto"/>
            <w:vAlign w:val="center"/>
          </w:tcPr>
          <w:p w14:paraId="51E22F7C" w14:textId="77777777" w:rsidR="00C730EE" w:rsidRPr="003B3C39" w:rsidRDefault="00C730EE" w:rsidP="00D81062">
            <w:pPr>
              <w:rPr>
                <w:rFonts w:cs="Arial"/>
              </w:rPr>
            </w:pPr>
          </w:p>
        </w:tc>
        <w:tc>
          <w:tcPr>
            <w:tcW w:w="1131" w:type="dxa"/>
          </w:tcPr>
          <w:p w14:paraId="6D448F85" w14:textId="77777777" w:rsidR="00C730EE" w:rsidRPr="003B3C39" w:rsidRDefault="00C730EE" w:rsidP="00D81062">
            <w:pPr>
              <w:jc w:val="center"/>
              <w:rPr>
                <w:rFonts w:cs="Arial"/>
              </w:rPr>
            </w:pPr>
          </w:p>
        </w:tc>
        <w:tc>
          <w:tcPr>
            <w:tcW w:w="1848" w:type="dxa"/>
          </w:tcPr>
          <w:p w14:paraId="7A42DB99" w14:textId="77777777" w:rsidR="00C730EE" w:rsidRPr="003B3C39" w:rsidRDefault="00C730EE" w:rsidP="00D81062">
            <w:pPr>
              <w:rPr>
                <w:rFonts w:cs="Arial"/>
              </w:rPr>
            </w:pPr>
          </w:p>
        </w:tc>
        <w:tc>
          <w:tcPr>
            <w:tcW w:w="1449" w:type="dxa"/>
            <w:shd w:val="clear" w:color="auto" w:fill="auto"/>
            <w:vAlign w:val="center"/>
          </w:tcPr>
          <w:p w14:paraId="71EF6734" w14:textId="77777777" w:rsidR="00C730EE" w:rsidRPr="003B3C39" w:rsidRDefault="00C730EE" w:rsidP="00D81062">
            <w:pPr>
              <w:rPr>
                <w:rFonts w:cs="Arial"/>
              </w:rPr>
            </w:pPr>
          </w:p>
        </w:tc>
        <w:tc>
          <w:tcPr>
            <w:tcW w:w="2241" w:type="dxa"/>
            <w:shd w:val="clear" w:color="auto" w:fill="auto"/>
            <w:vAlign w:val="center"/>
          </w:tcPr>
          <w:p w14:paraId="08572204" w14:textId="77777777" w:rsidR="00C730EE" w:rsidRPr="003B3C39" w:rsidRDefault="00C730EE" w:rsidP="00D81062">
            <w:pPr>
              <w:rPr>
                <w:rFonts w:cs="Arial"/>
              </w:rPr>
            </w:pPr>
          </w:p>
        </w:tc>
      </w:tr>
      <w:tr w:rsidR="00C730EE" w:rsidRPr="003B3C39" w14:paraId="3D74BE23" w14:textId="77777777" w:rsidTr="00D81062">
        <w:tc>
          <w:tcPr>
            <w:tcW w:w="2125" w:type="dxa"/>
            <w:shd w:val="clear" w:color="auto" w:fill="auto"/>
            <w:vAlign w:val="center"/>
          </w:tcPr>
          <w:p w14:paraId="2771C2E4" w14:textId="77777777" w:rsidR="00C730EE" w:rsidRPr="003B3C39" w:rsidRDefault="00C730EE" w:rsidP="00D81062">
            <w:pPr>
              <w:rPr>
                <w:rFonts w:cs="Arial"/>
              </w:rPr>
            </w:pPr>
          </w:p>
        </w:tc>
        <w:tc>
          <w:tcPr>
            <w:tcW w:w="1131" w:type="dxa"/>
          </w:tcPr>
          <w:p w14:paraId="524E7D9E" w14:textId="77777777" w:rsidR="00C730EE" w:rsidRPr="003B3C39" w:rsidRDefault="00C730EE" w:rsidP="00D81062">
            <w:pPr>
              <w:jc w:val="center"/>
              <w:rPr>
                <w:rFonts w:cs="Arial"/>
              </w:rPr>
            </w:pPr>
          </w:p>
        </w:tc>
        <w:tc>
          <w:tcPr>
            <w:tcW w:w="1848" w:type="dxa"/>
          </w:tcPr>
          <w:p w14:paraId="2835F99B" w14:textId="77777777" w:rsidR="00C730EE" w:rsidRPr="003B3C39" w:rsidRDefault="00C730EE" w:rsidP="00D81062">
            <w:pPr>
              <w:rPr>
                <w:rFonts w:cs="Arial"/>
              </w:rPr>
            </w:pPr>
          </w:p>
        </w:tc>
        <w:tc>
          <w:tcPr>
            <w:tcW w:w="1449" w:type="dxa"/>
            <w:shd w:val="clear" w:color="auto" w:fill="auto"/>
            <w:vAlign w:val="center"/>
          </w:tcPr>
          <w:p w14:paraId="39B575AB" w14:textId="77777777" w:rsidR="00C730EE" w:rsidRPr="003B3C39" w:rsidRDefault="00C730EE" w:rsidP="00D81062">
            <w:pPr>
              <w:rPr>
                <w:rFonts w:cs="Arial"/>
              </w:rPr>
            </w:pPr>
          </w:p>
        </w:tc>
        <w:tc>
          <w:tcPr>
            <w:tcW w:w="2241" w:type="dxa"/>
            <w:shd w:val="clear" w:color="auto" w:fill="auto"/>
            <w:vAlign w:val="center"/>
          </w:tcPr>
          <w:p w14:paraId="016FEA1B" w14:textId="77777777" w:rsidR="00C730EE" w:rsidRPr="003B3C39" w:rsidRDefault="00C730EE" w:rsidP="00D81062">
            <w:pPr>
              <w:rPr>
                <w:rFonts w:cs="Arial"/>
              </w:rPr>
            </w:pPr>
          </w:p>
        </w:tc>
      </w:tr>
      <w:tr w:rsidR="00C730EE" w:rsidRPr="003B3C39" w14:paraId="64F12915" w14:textId="77777777" w:rsidTr="00D81062">
        <w:tc>
          <w:tcPr>
            <w:tcW w:w="2125" w:type="dxa"/>
            <w:shd w:val="clear" w:color="auto" w:fill="auto"/>
            <w:vAlign w:val="center"/>
          </w:tcPr>
          <w:p w14:paraId="42AF24A0" w14:textId="77777777" w:rsidR="00C730EE" w:rsidRPr="003B3C39" w:rsidRDefault="00C730EE" w:rsidP="00D81062">
            <w:pPr>
              <w:rPr>
                <w:rFonts w:cs="Arial"/>
              </w:rPr>
            </w:pPr>
          </w:p>
        </w:tc>
        <w:tc>
          <w:tcPr>
            <w:tcW w:w="1131" w:type="dxa"/>
          </w:tcPr>
          <w:p w14:paraId="541CE03F" w14:textId="77777777" w:rsidR="00C730EE" w:rsidRPr="003B3C39" w:rsidRDefault="00C730EE" w:rsidP="00D81062">
            <w:pPr>
              <w:rPr>
                <w:rFonts w:cs="Arial"/>
              </w:rPr>
            </w:pPr>
          </w:p>
        </w:tc>
        <w:tc>
          <w:tcPr>
            <w:tcW w:w="1848" w:type="dxa"/>
          </w:tcPr>
          <w:p w14:paraId="72D3ADB8" w14:textId="77777777" w:rsidR="00C730EE" w:rsidRPr="003B3C39" w:rsidRDefault="00C730EE" w:rsidP="00D81062">
            <w:pPr>
              <w:rPr>
                <w:rFonts w:cs="Arial"/>
              </w:rPr>
            </w:pPr>
          </w:p>
        </w:tc>
        <w:tc>
          <w:tcPr>
            <w:tcW w:w="1449" w:type="dxa"/>
            <w:shd w:val="clear" w:color="auto" w:fill="auto"/>
            <w:vAlign w:val="center"/>
          </w:tcPr>
          <w:p w14:paraId="3DBC6E12" w14:textId="77777777" w:rsidR="00C730EE" w:rsidRPr="003B3C39" w:rsidRDefault="00C730EE" w:rsidP="00D81062">
            <w:pPr>
              <w:rPr>
                <w:rFonts w:cs="Arial"/>
              </w:rPr>
            </w:pPr>
          </w:p>
        </w:tc>
        <w:tc>
          <w:tcPr>
            <w:tcW w:w="2241" w:type="dxa"/>
            <w:shd w:val="clear" w:color="auto" w:fill="auto"/>
            <w:vAlign w:val="center"/>
          </w:tcPr>
          <w:p w14:paraId="00D776B2" w14:textId="77777777" w:rsidR="00C730EE" w:rsidRPr="003B3C39" w:rsidRDefault="00C730EE" w:rsidP="00D81062">
            <w:pPr>
              <w:rPr>
                <w:rFonts w:cs="Arial"/>
              </w:rPr>
            </w:pPr>
          </w:p>
        </w:tc>
      </w:tr>
    </w:tbl>
    <w:p w14:paraId="0A0F837F" w14:textId="1034583C" w:rsidR="00C730EE" w:rsidRDefault="00C730EE" w:rsidP="00B63072">
      <w:pPr>
        <w:autoSpaceDE w:val="0"/>
        <w:autoSpaceDN w:val="0"/>
        <w:spacing w:line="276" w:lineRule="auto"/>
        <w:rPr>
          <w:rFonts w:asciiTheme="minorHAnsi" w:hAnsiTheme="minorHAnsi" w:cstheme="minorHAnsi"/>
        </w:rPr>
      </w:pPr>
    </w:p>
    <w:p w14:paraId="3388048D" w14:textId="77777777" w:rsidR="00C730EE" w:rsidRPr="00B63072" w:rsidRDefault="00C730EE" w:rsidP="00C730EE">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27FFFDF" w14:textId="0423567D" w:rsidR="00C730EE" w:rsidRDefault="00C730EE" w:rsidP="00B63072">
      <w:pPr>
        <w:autoSpaceDE w:val="0"/>
        <w:autoSpaceDN w:val="0"/>
        <w:spacing w:line="276" w:lineRule="auto"/>
        <w:rPr>
          <w:rFonts w:asciiTheme="minorHAnsi" w:hAnsiTheme="minorHAnsi" w:cstheme="minorHAnsi"/>
        </w:rPr>
      </w:pPr>
    </w:p>
    <w:p w14:paraId="4FE9D33F" w14:textId="52B550E8" w:rsidR="00821230" w:rsidRPr="004621A3" w:rsidRDefault="00821230" w:rsidP="004621A3">
      <w:pPr>
        <w:pStyle w:val="Texto2"/>
        <w:numPr>
          <w:ilvl w:val="0"/>
          <w:numId w:val="12"/>
        </w:numPr>
        <w:shd w:val="clear" w:color="auto" w:fill="00B0F0"/>
        <w:rPr>
          <w:rFonts w:asciiTheme="minorHAnsi" w:hAnsiTheme="minorHAnsi" w:cs="Arial"/>
          <w:b/>
          <w:bCs/>
          <w:color w:val="FFFFFF" w:themeColor="background1"/>
          <w:sz w:val="24"/>
          <w:szCs w:val="24"/>
        </w:rPr>
      </w:pPr>
      <w:r w:rsidRPr="004621A3">
        <w:rPr>
          <w:rFonts w:asciiTheme="minorHAnsi" w:hAnsiTheme="minorHAnsi" w:cs="Arial"/>
          <w:b/>
          <w:bCs/>
          <w:color w:val="FFFFFF" w:themeColor="background1"/>
          <w:sz w:val="24"/>
          <w:szCs w:val="24"/>
        </w:rPr>
        <w:t>DECLARACIÓN JURADA</w:t>
      </w:r>
      <w:r w:rsidR="008147DD" w:rsidRPr="004621A3">
        <w:rPr>
          <w:rFonts w:asciiTheme="minorHAnsi" w:hAnsiTheme="minorHAnsi" w:cs="Arial"/>
          <w:b/>
          <w:bCs/>
          <w:color w:val="FFFFFF" w:themeColor="background1"/>
          <w:sz w:val="24"/>
          <w:szCs w:val="24"/>
        </w:rPr>
        <w:t xml:space="preserve"> </w:t>
      </w:r>
      <w:r w:rsidR="006A19ED" w:rsidRPr="004621A3">
        <w:rPr>
          <w:rFonts w:asciiTheme="minorHAnsi" w:hAnsiTheme="minorHAnsi" w:cs="Arial"/>
          <w:b/>
          <w:bCs/>
          <w:color w:val="FFFFFF" w:themeColor="background1"/>
          <w:sz w:val="24"/>
          <w:szCs w:val="24"/>
        </w:rPr>
        <w:t>DE AYUDAS</w:t>
      </w:r>
      <w:r w:rsidRPr="004621A3">
        <w:rPr>
          <w:rFonts w:asciiTheme="minorHAnsi" w:hAnsiTheme="minorHAnsi" w:cs="Arial"/>
          <w:b/>
          <w:bCs/>
          <w:color w:val="FFFFFF" w:themeColor="background1"/>
          <w:sz w:val="24"/>
          <w:szCs w:val="24"/>
        </w:rPr>
        <w:t xml:space="preserve"> RECIBIDAS PARA LA OPERACIÓN DE REFERENCIA</w:t>
      </w:r>
    </w:p>
    <w:p w14:paraId="389FAB93" w14:textId="7F89E6B7"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proofErr w:type="spellStart"/>
      <w:r w:rsidR="005F202E">
        <w:rPr>
          <w:rFonts w:asciiTheme="minorHAnsi" w:hAnsiTheme="minorHAnsi"/>
          <w:color w:val="auto"/>
          <w:szCs w:val="22"/>
        </w:rPr>
        <w:t>Innoxport</w:t>
      </w:r>
      <w:proofErr w:type="spellEnd"/>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7F55C2">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25AC33CF" w14:textId="77777777" w:rsidTr="007F55C2">
        <w:trPr>
          <w:trHeight w:val="20"/>
        </w:trPr>
        <w:tc>
          <w:tcPr>
            <w:tcW w:w="2209" w:type="dxa"/>
            <w:shd w:val="clear" w:color="auto" w:fill="auto"/>
            <w:vAlign w:val="center"/>
          </w:tcPr>
          <w:p w14:paraId="3583A1C7" w14:textId="77777777" w:rsidR="00AA3E58" w:rsidRPr="00E04538" w:rsidRDefault="00AA3E58" w:rsidP="00D45CC3">
            <w:pPr>
              <w:rPr>
                <w:rFonts w:cs="Arial"/>
                <w:sz w:val="22"/>
                <w:szCs w:val="22"/>
              </w:rPr>
            </w:pPr>
          </w:p>
        </w:tc>
        <w:tc>
          <w:tcPr>
            <w:tcW w:w="1472" w:type="dxa"/>
          </w:tcPr>
          <w:p w14:paraId="15E2241D" w14:textId="77777777" w:rsidR="00AA3E58" w:rsidRPr="00E04538" w:rsidRDefault="00AA3E58" w:rsidP="00D45CC3">
            <w:pPr>
              <w:rPr>
                <w:rFonts w:cs="Arial"/>
                <w:sz w:val="22"/>
                <w:szCs w:val="22"/>
              </w:rPr>
            </w:pPr>
          </w:p>
        </w:tc>
        <w:tc>
          <w:tcPr>
            <w:tcW w:w="1559" w:type="dxa"/>
          </w:tcPr>
          <w:p w14:paraId="1F9037B1" w14:textId="77777777" w:rsidR="00AA3E58" w:rsidRPr="00E04538" w:rsidRDefault="00AA3E58" w:rsidP="00D45CC3">
            <w:pPr>
              <w:rPr>
                <w:rFonts w:cs="Arial"/>
                <w:sz w:val="22"/>
                <w:szCs w:val="22"/>
              </w:rPr>
            </w:pPr>
          </w:p>
        </w:tc>
        <w:tc>
          <w:tcPr>
            <w:tcW w:w="1843" w:type="dxa"/>
            <w:shd w:val="clear" w:color="auto" w:fill="auto"/>
            <w:vAlign w:val="center"/>
          </w:tcPr>
          <w:p w14:paraId="7AB53BE4" w14:textId="77777777" w:rsidR="00AA3E58" w:rsidRPr="00E04538" w:rsidRDefault="00AA3E58" w:rsidP="00D45CC3">
            <w:pPr>
              <w:rPr>
                <w:rFonts w:cs="Arial"/>
                <w:sz w:val="22"/>
                <w:szCs w:val="22"/>
              </w:rPr>
            </w:pPr>
          </w:p>
        </w:tc>
        <w:tc>
          <w:tcPr>
            <w:tcW w:w="1984" w:type="dxa"/>
            <w:shd w:val="clear" w:color="auto" w:fill="auto"/>
            <w:vAlign w:val="center"/>
          </w:tcPr>
          <w:p w14:paraId="15C79BAF" w14:textId="77777777" w:rsidR="00AA3E58" w:rsidRPr="00E04538" w:rsidRDefault="00AA3E58" w:rsidP="00D45CC3">
            <w:pPr>
              <w:rPr>
                <w:rFonts w:cs="Arial"/>
                <w:sz w:val="22"/>
                <w:szCs w:val="22"/>
              </w:rPr>
            </w:pPr>
          </w:p>
        </w:tc>
      </w:tr>
      <w:tr w:rsidR="00AA3E58" w:rsidRPr="00E04538" w14:paraId="4E5AB3F8" w14:textId="77777777" w:rsidTr="007F55C2">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504E33EA"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w:t>
      </w:r>
      <w:proofErr w:type="spellStart"/>
      <w:r w:rsidR="00C312CF" w:rsidRPr="00682840">
        <w:rPr>
          <w:rFonts w:asciiTheme="minorHAnsi" w:hAnsiTheme="minorHAnsi"/>
          <w:color w:val="auto"/>
          <w:szCs w:val="22"/>
        </w:rPr>
        <w:t>I</w:t>
      </w:r>
      <w:r w:rsidR="005F202E">
        <w:rPr>
          <w:rFonts w:asciiTheme="minorHAnsi" w:hAnsiTheme="minorHAnsi"/>
          <w:color w:val="auto"/>
          <w:szCs w:val="22"/>
        </w:rPr>
        <w:t>nnoXport</w:t>
      </w:r>
      <w:proofErr w:type="spellEnd"/>
      <w:r w:rsidR="002D37FA" w:rsidRPr="00821230">
        <w:rPr>
          <w:rFonts w:asciiTheme="minorHAnsi" w:hAnsiTheme="minorHAnsi"/>
          <w:color w:val="auto"/>
          <w:szCs w:val="22"/>
        </w:rPr>
        <w:t xml:space="preserve"> </w:t>
      </w:r>
      <w:r w:rsidR="002D37FA">
        <w:rPr>
          <w:rFonts w:asciiTheme="minorHAnsi" w:hAnsiTheme="minorHAnsi"/>
          <w:color w:val="auto"/>
          <w:szCs w:val="22"/>
        </w:rPr>
        <w:t>NO</w:t>
      </w:r>
      <w:r w:rsidRPr="000C3509">
        <w:rPr>
          <w:rFonts w:asciiTheme="minorHAnsi" w:hAnsiTheme="minorHAnsi"/>
          <w:color w:val="auto"/>
          <w:szCs w:val="22"/>
        </w:rPr>
        <w:t xml:space="preserve">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5E44F989" w:rsidR="007C43B8"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1725EF6A" w14:textId="255E658A" w:rsidR="00BC100F" w:rsidRPr="00BC100F" w:rsidRDefault="00BC100F" w:rsidP="00BC100F"/>
    <w:p w14:paraId="25C5CB04" w14:textId="77777777" w:rsidR="00BC100F" w:rsidRPr="00BD6C14" w:rsidRDefault="00BC100F" w:rsidP="00BD6C14">
      <w:pPr>
        <w:pStyle w:val="Texto2"/>
        <w:numPr>
          <w:ilvl w:val="0"/>
          <w:numId w:val="12"/>
        </w:numPr>
        <w:shd w:val="clear" w:color="auto" w:fill="00B0F0"/>
        <w:rPr>
          <w:rFonts w:asciiTheme="minorHAnsi" w:hAnsiTheme="minorHAnsi" w:cs="Arial"/>
          <w:b/>
          <w:bCs/>
          <w:color w:val="FFFFFF" w:themeColor="background1"/>
          <w:sz w:val="24"/>
          <w:szCs w:val="24"/>
        </w:rPr>
      </w:pPr>
      <w:r w:rsidRPr="00BD6C14">
        <w:rPr>
          <w:rFonts w:asciiTheme="minorHAnsi" w:hAnsiTheme="minorHAnsi" w:cs="Arial"/>
          <w:b/>
          <w:bCs/>
          <w:color w:val="FFFFFF" w:themeColor="background1"/>
          <w:sz w:val="24"/>
          <w:szCs w:val="24"/>
        </w:rPr>
        <w:t>CONDICIÓN DE PYME</w:t>
      </w:r>
    </w:p>
    <w:p w14:paraId="300A20FC" w14:textId="77777777" w:rsidR="00BC100F" w:rsidRPr="0048474F" w:rsidRDefault="00BC100F" w:rsidP="00BC100F">
      <w:pPr>
        <w:pStyle w:val="Texto2"/>
        <w:spacing w:before="0"/>
        <w:ind w:left="0"/>
        <w:rPr>
          <w:rFonts w:ascii="Calibri" w:hAnsi="Calibri" w:cs="Arial"/>
          <w:sz w:val="16"/>
          <w:szCs w:val="24"/>
          <w:lang w:val="es-ES_tradnl" w:eastAsia="es-ES_tradnl"/>
        </w:rPr>
      </w:pPr>
    </w:p>
    <w:p w14:paraId="0FA036CC" w14:textId="77777777" w:rsidR="00BC100F" w:rsidRDefault="00BC100F" w:rsidP="00BC100F">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w:t>
      </w:r>
      <w:r>
        <w:rPr>
          <w:rFonts w:ascii="Calibri" w:hAnsi="Calibri" w:cs="Arial"/>
          <w:szCs w:val="24"/>
          <w:lang w:val="es-ES_tradnl" w:eastAsia="es-ES_tradnl"/>
        </w:rPr>
        <w:lastRenderedPageBreak/>
        <w:t>107 y 108 del Tratado de Funcionamiento de la Unión Europea  (</w:t>
      </w:r>
      <w:hyperlink r:id="rId12" w:history="1">
        <w:r w:rsidRPr="001A2F98">
          <w:rPr>
            <w:rStyle w:val="Hipervnculo"/>
            <w:rFonts w:ascii="Calibri" w:hAnsi="Calibri" w:cs="Arial"/>
            <w:szCs w:val="24"/>
            <w:lang w:val="es-ES_tradnl" w:eastAsia="es-ES_tradnl"/>
          </w:rPr>
          <w:t>h</w:t>
        </w:r>
        <w:r w:rsidRPr="0017576A">
          <w:rPr>
            <w:rStyle w:val="Hipervnculo"/>
            <w:rFonts w:ascii="Calibri" w:hAnsi="Calibri" w:cs="Arial"/>
            <w:i/>
            <w:szCs w:val="24"/>
            <w:lang w:val="es-ES_tradnl" w:eastAsia="es-ES_tradnl"/>
          </w:rPr>
          <w:t>ttp://www.boe.es/doue/2014/187/L00001-00078.pdf</w:t>
        </w:r>
      </w:hyperlink>
      <w:r>
        <w:rPr>
          <w:rFonts w:ascii="Calibri" w:hAnsi="Calibri" w:cs="Arial"/>
          <w:szCs w:val="24"/>
          <w:lang w:val="es-ES_tradnl" w:eastAsia="es-ES_tradnl"/>
        </w:rPr>
        <w:t xml:space="preserve"> ) </w:t>
      </w:r>
    </w:p>
    <w:p w14:paraId="1062DC05" w14:textId="77777777" w:rsidR="00BC100F" w:rsidRPr="00AA3E58" w:rsidRDefault="00BC100F" w:rsidP="00BC100F">
      <w:pPr>
        <w:pStyle w:val="Texto2"/>
        <w:spacing w:before="0"/>
        <w:ind w:left="0"/>
        <w:rPr>
          <w:rFonts w:ascii="Calibri" w:hAnsi="Calibri" w:cs="Arial"/>
          <w:b/>
          <w:i/>
          <w:color w:val="C00000"/>
          <w:szCs w:val="24"/>
          <w:lang w:val="es-ES_tradnl" w:eastAsia="es-ES_tradnl"/>
        </w:rPr>
      </w:pPr>
    </w:p>
    <w:p w14:paraId="3B9F703A" w14:textId="3E6848A8" w:rsidR="00BC100F" w:rsidRDefault="00BC100F" w:rsidP="00BC100F">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41B827C1" w14:textId="50D9DEF8" w:rsidR="00BD6C14" w:rsidRDefault="00BD6C14" w:rsidP="00BC100F">
      <w:pPr>
        <w:pStyle w:val="Texto2"/>
        <w:spacing w:before="0"/>
        <w:ind w:left="0"/>
        <w:rPr>
          <w:rFonts w:ascii="Calibri" w:hAnsi="Calibri" w:cs="Arial"/>
          <w:szCs w:val="24"/>
          <w:lang w:val="es-ES_tradnl" w:eastAsia="es-ES_tradnl"/>
        </w:rPr>
      </w:pPr>
    </w:p>
    <w:p w14:paraId="514BB15A" w14:textId="5FDF9AB1" w:rsidR="00BD6C14" w:rsidRDefault="00BD6C14" w:rsidP="00BC100F">
      <w:pPr>
        <w:pStyle w:val="Texto2"/>
        <w:spacing w:before="0"/>
        <w:ind w:left="0"/>
        <w:rPr>
          <w:rFonts w:ascii="Calibri" w:hAnsi="Calibri" w:cs="Arial"/>
          <w:szCs w:val="24"/>
          <w:lang w:val="es-ES_tradnl" w:eastAsia="es-ES_tradnl"/>
        </w:rPr>
      </w:pPr>
    </w:p>
    <w:p w14:paraId="6EA134B0" w14:textId="77777777" w:rsidR="00BC100F" w:rsidRPr="003208CD" w:rsidRDefault="00BC100F" w:rsidP="00BC100F">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6"/>
        <w:gridCol w:w="1667"/>
        <w:gridCol w:w="1667"/>
        <w:gridCol w:w="1375"/>
      </w:tblGrid>
      <w:tr w:rsidR="00BC100F" w:rsidRPr="00A675AE" w14:paraId="3BEF7755" w14:textId="77777777" w:rsidTr="00D81062">
        <w:trPr>
          <w:trHeight w:val="399"/>
        </w:trPr>
        <w:tc>
          <w:tcPr>
            <w:tcW w:w="2520" w:type="pct"/>
            <w:vMerge w:val="restart"/>
            <w:shd w:val="clear" w:color="auto" w:fill="auto"/>
            <w:vAlign w:val="center"/>
            <w:hideMark/>
          </w:tcPr>
          <w:p w14:paraId="396F390D" w14:textId="77777777" w:rsidR="00BC100F" w:rsidRPr="006D6E2C" w:rsidRDefault="00BC100F" w:rsidP="00D81062">
            <w:pPr>
              <w:jc w:val="center"/>
              <w:rPr>
                <w:color w:val="0563C1"/>
                <w:u w:val="single"/>
              </w:rPr>
            </w:pPr>
            <w:r w:rsidRPr="006D6E2C">
              <w:rPr>
                <w:b/>
                <w:lang w:val="es-ES_tradnl"/>
              </w:rPr>
              <w:footnoteReference w:customMarkFollows="1" w:id="3"/>
              <w:t>Tipo de empresa</w:t>
            </w:r>
            <w:r w:rsidRPr="006D6E2C">
              <w:rPr>
                <w:rStyle w:val="Refdenotaalpie"/>
                <w:u w:val="single"/>
                <w:lang w:val="es-ES_tradnl"/>
              </w:rPr>
              <w:footnoteReference w:id="4"/>
            </w:r>
          </w:p>
          <w:p w14:paraId="7AEC7DF6" w14:textId="77777777" w:rsidR="00BC100F" w:rsidRPr="006D6E2C" w:rsidRDefault="00BC100F" w:rsidP="009A030F">
            <w:pPr>
              <w:widowControl/>
              <w:adjustRightInd/>
              <w:jc w:val="center"/>
              <w:textAlignment w:val="auto"/>
              <w:rPr>
                <w:i/>
                <w:color w:val="C00000"/>
              </w:rPr>
            </w:pPr>
            <w:r w:rsidRPr="009A030F">
              <w:rPr>
                <w:b/>
                <w:i/>
                <w:color w:val="00B0F0"/>
              </w:rPr>
              <w:t>Marcar la categoría que proceda (X)</w:t>
            </w:r>
          </w:p>
        </w:tc>
        <w:tc>
          <w:tcPr>
            <w:tcW w:w="878" w:type="pct"/>
            <w:shd w:val="clear" w:color="auto" w:fill="auto"/>
            <w:vAlign w:val="center"/>
            <w:hideMark/>
          </w:tcPr>
          <w:p w14:paraId="5DA94931" w14:textId="77777777" w:rsidR="00BC100F" w:rsidRPr="006D6E2C" w:rsidRDefault="00BC100F" w:rsidP="00D81062">
            <w:pPr>
              <w:jc w:val="center"/>
              <w:rPr>
                <w:b/>
              </w:rPr>
            </w:pPr>
            <w:r w:rsidRPr="006D6E2C">
              <w:rPr>
                <w:b/>
                <w:lang w:val="es-ES_tradnl"/>
              </w:rPr>
              <w:t>Autónoma</w:t>
            </w:r>
          </w:p>
        </w:tc>
        <w:tc>
          <w:tcPr>
            <w:tcW w:w="878" w:type="pct"/>
            <w:shd w:val="clear" w:color="auto" w:fill="auto"/>
            <w:vAlign w:val="center"/>
            <w:hideMark/>
          </w:tcPr>
          <w:p w14:paraId="4269BC56" w14:textId="77777777" w:rsidR="00BC100F" w:rsidRPr="00A675AE" w:rsidRDefault="00BC100F" w:rsidP="00D81062">
            <w:pPr>
              <w:jc w:val="center"/>
              <w:rPr>
                <w:b/>
              </w:rPr>
            </w:pPr>
            <w:r w:rsidRPr="00A675AE">
              <w:rPr>
                <w:b/>
                <w:lang w:val="es-ES_tradnl"/>
              </w:rPr>
              <w:t>Asociada</w:t>
            </w:r>
          </w:p>
        </w:tc>
        <w:tc>
          <w:tcPr>
            <w:tcW w:w="724" w:type="pct"/>
            <w:shd w:val="clear" w:color="auto" w:fill="auto"/>
            <w:vAlign w:val="center"/>
            <w:hideMark/>
          </w:tcPr>
          <w:p w14:paraId="6D6AF96B" w14:textId="77777777" w:rsidR="00BC100F" w:rsidRPr="00A675AE" w:rsidRDefault="00BC100F" w:rsidP="00D81062">
            <w:pPr>
              <w:jc w:val="center"/>
              <w:rPr>
                <w:b/>
              </w:rPr>
            </w:pPr>
            <w:r w:rsidRPr="00A675AE">
              <w:rPr>
                <w:b/>
                <w:lang w:val="es-ES_tradnl"/>
              </w:rPr>
              <w:t>Vinculada</w:t>
            </w:r>
          </w:p>
        </w:tc>
      </w:tr>
      <w:tr w:rsidR="00BC100F" w:rsidRPr="00A675AE" w14:paraId="5140F262" w14:textId="77777777" w:rsidTr="00BE58B0">
        <w:trPr>
          <w:trHeight w:val="111"/>
        </w:trPr>
        <w:tc>
          <w:tcPr>
            <w:tcW w:w="2520" w:type="pct"/>
            <w:vMerge/>
            <w:shd w:val="clear" w:color="auto" w:fill="auto"/>
            <w:vAlign w:val="center"/>
            <w:hideMark/>
          </w:tcPr>
          <w:p w14:paraId="6CC1BC49" w14:textId="77777777" w:rsidR="00BC100F" w:rsidRPr="006D6E2C" w:rsidRDefault="00BC100F" w:rsidP="00D81062">
            <w:pPr>
              <w:jc w:val="left"/>
            </w:pPr>
          </w:p>
        </w:tc>
        <w:tc>
          <w:tcPr>
            <w:tcW w:w="878" w:type="pct"/>
            <w:shd w:val="clear" w:color="auto" w:fill="DEEAF6" w:themeFill="accent1" w:themeFillTint="33"/>
            <w:vAlign w:val="center"/>
            <w:hideMark/>
          </w:tcPr>
          <w:p w14:paraId="5F613680" w14:textId="77777777" w:rsidR="00BC100F" w:rsidRPr="0005000F" w:rsidRDefault="00BC100F" w:rsidP="0005000F">
            <w:pPr>
              <w:widowControl/>
              <w:adjustRightInd/>
              <w:textAlignment w:val="auto"/>
              <w:rPr>
                <w:lang w:val="es-ES_tradnl"/>
              </w:rPr>
            </w:pPr>
          </w:p>
        </w:tc>
        <w:tc>
          <w:tcPr>
            <w:tcW w:w="878" w:type="pct"/>
            <w:shd w:val="clear" w:color="auto" w:fill="DEEAF6" w:themeFill="accent1" w:themeFillTint="33"/>
            <w:noWrap/>
            <w:vAlign w:val="center"/>
            <w:hideMark/>
          </w:tcPr>
          <w:p w14:paraId="2F74C19D" w14:textId="77777777" w:rsidR="00BC100F" w:rsidRPr="0005000F" w:rsidRDefault="00BC100F" w:rsidP="0005000F">
            <w:pPr>
              <w:widowControl/>
              <w:adjustRightInd/>
              <w:textAlignment w:val="auto"/>
              <w:rPr>
                <w:lang w:val="es-ES_tradnl"/>
              </w:rPr>
            </w:pPr>
          </w:p>
        </w:tc>
        <w:tc>
          <w:tcPr>
            <w:tcW w:w="724" w:type="pct"/>
            <w:shd w:val="clear" w:color="auto" w:fill="DEEAF6" w:themeFill="accent1" w:themeFillTint="33"/>
            <w:noWrap/>
            <w:vAlign w:val="center"/>
            <w:hideMark/>
          </w:tcPr>
          <w:p w14:paraId="2D347A34" w14:textId="77777777" w:rsidR="00BC100F" w:rsidRPr="0005000F" w:rsidRDefault="00BC100F" w:rsidP="0005000F">
            <w:pPr>
              <w:widowControl/>
              <w:adjustRightInd/>
              <w:textAlignment w:val="auto"/>
              <w:rPr>
                <w:lang w:val="es-ES_tradnl"/>
              </w:rPr>
            </w:pPr>
          </w:p>
        </w:tc>
      </w:tr>
      <w:tr w:rsidR="00BC100F" w:rsidRPr="00A675AE" w14:paraId="588F570A" w14:textId="77777777" w:rsidTr="00D81062">
        <w:trPr>
          <w:cantSplit/>
          <w:trHeight w:val="240"/>
          <w:tblHeader/>
        </w:trPr>
        <w:tc>
          <w:tcPr>
            <w:tcW w:w="5000" w:type="pct"/>
            <w:gridSpan w:val="4"/>
            <w:shd w:val="clear" w:color="auto" w:fill="auto"/>
            <w:noWrap/>
            <w:hideMark/>
          </w:tcPr>
          <w:p w14:paraId="439F7D1B" w14:textId="77777777" w:rsidR="00BC100F" w:rsidRPr="006D6E2C" w:rsidRDefault="00BC100F" w:rsidP="00D81062">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BC100F" w:rsidRPr="00A675AE" w14:paraId="56122EF7" w14:textId="77777777" w:rsidTr="00D81062">
        <w:trPr>
          <w:cantSplit/>
          <w:trHeight w:val="1540"/>
        </w:trPr>
        <w:tc>
          <w:tcPr>
            <w:tcW w:w="5000" w:type="pct"/>
            <w:gridSpan w:val="4"/>
            <w:shd w:val="clear" w:color="auto" w:fill="auto"/>
            <w:hideMark/>
          </w:tcPr>
          <w:p w14:paraId="0E0AF97F" w14:textId="77777777" w:rsidR="00BC100F" w:rsidRPr="00CF5FB7" w:rsidRDefault="00BC100F" w:rsidP="00D81062">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BC100F" w:rsidRPr="00A675AE" w14:paraId="3416878D" w14:textId="77777777" w:rsidTr="00D81062">
        <w:trPr>
          <w:trHeight w:val="1028"/>
        </w:trPr>
        <w:tc>
          <w:tcPr>
            <w:tcW w:w="5000" w:type="pct"/>
            <w:gridSpan w:val="4"/>
            <w:shd w:val="clear" w:color="auto" w:fill="auto"/>
            <w:vAlign w:val="bottom"/>
            <w:hideMark/>
          </w:tcPr>
          <w:p w14:paraId="12A08B8E" w14:textId="77777777" w:rsidR="00BC100F" w:rsidRPr="00CF5FB7" w:rsidRDefault="00BC100F" w:rsidP="00D81062">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BC100F" w:rsidRPr="00A675AE" w14:paraId="3F0AA7C2" w14:textId="77777777" w:rsidTr="00D81062">
        <w:trPr>
          <w:trHeight w:val="1920"/>
        </w:trPr>
        <w:tc>
          <w:tcPr>
            <w:tcW w:w="5000" w:type="pct"/>
            <w:gridSpan w:val="4"/>
            <w:shd w:val="clear" w:color="auto" w:fill="auto"/>
            <w:vAlign w:val="bottom"/>
            <w:hideMark/>
          </w:tcPr>
          <w:p w14:paraId="5F5AF234" w14:textId="77777777" w:rsidR="00BC100F" w:rsidRPr="00CF5FB7" w:rsidRDefault="00BC100F" w:rsidP="00D81062">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6D2826A" w14:textId="77777777" w:rsidR="00BC100F" w:rsidRDefault="00BC100F" w:rsidP="00BC100F">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24E1D42E" w14:textId="77777777" w:rsidR="00BC100F" w:rsidRPr="003208CD" w:rsidRDefault="00BC100F" w:rsidP="00BC100F">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571"/>
      </w:tblGrid>
      <w:tr w:rsidR="00BC100F" w:rsidRPr="007F55C2" w14:paraId="3A190F9C" w14:textId="77777777" w:rsidTr="00D81062">
        <w:trPr>
          <w:trHeight w:val="20"/>
        </w:trPr>
        <w:tc>
          <w:tcPr>
            <w:tcW w:w="5000" w:type="pct"/>
          </w:tcPr>
          <w:p w14:paraId="0695C0FB" w14:textId="77777777" w:rsidR="00BC100F" w:rsidRPr="007F55C2" w:rsidRDefault="00BC100F" w:rsidP="00D81062">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Pr="007F55C2">
              <w:rPr>
                <w:rFonts w:asciiTheme="minorHAnsi" w:hAnsiTheme="minorHAnsi" w:cstheme="minorHAnsi"/>
                <w:b/>
                <w:sz w:val="18"/>
                <w:szCs w:val="18"/>
              </w:rPr>
              <w:t>cuentas</w:t>
            </w:r>
            <w:r w:rsidRPr="007F55C2">
              <w:rPr>
                <w:rStyle w:val="Refdenotaalpie"/>
                <w:sz w:val="18"/>
                <w:szCs w:val="18"/>
              </w:rPr>
              <w:footnoteReference w:id="7"/>
            </w:r>
            <w:r w:rsidRPr="007F55C2">
              <w:rPr>
                <w:rFonts w:asciiTheme="minorHAnsi" w:hAnsiTheme="minorHAnsi" w:cstheme="minorHAnsi"/>
                <w:sz w:val="18"/>
                <w:szCs w:val="18"/>
              </w:rPr>
              <w:t xml:space="preserve">. El total de volumen de negocios se calculará sin el </w:t>
            </w:r>
            <w:r w:rsidRPr="007F55C2">
              <w:rPr>
                <w:rFonts w:asciiTheme="minorHAnsi" w:hAnsiTheme="minorHAnsi" w:cstheme="minorHAnsi"/>
                <w:sz w:val="18"/>
                <w:szCs w:val="18"/>
              </w:rPr>
              <w:lastRenderedPageBreak/>
              <w:t>impuesto sobre el valor añadido (IVA) ni tributos indirectos (art. 4.1 Anexo I de la Recomendación 2003/361/CE de la Comisión).</w:t>
            </w:r>
          </w:p>
        </w:tc>
      </w:tr>
      <w:tr w:rsidR="00BC100F" w:rsidRPr="007F55C2" w14:paraId="280C9C19" w14:textId="77777777" w:rsidTr="00D81062">
        <w:trPr>
          <w:trHeight w:val="20"/>
        </w:trPr>
        <w:tc>
          <w:tcPr>
            <w:tcW w:w="5000" w:type="pct"/>
          </w:tcPr>
          <w:p w14:paraId="6E78B6E0" w14:textId="77777777" w:rsidR="00BC100F" w:rsidRPr="007F55C2" w:rsidRDefault="00BC100F" w:rsidP="00D81062">
            <w:pPr>
              <w:spacing w:line="240" w:lineRule="auto"/>
              <w:rPr>
                <w:rFonts w:asciiTheme="minorHAnsi" w:hAnsiTheme="minorHAnsi" w:cstheme="minorHAnsi"/>
                <w:sz w:val="18"/>
                <w:szCs w:val="18"/>
              </w:rPr>
            </w:pPr>
            <w:r w:rsidRPr="007F55C2">
              <w:rPr>
                <w:rFonts w:asciiTheme="minorHAnsi" w:hAnsiTheme="minorHAnsi" w:cstheme="minorHAnsi"/>
                <w:sz w:val="18"/>
                <w:szCs w:val="18"/>
              </w:rPr>
              <w:lastRenderedPageBreak/>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w:t>
            </w:r>
            <w:proofErr w:type="gramStart"/>
            <w:r w:rsidRPr="007F55C2">
              <w:rPr>
                <w:rFonts w:asciiTheme="minorHAnsi" w:hAnsiTheme="minorHAnsi" w:cstheme="minorHAnsi"/>
                <w:sz w:val="18"/>
                <w:szCs w:val="18"/>
              </w:rPr>
              <w:t>art</w:t>
            </w:r>
            <w:proofErr w:type="gramEnd"/>
            <w:r w:rsidRPr="007F55C2">
              <w:rPr>
                <w:rFonts w:asciiTheme="minorHAnsi" w:hAnsiTheme="minorHAnsi" w:cstheme="minorHAnsi"/>
                <w:sz w:val="18"/>
                <w:szCs w:val="18"/>
              </w:rPr>
              <w:t>. 4.2 Anexo I de la Recomendación 2003/361/CE de la Comisión).</w:t>
            </w:r>
          </w:p>
        </w:tc>
      </w:tr>
      <w:tr w:rsidR="00BC100F" w:rsidRPr="007F55C2" w14:paraId="09560061" w14:textId="77777777" w:rsidTr="00D81062">
        <w:trPr>
          <w:trHeight w:val="20"/>
        </w:trPr>
        <w:tc>
          <w:tcPr>
            <w:tcW w:w="5000" w:type="pct"/>
          </w:tcPr>
          <w:p w14:paraId="06CD3424" w14:textId="77777777" w:rsidR="00BC100F" w:rsidRPr="007F55C2" w:rsidRDefault="00BC100F" w:rsidP="00D81062">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w:t>
            </w:r>
            <w:proofErr w:type="gramStart"/>
            <w:r w:rsidRPr="007F55C2">
              <w:rPr>
                <w:rFonts w:asciiTheme="minorHAnsi" w:hAnsiTheme="minorHAnsi" w:cstheme="minorHAnsi"/>
                <w:sz w:val="18"/>
                <w:szCs w:val="18"/>
              </w:rPr>
              <w:t>art</w:t>
            </w:r>
            <w:proofErr w:type="gramEnd"/>
            <w:r w:rsidRPr="007F55C2">
              <w:rPr>
                <w:rFonts w:asciiTheme="minorHAnsi" w:hAnsiTheme="minorHAnsi" w:cstheme="minorHAnsi"/>
                <w:sz w:val="18"/>
                <w:szCs w:val="18"/>
              </w:rPr>
              <w:t>. 4.3 Anexo I de la Recomendación 2003/361/CE de la Comisión).</w:t>
            </w:r>
          </w:p>
        </w:tc>
      </w:tr>
    </w:tbl>
    <w:p w14:paraId="43593EAA" w14:textId="77777777" w:rsidR="00BC100F" w:rsidRDefault="00BC100F" w:rsidP="00BC100F">
      <w:pPr>
        <w:pStyle w:val="Texto2"/>
        <w:spacing w:before="0"/>
        <w:ind w:left="0"/>
        <w:rPr>
          <w:rFonts w:ascii="Calibri" w:hAnsi="Calibri" w:cs="Arial"/>
          <w:szCs w:val="24"/>
          <w:lang w:val="es-ES_tradnl" w:eastAsia="es-ES_tradnl"/>
        </w:rPr>
      </w:pPr>
    </w:p>
    <w:p w14:paraId="51C5C6CA" w14:textId="77777777" w:rsidR="00BC100F" w:rsidRDefault="00BC100F" w:rsidP="00BC100F">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2B6814B7" w14:textId="77777777" w:rsidR="00BC100F" w:rsidRPr="003208CD" w:rsidRDefault="00BC100F" w:rsidP="00BC100F">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750"/>
        <w:gridCol w:w="875"/>
        <w:gridCol w:w="2033"/>
        <w:gridCol w:w="898"/>
        <w:gridCol w:w="2150"/>
        <w:gridCol w:w="865"/>
      </w:tblGrid>
      <w:tr w:rsidR="00BC100F" w:rsidRPr="00FA6758" w14:paraId="09BDF10F" w14:textId="77777777" w:rsidTr="00D81062">
        <w:trPr>
          <w:trHeight w:hRule="exact" w:val="858"/>
          <w:tblHeader/>
        </w:trPr>
        <w:tc>
          <w:tcPr>
            <w:tcW w:w="1437" w:type="pct"/>
            <w:vAlign w:val="center"/>
          </w:tcPr>
          <w:p w14:paraId="52EF8872" w14:textId="77777777" w:rsidR="00BC100F" w:rsidRPr="002075F9" w:rsidRDefault="00BC100F" w:rsidP="002075F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Plantilla Efectivos</w:t>
            </w:r>
            <w:r w:rsidRPr="002075F9">
              <w:rPr>
                <w:bCs w:val="0"/>
                <w:color w:val="00B0F0"/>
              </w:rPr>
              <w:footnoteReference w:id="8"/>
            </w:r>
            <w:r w:rsidRPr="002075F9">
              <w:rPr>
                <w:rFonts w:asciiTheme="minorHAnsi" w:hAnsiTheme="minorHAnsi" w:cstheme="minorHAnsi"/>
                <w:b/>
                <w:bCs w:val="0"/>
                <w:color w:val="00B0F0"/>
                <w:sz w:val="18"/>
                <w:szCs w:val="18"/>
              </w:rPr>
              <w:t>:</w:t>
            </w:r>
          </w:p>
          <w:p w14:paraId="4A5260B2" w14:textId="77777777" w:rsidR="00BC100F" w:rsidRPr="002075F9" w:rsidRDefault="00BC100F" w:rsidP="002075F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555459FD" w14:textId="77777777" w:rsidR="00BC100F" w:rsidRPr="002075F9" w:rsidRDefault="00BC100F" w:rsidP="002075F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200D2A23" w14:textId="77777777" w:rsidR="00BC100F" w:rsidRPr="002075F9" w:rsidRDefault="00BC100F" w:rsidP="002075F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3416316B" w14:textId="77777777" w:rsidR="00BC100F" w:rsidRPr="002075F9" w:rsidRDefault="00BC100F" w:rsidP="002075F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5272B242" w14:textId="77777777" w:rsidR="00BC100F" w:rsidRPr="002075F9" w:rsidRDefault="00BC100F" w:rsidP="002075F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152D6665" w14:textId="77777777" w:rsidR="00BC100F" w:rsidRPr="002075F9" w:rsidRDefault="00BC100F" w:rsidP="002075F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BC100F" w:rsidRPr="00FA6758" w14:paraId="26F558C9" w14:textId="77777777" w:rsidTr="009C5810">
        <w:trPr>
          <w:trHeight w:hRule="exact" w:val="425"/>
        </w:trPr>
        <w:tc>
          <w:tcPr>
            <w:tcW w:w="1437" w:type="pct"/>
            <w:vAlign w:val="center"/>
          </w:tcPr>
          <w:p w14:paraId="56D5810C" w14:textId="77777777" w:rsidR="00BC100F" w:rsidRPr="005C0610" w:rsidRDefault="00BC100F" w:rsidP="00D8106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57C496D4" w14:textId="77777777" w:rsidR="00BC100F" w:rsidRPr="005C0610" w:rsidRDefault="00BC100F" w:rsidP="00D81062">
            <w:pPr>
              <w:spacing w:line="240" w:lineRule="auto"/>
              <w:jc w:val="center"/>
              <w:rPr>
                <w:rFonts w:asciiTheme="minorHAnsi" w:hAnsiTheme="minorHAnsi" w:cstheme="minorHAnsi"/>
                <w:color w:val="444444"/>
              </w:rPr>
            </w:pPr>
          </w:p>
        </w:tc>
        <w:tc>
          <w:tcPr>
            <w:tcW w:w="1062" w:type="pct"/>
            <w:vAlign w:val="center"/>
          </w:tcPr>
          <w:p w14:paraId="2BDB2B51" w14:textId="77777777" w:rsidR="00BC100F" w:rsidRPr="005C0610" w:rsidRDefault="00BC100F" w:rsidP="00D8106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12199646" w14:textId="77777777" w:rsidR="00BC100F" w:rsidRPr="005C0610" w:rsidRDefault="00BC100F" w:rsidP="00D81062">
            <w:pPr>
              <w:spacing w:line="240" w:lineRule="auto"/>
              <w:jc w:val="center"/>
              <w:rPr>
                <w:rFonts w:asciiTheme="minorHAnsi" w:hAnsiTheme="minorHAnsi" w:cstheme="minorHAnsi"/>
                <w:color w:val="444444"/>
              </w:rPr>
            </w:pPr>
          </w:p>
        </w:tc>
        <w:tc>
          <w:tcPr>
            <w:tcW w:w="1123" w:type="pct"/>
            <w:vAlign w:val="center"/>
          </w:tcPr>
          <w:p w14:paraId="7AA6B8B8" w14:textId="77777777" w:rsidR="00BC100F" w:rsidRPr="005C0610" w:rsidRDefault="00BC100F" w:rsidP="00D8106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69095B02" w14:textId="77777777" w:rsidR="00BC100F" w:rsidRPr="005C0610" w:rsidRDefault="00BC100F" w:rsidP="00D81062">
            <w:pPr>
              <w:spacing w:line="240" w:lineRule="auto"/>
              <w:jc w:val="center"/>
              <w:rPr>
                <w:rFonts w:asciiTheme="minorHAnsi" w:hAnsiTheme="minorHAnsi" w:cstheme="minorHAnsi"/>
                <w:color w:val="444444"/>
                <w:sz w:val="16"/>
                <w:szCs w:val="16"/>
              </w:rPr>
            </w:pPr>
          </w:p>
        </w:tc>
      </w:tr>
    </w:tbl>
    <w:p w14:paraId="2D5BD091" w14:textId="77777777" w:rsidR="00BC100F" w:rsidRDefault="00BC100F" w:rsidP="00BC100F">
      <w:pPr>
        <w:rPr>
          <w:highlight w:val="yellow"/>
        </w:rPr>
      </w:pPr>
    </w:p>
    <w:p w14:paraId="365D1156" w14:textId="77777777" w:rsidR="00BC100F" w:rsidRPr="00EF67C8" w:rsidRDefault="00BC100F" w:rsidP="00BC100F">
      <w:pPr>
        <w:rPr>
          <w:highlight w:val="yellow"/>
        </w:rPr>
      </w:pPr>
      <w:r w:rsidRPr="00EF67C8">
        <w:rPr>
          <w:highlight w:val="yellow"/>
        </w:rPr>
        <w:t xml:space="preserve">En                        , a        de             </w:t>
      </w:r>
      <w:proofErr w:type="spellStart"/>
      <w:r w:rsidRPr="00EF67C8">
        <w:rPr>
          <w:highlight w:val="yellow"/>
        </w:rPr>
        <w:t>de</w:t>
      </w:r>
      <w:proofErr w:type="spellEnd"/>
      <w:r w:rsidRPr="00EF67C8">
        <w:rPr>
          <w:highlight w:val="yellow"/>
        </w:rPr>
        <w:t xml:space="preserve">              </w:t>
      </w:r>
    </w:p>
    <w:p w14:paraId="2B6ECEBC" w14:textId="77777777" w:rsidR="00BC100F" w:rsidRPr="00EF67C8" w:rsidRDefault="00BC100F" w:rsidP="00BC100F">
      <w:pPr>
        <w:rPr>
          <w:highlight w:val="yellow"/>
        </w:rPr>
      </w:pPr>
      <w:r w:rsidRPr="00EF67C8">
        <w:rPr>
          <w:highlight w:val="yellow"/>
        </w:rPr>
        <w:t>Nombre:</w:t>
      </w:r>
    </w:p>
    <w:p w14:paraId="54FDC881" w14:textId="77777777" w:rsidR="00BC100F" w:rsidRDefault="00BC100F" w:rsidP="00BC100F">
      <w:pPr>
        <w:rPr>
          <w:highlight w:val="yellow"/>
        </w:rPr>
      </w:pPr>
      <w:r>
        <w:rPr>
          <w:highlight w:val="yellow"/>
        </w:rPr>
        <w:t xml:space="preserve">Firma ELECTRÓNICA o FIRMA MANUSCRITA </w:t>
      </w:r>
    </w:p>
    <w:p w14:paraId="2701DE46" w14:textId="77777777" w:rsidR="00BC100F" w:rsidRDefault="00BC100F" w:rsidP="00BC100F">
      <w:pPr>
        <w:rPr>
          <w:highlight w:val="yellow"/>
        </w:rPr>
      </w:pPr>
    </w:p>
    <w:p w14:paraId="0DB8DC01" w14:textId="77777777" w:rsidR="00BC100F" w:rsidRDefault="00BC100F" w:rsidP="00BC100F">
      <w:pPr>
        <w:rPr>
          <w:highlight w:val="yellow"/>
        </w:rPr>
        <w:sectPr w:rsidR="00BC100F" w:rsidSect="005F202E">
          <w:headerReference w:type="default" r:id="rId13"/>
          <w:footerReference w:type="default" r:id="rId14"/>
          <w:pgSz w:w="11906" w:h="16838"/>
          <w:pgMar w:top="1560" w:right="1558" w:bottom="1417" w:left="993" w:header="1134" w:footer="0" w:gutter="0"/>
          <w:cols w:space="708"/>
          <w:docGrid w:linePitch="360"/>
        </w:sectPr>
      </w:pPr>
    </w:p>
    <w:p w14:paraId="07DCCB2A" w14:textId="77777777" w:rsidR="00BC100F" w:rsidRPr="007F55C2" w:rsidRDefault="00BC100F" w:rsidP="00BC100F">
      <w:pPr>
        <w:widowControl/>
        <w:shd w:val="clear" w:color="auto" w:fill="FFFFFF"/>
        <w:adjustRightInd/>
        <w:spacing w:before="100" w:line="240" w:lineRule="auto"/>
        <w:textAlignment w:val="auto"/>
        <w:rPr>
          <w:rFonts w:ascii="Calibri" w:hAnsi="Calibri" w:cstheme="minorHAnsi"/>
          <w:bCs w:val="0"/>
          <w:i/>
          <w:color w:val="384A53"/>
          <w:sz w:val="16"/>
          <w:szCs w:val="16"/>
        </w:rPr>
      </w:pPr>
      <w:bookmarkStart w:id="1" w:name="_INSTRUCCIONES_-_Cómo"/>
      <w:bookmarkEnd w:id="1"/>
      <w:r w:rsidRPr="007F55C2">
        <w:rPr>
          <w:rFonts w:ascii="Calibri" w:hAnsi="Calibri" w:cstheme="minorHAnsi"/>
          <w:bCs w:val="0"/>
          <w:i/>
          <w:color w:val="384A53"/>
          <w:sz w:val="16"/>
          <w:szCs w:val="16"/>
          <w:highlight w:val="yellow"/>
        </w:rPr>
        <w:lastRenderedPageBreak/>
        <w:t>(</w:t>
      </w:r>
      <w:proofErr w:type="gramStart"/>
      <w:r w:rsidRPr="007F55C2">
        <w:rPr>
          <w:rFonts w:ascii="Calibri" w:hAnsi="Calibri" w:cstheme="minorHAnsi"/>
          <w:bCs w:val="0"/>
          <w:i/>
          <w:color w:val="384A53"/>
          <w:sz w:val="16"/>
          <w:szCs w:val="16"/>
          <w:highlight w:val="yellow"/>
        </w:rPr>
        <w:t>no</w:t>
      </w:r>
      <w:proofErr w:type="gramEnd"/>
      <w:r w:rsidRPr="007F55C2">
        <w:rPr>
          <w:rFonts w:ascii="Calibri" w:hAnsi="Calibri" w:cstheme="minorHAnsi"/>
          <w:bCs w:val="0"/>
          <w:i/>
          <w:color w:val="384A53"/>
          <w:sz w:val="16"/>
          <w:szCs w:val="16"/>
          <w:highlight w:val="yellow"/>
        </w:rPr>
        <w:t xml:space="preserve"> incluir en la declaración firmada)</w:t>
      </w:r>
    </w:p>
    <w:p w14:paraId="3C6AB199" w14:textId="77777777" w:rsidR="00BC100F" w:rsidRPr="00750F86" w:rsidRDefault="00BC100F" w:rsidP="009C5810">
      <w:pPr>
        <w:pStyle w:val="Texto2"/>
        <w:shd w:val="clear" w:color="auto" w:fill="00B0F0"/>
        <w:ind w:left="0"/>
        <w:rPr>
          <w:rFonts w:asciiTheme="minorHAnsi" w:hAnsiTheme="minorHAnsi" w:cs="Arial"/>
          <w:b/>
          <w:bCs/>
          <w:color w:val="FFFFFF" w:themeColor="background1"/>
          <w:sz w:val="20"/>
        </w:rPr>
      </w:pPr>
      <w:r w:rsidRPr="00750F86">
        <w:rPr>
          <w:rFonts w:asciiTheme="minorHAnsi" w:hAnsiTheme="minorHAnsi" w:cs="Arial"/>
          <w:b/>
          <w:bCs/>
          <w:color w:val="FFFFFF" w:themeColor="background1"/>
          <w:sz w:val="20"/>
        </w:rPr>
        <w:t>INSTRUCCIONES - Cómo determinar la categoría de la empresa en función de su tamaño PASO A PASO</w:t>
      </w:r>
    </w:p>
    <w:p w14:paraId="642BFBEB" w14:textId="77777777" w:rsidR="00BC100F" w:rsidRPr="006D6E2C" w:rsidRDefault="00BC100F" w:rsidP="00BC100F">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066C4F33" w14:textId="77777777" w:rsidR="00BC100F" w:rsidRPr="006D6E2C" w:rsidRDefault="00BC100F" w:rsidP="00BC100F">
      <w:pPr>
        <w:shd w:val="clear" w:color="auto" w:fill="FFFFFF"/>
        <w:rPr>
          <w:rFonts w:asciiTheme="minorHAnsi" w:hAnsiTheme="minorHAnsi" w:cstheme="minorHAnsi"/>
          <w:color w:val="384A53"/>
          <w:sz w:val="16"/>
          <w:szCs w:val="16"/>
        </w:rPr>
      </w:pPr>
    </w:p>
    <w:p w14:paraId="04270F6E" w14:textId="77777777" w:rsidR="00BC100F" w:rsidRPr="00C312CF" w:rsidRDefault="00BC100F" w:rsidP="00C312CF">
      <w:pPr>
        <w:pStyle w:val="Ttulo2"/>
        <w:numPr>
          <w:ilvl w:val="1"/>
          <w:numId w:val="14"/>
        </w:numPr>
        <w:pBdr>
          <w:bottom w:val="single" w:sz="18" w:space="1" w:color="00B0F0"/>
        </w:pBdr>
        <w:shd w:val="clear" w:color="auto" w:fill="A6A6A6" w:themeFill="background1" w:themeFillShade="A6"/>
        <w:spacing w:before="0" w:after="0"/>
        <w:ind w:left="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1: Considerar si la empresa es autónoma, asociada o vinculada</w:t>
      </w:r>
    </w:p>
    <w:p w14:paraId="69878F67"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0955536"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4BF2B695" w14:textId="77777777" w:rsidR="00BC100F" w:rsidRPr="006D6E2C" w:rsidRDefault="00BC100F" w:rsidP="00BC100F">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39535449" w14:textId="77777777" w:rsidR="00BC100F" w:rsidRPr="006D6E2C" w:rsidRDefault="00BC100F" w:rsidP="00BC100F">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4CD54C69" w14:textId="77777777" w:rsidR="00BC100F" w:rsidRPr="006D6E2C" w:rsidRDefault="00BC100F" w:rsidP="00BC100F">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2DE13475" w14:textId="77777777" w:rsidR="00BC100F" w:rsidRPr="006D6E2C" w:rsidRDefault="00BC100F" w:rsidP="00BC100F">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33A63DF4" w14:textId="77777777" w:rsidR="00BC100F" w:rsidRPr="006D6E2C" w:rsidRDefault="00BC100F" w:rsidP="00BC100F">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0BA37E21" w14:textId="77777777" w:rsidR="00BC100F" w:rsidRPr="006D6E2C" w:rsidRDefault="00BC100F" w:rsidP="00BC100F">
      <w:pPr>
        <w:shd w:val="clear" w:color="auto" w:fill="FFFFFF"/>
        <w:ind w:left="720"/>
        <w:rPr>
          <w:rFonts w:asciiTheme="minorHAnsi" w:hAnsiTheme="minorHAnsi" w:cstheme="minorHAnsi"/>
          <w:color w:val="384A53"/>
          <w:sz w:val="16"/>
          <w:szCs w:val="16"/>
        </w:rPr>
      </w:pPr>
    </w:p>
    <w:p w14:paraId="1A2A6C37" w14:textId="77777777" w:rsidR="00BC100F" w:rsidRPr="00C312CF" w:rsidRDefault="00BC100F" w:rsidP="00C312CF">
      <w:pPr>
        <w:pStyle w:val="Ttulo2"/>
        <w:numPr>
          <w:ilvl w:val="1"/>
          <w:numId w:val="14"/>
        </w:numPr>
        <w:pBdr>
          <w:bottom w:val="single" w:sz="18" w:space="1" w:color="00B0F0"/>
        </w:pBdr>
        <w:shd w:val="clear" w:color="auto" w:fill="A6A6A6" w:themeFill="background1" w:themeFillShade="A6"/>
        <w:spacing w:before="0" w:after="0"/>
        <w:ind w:left="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2: Determinar los años de referencia</w:t>
      </w:r>
    </w:p>
    <w:p w14:paraId="6886449B"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0202EB38"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5066EF4" w14:textId="77777777" w:rsidR="00BC100F" w:rsidRPr="006D6E2C" w:rsidRDefault="00BC100F" w:rsidP="00BC100F">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w:t>
      </w:r>
      <w:proofErr w:type="gramStart"/>
      <w:r w:rsidRPr="006D6E2C">
        <w:rPr>
          <w:rFonts w:asciiTheme="minorHAnsi" w:hAnsiTheme="minorHAnsi" w:cstheme="minorHAnsi"/>
          <w:color w:val="384A53"/>
          <w:sz w:val="16"/>
          <w:szCs w:val="16"/>
        </w:rPr>
        <w:t>art</w:t>
      </w:r>
      <w:proofErr w:type="gramEnd"/>
      <w:r w:rsidRPr="006D6E2C">
        <w:rPr>
          <w:rFonts w:asciiTheme="minorHAnsi" w:hAnsiTheme="minorHAnsi" w:cstheme="minorHAnsi"/>
          <w:color w:val="384A53"/>
          <w:sz w:val="16"/>
          <w:szCs w:val="16"/>
        </w:rPr>
        <w:t>. 4.2 Anexo I de la Recomendación 2003/361/CE de la Comisión).</w:t>
      </w:r>
    </w:p>
    <w:p w14:paraId="22DB558B" w14:textId="77777777" w:rsidR="00BC100F" w:rsidRPr="006D6E2C" w:rsidRDefault="00BC100F" w:rsidP="00BC100F">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536D8A3D" w14:textId="77777777" w:rsidR="00BC100F" w:rsidRPr="006D6E2C" w:rsidRDefault="00BC100F" w:rsidP="00BC100F">
      <w:pPr>
        <w:shd w:val="clear" w:color="auto" w:fill="FFFFFF"/>
        <w:spacing w:line="277" w:lineRule="atLeast"/>
        <w:rPr>
          <w:rFonts w:asciiTheme="minorHAnsi" w:hAnsiTheme="minorHAnsi" w:cstheme="minorHAnsi"/>
          <w:color w:val="384A53"/>
          <w:sz w:val="16"/>
          <w:szCs w:val="16"/>
        </w:rPr>
      </w:pPr>
    </w:p>
    <w:p w14:paraId="2C5D30B6" w14:textId="77777777" w:rsidR="00BC100F" w:rsidRPr="00C312CF" w:rsidRDefault="00BC100F" w:rsidP="00C312CF">
      <w:pPr>
        <w:pStyle w:val="Ttulo2"/>
        <w:numPr>
          <w:ilvl w:val="1"/>
          <w:numId w:val="14"/>
        </w:numPr>
        <w:pBdr>
          <w:bottom w:val="single" w:sz="18" w:space="1" w:color="00B0F0"/>
        </w:pBdr>
        <w:shd w:val="clear" w:color="auto" w:fill="A6A6A6" w:themeFill="background1" w:themeFillShade="A6"/>
        <w:spacing w:before="0" w:after="0"/>
        <w:ind w:left="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3: Determinar la plantilla, la facturación y el total del balance</w:t>
      </w:r>
    </w:p>
    <w:p w14:paraId="0E2274D6"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5AE8EA7E" w14:textId="77777777" w:rsidR="00BC100F" w:rsidRDefault="00BC100F" w:rsidP="00BC100F">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478B8D1" w14:textId="77777777" w:rsidR="00BC100F" w:rsidRPr="006D6E2C" w:rsidRDefault="00BC100F" w:rsidP="00BC100F">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165709FD" w14:textId="77777777" w:rsidR="00BC100F" w:rsidRPr="006D6E2C" w:rsidRDefault="00BC100F" w:rsidP="00BC100F">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2426DD25" w14:textId="77777777" w:rsidR="00BC100F" w:rsidRPr="006D6E2C" w:rsidRDefault="00BC100F" w:rsidP="00BC100F">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0A1F14">
        <w:rPr>
          <w:rFonts w:asciiTheme="minorHAnsi" w:hAnsiTheme="minorHAnsi" w:cstheme="minorHAnsi"/>
          <w:b/>
          <w:color w:val="384A53"/>
          <w:sz w:val="16"/>
          <w:szCs w:val="16"/>
        </w:rPr>
        <w:t>Balance General Anual</w:t>
      </w:r>
      <w:r>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1FE8AB2"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p>
    <w:p w14:paraId="1D1B6F43" w14:textId="77777777" w:rsidR="00BC100F" w:rsidRPr="00C312CF" w:rsidRDefault="00BC100F" w:rsidP="00BC100F">
      <w:pPr>
        <w:shd w:val="clear" w:color="auto" w:fill="FFFFFF"/>
        <w:spacing w:line="240" w:lineRule="auto"/>
        <w:rPr>
          <w:rFonts w:asciiTheme="minorHAnsi" w:hAnsiTheme="minorHAnsi" w:cstheme="minorHAnsi"/>
          <w:b/>
          <w:color w:val="00B0F0"/>
          <w:sz w:val="16"/>
          <w:szCs w:val="16"/>
        </w:rPr>
      </w:pPr>
      <w:r w:rsidRPr="00C312CF">
        <w:rPr>
          <w:rFonts w:asciiTheme="minorHAnsi" w:hAnsiTheme="minorHAnsi" w:cstheme="minorHAnsi"/>
          <w:b/>
          <w:color w:val="00B0F0"/>
          <w:sz w:val="16"/>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40881158" w14:textId="77777777" w:rsidR="00BC100F" w:rsidRPr="006D6E2C" w:rsidRDefault="00BC100F" w:rsidP="00BC100F">
      <w:pPr>
        <w:shd w:val="clear" w:color="auto" w:fill="FFFFFF"/>
        <w:spacing w:line="277" w:lineRule="atLeast"/>
        <w:rPr>
          <w:rFonts w:asciiTheme="minorHAnsi" w:hAnsiTheme="minorHAnsi" w:cstheme="minorHAnsi"/>
          <w:color w:val="384A53"/>
          <w:sz w:val="16"/>
          <w:szCs w:val="16"/>
        </w:rPr>
      </w:pPr>
    </w:p>
    <w:p w14:paraId="3F0E29B2" w14:textId="77777777" w:rsidR="00BC100F" w:rsidRPr="00C312CF" w:rsidRDefault="00BC100F" w:rsidP="00C312CF">
      <w:pPr>
        <w:pStyle w:val="Ttulo2"/>
        <w:numPr>
          <w:ilvl w:val="1"/>
          <w:numId w:val="14"/>
        </w:numPr>
        <w:pBdr>
          <w:bottom w:val="single" w:sz="18" w:space="1" w:color="00B0F0"/>
        </w:pBdr>
        <w:shd w:val="clear" w:color="auto" w:fill="A6A6A6" w:themeFill="background1" w:themeFillShade="A6"/>
        <w:spacing w:before="0" w:after="0"/>
        <w:ind w:left="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lastRenderedPageBreak/>
        <w:t>Paso 4: Establecer los datos generales de la empresa</w:t>
      </w:r>
    </w:p>
    <w:p w14:paraId="1D626B81"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63C30589"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4BB83229" w14:textId="77777777" w:rsidR="00BC100F" w:rsidRPr="006D6E2C" w:rsidRDefault="00BC100F" w:rsidP="00BC100F">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4691D1E" w14:textId="77777777" w:rsidR="00BC100F" w:rsidRPr="006D6E2C" w:rsidRDefault="00BC100F" w:rsidP="00BC100F">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F8EFA03"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2B1A3782" w14:textId="77777777" w:rsidR="00BC100F" w:rsidRPr="006D6E2C" w:rsidRDefault="00BC100F" w:rsidP="00BC100F">
      <w:pPr>
        <w:shd w:val="clear" w:color="auto" w:fill="FFFFFF"/>
        <w:rPr>
          <w:rFonts w:asciiTheme="minorHAnsi" w:hAnsiTheme="minorHAnsi" w:cstheme="minorHAnsi"/>
          <w:color w:val="384A53"/>
          <w:sz w:val="16"/>
          <w:szCs w:val="16"/>
        </w:rPr>
      </w:pPr>
    </w:p>
    <w:p w14:paraId="27D037CA" w14:textId="77777777" w:rsidR="00BC100F" w:rsidRPr="00C312CF" w:rsidRDefault="00BC100F" w:rsidP="00C312CF">
      <w:pPr>
        <w:pStyle w:val="Ttulo2"/>
        <w:numPr>
          <w:ilvl w:val="1"/>
          <w:numId w:val="14"/>
        </w:numPr>
        <w:pBdr>
          <w:bottom w:val="single" w:sz="18" w:space="1" w:color="00B0F0"/>
        </w:pBdr>
        <w:shd w:val="clear" w:color="auto" w:fill="A6A6A6" w:themeFill="background1" w:themeFillShade="A6"/>
        <w:spacing w:before="0" w:after="0"/>
        <w:ind w:left="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5: Comprobar la Categoría de empresa que corresponde</w:t>
      </w:r>
    </w:p>
    <w:p w14:paraId="79F917BF" w14:textId="77777777" w:rsidR="00BC100F"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6410F2A5"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C100F" w:rsidRPr="006D6E2C" w14:paraId="3216C811" w14:textId="77777777" w:rsidTr="00C312CF">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939924F" w14:textId="77777777" w:rsidR="00BC100F" w:rsidRPr="006D6E2C" w:rsidRDefault="00BC100F" w:rsidP="00D81062">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30AECFE5" w14:textId="77777777" w:rsidR="00BC100F" w:rsidRPr="006D6E2C" w:rsidRDefault="00BC100F" w:rsidP="00D81062">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3D6A4CF2" w14:textId="77777777" w:rsidR="00BC100F" w:rsidRPr="006D6E2C" w:rsidRDefault="00BC100F" w:rsidP="00D81062">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C100F" w:rsidRPr="006D6E2C" w14:paraId="334993D0" w14:textId="77777777" w:rsidTr="00D81062">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05FA16"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57E387"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C07B19"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C3F4BBE"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C100F" w:rsidRPr="006D6E2C" w14:paraId="7B2F162B" w14:textId="77777777" w:rsidTr="00D81062">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28B85999"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4351FD8D"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B78E230"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278A2EB8"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C100F" w:rsidRPr="006D6E2C" w14:paraId="50003FD8" w14:textId="77777777" w:rsidTr="00D81062">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8725AD8"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613E79C"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4A92F07"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97DF3D6"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349E18E9" w14:textId="77777777" w:rsidR="00BC100F" w:rsidRDefault="00BC100F" w:rsidP="00BC100F">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02E7B83" w14:textId="77777777" w:rsidR="00BC100F" w:rsidRPr="006D6E2C" w:rsidRDefault="00BC100F" w:rsidP="00BC100F">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p w14:paraId="316A232B" w14:textId="4FD3FFC3" w:rsidR="00BC100F" w:rsidRPr="00BC100F" w:rsidRDefault="00BC100F" w:rsidP="00BC100F"/>
    <w:p w14:paraId="1307BF33" w14:textId="2B3EB576" w:rsidR="00BC100F" w:rsidRDefault="00BC100F" w:rsidP="00BC100F">
      <w:pPr>
        <w:rPr>
          <w:rFonts w:asciiTheme="minorHAnsi" w:hAnsiTheme="minorHAnsi"/>
          <w:bCs w:val="0"/>
          <w:snapToGrid w:val="0"/>
          <w:sz w:val="22"/>
          <w:szCs w:val="22"/>
        </w:rPr>
      </w:pPr>
    </w:p>
    <w:p w14:paraId="1FC4309C" w14:textId="448981C0" w:rsidR="00BC100F" w:rsidRDefault="00BC100F" w:rsidP="00BC100F"/>
    <w:p w14:paraId="6A437B9D" w14:textId="39EA2036" w:rsidR="00BC100F" w:rsidRDefault="00BC100F" w:rsidP="00BC100F"/>
    <w:p w14:paraId="65E279DA" w14:textId="3C698FEA" w:rsidR="00BC100F" w:rsidRDefault="00BC100F" w:rsidP="00BC100F"/>
    <w:p w14:paraId="38C2D72E" w14:textId="77777777" w:rsidR="00BC100F" w:rsidRPr="00BC100F" w:rsidRDefault="00BC100F" w:rsidP="00BC100F"/>
    <w:sectPr w:rsidR="00BC100F" w:rsidRPr="00BC100F" w:rsidSect="00BC100F">
      <w:headerReference w:type="first" r:id="rId15"/>
      <w:pgSz w:w="11906" w:h="16838"/>
      <w:pgMar w:top="1418" w:right="1558" w:bottom="1417" w:left="993" w:header="113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52B0375" w14:textId="77777777" w:rsidR="008F26B7" w:rsidRDefault="008F26B7" w:rsidP="0028274B">
      <w:pPr>
        <w:spacing w:line="240" w:lineRule="auto"/>
      </w:pPr>
      <w:r>
        <w:separator/>
      </w:r>
    </w:p>
  </w:endnote>
  <w:endnote w:type="continuationSeparator" w:id="0">
    <w:p w14:paraId="210E6049" w14:textId="77777777" w:rsidR="008F26B7" w:rsidRDefault="008F26B7" w:rsidP="0028274B">
      <w:pPr>
        <w:spacing w:line="240" w:lineRule="auto"/>
      </w:pPr>
      <w:r>
        <w:continuationSeparator/>
      </w:r>
    </w:p>
  </w:endnote>
  <w:endnote w:type="continuationNotice" w:id="1">
    <w:p w14:paraId="29777908" w14:textId="77777777" w:rsidR="008F26B7" w:rsidRDefault="008F26B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20244114"/>
      <w:docPartObj>
        <w:docPartGallery w:val="Page Numbers (Bottom of Page)"/>
        <w:docPartUnique/>
      </w:docPartObj>
    </w:sdtPr>
    <w:sdtEndPr/>
    <w:sdtContent>
      <w:p w14:paraId="31F0EEAB" w14:textId="77777777" w:rsidR="00BC100F" w:rsidRDefault="00BC100F">
        <w:pPr>
          <w:pStyle w:val="Piedepgina"/>
          <w:jc w:val="right"/>
        </w:pPr>
        <w:r>
          <w:fldChar w:fldCharType="begin"/>
        </w:r>
        <w:r>
          <w:instrText>PAGE   \* MERGEFORMAT</w:instrText>
        </w:r>
        <w:r>
          <w:fldChar w:fldCharType="separate"/>
        </w:r>
        <w:r w:rsidR="00FE1B2A">
          <w:rPr>
            <w:noProof/>
          </w:rPr>
          <w:t>3</w:t>
        </w:r>
        <w:r>
          <w:fldChar w:fldCharType="end"/>
        </w:r>
      </w:p>
    </w:sdtContent>
  </w:sdt>
  <w:p w14:paraId="0300EC4B" w14:textId="77777777" w:rsidR="00BC100F" w:rsidRDefault="00BC100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B90D7FF" w14:textId="77777777" w:rsidR="008F26B7" w:rsidRDefault="008F26B7" w:rsidP="0028274B">
      <w:pPr>
        <w:spacing w:line="240" w:lineRule="auto"/>
      </w:pPr>
      <w:r>
        <w:separator/>
      </w:r>
    </w:p>
  </w:footnote>
  <w:footnote w:type="continuationSeparator" w:id="0">
    <w:p w14:paraId="703D1982" w14:textId="77777777" w:rsidR="008F26B7" w:rsidRDefault="008F26B7" w:rsidP="0028274B">
      <w:pPr>
        <w:spacing w:line="240" w:lineRule="auto"/>
      </w:pPr>
      <w:r>
        <w:continuationSeparator/>
      </w:r>
    </w:p>
  </w:footnote>
  <w:footnote w:type="continuationNotice" w:id="1">
    <w:p w14:paraId="2A60204C" w14:textId="77777777" w:rsidR="008F26B7" w:rsidRDefault="008F26B7">
      <w:pPr>
        <w:spacing w:line="240" w:lineRule="auto"/>
      </w:pPr>
    </w:p>
  </w:footnote>
  <w:footnote w:id="2">
    <w:p w14:paraId="3F729906" w14:textId="77777777"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w:t>
      </w:r>
      <w:proofErr w:type="spellStart"/>
      <w:r w:rsidRPr="00CD4EBD">
        <w:rPr>
          <w:rFonts w:ascii="Arial" w:hAnsi="Arial" w:cs="Arial"/>
          <w:i/>
          <w:iCs/>
          <w:color w:val="000000"/>
          <w:sz w:val="16"/>
          <w:szCs w:val="16"/>
        </w:rPr>
        <w:t>minimis</w:t>
      </w:r>
      <w:proofErr w:type="spellEnd"/>
      <w:r w:rsidRPr="00CD4EBD">
        <w:rPr>
          <w:rFonts w:ascii="Arial" w:hAnsi="Arial" w:cs="Arial"/>
          <w:i/>
          <w:iCs/>
          <w:color w:val="000000"/>
          <w:sz w:val="16"/>
          <w:szCs w:val="16"/>
        </w:rPr>
        <w:t xml:space="preserve">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w:t>
      </w:r>
      <w:proofErr w:type="spellStart"/>
      <w:r w:rsidRPr="00CD4EBD">
        <w:rPr>
          <w:rFonts w:ascii="Arial" w:hAnsi="Arial" w:cs="Arial"/>
          <w:i/>
          <w:iCs/>
          <w:color w:val="000000"/>
          <w:sz w:val="16"/>
          <w:szCs w:val="16"/>
        </w:rPr>
        <w:t>minimis</w:t>
      </w:r>
      <w:proofErr w:type="spellEnd"/>
      <w:r w:rsidRPr="00CD4EBD">
        <w:rPr>
          <w:rFonts w:ascii="Arial" w:hAnsi="Arial" w:cs="Arial"/>
          <w:i/>
          <w:iCs/>
          <w:color w:val="000000"/>
          <w:sz w:val="16"/>
          <w:szCs w:val="16"/>
        </w:rPr>
        <w:t xml:space="preserve"> </w:t>
      </w:r>
      <w:r w:rsidRPr="00CD4EBD">
        <w:rPr>
          <w:rFonts w:ascii="Arial" w:hAnsi="Arial" w:cs="Arial"/>
          <w:color w:val="000000"/>
          <w:sz w:val="16"/>
          <w:szCs w:val="16"/>
        </w:rPr>
        <w:t>a la empresa.</w:t>
      </w:r>
    </w:p>
  </w:footnote>
  <w:footnote w:id="3">
    <w:p w14:paraId="02451467" w14:textId="77777777" w:rsidR="00BC100F" w:rsidRPr="00EB0656" w:rsidRDefault="00BC100F" w:rsidP="00BC100F">
      <w:pPr>
        <w:rPr>
          <w:rFonts w:asciiTheme="minorHAnsi" w:hAnsiTheme="minorHAnsi" w:cstheme="minorHAnsi"/>
          <w:sz w:val="4"/>
          <w:szCs w:val="18"/>
        </w:rPr>
      </w:pPr>
    </w:p>
  </w:footnote>
  <w:footnote w:id="4">
    <w:p w14:paraId="2F2C75A8" w14:textId="77777777" w:rsidR="00BC100F" w:rsidRPr="007F55C2" w:rsidRDefault="00BC100F" w:rsidP="00BC100F">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57AA7763" w14:textId="77777777" w:rsidR="00BC100F" w:rsidRDefault="008F26B7" w:rsidP="00BC100F">
      <w:pPr>
        <w:pStyle w:val="Textonotapie"/>
      </w:pPr>
      <w:hyperlink r:id="rId1" w:history="1">
        <w:r w:rsidR="00BC100F" w:rsidRPr="007A6058">
          <w:rPr>
            <w:rStyle w:val="Hipervnculo"/>
            <w:rFonts w:asciiTheme="minorHAnsi" w:hAnsiTheme="minorHAnsi" w:cstheme="minorHAnsi"/>
            <w:sz w:val="18"/>
            <w:szCs w:val="18"/>
          </w:rPr>
          <w:t>https://op.europa.eu/es/publication-detail/-/publication/79c0ce87-f4dc-11e6-8a35-01aa75ed71a1</w:t>
        </w:r>
      </w:hyperlink>
      <w:r w:rsidR="00BC100F" w:rsidRPr="006B3818">
        <w:rPr>
          <w:rFonts w:asciiTheme="minorHAnsi" w:hAnsiTheme="minorHAnsi" w:cstheme="minorHAnsi"/>
          <w:sz w:val="18"/>
          <w:szCs w:val="18"/>
        </w:rPr>
        <w:t>.</w:t>
      </w:r>
      <w:r w:rsidR="00BC100F">
        <w:rPr>
          <w:rFonts w:asciiTheme="minorHAnsi" w:hAnsiTheme="minorHAnsi" w:cstheme="minorHAnsi"/>
          <w:sz w:val="18"/>
          <w:szCs w:val="18"/>
        </w:rPr>
        <w:t xml:space="preserve"> </w:t>
      </w:r>
    </w:p>
  </w:footnote>
  <w:footnote w:id="5">
    <w:p w14:paraId="41B2FB23" w14:textId="77777777" w:rsidR="00BC100F" w:rsidRPr="007F55C2" w:rsidRDefault="00BC100F" w:rsidP="00BC100F">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0A595651" w14:textId="77777777" w:rsidR="00BC100F" w:rsidRPr="007F55C2" w:rsidRDefault="00BC100F" w:rsidP="00BC100F">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20512AC8" w14:textId="77777777" w:rsidR="00BC100F" w:rsidRPr="007F55C2" w:rsidRDefault="00BC100F" w:rsidP="00BC100F">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64E30DD3" w14:textId="77777777" w:rsidR="00BC100F" w:rsidRPr="007F55C2" w:rsidRDefault="00BC100F" w:rsidP="00BC100F">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645DB8" w14:textId="72CE6640" w:rsidR="00FE1B2A" w:rsidRPr="00FE1B2A" w:rsidRDefault="00FE1B2A" w:rsidP="00FE1B2A">
    <w:pPr>
      <w:pStyle w:val="Encabezado"/>
    </w:pPr>
    <w:r>
      <w:rPr>
        <w:noProof/>
        <w:lang w:val="es-ES_tradnl" w:eastAsia="es-ES_tradnl"/>
      </w:rPr>
      <w:drawing>
        <wp:inline distT="0" distB="0" distL="0" distR="0" wp14:anchorId="4A246CFD" wp14:editId="2931B8ED">
          <wp:extent cx="6419850" cy="762000"/>
          <wp:effectExtent l="0" t="0" r="0" b="0"/>
          <wp:docPr id="1" name="Imagen 1" descr="C:\Users\rseñas\Desktop\Innoxport\logos innoxport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señas\Desktop\Innoxport\logos innoxport (2).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49489" cy="765518"/>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274B"/>
    <w:rsid w:val="000235D7"/>
    <w:rsid w:val="00032925"/>
    <w:rsid w:val="00037D41"/>
    <w:rsid w:val="00042DC8"/>
    <w:rsid w:val="0005000F"/>
    <w:rsid w:val="00083B47"/>
    <w:rsid w:val="00083FD6"/>
    <w:rsid w:val="000A1F14"/>
    <w:rsid w:val="000A5A60"/>
    <w:rsid w:val="000B789D"/>
    <w:rsid w:val="000C3509"/>
    <w:rsid w:val="000F029D"/>
    <w:rsid w:val="0011196D"/>
    <w:rsid w:val="00127026"/>
    <w:rsid w:val="00132B90"/>
    <w:rsid w:val="0017576A"/>
    <w:rsid w:val="001A6A3C"/>
    <w:rsid w:val="001D1F95"/>
    <w:rsid w:val="001F1C0B"/>
    <w:rsid w:val="0020511D"/>
    <w:rsid w:val="002075F9"/>
    <w:rsid w:val="00240760"/>
    <w:rsid w:val="00262C92"/>
    <w:rsid w:val="0026394C"/>
    <w:rsid w:val="00265369"/>
    <w:rsid w:val="0028274B"/>
    <w:rsid w:val="002D37FA"/>
    <w:rsid w:val="0030724F"/>
    <w:rsid w:val="003208CD"/>
    <w:rsid w:val="00322F69"/>
    <w:rsid w:val="003436D9"/>
    <w:rsid w:val="003A755E"/>
    <w:rsid w:val="003B530F"/>
    <w:rsid w:val="003F289E"/>
    <w:rsid w:val="0041313E"/>
    <w:rsid w:val="00424C15"/>
    <w:rsid w:val="00437EAA"/>
    <w:rsid w:val="00450F2C"/>
    <w:rsid w:val="004621A3"/>
    <w:rsid w:val="00464D54"/>
    <w:rsid w:val="0048474F"/>
    <w:rsid w:val="004949E1"/>
    <w:rsid w:val="004A37B0"/>
    <w:rsid w:val="004B17A1"/>
    <w:rsid w:val="004E0615"/>
    <w:rsid w:val="004E50B4"/>
    <w:rsid w:val="004F6151"/>
    <w:rsid w:val="005136C3"/>
    <w:rsid w:val="005220F1"/>
    <w:rsid w:val="0053291C"/>
    <w:rsid w:val="00540FCC"/>
    <w:rsid w:val="0054556B"/>
    <w:rsid w:val="00585658"/>
    <w:rsid w:val="005C0610"/>
    <w:rsid w:val="005C08DA"/>
    <w:rsid w:val="005D7F70"/>
    <w:rsid w:val="005F16E4"/>
    <w:rsid w:val="005F202E"/>
    <w:rsid w:val="005F426D"/>
    <w:rsid w:val="006213BB"/>
    <w:rsid w:val="00646565"/>
    <w:rsid w:val="00651BB0"/>
    <w:rsid w:val="00660436"/>
    <w:rsid w:val="00682840"/>
    <w:rsid w:val="00697DFE"/>
    <w:rsid w:val="006A028B"/>
    <w:rsid w:val="006A19ED"/>
    <w:rsid w:val="006A780B"/>
    <w:rsid w:val="006B0DAA"/>
    <w:rsid w:val="006B3818"/>
    <w:rsid w:val="006D6E2C"/>
    <w:rsid w:val="007132FA"/>
    <w:rsid w:val="00744C47"/>
    <w:rsid w:val="00750F86"/>
    <w:rsid w:val="007840B1"/>
    <w:rsid w:val="007C43B8"/>
    <w:rsid w:val="007D23E6"/>
    <w:rsid w:val="007E26FC"/>
    <w:rsid w:val="007F55C2"/>
    <w:rsid w:val="00801B4C"/>
    <w:rsid w:val="008147DD"/>
    <w:rsid w:val="00821230"/>
    <w:rsid w:val="00841E5C"/>
    <w:rsid w:val="00846FA6"/>
    <w:rsid w:val="008559ED"/>
    <w:rsid w:val="00861DA0"/>
    <w:rsid w:val="00876DBA"/>
    <w:rsid w:val="00887523"/>
    <w:rsid w:val="008C04CE"/>
    <w:rsid w:val="008F26B7"/>
    <w:rsid w:val="009345D1"/>
    <w:rsid w:val="0095528F"/>
    <w:rsid w:val="00971C5F"/>
    <w:rsid w:val="00976A5A"/>
    <w:rsid w:val="009A030F"/>
    <w:rsid w:val="009C5810"/>
    <w:rsid w:val="009D54D9"/>
    <w:rsid w:val="009F1835"/>
    <w:rsid w:val="00A126CB"/>
    <w:rsid w:val="00A131EC"/>
    <w:rsid w:val="00A20B88"/>
    <w:rsid w:val="00A31F2F"/>
    <w:rsid w:val="00A73D3F"/>
    <w:rsid w:val="00AA3CE2"/>
    <w:rsid w:val="00AA3E58"/>
    <w:rsid w:val="00AA60E2"/>
    <w:rsid w:val="00AA6E33"/>
    <w:rsid w:val="00AD3F75"/>
    <w:rsid w:val="00AD5082"/>
    <w:rsid w:val="00AD5643"/>
    <w:rsid w:val="00AD5A80"/>
    <w:rsid w:val="00AE1FE8"/>
    <w:rsid w:val="00AE364D"/>
    <w:rsid w:val="00AF09AA"/>
    <w:rsid w:val="00B018D0"/>
    <w:rsid w:val="00B1493F"/>
    <w:rsid w:val="00B602CA"/>
    <w:rsid w:val="00B63072"/>
    <w:rsid w:val="00B74157"/>
    <w:rsid w:val="00B77F6C"/>
    <w:rsid w:val="00BA34B3"/>
    <w:rsid w:val="00BB409D"/>
    <w:rsid w:val="00BB5F80"/>
    <w:rsid w:val="00BC100F"/>
    <w:rsid w:val="00BD6C14"/>
    <w:rsid w:val="00BE58B0"/>
    <w:rsid w:val="00C02C0B"/>
    <w:rsid w:val="00C17811"/>
    <w:rsid w:val="00C312CF"/>
    <w:rsid w:val="00C35D4B"/>
    <w:rsid w:val="00C433F5"/>
    <w:rsid w:val="00C67227"/>
    <w:rsid w:val="00C730EE"/>
    <w:rsid w:val="00C81904"/>
    <w:rsid w:val="00C82325"/>
    <w:rsid w:val="00CC2DDC"/>
    <w:rsid w:val="00CD15D3"/>
    <w:rsid w:val="00CF115D"/>
    <w:rsid w:val="00CF5FB7"/>
    <w:rsid w:val="00D007A0"/>
    <w:rsid w:val="00D45CC3"/>
    <w:rsid w:val="00D53719"/>
    <w:rsid w:val="00D605D9"/>
    <w:rsid w:val="00D729C9"/>
    <w:rsid w:val="00D82B93"/>
    <w:rsid w:val="00DC5315"/>
    <w:rsid w:val="00DE0CA8"/>
    <w:rsid w:val="00DE38F9"/>
    <w:rsid w:val="00DF0AD9"/>
    <w:rsid w:val="00E04E25"/>
    <w:rsid w:val="00E05276"/>
    <w:rsid w:val="00E25BAF"/>
    <w:rsid w:val="00E27A7D"/>
    <w:rsid w:val="00E718A3"/>
    <w:rsid w:val="00EA524B"/>
    <w:rsid w:val="00EB0656"/>
    <w:rsid w:val="00EB5A18"/>
    <w:rsid w:val="00EF77AE"/>
    <w:rsid w:val="00F0087F"/>
    <w:rsid w:val="00F0233D"/>
    <w:rsid w:val="00F16816"/>
    <w:rsid w:val="00F25097"/>
    <w:rsid w:val="00F5030E"/>
    <w:rsid w:val="00F57010"/>
    <w:rsid w:val="00F57833"/>
    <w:rsid w:val="00F652C3"/>
    <w:rsid w:val="00F71E10"/>
    <w:rsid w:val="00F958A2"/>
    <w:rsid w:val="00F97B65"/>
    <w:rsid w:val="00FA332D"/>
    <w:rsid w:val="00FE1B2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5FF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pBdr>
        <w:bottom w:val="single" w:sz="18" w:space="1" w:color="CC0000"/>
      </w:pBdr>
      <w:adjustRightInd/>
      <w:spacing w:before="300" w:after="300" w:line="240" w:lineRule="auto"/>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pBdr>
        <w:bottom w:val="single" w:sz="18" w:space="1" w:color="CC0000"/>
      </w:pBdr>
      <w:adjustRightInd/>
      <w:spacing w:before="300" w:after="300" w:line="240" w:lineRule="auto"/>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www.boe.es/doue/2014/187/L00001-00078.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4.xml><?xml version="1.0" encoding="utf-8"?>
<ds:datastoreItem xmlns:ds="http://schemas.openxmlformats.org/officeDocument/2006/customXml" ds:itemID="{5283BB99-2006-4C38-A2E0-E7E48236D3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2445</Words>
  <Characters>13452</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DC. Cortes</dc:creator>
  <cp:lastModifiedBy>Mirian Borobia Jaso</cp:lastModifiedBy>
  <cp:revision>3</cp:revision>
  <cp:lastPrinted>2021-04-08T10:42:00Z</cp:lastPrinted>
  <dcterms:created xsi:type="dcterms:W3CDTF">2021-08-10T10:39:00Z</dcterms:created>
  <dcterms:modified xsi:type="dcterms:W3CDTF">2021-08-11T12:46:00Z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