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F93CB7">
        <w:rPr>
          <w:rFonts w:ascii="Times New Roman" w:hAnsi="Times New Roman"/>
          <w:b w:val="0"/>
          <w:bCs w:val="0"/>
        </w:rPr>
        <w:t>26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 xml:space="preserve">e la </w:t>
      </w:r>
      <w:r w:rsidR="00F93CB7">
        <w:rPr>
          <w:rFonts w:ascii="Times New Roman" w:hAnsi="Times New Roman"/>
          <w:b w:val="0"/>
          <w:bCs w:val="0"/>
          <w:i/>
        </w:rPr>
        <w:t>F</w:t>
      </w:r>
      <w:r w:rsidR="00033236">
        <w:rPr>
          <w:rFonts w:ascii="Times New Roman" w:hAnsi="Times New Roman"/>
          <w:b w:val="0"/>
          <w:bCs w:val="0"/>
          <w:i/>
        </w:rPr>
        <w:t>un</w:t>
      </w:r>
      <w:r w:rsidR="00410D6D">
        <w:rPr>
          <w:rFonts w:ascii="Times New Roman" w:hAnsi="Times New Roman"/>
          <w:b w:val="0"/>
          <w:bCs w:val="0"/>
          <w:i/>
        </w:rPr>
        <w:t>d</w:t>
      </w:r>
      <w:r w:rsidR="00033236">
        <w:rPr>
          <w:rFonts w:ascii="Times New Roman" w:hAnsi="Times New Roman"/>
          <w:b w:val="0"/>
          <w:bCs w:val="0"/>
          <w:i/>
        </w:rPr>
        <w:t>ación Estanislao Reverter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410D6D">
        <w:rPr>
          <w:rFonts w:ascii="Times New Roman" w:hAnsi="Times New Roman"/>
          <w:b w:val="0"/>
          <w:bCs w:val="0"/>
          <w:i/>
        </w:rPr>
        <w:t>6</w:t>
      </w:r>
      <w:r w:rsidR="00440CE0">
        <w:rPr>
          <w:rFonts w:ascii="Times New Roman" w:hAnsi="Times New Roman"/>
          <w:b w:val="0"/>
          <w:bCs w:val="0"/>
          <w:i/>
        </w:rPr>
        <w:t>.000,00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1EAC">
        <w:rPr>
          <w:rFonts w:ascii="Times New Roman" w:hAnsi="Times New Roman"/>
          <w:bCs w:val="0"/>
          <w:i/>
        </w:rPr>
        <w:t xml:space="preserve"> </w:t>
      </w:r>
      <w:r w:rsidR="00410D6D">
        <w:rPr>
          <w:rFonts w:ascii="Times New Roman" w:hAnsi="Times New Roman"/>
          <w:b w:val="0"/>
          <w:bCs w:val="0"/>
          <w:i/>
        </w:rPr>
        <w:t xml:space="preserve">Remate de trabajos de restauración del vehículo </w:t>
      </w:r>
      <w:proofErr w:type="spellStart"/>
      <w:r w:rsidR="00410D6D">
        <w:rPr>
          <w:rFonts w:ascii="Times New Roman" w:hAnsi="Times New Roman"/>
          <w:b w:val="0"/>
          <w:bCs w:val="0"/>
          <w:i/>
        </w:rPr>
        <w:t>Alpinche</w:t>
      </w:r>
      <w:proofErr w:type="spellEnd"/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ustificativa</w:t>
      </w:r>
      <w:r w:rsidR="00410D6D">
        <w:rPr>
          <w:rFonts w:ascii="Times New Roman" w:hAnsi="Times New Roman"/>
          <w:b w:val="0"/>
          <w:bCs w:val="0"/>
          <w:i/>
        </w:rPr>
        <w:t xml:space="preserve"> simplificada, todo ello de conformidad con lo que disponen los artículos 30 y 31 de la Ley General de Subvenciones y el artículo 75 del Reglamento de dicha ley, a la que se unirán los originales de las facturas o de los correspondientes documentos de valor probatorio equivalente.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351EAC">
        <w:rPr>
          <w:rFonts w:ascii="Times New Roman" w:hAnsi="Times New Roman"/>
          <w:b w:val="0"/>
          <w:bCs w:val="0"/>
          <w:i/>
        </w:rPr>
        <w:t>a inversión</w:t>
      </w:r>
      <w:r w:rsidRPr="00AF097A">
        <w:rPr>
          <w:rFonts w:ascii="Times New Roman" w:hAnsi="Times New Roman"/>
          <w:b w:val="0"/>
          <w:bCs w:val="0"/>
          <w:i/>
        </w:rPr>
        <w:t xml:space="preserve"> por</w:t>
      </w:r>
      <w:r w:rsidR="00351EAC">
        <w:rPr>
          <w:rFonts w:ascii="Times New Roman" w:hAnsi="Times New Roman"/>
          <w:b w:val="0"/>
          <w:bCs w:val="0"/>
          <w:i/>
        </w:rPr>
        <w:t xml:space="preserve"> una</w:t>
      </w:r>
      <w:r w:rsidRPr="00AF097A">
        <w:rPr>
          <w:rFonts w:ascii="Times New Roman" w:hAnsi="Times New Roman"/>
          <w:b w:val="0"/>
          <w:bCs w:val="0"/>
          <w:i/>
        </w:rPr>
        <w:t xml:space="preserve">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="00410D6D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 presentada</w:t>
      </w:r>
      <w:r w:rsidR="00410D6D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que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rvi</w:t>
      </w:r>
      <w:r w:rsidR="00DB75AC" w:rsidRPr="00AF097A">
        <w:rPr>
          <w:rFonts w:ascii="Times New Roman" w:hAnsi="Times New Roman"/>
          <w:b w:val="0"/>
          <w:bCs w:val="0"/>
          <w:i/>
        </w:rPr>
        <w:t>ó</w:t>
      </w:r>
      <w:r w:rsidRPr="00AF097A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valoración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</w:t>
      </w:r>
      <w:r w:rsidR="00440CE0">
        <w:rPr>
          <w:rFonts w:ascii="Times New Roman" w:hAnsi="Times New Roman"/>
          <w:b w:val="0"/>
          <w:bCs w:val="0"/>
          <w:i/>
        </w:rPr>
        <w:t xml:space="preserve"> (</w:t>
      </w:r>
      <w:r w:rsidR="00410D6D">
        <w:rPr>
          <w:rFonts w:ascii="Times New Roman" w:hAnsi="Times New Roman"/>
          <w:b w:val="0"/>
          <w:bCs w:val="0"/>
          <w:i/>
        </w:rPr>
        <w:t>6.930,00</w:t>
      </w:r>
      <w:bookmarkStart w:id="0" w:name="_GoBack"/>
      <w:bookmarkEnd w:id="0"/>
      <w:r w:rsidR="00440CE0">
        <w:rPr>
          <w:rFonts w:ascii="Times New Roman" w:hAnsi="Times New Roman"/>
          <w:b w:val="0"/>
          <w:bCs w:val="0"/>
          <w:i/>
        </w:rPr>
        <w:t xml:space="preserve"> euros)</w:t>
      </w:r>
      <w:r w:rsidRPr="00AF097A">
        <w:rPr>
          <w:rFonts w:ascii="Times New Roman" w:hAnsi="Times New Roman"/>
          <w:b w:val="0"/>
          <w:bCs w:val="0"/>
          <w:i/>
        </w:rPr>
        <w:t xml:space="preserve">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lastRenderedPageBreak/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440CE0">
        <w:rPr>
          <w:rFonts w:ascii="Times New Roman" w:hAnsi="Times New Roman"/>
          <w:b w:val="0"/>
          <w:bCs w:val="0"/>
          <w:i/>
        </w:rPr>
        <w:t xml:space="preserve">octubre </w:t>
      </w:r>
      <w:r w:rsidRPr="00AF097A">
        <w:rPr>
          <w:rFonts w:ascii="Times New Roman" w:hAnsi="Times New Roman"/>
          <w:b w:val="0"/>
          <w:bCs w:val="0"/>
          <w:i/>
        </w:rPr>
        <w:t>de 2021.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lastRenderedPageBreak/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876F43" w:rsidRPr="00AF097A" w:rsidRDefault="00876F43"/>
    <w:p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440CE0">
        <w:rPr>
          <w:rFonts w:ascii="Times New Roman" w:hAnsi="Times New Roman"/>
          <w:b w:val="0"/>
        </w:rPr>
        <w:t xml:space="preserve">veintiséis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3E36"/>
    <w:rsid w:val="00026BD7"/>
    <w:rsid w:val="00033236"/>
    <w:rsid w:val="00035574"/>
    <w:rsid w:val="000421ED"/>
    <w:rsid w:val="000D2776"/>
    <w:rsid w:val="000E3374"/>
    <w:rsid w:val="00104D50"/>
    <w:rsid w:val="00117D16"/>
    <w:rsid w:val="00196DEA"/>
    <w:rsid w:val="001C612E"/>
    <w:rsid w:val="0027562E"/>
    <w:rsid w:val="002970BB"/>
    <w:rsid w:val="002B7338"/>
    <w:rsid w:val="00351EAC"/>
    <w:rsid w:val="0035696A"/>
    <w:rsid w:val="003933C3"/>
    <w:rsid w:val="003A4832"/>
    <w:rsid w:val="003C0016"/>
    <w:rsid w:val="003C6C20"/>
    <w:rsid w:val="003E3091"/>
    <w:rsid w:val="00410D6D"/>
    <w:rsid w:val="00440CE0"/>
    <w:rsid w:val="004D62C8"/>
    <w:rsid w:val="004E39E6"/>
    <w:rsid w:val="00571DC2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756DC"/>
    <w:rsid w:val="00DB75AC"/>
    <w:rsid w:val="00DE781E"/>
    <w:rsid w:val="00E25E58"/>
    <w:rsid w:val="00E40F8E"/>
    <w:rsid w:val="00E47485"/>
    <w:rsid w:val="00EA38F3"/>
    <w:rsid w:val="00EE38A5"/>
    <w:rsid w:val="00F87708"/>
    <w:rsid w:val="00F93CB7"/>
    <w:rsid w:val="00FA0E3C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833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2021-07-26T12:13:00Z</dcterms:created>
  <dcterms:modified xsi:type="dcterms:W3CDTF">2021-07-26T12:17:00Z</dcterms:modified>
</cp:coreProperties>
</file>