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I.2</w:t>
      </w:r>
    </w:p>
    <w:tbl>
      <w:tblPr>
        <w:tblW w:w="903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9"/>
      </w:tblGrid>
      <w:tr>
        <w:trPr>
          <w:trHeight w:val="375" w:hRule="atLeast"/>
        </w:trPr>
        <w:tc>
          <w:tcPr>
            <w:tcW w:w="9039" w:type="dxa"/>
            <w:tcBorders/>
            <w:shd w:fill="800000" w:val="clear"/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PREVISTO PARA  LA ACTIVIDAD PARA LA QUE SE SOLICITA LA SUBVENCIÓN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2"/>
        <w:gridCol w:w="2667"/>
      </w:tblGrid>
      <w:tr>
        <w:trPr>
          <w:trHeight w:val="423" w:hRule="atLeast"/>
        </w:trPr>
        <w:tc>
          <w:tcPr>
            <w:tcW w:w="6372" w:type="dxa"/>
            <w:tcBorders/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PREVISIÓN DE INGRESOS</w:t>
            </w:r>
          </w:p>
        </w:tc>
        <w:tc>
          <w:tcPr>
            <w:tcW w:w="2667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Recursos propios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Subvenciones de otras Administraciones públicas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Aportaciones privadas 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72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667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  <w:shd w:fill="FFFF00" w:val="clear"/>
        </w:rPr>
      </w:pPr>
      <w:r>
        <w:rPr>
          <w:b/>
          <w:bCs/>
          <w:sz w:val="22"/>
          <w:szCs w:val="22"/>
          <w:shd w:fill="FFFF00" w:val="clear"/>
        </w:rPr>
      </w:r>
    </w:p>
    <w:p>
      <w:pPr>
        <w:pStyle w:val="Normal"/>
        <w:rPr>
          <w:b/>
          <w:b/>
          <w:bCs/>
          <w:sz w:val="22"/>
          <w:szCs w:val="22"/>
          <w:shd w:fill="FFFF00" w:val="clear"/>
        </w:rPr>
      </w:pPr>
      <w:r>
        <w:rPr>
          <w:b/>
          <w:bCs/>
          <w:sz w:val="22"/>
          <w:szCs w:val="22"/>
          <w:shd w:fill="FFFF00" w:val="clear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9"/>
        <w:gridCol w:w="2670"/>
      </w:tblGrid>
      <w:tr>
        <w:trPr>
          <w:trHeight w:val="369" w:hRule="atLeast"/>
        </w:trPr>
        <w:tc>
          <w:tcPr>
            <w:tcW w:w="6369" w:type="dxa"/>
            <w:tcBorders/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PREVISIÓN DE GASTOS</w:t>
            </w:r>
          </w:p>
        </w:tc>
        <w:tc>
          <w:tcPr>
            <w:tcW w:w="2670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(€)</w:t>
            </w:r>
          </w:p>
        </w:tc>
      </w:tr>
      <w:tr>
        <w:trPr>
          <w:trHeight w:val="270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Personal (personas integradas en la estructura de la entidad: coste salarial y seguridad social) </w:t>
              <w:tab/>
              <w:tab/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0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Material</w:t>
              <w:tab/>
              <w:tab/>
              <w:tab/>
              <w:tab/>
              <w:tab/>
              <w:tab/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Publicidad y propaganda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b/>
                <w:szCs w:val="22"/>
                <w:bCs/>
              </w:rPr>
              <w:instrText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Suministros (para el proyecto o actividad)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(indicar conceptos e importes separadamente)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Arrendamientos: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Reparaciones: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fldChar w:fldCharType="begin">
                <w:ffData>
                  <w:name w:val="Texto682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b/>
                <w:szCs w:val="22"/>
                <w:bCs/>
              </w:rPr>
              <w:instrText> FORMTEXT </w:instrTex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separate"/>
            </w:r>
            <w:r>
              <w:rPr>
                <w:b/>
                <w:bCs/>
                <w:sz w:val="22"/>
                <w:szCs w:val="22"/>
              </w:rPr>
              <w:t>     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sz w:val="22"/>
                <w:b/>
                <w:szCs w:val="22"/>
                <w:bCs/>
              </w:rPr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Primas de seguros: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Combustibles: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Servicios profesionales y bancarios: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</w:t>
            </w:r>
            <w:r>
              <w:rPr>
                <w:b/>
                <w:bCs/>
                <w:sz w:val="22"/>
                <w:szCs w:val="22"/>
              </w:rPr>
              <w:t>Otros (especificar):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86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4" w:hRule="atLeast"/>
        </w:trPr>
        <w:tc>
          <w:tcPr>
            <w:tcW w:w="6369" w:type="dxa"/>
            <w:tcBorders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267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9039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9"/>
        <w:gridCol w:w="2650"/>
      </w:tblGrid>
      <w:tr>
        <w:trPr>
          <w:trHeight w:val="329" w:hRule="atLeast"/>
        </w:trPr>
        <w:tc>
          <w:tcPr>
            <w:tcW w:w="6389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DIFERENCIA entre INGRESOS - GASTOS   </w:t>
            </w:r>
          </w:p>
        </w:tc>
        <w:tc>
          <w:tcPr>
            <w:tcW w:w="265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28" w:hRule="atLeast"/>
        </w:trPr>
        <w:tc>
          <w:tcPr>
            <w:tcW w:w="6389" w:type="dxa"/>
            <w:tcBorders/>
            <w:shd w:fill="B3B3B3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 xml:space="preserve">SUBVENCIÓN SOLICITADA  </w:t>
            </w:r>
            <w:r>
              <w:rPr>
                <w:sz w:val="22"/>
                <w:szCs w:val="22"/>
              </w:rPr>
              <w:t>(Importe en euros)</w:t>
            </w:r>
          </w:p>
        </w:tc>
        <w:tc>
          <w:tcPr>
            <w:tcW w:w="2650" w:type="dxa"/>
            <w:tcBorders/>
            <w:vAlign w:val="center"/>
          </w:tcPr>
          <w:p>
            <w:pPr>
              <w:pStyle w:val="Normal"/>
              <w:jc w:val="right"/>
              <w:rPr/>
            </w:pPr>
            <w: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7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, a </w:t>
      </w:r>
      <w:r>
        <w:fldChar w:fldCharType="begin">
          <w:ffData>
            <w:name w:val="Texto7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7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20</w:t>
      </w:r>
      <w:r>
        <w:fldChar w:fldCharType="begin">
          <w:ffData>
            <w:name w:val="Texto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rPr>
          <w:sz w:val="22"/>
          <w:szCs w:val="22"/>
          <w:shd w:fill="FFFF00" w:val="clear"/>
        </w:rPr>
      </w:pPr>
      <w:r>
        <w:rPr>
          <w:sz w:val="22"/>
          <w:szCs w:val="22"/>
          <w:shd w:fill="FFFF00" w:val="clear"/>
        </w:rPr>
      </w:r>
    </w:p>
    <w:p>
      <w:pPr>
        <w:pStyle w:val="Normal"/>
        <w:rPr>
          <w:sz w:val="22"/>
          <w:szCs w:val="22"/>
          <w:shd w:fill="FFFF00" w:val="clear"/>
        </w:rPr>
      </w:pPr>
      <w:r>
        <w:rPr>
          <w:sz w:val="22"/>
          <w:szCs w:val="22"/>
          <w:shd w:fill="FFFF00" w:val="clear"/>
        </w:rPr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LibreOffice/7.0.5.2$Windows_X86_64 LibreOffice_project/64390860c6cd0aca4beafafcfd84613dd9dfb63a</Application>
  <AppVersion>15.0000</AppVersion>
  <Pages>1</Pages>
  <Words>166</Words>
  <Characters>682</Characters>
  <CharactersWithSpaces>1029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2016-02-10T14:36:00Z</dcterms:created>
  <dc:creator>rmillan</dc:creator>
  <dc:description/>
  <cp:keywords> </cp:keywords>
  <dc:language>es-ES</dc:language>
  <cp:lastModifiedBy>rmillan</cp:lastModifiedBy>
  <dcterms:modified xsi:type="dcterms:W3CDTF">2016-02-10T14:37:00Z</dcterms:modified>
  <cp:revision>1</cp:revision>
  <dc:subject/>
  <dc:title>ANEXO I</dc:title>
</cp:coreProperties>
</file>