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30"/>
        <w:gridCol w:w="2431"/>
        <w:gridCol w:w="57"/>
        <w:gridCol w:w="2374"/>
        <w:gridCol w:w="2546"/>
      </w:tblGrid>
      <w:tr>
        <w:trPr/>
        <w:tc>
          <w:tcPr>
            <w:tcW w:w="9838" w:type="dxa"/>
            <w:gridSpan w:val="5"/>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sz w:val="20"/>
                <w:szCs w:val="20"/>
              </w:rPr>
            </w:pPr>
            <w:r>
              <w:rPr>
                <w:rFonts w:cs="Arial" w:ascii="Arial" w:hAnsi="Arial"/>
                <w:b/>
                <w:sz w:val="20"/>
                <w:szCs w:val="20"/>
              </w:rPr>
            </w:r>
          </w:p>
          <w:p>
            <w:pPr>
              <w:pStyle w:val="Normal"/>
              <w:rPr>
                <w:rFonts w:ascii="Arial" w:hAnsi="Arial" w:cs="Arial"/>
                <w:b/>
                <w:b/>
                <w:sz w:val="20"/>
                <w:szCs w:val="20"/>
              </w:rPr>
            </w:pPr>
            <w:r>
              <w:rPr>
                <w:rFonts w:cs="Arial" w:ascii="Arial" w:hAnsi="Arial"/>
                <w:b/>
                <w:sz w:val="20"/>
                <w:szCs w:val="20"/>
              </w:rPr>
            </w:r>
          </w:p>
          <w:p>
            <w:pPr>
              <w:pStyle w:val="Normal"/>
              <w:rPr>
                <w:rFonts w:ascii="Arial" w:hAnsi="Arial" w:cs="Arial"/>
                <w:b/>
                <w:b/>
                <w:sz w:val="20"/>
                <w:szCs w:val="20"/>
              </w:rPr>
            </w:pPr>
            <w:r>
              <w:rPr>
                <w:rFonts w:cs="Arial" w:ascii="Arial" w:hAnsi="Arial"/>
                <w:b/>
                <w:sz w:val="20"/>
                <w:szCs w:val="20"/>
              </w:rPr>
            </w:r>
          </w:p>
        </w:tc>
        <w:tc>
          <w:tcPr>
            <w:tcW w:w="4977" w:type="dxa"/>
            <w:gridSpan w:val="3"/>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w:b/>
                <w:b/>
                <w:imprint/>
                <w:color w:val="FFFFFF"/>
                <w:sz w:val="20"/>
                <w:szCs w:val="20"/>
              </w:rPr>
            </w:pPr>
            <w:r>
              <w:rPr>
                <w:rFonts w:cs="Arial" w:ascii="Arial Black" w:hAnsi="Arial Black"/>
                <w:b/>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918"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SECCIÓN GESTORA: ACCI</w:t>
            </w:r>
            <w:r>
              <w:rPr>
                <w:rFonts w:cs="Arial" w:ascii="Arial" w:hAnsi="Arial"/>
                <w:sz w:val="16"/>
                <w:szCs w:val="16"/>
              </w:rPr>
              <w:t>Ó</w:t>
            </w:r>
            <w:r>
              <w:rPr>
                <w:rFonts w:cs="Arial" w:ascii="Arial" w:hAnsi="Arial"/>
                <w:sz w:val="16"/>
                <w:szCs w:val="16"/>
              </w:rPr>
              <w:t>N SOCIAL</w:t>
            </w:r>
          </w:p>
        </w:tc>
        <w:tc>
          <w:tcPr>
            <w:tcW w:w="4920"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EXPEDIENTE: </w:t>
            </w:r>
            <w:r>
              <w:rPr>
                <w:rFonts w:eastAsia="Times New Roman" w:cs="Arial" w:ascii="Arial" w:hAnsi="Arial"/>
                <w:color w:val="auto"/>
                <w:sz w:val="16"/>
                <w:szCs w:val="16"/>
                <w:lang w:val="es-ES" w:bidi="ar-SA"/>
              </w:rPr>
              <w:t>1840/2021</w:t>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Finalidad de la subvención: </w:t>
            </w:r>
            <w:r>
              <w:fldChar w:fldCharType="begin">
                <w:ffData>
                  <w:name w:val="Texto2"/>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Convocatoria: SUBVENCIONES </w:t>
            </w:r>
            <w:r>
              <w:rPr>
                <w:rFonts w:cs="Arial" w:ascii="Arial" w:hAnsi="Arial"/>
                <w:sz w:val="16"/>
                <w:szCs w:val="16"/>
              </w:rPr>
              <w:t xml:space="preserve">A ASOCIACIONES DEL MUNICIPIO </w:t>
            </w:r>
            <w:r>
              <w:rPr>
                <w:rFonts w:cs="Arial" w:ascii="Arial" w:hAnsi="Arial"/>
                <w:sz w:val="16"/>
                <w:szCs w:val="16"/>
              </w:rPr>
              <w:t>EN MATERIA DE ACCI</w:t>
            </w:r>
            <w:r>
              <w:rPr>
                <w:rFonts w:cs="Arial" w:ascii="Arial" w:hAnsi="Arial"/>
                <w:sz w:val="16"/>
                <w:szCs w:val="16"/>
              </w:rPr>
              <w:t>Ó</w:t>
            </w:r>
            <w:r>
              <w:rPr>
                <w:rFonts w:cs="Arial" w:ascii="Arial" w:hAnsi="Arial"/>
                <w:sz w:val="16"/>
                <w:szCs w:val="16"/>
              </w:rPr>
              <w:t xml:space="preserve">N SOCIAL AÑO </w:t>
            </w:r>
            <w:r>
              <w:rPr>
                <w:rFonts w:eastAsia="Times New Roman" w:cs="Arial" w:ascii="Arial" w:hAnsi="Arial"/>
                <w:color w:val="auto"/>
                <w:sz w:val="16"/>
                <w:szCs w:val="16"/>
                <w:lang w:val="es-ES" w:bidi="ar-SA"/>
              </w:rPr>
              <w:t>2021</w:t>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Nº BOP: </w:t>
            </w:r>
            <w:r>
              <w:fldChar w:fldCharType="begin">
                <w:ffData>
                  <w:name w:val="Texto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Fecha BOP: </w:t>
            </w:r>
            <w:r>
              <w:fldChar w:fldCharType="begin">
                <w:ffData>
                  <w:name w:val="Texto7"/>
                  <w:enabled/>
                  <w:calcOnExit w:val="0"/>
                  <w:textInput>
                    <w:type w:val="date"/>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92" w:type="dxa"/>
            <w:gridSpan w:val="4"/>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NOMBRE DEL BENEFICIARIO: </w:t>
            </w:r>
            <w:r>
              <w:fldChar w:fldCharType="begin">
                <w:ffData>
                  <w:name w:val="Texto9"/>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NIF / CIF </w:t>
            </w:r>
            <w:r>
              <w:fldChar w:fldCharType="begin">
                <w:ffData>
                  <w:name w:val="Texto10"/>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Dirección: </w:t>
            </w:r>
            <w:r>
              <w:fldChar w:fldCharType="begin">
                <w:ffData>
                  <w:name w:val="Texto11"/>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tc>
      </w:tr>
      <w:tr>
        <w:trPr>
          <w:trHeight w:val="397" w:hRule="atLeast"/>
        </w:trPr>
        <w:tc>
          <w:tcPr>
            <w:tcW w:w="2430"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Código Postal: </w:t>
            </w:r>
            <w:r>
              <w:fldChar w:fldCharType="begin">
                <w:ffData>
                  <w:name w:val="Texto14"/>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2431"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Teléfono: </w:t>
            </w:r>
            <w:r>
              <w:fldChar w:fldCharType="begin">
                <w:ffData>
                  <w:name w:val="Texto15"/>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Fax: </w:t>
            </w:r>
            <w:r>
              <w:fldChar w:fldCharType="begin">
                <w:ffData>
                  <w:name w:val="Texto16"/>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e-mail: </w:t>
            </w:r>
            <w:r>
              <w:fldChar w:fldCharType="begin">
                <w:ffData>
                  <w:name w:val="Texto17"/>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Datos bancarios: Para percibir el ingreso es obligatorio haber presentado previamente la </w:t>
            </w:r>
            <w:r>
              <w:rPr>
                <w:rFonts w:cs="Arial" w:ascii="Arial" w:hAnsi="Arial"/>
                <w:sz w:val="16"/>
                <w:szCs w:val="16"/>
              </w:rPr>
              <w:t>f</w:t>
            </w:r>
            <w:r>
              <w:rPr>
                <w:rFonts w:cs="Arial" w:ascii="Arial" w:hAnsi="Arial"/>
                <w:sz w:val="16"/>
                <w:szCs w:val="16"/>
              </w:rPr>
              <w:t xml:space="preserve">icha de </w:t>
            </w:r>
            <w:r>
              <w:rPr>
                <w:rFonts w:cs="Arial" w:ascii="Arial" w:hAnsi="Arial"/>
                <w:sz w:val="16"/>
                <w:szCs w:val="16"/>
              </w:rPr>
              <w:t>t</w:t>
            </w:r>
            <w:r>
              <w:rPr>
                <w:rFonts w:cs="Arial" w:ascii="Arial" w:hAnsi="Arial"/>
                <w:sz w:val="16"/>
                <w:szCs w:val="16"/>
              </w:rPr>
              <w:t xml:space="preserve">erceros validada por la entidad bancaria </w:t>
            </w:r>
            <w:r>
              <w:rPr>
                <w:rFonts w:cs="Arial" w:ascii="Arial" w:hAnsi="Arial"/>
                <w:sz w:val="16"/>
                <w:szCs w:val="16"/>
              </w:rPr>
              <w:t>(puede</w:t>
            </w:r>
            <w:r>
              <w:rPr>
                <w:rFonts w:cs="Arial" w:ascii="Arial" w:hAnsi="Arial"/>
                <w:sz w:val="16"/>
                <w:szCs w:val="16"/>
              </w:rPr>
              <w:t xml:space="preserve"> descargarse en </w:t>
            </w:r>
            <w:hyperlink r:id="rId2">
              <w:r>
                <w:rPr>
                  <w:rStyle w:val="EnlacedeInternet"/>
                  <w:rFonts w:cs="Arial" w:ascii="Arial" w:hAnsi="Arial"/>
                  <w:sz w:val="16"/>
                  <w:szCs w:val="16"/>
                </w:rPr>
                <w:t>www.jaca.es</w:t>
              </w:r>
            </w:hyperlink>
            <w:r>
              <w:rPr>
                <w:rFonts w:cs="Arial" w:ascii="Arial" w:hAnsi="Arial"/>
                <w:sz w:val="16"/>
                <w:szCs w:val="16"/>
              </w:rPr>
              <w:t xml:space="preserve"> , </w:t>
            </w:r>
            <w:r>
              <w:rPr>
                <w:rFonts w:cs="Arial" w:ascii="Arial" w:hAnsi="Arial"/>
                <w:sz w:val="16"/>
                <w:szCs w:val="16"/>
              </w:rPr>
              <w:t>en el á</w:t>
            </w:r>
            <w:r>
              <w:rPr>
                <w:rFonts w:cs="Arial" w:ascii="Arial" w:hAnsi="Arial"/>
                <w:sz w:val="16"/>
                <w:szCs w:val="16"/>
              </w:rPr>
              <w:t xml:space="preserve">rea de </w:t>
            </w:r>
            <w:r>
              <w:rPr>
                <w:rFonts w:cs="Arial" w:ascii="Arial" w:hAnsi="Arial"/>
                <w:sz w:val="16"/>
                <w:szCs w:val="16"/>
              </w:rPr>
              <w:t>t</w:t>
            </w:r>
            <w:r>
              <w:rPr>
                <w:rFonts w:cs="Arial" w:ascii="Arial" w:hAnsi="Arial"/>
                <w:sz w:val="16"/>
                <w:szCs w:val="16"/>
              </w:rPr>
              <w:t>esorería</w:t>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Nombre del Representante: </w:t>
            </w:r>
            <w:r>
              <w:fldChar w:fldCharType="begin">
                <w:ffData>
                  <w:name w:val="Texto1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Cargo o representación:  </w:t>
            </w:r>
            <w:r>
              <w:fldChar w:fldCharType="begin">
                <w:ffData>
                  <w:name w:val="Texto19"/>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Dirección: </w:t>
            </w:r>
            <w:r>
              <w:fldChar w:fldCharType="begin">
                <w:ffData>
                  <w:name w:val="Texto20"/>
                  <w:enabled/>
                  <w:calcOnExit w:val="0"/>
                  <w:textInput/>
                </w:ffData>
              </w:fldChar>
            </w:r>
            <w:r>
              <w:rPr/>
              <w:instrText> FORMTEXT </w:instrText>
            </w:r>
            <w:r>
              <w:rPr/>
            </w:r>
            <w:r>
              <w:rPr/>
              <w:fldChar w:fldCharType="separate"/>
            </w:r>
            <w:r>
              <w:rPr/>
            </w:r>
            <w:r>
              <w:rPr>
                <w:rFonts w:cs="Arial" w:ascii="Arial" w:hAnsi="Arial"/>
                <w:sz w:val="16"/>
                <w:szCs w:val="16"/>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21"/>
                  <w:enabled/>
                  <w:calcOnExit w:val="0"/>
                  <w:textInput/>
                </w:ffData>
              </w:fldChar>
            </w:r>
            <w:r>
              <w:rPr/>
              <w:instrText> FORMTEXT </w:instrText>
            </w:r>
            <w:r>
              <w:rPr/>
            </w:r>
            <w:r>
              <w:rPr/>
              <w:fldChar w:fldCharType="separate"/>
            </w:r>
            <w:r>
              <w:rPr/>
            </w:r>
            <w:r>
              <w:rPr>
                <w:rFonts w:cs="Arial" w:ascii="Arial" w:hAnsi="Arial"/>
                <w:sz w:val="16"/>
                <w:szCs w:val="16"/>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Dirección a efecto de notificaciones: </w:t>
            </w:r>
            <w:r>
              <w:fldChar w:fldCharType="begin">
                <w:ffData>
                  <w:name w:val="Texto22"/>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23"/>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30"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Código Postal: </w:t>
            </w:r>
            <w:r>
              <w:fldChar w:fldCharType="begin">
                <w:ffData>
                  <w:name w:val="Texto24"/>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2431"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Teléfono: </w:t>
            </w:r>
            <w:r>
              <w:fldChar w:fldCharType="begin">
                <w:ffData>
                  <w:name w:val="Texto25"/>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Fax: </w:t>
            </w:r>
            <w:r>
              <w:fldChar w:fldCharType="begin">
                <w:ffData>
                  <w:name w:val="Texto26"/>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e-mail: </w:t>
            </w:r>
            <w:r>
              <w:fldChar w:fldCharType="begin">
                <w:ffData>
                  <w:name w:val="Texto27"/>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sectPr>
                <w:type w:val="nextPage"/>
                <w:pgSz w:w="11906" w:h="16838"/>
                <w:pgMar w:left="1134" w:right="1134" w:header="0" w:top="567" w:footer="0" w:bottom="284" w:gutter="0"/>
                <w:pgNumType w:fmt="decimal"/>
                <w:formProt w:val="false"/>
                <w:textDirection w:val="lrTb"/>
                <w:docGrid w:type="default" w:linePitch="360" w:charSpace="0"/>
              </w:sectPr>
              <w:pStyle w:val="Normal"/>
              <w:rPr/>
            </w:pPr>
            <w:r>
              <w:fldChar w:fldCharType="begin">
                <w:ffData>
                  <w:name w:val="Casilla4"/>
                  <w:enabled/>
                  <w:calcOnExit w:val="0"/>
                  <w:checkBox>
                    <w:sizeAuto/>
                  </w:checkBox>
                </w:ffData>
              </w:fldChar>
            </w:r>
            <w:r>
              <w:rPr/>
              <w:instrText> FORMCHECKBOX </w:instrText>
            </w:r>
            <w:r>
              <w:rPr/>
              <w:fldChar w:fldCharType="separate"/>
            </w:r>
            <w:bookmarkStart w:id="0" w:name="__Fieldmark__441_402906656"/>
            <w:bookmarkStart w:id="1" w:name="__Fieldmark__441_402906656"/>
            <w:bookmarkEnd w:id="1"/>
            <w:r>
              <w:rPr/>
            </w:r>
            <w:r>
              <w:rPr/>
              <w:fldChar w:fldCharType="end"/>
            </w:r>
            <w:r>
              <w:rPr>
                <w:rFonts w:cs="Arial" w:ascii="Arial" w:hAnsi="Arial"/>
                <w:sz w:val="16"/>
                <w:szCs w:val="16"/>
              </w:rPr>
              <w:t xml:space="preserve"> Memoria explicativa, presupuesto detallado y financiación de la actividad o adquisición. (</w:t>
            </w:r>
            <w:r>
              <w:rPr>
                <w:rFonts w:cs="Arial" w:ascii="Arial" w:hAnsi="Arial"/>
                <w:sz w:val="16"/>
                <w:szCs w:val="16"/>
              </w:rPr>
              <w:t>a</w:t>
            </w:r>
            <w:r>
              <w:rPr>
                <w:rFonts w:cs="Arial" w:ascii="Arial" w:hAnsi="Arial"/>
                <w:sz w:val="16"/>
                <w:szCs w:val="16"/>
              </w:rPr>
              <w:t>nexo</w:t>
            </w:r>
            <w:r>
              <w:rPr>
                <w:rFonts w:cs="Arial" w:ascii="Arial" w:hAnsi="Arial"/>
                <w:sz w:val="16"/>
                <w:szCs w:val="16"/>
              </w:rPr>
              <w:t>s</w:t>
            </w:r>
            <w:r>
              <w:rPr>
                <w:rFonts w:cs="Arial" w:ascii="Arial" w:hAnsi="Arial"/>
                <w:sz w:val="16"/>
                <w:szCs w:val="16"/>
              </w:rPr>
              <w:t xml:space="preserve"> I.1 y I.2)</w:t>
            </w:r>
          </w:p>
          <w:tbl>
            <w:tblPr>
              <w:tblW w:w="9838" w:type="dxa"/>
              <w:jc w:val="left"/>
              <w:tblInd w:w="-118" w:type="dxa"/>
              <w:tblLayout w:type="fixed"/>
              <w:tblCellMar>
                <w:top w:w="0" w:type="dxa"/>
                <w:left w:w="108" w:type="dxa"/>
                <w:bottom w:w="0" w:type="dxa"/>
                <w:right w:w="108" w:type="dxa"/>
              </w:tblCellMar>
            </w:tblPr>
            <w:tblGrid>
              <w:gridCol w:w="9838"/>
            </w:tblGrid>
            <w:tr>
              <w:trPr>
                <w:trHeight w:val="284" w:hRule="atLeast"/>
              </w:trPr>
              <w:tc>
                <w:tcPr>
                  <w:tcW w:w="9838"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Casilla4"/>
                        <w:enabled/>
                        <w:calcOnExit w:val="0"/>
                        <w:checkBox>
                          <w:sizeAuto/>
                        </w:checkBox>
                      </w:ffData>
                    </w:fldChar>
                  </w:r>
                  <w:r>
                    <w:rPr/>
                    <w:instrText> FORMCHECKBOX </w:instrText>
                  </w:r>
                  <w:r>
                    <w:rPr/>
                    <w:fldChar w:fldCharType="separate"/>
                  </w:r>
                  <w:bookmarkStart w:id="2" w:name="__Fieldmark__456_402906656"/>
                  <w:bookmarkStart w:id="3" w:name="__Fieldmark__456_402906656"/>
                  <w:bookmarkEnd w:id="3"/>
                  <w:r>
                    <w:rPr/>
                  </w:r>
                  <w:r>
                    <w:rPr/>
                    <w:fldChar w:fldCharType="end"/>
                  </w:r>
                  <w:r>
                    <w:rPr>
                      <w:rFonts w:cs="Arial" w:ascii="Arial" w:hAnsi="Arial"/>
                      <w:sz w:val="16"/>
                      <w:szCs w:val="16"/>
                    </w:rPr>
                    <w:t xml:space="preserve"> Declaración de otras subvenciones y ayudas solicitadas y/u obtenidas para la misma finalidad que la solicitada. (anexo I.3)</w:t>
                  </w:r>
                </w:p>
              </w:tc>
            </w:tr>
          </w:tbl>
          <w:p>
            <w:pPr>
              <w:pStyle w:val="Normal"/>
              <w:rPr/>
            </w:pPr>
            <w:r>
              <w:rPr/>
            </w:r>
          </w:p>
        </w:tc>
      </w:tr>
      <w:tr>
        <w:trPr>
          <w:trHeight w:val="680"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Casilla1"/>
                  <w:enabled/>
                  <w:calcOnExit w:val="0"/>
                  <w:checkBox>
                    <w:sizeAuto/>
                  </w:checkBox>
                </w:ffData>
              </w:fldChar>
            </w:r>
            <w:r>
              <w:rPr/>
              <w:instrText> FORMCHECKBOX </w:instrText>
            </w:r>
            <w:r>
              <w:rPr/>
              <w:fldChar w:fldCharType="separate"/>
            </w:r>
            <w:bookmarkStart w:id="4" w:name="__Fieldmark__465_402906656"/>
            <w:bookmarkStart w:id="5" w:name="__Fieldmark__465_402906656"/>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Casilla3"/>
                  <w:enabled/>
                  <w:calcOnExit w:val="0"/>
                  <w:checkBox>
                    <w:sizeAuto/>
                  </w:checkBox>
                </w:ffData>
              </w:fldChar>
            </w:r>
            <w:r>
              <w:rPr/>
              <w:instrText> FORMCHECKBOX </w:instrText>
            </w:r>
            <w:r>
              <w:rPr/>
              <w:fldChar w:fldCharType="separate"/>
            </w:r>
            <w:bookmarkStart w:id="6" w:name="__Fieldmark__471_402906656"/>
            <w:bookmarkStart w:id="7" w:name="__Fieldmark__471_402906656"/>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w:t>
            </w:r>
            <w:r>
              <w:rPr>
                <w:rFonts w:eastAsia="Times New Roman" w:cs="Arial" w:ascii="Arial" w:hAnsi="Arial"/>
                <w:color w:val="auto"/>
                <w:sz w:val="16"/>
                <w:szCs w:val="16"/>
                <w:lang w:val="es-ES" w:bidi="ar-SA"/>
              </w:rPr>
              <w:t>con la entidad</w:t>
            </w:r>
          </w:p>
          <w:p>
            <w:pPr>
              <w:pStyle w:val="Normal"/>
              <w:jc w:val="both"/>
              <w:rPr/>
            </w:pPr>
            <w:r>
              <w:fldChar w:fldCharType="begin">
                <w:ffData>
                  <w:name w:val="Casilla4"/>
                  <w:enabled/>
                  <w:calcOnExit w:val="0"/>
                  <w:checkBox>
                    <w:sizeAuto/>
                  </w:checkBox>
                </w:ffData>
              </w:fldChar>
            </w:r>
            <w:r>
              <w:rPr/>
              <w:instrText> FORMCHECKBOX </w:instrText>
            </w:r>
            <w:r>
              <w:rPr/>
              <w:fldChar w:fldCharType="separate"/>
            </w:r>
            <w:bookmarkStart w:id="8" w:name="__Fieldmark__479_402906656"/>
            <w:bookmarkStart w:id="9" w:name="__Fieldmark__479_402906656"/>
            <w:bookmarkEnd w:id="9"/>
            <w:r>
              <w:rPr/>
            </w:r>
            <w:r>
              <w:rPr/>
              <w:fldChar w:fldCharType="end"/>
            </w:r>
            <w:r>
              <w:rPr>
                <w:rFonts w:cs="Arial" w:ascii="Arial" w:hAnsi="Arial"/>
                <w:sz w:val="16"/>
                <w:szCs w:val="16"/>
              </w:rPr>
              <w:t xml:space="preserve"> </w:t>
            </w:r>
            <w:r>
              <w:rPr>
                <w:rFonts w:cs="Arial" w:ascii="Arial" w:hAnsi="Arial"/>
                <w:sz w:val="16"/>
                <w:szCs w:val="16"/>
              </w:rPr>
              <w:t xml:space="preserve">En caso de no aportar </w:t>
            </w:r>
            <w:r>
              <w:rPr>
                <w:rFonts w:eastAsia="Times New Roman" w:cs="Arial" w:ascii="Arial" w:hAnsi="Arial"/>
                <w:color w:val="auto"/>
                <w:sz w:val="16"/>
                <w:szCs w:val="16"/>
                <w:lang w:val="es-ES" w:bidi="ar-SA"/>
              </w:rPr>
              <w:t>dichos</w:t>
            </w:r>
            <w:r>
              <w:rPr>
                <w:rFonts w:cs="Arial" w:ascii="Arial" w:hAnsi="Arial"/>
                <w:sz w:val="16"/>
                <w:szCs w:val="16"/>
              </w:rPr>
              <w:t xml:space="preserve"> certificados </w:t>
            </w:r>
            <w:r>
              <w:rPr>
                <w:rFonts w:cs="Arial" w:ascii="Arial" w:hAnsi="Arial"/>
                <w:sz w:val="16"/>
                <w:szCs w:val="16"/>
              </w:rPr>
              <w:t>y habiendo solicitado una subvención superior a 3.000 euros</w:t>
            </w:r>
            <w:r>
              <w:rPr>
                <w:rFonts w:cs="Arial" w:ascii="Arial" w:hAnsi="Arial"/>
                <w:sz w:val="16"/>
                <w:szCs w:val="16"/>
              </w:rPr>
              <w:t>, a</w:t>
            </w:r>
            <w:r>
              <w:rPr>
                <w:rFonts w:cs="Arial" w:ascii="Arial" w:hAnsi="Arial"/>
                <w:sz w:val="16"/>
                <w:szCs w:val="16"/>
              </w:rPr>
              <w:t xml:space="preserve">utorizo </w:t>
            </w:r>
            <w:r>
              <w:rPr>
                <w:rFonts w:cs="Arial" w:ascii="Arial" w:hAnsi="Arial"/>
                <w:sz w:val="16"/>
                <w:szCs w:val="16"/>
              </w:rPr>
              <w:t>al</w:t>
            </w:r>
            <w:r>
              <w:rPr>
                <w:rFonts w:cs="Arial" w:ascii="Arial" w:hAnsi="Arial"/>
                <w:sz w:val="16"/>
                <w:szCs w:val="16"/>
              </w:rPr>
              <w:t xml:space="preserve"> Ayuntamiento de Jaca </w:t>
            </w:r>
            <w:r>
              <w:rPr>
                <w:rFonts w:cs="Arial" w:ascii="Arial" w:hAnsi="Arial"/>
                <w:sz w:val="16"/>
                <w:szCs w:val="16"/>
              </w:rPr>
              <w:t>a</w:t>
            </w:r>
            <w:r>
              <w:rPr>
                <w:rFonts w:cs="Arial" w:ascii="Arial" w:hAnsi="Arial"/>
                <w:sz w:val="16"/>
                <w:szCs w:val="16"/>
              </w:rPr>
              <w:t xml:space="preserve"> </w:t>
            </w:r>
            <w:r>
              <w:rPr>
                <w:rFonts w:eastAsia="Times New Roman" w:cs="Arial" w:ascii="Arial" w:hAnsi="Arial"/>
                <w:color w:val="auto"/>
                <w:sz w:val="16"/>
                <w:szCs w:val="16"/>
                <w:lang w:val="es-ES" w:bidi="ar-SA"/>
              </w:rPr>
              <w:t>recabar</w:t>
            </w:r>
            <w:r>
              <w:rPr>
                <w:rFonts w:cs="Arial" w:ascii="Arial" w:hAnsi="Arial"/>
                <w:sz w:val="16"/>
                <w:szCs w:val="16"/>
              </w:rPr>
              <w:t xml:space="preserve"> </w:t>
            </w:r>
            <w:r>
              <w:rPr>
                <w:rFonts w:cs="Arial" w:ascii="Arial" w:hAnsi="Arial"/>
                <w:sz w:val="16"/>
                <w:szCs w:val="16"/>
              </w:rPr>
              <w:t xml:space="preserve">los </w:t>
            </w:r>
            <w:r>
              <w:rPr>
                <w:rFonts w:cs="Arial" w:ascii="Arial" w:hAnsi="Arial"/>
                <w:sz w:val="16"/>
                <w:szCs w:val="16"/>
              </w:rPr>
              <w:t xml:space="preserve">datos </w:t>
            </w:r>
            <w:r>
              <w:rPr>
                <w:rFonts w:cs="Arial" w:ascii="Arial" w:hAnsi="Arial"/>
                <w:sz w:val="16"/>
                <w:szCs w:val="16"/>
              </w:rPr>
              <w:t xml:space="preserve">necesarios </w:t>
            </w:r>
            <w:r>
              <w:rPr>
                <w:rFonts w:cs="Arial" w:ascii="Arial" w:hAnsi="Arial"/>
                <w:sz w:val="16"/>
                <w:szCs w:val="16"/>
              </w:rPr>
              <w:t xml:space="preserve">a la Agencia Tributaria y a la Tesorería General de la Seguridad Social o, </w:t>
            </w:r>
            <w:r>
              <w:rPr>
                <w:rFonts w:cs="Arial" w:ascii="Arial" w:hAnsi="Arial"/>
                <w:sz w:val="16"/>
                <w:szCs w:val="16"/>
              </w:rPr>
              <w:t xml:space="preserve">en </w:t>
            </w:r>
            <w:r>
              <w:rPr>
                <w:rFonts w:cs="Arial" w:ascii="Arial" w:hAnsi="Arial"/>
                <w:sz w:val="16"/>
                <w:szCs w:val="16"/>
              </w:rPr>
              <w:t>el supuesto de</w:t>
            </w:r>
            <w:r>
              <w:rPr>
                <w:rFonts w:cs="Arial" w:ascii="Arial" w:hAnsi="Arial"/>
                <w:sz w:val="16"/>
                <w:szCs w:val="16"/>
              </w:rPr>
              <w:t xml:space="preserve"> disponer </w:t>
            </w:r>
            <w:r>
              <w:rPr>
                <w:rFonts w:cs="Arial" w:ascii="Arial" w:hAnsi="Arial"/>
                <w:sz w:val="16"/>
                <w:szCs w:val="16"/>
              </w:rPr>
              <w:t xml:space="preserve">de </w:t>
            </w:r>
            <w:r>
              <w:rPr>
                <w:rFonts w:cs="Arial" w:ascii="Arial" w:hAnsi="Arial"/>
                <w:sz w:val="16"/>
                <w:szCs w:val="16"/>
              </w:rPr>
              <w:t>dichos datos el Consistorio, le permito</w:t>
            </w:r>
            <w:r>
              <w:rPr>
                <w:rFonts w:cs="Arial" w:ascii="Arial" w:hAnsi="Arial"/>
                <w:sz w:val="16"/>
                <w:szCs w:val="16"/>
              </w:rPr>
              <w:t xml:space="preserve"> </w:t>
            </w:r>
            <w:r>
              <w:rPr>
                <w:rFonts w:eastAsia="Times New Roman" w:cs="Arial" w:ascii="Arial" w:hAnsi="Arial"/>
                <w:color w:val="auto"/>
                <w:sz w:val="16"/>
                <w:szCs w:val="16"/>
                <w:lang w:val="es-ES" w:bidi="ar-SA"/>
              </w:rPr>
              <w:t>utilizarlos</w:t>
            </w:r>
            <w:r>
              <w:rPr>
                <w:rFonts w:cs="Arial" w:ascii="Arial" w:hAnsi="Arial"/>
                <w:sz w:val="16"/>
                <w:szCs w:val="16"/>
              </w:rPr>
              <w:t xml:space="preserve"> a los efectos de la concesión, seguimiento y control de subvenciones y ayudas.</w:t>
            </w:r>
          </w:p>
          <w:p>
            <w:pPr>
              <w:pStyle w:val="Normal"/>
              <w:jc w:val="both"/>
              <w:rPr>
                <w:sz w:val="24"/>
                <w:szCs w:val="24"/>
              </w:rPr>
            </w:pPr>
            <w:r>
              <w:fldChar w:fldCharType="begin">
                <w:ffData>
                  <w:name w:val="Casilla4"/>
                  <w:enabled/>
                  <w:calcOnExit w:val="0"/>
                  <w:checkBox>
                    <w:sizeAuto/>
                  </w:checkBox>
                </w:ffData>
              </w:fldChar>
            </w:r>
            <w:r>
              <w:rPr>
                <w:sz w:val="24"/>
                <w:szCs w:val="24"/>
              </w:rPr>
              <w:instrText> FORMCHECKBOX </w:instrText>
            </w:r>
            <w:r>
              <w:rPr>
                <w:sz w:val="24"/>
                <w:szCs w:val="24"/>
              </w:rPr>
              <w:fldChar w:fldCharType="separate"/>
            </w:r>
            <w:bookmarkStart w:id="10" w:name="__Fieldmark__533_402906656"/>
            <w:bookmarkStart w:id="11" w:name="__Fieldmark__533_402906656"/>
            <w:bookmarkEnd w:id="11"/>
            <w:r>
              <w:rPr>
                <w:sz w:val="24"/>
                <w:szCs w:val="24"/>
              </w:rPr>
            </w:r>
            <w:r>
              <w:rPr>
                <w:sz w:val="24"/>
                <w:szCs w:val="24"/>
              </w:rPr>
              <w:fldChar w:fldCharType="end"/>
            </w:r>
            <w:r>
              <w:rPr>
                <w:rFonts w:cs="Arial" w:ascii="Arial" w:hAnsi="Arial"/>
                <w:sz w:val="24"/>
                <w:szCs w:val="24"/>
              </w:rPr>
              <w:t xml:space="preserve"> </w:t>
            </w:r>
            <w:r>
              <w:rPr>
                <w:rFonts w:cs="Arial" w:ascii="Arial" w:hAnsi="Arial"/>
                <w:sz w:val="16"/>
                <w:szCs w:val="16"/>
              </w:rPr>
              <w:t>Certificación acreditativa del acuerdo del órgano directivo por medio del cual se formula la solicitud.</w:t>
            </w:r>
          </w:p>
          <w:p>
            <w:pPr>
              <w:pStyle w:val="Normal"/>
              <w:jc w:val="both"/>
              <w:rPr>
                <w:rFonts w:ascii="Arial" w:hAnsi="Arial" w:cs="Arial"/>
                <w:sz w:val="12"/>
                <w:szCs w:val="12"/>
              </w:rPr>
            </w:pPr>
            <w:r>
              <w:rPr>
                <w:rFonts w:cs="Arial" w:ascii="Arial" w:hAnsi="Arial"/>
                <w:sz w:val="12"/>
                <w:szCs w:val="12"/>
              </w:rPr>
            </w:r>
          </w:p>
        </w:tc>
      </w:tr>
      <w:tr>
        <w:trPr>
          <w:trHeight w:val="680"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Observaciones: </w:t>
            </w:r>
            <w:r>
              <w:fldChar w:fldCharType="begin">
                <w:ffData>
                  <w:name w:val="Texto2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 comprometiéndose a mantener esta situación durante todo el periodo del reconocimiento y ejercicio del derecho de cobro de la subvención.</w:t>
            </w:r>
          </w:p>
        </w:tc>
      </w:tr>
      <w:tr>
        <w:trPr>
          <w:trHeight w:val="341"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rFonts w:cs="Arial" w:ascii="Arial" w:hAnsi="Arial"/>
                <w:sz w:val="20"/>
                <w:szCs w:val="20"/>
              </w:rPr>
              <w:t xml:space="preserve">En </w:t>
            </w:r>
            <w:r>
              <w:fldChar w:fldCharType="begin">
                <w:ffData>
                  <w:name w:val="Texto30"/>
                  <w:enabled/>
                  <w:calcOnExit w:val="0"/>
                  <w:textInput/>
                </w:ffData>
              </w:fldChar>
            </w:r>
            <w:r>
              <w:rPr/>
              <w:instrText> FORMTEXT </w:instrText>
            </w:r>
            <w:r>
              <w:rPr/>
            </w:r>
            <w:r>
              <w:rPr/>
              <w:fldChar w:fldCharType="separate"/>
            </w:r>
            <w:r>
              <w:rPr/>
            </w:r>
            <w:r>
              <w:rPr>
                <w:rFonts w:cs="Arial" w:ascii="Arial" w:hAnsi="Arial"/>
                <w:sz w:val="20"/>
                <w:szCs w:val="20"/>
                <w:lang w:val="es-ES" w:eastAsia="es-ES"/>
              </w:rPr>
              <w:t>     </w:t>
            </w:r>
            <w:r>
              <w:rPr/>
            </w:r>
            <w:r>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instrText> FORMTEXT </w:instrText>
            </w:r>
            <w:r>
              <w:rPr/>
            </w:r>
            <w:r>
              <w:rPr/>
              <w:fldChar w:fldCharType="separate"/>
            </w:r>
            <w:r>
              <w:rPr/>
            </w:r>
            <w:r>
              <w:rPr>
                <w:rFonts w:cs="Arial" w:ascii="Arial" w:hAnsi="Arial"/>
                <w:sz w:val="20"/>
                <w:szCs w:val="20"/>
                <w:lang w:val="es-ES" w:eastAsia="es-ES"/>
              </w:rPr>
              <w:t>     </w:t>
            </w:r>
            <w:r>
              <w:rPr/>
            </w:r>
            <w:r>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tab/>
              <w:tab/>
              <w:tab/>
              <w:tab/>
              <w:tab/>
              <w:tab/>
            </w:r>
            <w:r>
              <w:rPr>
                <w:rFonts w:cs="Arial" w:ascii="Arial" w:hAnsi="Arial"/>
                <w:sz w:val="16"/>
                <w:szCs w:val="16"/>
              </w:rPr>
              <w:t>Fdo.</w:t>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38" w:type="dxa"/>
            <w:gridSpan w:val="5"/>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 xml:space="preserve">La presentación de este anexo implica, a los efectos previstos en la </w:t>
            </w:r>
            <w:r>
              <w:rPr>
                <w:rFonts w:eastAsia="Times New Roman" w:cs="Arial" w:ascii="Arial" w:hAnsi="Arial"/>
                <w:color w:val="auto"/>
                <w:sz w:val="14"/>
                <w:szCs w:val="14"/>
                <w:lang w:val="es-ES" w:bidi="ar-SA"/>
              </w:rPr>
              <w:t>Ley Orgánica</w:t>
            </w:r>
            <w:r>
              <w:rPr>
                <w:rFonts w:cs="Arial" w:ascii="Arial" w:hAnsi="Arial"/>
                <w:sz w:val="14"/>
                <w:szCs w:val="14"/>
              </w:rPr>
              <w:t xml:space="preserve"> 3/2018, de 5 de diciembre, de protección de datos personales y garantía de los derechos digitales</w:t>
            </w:r>
            <w:r>
              <w:rPr>
                <w:rFonts w:cs="Arial" w:ascii="Arial" w:hAnsi="Arial"/>
                <w:sz w:val="14"/>
                <w:szCs w:val="14"/>
              </w:rPr>
              <w:t>, el consentimiento de los afectados para su inclusión en el fichero correspondiente de este Ayuntamiento de Jaca,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tc>
      </w:tr>
      <w:tr>
        <w:trPr>
          <w:trHeight w:val="341" w:hRule="atLeast"/>
        </w:trPr>
        <w:tc>
          <w:tcPr>
            <w:tcW w:w="9838" w:type="dxa"/>
            <w:gridSpan w:val="5"/>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r>
        <w:trPr>
          <w:trHeight w:val="341" w:hRule="atLeast"/>
        </w:trPr>
        <w:tc>
          <w:tcPr>
            <w:tcW w:w="9838" w:type="dxa"/>
            <w:gridSpan w:val="5"/>
            <w:tcBorders/>
            <w:vAlign w:val="center"/>
          </w:tcPr>
          <w:p>
            <w:pPr>
              <w:pStyle w:val="Normal"/>
              <w:jc w:val="both"/>
              <w:rPr>
                <w:rFonts w:ascii="Arial" w:hAnsi="Arial" w:cs="Arial"/>
                <w:b/>
                <w:b/>
                <w:sz w:val="18"/>
              </w:rPr>
            </w:pPr>
            <w:r>
              <w:rPr>
                <w:rFonts w:cs="Arial" w:ascii="Arial" w:hAnsi="Arial"/>
                <w:b/>
                <w:sz w:val="18"/>
              </w:rPr>
            </w:r>
          </w:p>
        </w:tc>
      </w:tr>
    </w:tbl>
    <w:p>
      <w:pPr>
        <w:pStyle w:val="Normal"/>
        <w:rPr/>
      </w:pPr>
      <w:r>
        <w:rPr/>
      </w:r>
    </w:p>
    <w:sectPr>
      <w:type w:val="nextPage"/>
      <w:pgSz w:w="11906" w:h="16838"/>
      <w:pgMar w:left="1134" w:right="1134" w:header="0" w:top="567"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kinsoku w:val="true"/>
      <w:overflowPunct w:val="true"/>
      <w:autoSpaceDE w:val="true"/>
      <w:bidi w:val="0"/>
    </w:pPr>
    <w:rPr>
      <w:rFonts w:ascii="Times New Roman" w:hAnsi="Times New Roman" w:eastAsia="Times New Roman" w:cs="Times New Roman"/>
      <w:color w:val="auto"/>
      <w:sz w:val="24"/>
      <w:szCs w:val="24"/>
      <w:lang w:val="es-ES" w:bidi="ar-SA" w:eastAsia="zh-CN"/>
    </w:rPr>
  </w:style>
  <w:style w:type="character" w:styleId="WW8Num1z0">
    <w:name w:val="WW8Num1z0"/>
    <w:qFormat/>
    <w:rPr>
      <w:rFonts w:ascii="Arial" w:hAnsi="Arial" w:eastAsia="Times New Roman"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151</TotalTime>
  <Application>LibreOffice/7.0.5.2$Windows_X86_64 LibreOffice_project/64390860c6cd0aca4beafafcfd84613dd9dfb63a</Application>
  <AppVersion>15.0000</AppVersion>
  <Pages>1</Pages>
  <Words>630</Words>
  <Characters>3202</Characters>
  <CharactersWithSpaces>3871</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2010-09-17T14:09:00Z</dcterms:created>
  <dc:creator>JosAnt</dc:creator>
  <dc:description/>
  <cp:keywords> </cp:keywords>
  <dc:language>es-ES</dc:language>
  <cp:lastModifiedBy/>
  <cp:lastPrinted>2012-11-19T12:48:00Z</cp:lastPrinted>
  <dcterms:modified xsi:type="dcterms:W3CDTF">2021-04-29T09:52:44Z</dcterms:modified>
  <cp:revision>31</cp:revision>
  <dc:subject/>
  <dc:title>Datos de Identificación de la Subvención</dc:title>
</cp:coreProperties>
</file>