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B54787">
        <w:rPr>
          <w:rFonts w:ascii="Times New Roman" w:hAnsi="Times New Roman"/>
          <w:b w:val="0"/>
          <w:bCs w:val="0"/>
          <w:i/>
          <w:lang w:val="es-ES_tradnl"/>
        </w:rPr>
        <w:t>Castrelo</w:t>
      </w:r>
      <w:proofErr w:type="spellEnd"/>
      <w:r w:rsidR="00B54787">
        <w:rPr>
          <w:rFonts w:ascii="Times New Roman" w:hAnsi="Times New Roman"/>
          <w:b w:val="0"/>
          <w:bCs w:val="0"/>
          <w:i/>
          <w:lang w:val="es-ES_tradnl"/>
        </w:rPr>
        <w:t xml:space="preserve"> de Miño</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18.148,79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48110F">
        <w:rPr>
          <w:rFonts w:ascii="Times New Roman" w:eastAsia="Calibri" w:hAnsi="Times New Roman"/>
          <w:b w:val="0"/>
          <w:bCs w:val="0"/>
          <w:i/>
          <w:lang w:val="es-ES_tradnl" w:eastAsia="en-US"/>
        </w:rPr>
        <w:t>Plan Estrategia de Desarrollo Sustentable</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Pr>
          <w:rFonts w:ascii="Times New Roman" w:eastAsia="Calibri" w:hAnsi="Times New Roman"/>
          <w:b w:val="0"/>
          <w:bCs w:val="0"/>
          <w:i/>
          <w:lang w:val="es-ES_tradnl" w:eastAsia="en-US"/>
        </w:rPr>
        <w:t>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bookmarkStart w:id="0" w:name="_GoBack"/>
      <w:bookmarkEnd w:id="0"/>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48110F">
        <w:rPr>
          <w:rFonts w:ascii="Times New Roman" w:eastAsia="Calibri" w:hAnsi="Times New Roman"/>
          <w:b w:val="0"/>
          <w:bCs w:val="0"/>
          <w:i/>
          <w:lang w:val="es-ES_tradnl" w:eastAsia="en-US"/>
        </w:rPr>
        <w:t>de referencia</w:t>
      </w:r>
      <w:r>
        <w:rPr>
          <w:rFonts w:ascii="Times New Roman" w:eastAsia="Calibri" w:hAnsi="Times New Roman"/>
          <w:b w:val="0"/>
          <w:bCs w:val="0"/>
          <w:i/>
          <w:lang w:val="es-ES_tradnl" w:eastAsia="en-US"/>
        </w:rPr>
        <w:t xml:space="preserve"> alcanza el importe del presupuesto</w:t>
      </w:r>
      <w:r w:rsidR="0099475C">
        <w:rPr>
          <w:rFonts w:ascii="Times New Roman" w:eastAsia="Calibri" w:hAnsi="Times New Roman"/>
          <w:b w:val="0"/>
          <w:bCs w:val="0"/>
          <w:i/>
          <w:lang w:val="es-ES_tradnl" w:eastAsia="en-US"/>
        </w:rPr>
        <w:t xml:space="preserv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48110F">
        <w:rPr>
          <w:rFonts w:ascii="Times New Roman" w:eastAsia="Calibri" w:hAnsi="Times New Roman"/>
          <w:b w:val="0"/>
          <w:bCs w:val="0"/>
          <w:i/>
          <w:lang w:val="es-ES_tradnl" w:eastAsia="en-US"/>
        </w:rPr>
        <w:t>18.148,79</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C45E6E">
        <w:rPr>
          <w:rFonts w:ascii="Times New Roman" w:hAnsi="Times New Roman"/>
          <w:b w:val="0"/>
          <w:bCs w:val="0"/>
          <w:i/>
          <w:lang w:val="es-ES_tradnl"/>
        </w:rPr>
        <w:t>29</w:t>
      </w:r>
      <w:r w:rsidRPr="0004033A">
        <w:rPr>
          <w:rFonts w:ascii="Times New Roman" w:hAnsi="Times New Roman"/>
          <w:b w:val="0"/>
          <w:bCs w:val="0"/>
          <w:i/>
          <w:lang w:val="es-ES_tradnl"/>
        </w:rPr>
        <w:t xml:space="preserve"> de </w:t>
      </w:r>
      <w:r w:rsidR="00C45E6E">
        <w:rPr>
          <w:rFonts w:ascii="Times New Roman" w:hAnsi="Times New Roman"/>
          <w:b w:val="0"/>
          <w:bCs w:val="0"/>
          <w:i/>
          <w:lang w:val="es-ES_tradnl"/>
        </w:rPr>
        <w:t>octu</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752EA"/>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584</Words>
  <Characters>3212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2021-07-07T11:31:00Z</dcterms:created>
  <dcterms:modified xsi:type="dcterms:W3CDTF">2021-07-07T12:16:00Z</dcterms:modified>
</cp:coreProperties>
</file>