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68D0" w:rsidRDefault="00C968D0"/>
    <w:p w:rsidR="00780A13" w:rsidRPr="00780A13" w:rsidRDefault="00780A13" w:rsidP="00780A13">
      <w:pPr>
        <w:spacing w:after="0"/>
        <w:jc w:val="center"/>
        <w:rPr>
          <w:b/>
          <w:sz w:val="32"/>
          <w:szCs w:val="32"/>
        </w:rPr>
      </w:pPr>
      <w:r w:rsidRPr="00780A13">
        <w:rPr>
          <w:b/>
          <w:sz w:val="32"/>
          <w:szCs w:val="32"/>
        </w:rPr>
        <w:t>BASES DE PARTICIPACIÓN</w:t>
      </w:r>
    </w:p>
    <w:p w:rsidR="00780A13" w:rsidRPr="00780A13" w:rsidRDefault="00780A13" w:rsidP="00780A13">
      <w:pPr>
        <w:spacing w:after="0"/>
        <w:jc w:val="center"/>
        <w:rPr>
          <w:b/>
          <w:sz w:val="32"/>
          <w:szCs w:val="32"/>
        </w:rPr>
      </w:pPr>
      <w:r w:rsidRPr="00780A13">
        <w:rPr>
          <w:b/>
          <w:sz w:val="32"/>
          <w:szCs w:val="32"/>
        </w:rPr>
        <w:t>RUTA DE LA TAPA DE BENIFAIÓ</w:t>
      </w:r>
    </w:p>
    <w:p w:rsidR="002C2F2F" w:rsidRDefault="002C2F2F" w:rsidP="002C2F2F">
      <w:pPr>
        <w:jc w:val="both"/>
        <w:rPr>
          <w:b/>
        </w:rPr>
      </w:pPr>
    </w:p>
    <w:p w:rsidR="00780A13" w:rsidRPr="00780A13" w:rsidRDefault="00780A13" w:rsidP="002C2F2F">
      <w:pPr>
        <w:jc w:val="both"/>
        <w:rPr>
          <w:b/>
        </w:rPr>
      </w:pPr>
      <w:r w:rsidRPr="00780A13">
        <w:rPr>
          <w:b/>
        </w:rPr>
        <w:t>1.- OBJETIVOS</w:t>
      </w:r>
    </w:p>
    <w:p w:rsidR="00780A13" w:rsidRDefault="00780A13" w:rsidP="002C2F2F">
      <w:pPr>
        <w:pStyle w:val="Prrafodelista"/>
        <w:numPr>
          <w:ilvl w:val="0"/>
          <w:numId w:val="4"/>
        </w:numPr>
        <w:jc w:val="both"/>
      </w:pPr>
      <w:r>
        <w:t xml:space="preserve">Promocionar </w:t>
      </w:r>
      <w:proofErr w:type="spellStart"/>
      <w:r>
        <w:t>Benifaió</w:t>
      </w:r>
      <w:proofErr w:type="spellEnd"/>
      <w:r>
        <w:t xml:space="preserve">, dando a conocer su variedad gastronómica y productos  locales. </w:t>
      </w:r>
    </w:p>
    <w:p w:rsidR="00780A13" w:rsidRDefault="00780A13" w:rsidP="002C2F2F">
      <w:pPr>
        <w:pStyle w:val="Prrafodelista"/>
        <w:numPr>
          <w:ilvl w:val="0"/>
          <w:numId w:val="4"/>
        </w:numPr>
        <w:jc w:val="both"/>
      </w:pPr>
      <w:r>
        <w:t xml:space="preserve">Fomentar la participación en un proyecto común a bares y restaurantes de </w:t>
      </w:r>
      <w:proofErr w:type="spellStart"/>
      <w:r>
        <w:t>Benifaió</w:t>
      </w:r>
      <w:proofErr w:type="spellEnd"/>
      <w:r>
        <w:t>.</w:t>
      </w:r>
    </w:p>
    <w:p w:rsidR="00780A13" w:rsidRDefault="00780A13" w:rsidP="002C2F2F">
      <w:pPr>
        <w:pStyle w:val="Prrafodelista"/>
        <w:numPr>
          <w:ilvl w:val="0"/>
          <w:numId w:val="4"/>
        </w:numPr>
        <w:jc w:val="both"/>
      </w:pPr>
      <w:r>
        <w:t>Acercar la variedad gastronómica de la localidad a otros profesionales y al público en general.</w:t>
      </w:r>
    </w:p>
    <w:p w:rsidR="00780A13" w:rsidRDefault="00780A13" w:rsidP="002C2F2F">
      <w:pPr>
        <w:pStyle w:val="Prrafodelista"/>
        <w:numPr>
          <w:ilvl w:val="0"/>
          <w:numId w:val="4"/>
        </w:numPr>
        <w:jc w:val="both"/>
      </w:pPr>
      <w:r>
        <w:t>Impulsar la promoción del sector de la hostelería, fomentando la competitividad entre los diferentes establecimientos.</w:t>
      </w:r>
    </w:p>
    <w:p w:rsidR="00780A13" w:rsidRDefault="00780A13" w:rsidP="002C2F2F">
      <w:pPr>
        <w:pStyle w:val="Prrafodelista"/>
        <w:numPr>
          <w:ilvl w:val="0"/>
          <w:numId w:val="4"/>
        </w:numPr>
        <w:jc w:val="both"/>
      </w:pPr>
      <w:r>
        <w:t>Potenciar la profesionalización del sector en la localidad.</w:t>
      </w:r>
    </w:p>
    <w:p w:rsidR="00780A13" w:rsidRPr="00780A13" w:rsidRDefault="00780A13" w:rsidP="002C2F2F">
      <w:pPr>
        <w:jc w:val="both"/>
        <w:rPr>
          <w:b/>
        </w:rPr>
      </w:pPr>
      <w:r w:rsidRPr="00780A13">
        <w:rPr>
          <w:b/>
        </w:rPr>
        <w:t>2.- PARTICIPANTES</w:t>
      </w:r>
    </w:p>
    <w:p w:rsidR="00780A13" w:rsidRDefault="00780A13" w:rsidP="002C2F2F">
      <w:pPr>
        <w:jc w:val="both"/>
      </w:pPr>
      <w:r>
        <w:t xml:space="preserve">La Ruta de la Tapa 2021 tendrá un carácter abierto a la participación de aquellos establecimientos situados en el municipio de </w:t>
      </w:r>
      <w:proofErr w:type="spellStart"/>
      <w:r>
        <w:t>Benifaió</w:t>
      </w:r>
      <w:proofErr w:type="spellEnd"/>
      <w:r>
        <w:t xml:space="preserve"> las actividades profesionales del cual se encuadran dentro de los siguientes grupos:</w:t>
      </w:r>
    </w:p>
    <w:p w:rsidR="00780A13" w:rsidRPr="00780A13" w:rsidRDefault="00780A13" w:rsidP="002C2F2F">
      <w:pPr>
        <w:pStyle w:val="Prrafodelista"/>
        <w:numPr>
          <w:ilvl w:val="0"/>
          <w:numId w:val="6"/>
        </w:numPr>
        <w:jc w:val="both"/>
        <w:rPr>
          <w:b/>
        </w:rPr>
      </w:pPr>
      <w:r w:rsidRPr="00780A13">
        <w:rPr>
          <w:b/>
        </w:rPr>
        <w:t>Bares y Restaurantes</w:t>
      </w:r>
    </w:p>
    <w:p w:rsidR="00780A13" w:rsidRDefault="00780A13" w:rsidP="002C2F2F">
      <w:pPr>
        <w:jc w:val="both"/>
      </w:pPr>
      <w:r>
        <w:t xml:space="preserve">Que aceptan los compromisos establecidos en las presentes bases de participación. Sin embargo, la aceptación definitiva de participación queda reservada </w:t>
      </w:r>
      <w:r>
        <w:t>a</w:t>
      </w:r>
      <w:r>
        <w:t xml:space="preserve">l Ayuntamiento de </w:t>
      </w:r>
      <w:proofErr w:type="spellStart"/>
      <w:r>
        <w:t>Benifaió</w:t>
      </w:r>
      <w:proofErr w:type="spellEnd"/>
      <w:r>
        <w:t>.</w:t>
      </w:r>
    </w:p>
    <w:p w:rsidR="00780A13" w:rsidRPr="00780A13" w:rsidRDefault="00780A13" w:rsidP="002C2F2F">
      <w:pPr>
        <w:jc w:val="both"/>
        <w:rPr>
          <w:b/>
        </w:rPr>
      </w:pPr>
      <w:r w:rsidRPr="00780A13">
        <w:rPr>
          <w:b/>
        </w:rPr>
        <w:t>3.- ENTIDAD ORGANIZADORA</w:t>
      </w:r>
    </w:p>
    <w:p w:rsidR="00780A13" w:rsidRDefault="00780A13" w:rsidP="002C2F2F">
      <w:pPr>
        <w:jc w:val="both"/>
      </w:pPr>
      <w:r>
        <w:t xml:space="preserve">La Entidad Organizadora de la Ruta de la Tapa 2021 de </w:t>
      </w:r>
      <w:proofErr w:type="spellStart"/>
      <w:r>
        <w:t>Benifaió</w:t>
      </w:r>
      <w:proofErr w:type="spellEnd"/>
      <w:r>
        <w:t xml:space="preserve"> será el Ayuntamiento de </w:t>
      </w:r>
      <w:proofErr w:type="spellStart"/>
      <w:r>
        <w:t>Benifaió</w:t>
      </w:r>
      <w:proofErr w:type="spellEnd"/>
      <w:r>
        <w:t>,</w:t>
      </w:r>
      <w:r>
        <w:t xml:space="preserve"> </w:t>
      </w:r>
      <w:r>
        <w:t>en colaboración con los es</w:t>
      </w:r>
      <w:r>
        <w:t xml:space="preserve">tablecimientos participantes y </w:t>
      </w:r>
      <w:r>
        <w:t>ACEB, a través de la ADL.</w:t>
      </w:r>
    </w:p>
    <w:p w:rsidR="00780A13" w:rsidRPr="00780A13" w:rsidRDefault="00780A13" w:rsidP="002C2F2F">
      <w:pPr>
        <w:jc w:val="both"/>
        <w:rPr>
          <w:b/>
        </w:rPr>
      </w:pPr>
      <w:r w:rsidRPr="00780A13">
        <w:rPr>
          <w:b/>
        </w:rPr>
        <w:t>4.- LUGAR DE REALIZACIÓN DE LA RUTA</w:t>
      </w:r>
    </w:p>
    <w:p w:rsidR="00780A13" w:rsidRDefault="00780A13" w:rsidP="002C2F2F">
      <w:pPr>
        <w:jc w:val="both"/>
      </w:pPr>
      <w:r>
        <w:t>La actividad de promoción se desarrollará en las instalaciones de cada uno de los establecimientos participantes.</w:t>
      </w:r>
    </w:p>
    <w:p w:rsidR="00780A13" w:rsidRDefault="00780A13" w:rsidP="002C2F2F">
      <w:pPr>
        <w:jc w:val="both"/>
      </w:pPr>
      <w:r>
        <w:t>Se distribuirá</w:t>
      </w:r>
      <w:r>
        <w:t xml:space="preserve"> material informativo a cada establecimiento para su identificación por parte del cliente. La Ruta y los establecimientos participantes se </w:t>
      </w:r>
      <w:r>
        <w:t xml:space="preserve">conocerán </w:t>
      </w:r>
      <w:r>
        <w:t xml:space="preserve"> mediante el material promocional que se establezca.</w:t>
      </w:r>
    </w:p>
    <w:p w:rsidR="00780A13" w:rsidRPr="00780A13" w:rsidRDefault="00780A13" w:rsidP="002C2F2F">
      <w:pPr>
        <w:jc w:val="both"/>
        <w:rPr>
          <w:b/>
        </w:rPr>
      </w:pPr>
      <w:r w:rsidRPr="00780A13">
        <w:rPr>
          <w:b/>
        </w:rPr>
        <w:t>5.- REQUISITOS DE PARTICIPACIÓN</w:t>
      </w:r>
    </w:p>
    <w:p w:rsidR="00780A13" w:rsidRDefault="00780A13" w:rsidP="002C2F2F">
      <w:pPr>
        <w:jc w:val="both"/>
      </w:pPr>
      <w:r>
        <w:t>Para la participación en la Ruta de la Tapa 2021, los establecimientos tienen que estar en posesión de la Licencia de Apertura y dados de alta en el Impuesto de actividades Económicas en las actividades encuadradas en el marco que la organización establece. Además, tienen que cumplir con la normativa vigente en materia de sanidad, higiene, limpieza y seguridad.</w:t>
      </w:r>
    </w:p>
    <w:p w:rsidR="00780A13" w:rsidRPr="00780A13" w:rsidRDefault="00780A13" w:rsidP="002C2F2F">
      <w:pPr>
        <w:jc w:val="both"/>
        <w:rPr>
          <w:b/>
        </w:rPr>
      </w:pPr>
      <w:r w:rsidRPr="00780A13">
        <w:rPr>
          <w:b/>
        </w:rPr>
        <w:lastRenderedPageBreak/>
        <w:t>6.-COMPROMISOS DE LOS PARTICIPANTES</w:t>
      </w:r>
    </w:p>
    <w:p w:rsidR="00780A13" w:rsidRDefault="00780A13" w:rsidP="002C2F2F">
      <w:pPr>
        <w:jc w:val="both"/>
      </w:pPr>
      <w:r>
        <w:t xml:space="preserve"> En general, los establecimientos participantes se comprometen a:</w:t>
      </w:r>
    </w:p>
    <w:p w:rsidR="00780A13" w:rsidRDefault="00780A13" w:rsidP="002C2F2F">
      <w:pPr>
        <w:pStyle w:val="Prrafodelista"/>
        <w:numPr>
          <w:ilvl w:val="0"/>
          <w:numId w:val="7"/>
        </w:numPr>
        <w:jc w:val="both"/>
      </w:pPr>
      <w:r>
        <w:t xml:space="preserve">Mantener abierto y funcionando el establecimiento en las fechas de celebración de la Ruta de la Tapa, que será </w:t>
      </w:r>
      <w:r w:rsidRPr="00DD41C7">
        <w:rPr>
          <w:b/>
        </w:rPr>
        <w:t xml:space="preserve">del 20 de julio al 5 de agosto de 2021, </w:t>
      </w:r>
      <w:r w:rsidR="006D2EA9" w:rsidRPr="00DD41C7">
        <w:rPr>
          <w:b/>
        </w:rPr>
        <w:t>ambos</w:t>
      </w:r>
      <w:r w:rsidRPr="00DD41C7">
        <w:rPr>
          <w:b/>
        </w:rPr>
        <w:t xml:space="preserve"> </w:t>
      </w:r>
      <w:r w:rsidR="006D2EA9" w:rsidRPr="00DD41C7">
        <w:rPr>
          <w:b/>
        </w:rPr>
        <w:t xml:space="preserve"> inclusive</w:t>
      </w:r>
      <w:r>
        <w:t>.</w:t>
      </w:r>
    </w:p>
    <w:p w:rsidR="00780A13" w:rsidRDefault="00780A13" w:rsidP="002C2F2F">
      <w:pPr>
        <w:pStyle w:val="Prrafodelista"/>
        <w:numPr>
          <w:ilvl w:val="0"/>
          <w:numId w:val="7"/>
        </w:numPr>
        <w:jc w:val="both"/>
      </w:pPr>
      <w:r>
        <w:t xml:space="preserve">Dar difusión a la Ruta de la Tapa 2021, mostrando en un lugar visible del </w:t>
      </w:r>
      <w:r w:rsidR="006D2EA9">
        <w:t xml:space="preserve"> e</w:t>
      </w:r>
      <w:r>
        <w:t xml:space="preserve">stablecimiento el </w:t>
      </w:r>
      <w:r w:rsidR="006D2EA9">
        <w:t xml:space="preserve"> </w:t>
      </w:r>
      <w:r>
        <w:t xml:space="preserve"> material promocional de esta.</w:t>
      </w:r>
    </w:p>
    <w:p w:rsidR="00780A13" w:rsidRDefault="00780A13" w:rsidP="002C2F2F">
      <w:pPr>
        <w:pStyle w:val="Prrafodelista"/>
        <w:numPr>
          <w:ilvl w:val="0"/>
          <w:numId w:val="7"/>
        </w:numPr>
        <w:jc w:val="both"/>
      </w:pPr>
      <w:r>
        <w:t>Participar con 3 tapas diferentes.</w:t>
      </w:r>
    </w:p>
    <w:p w:rsidR="00780A13" w:rsidRDefault="00780A13" w:rsidP="002C2F2F">
      <w:pPr>
        <w:jc w:val="both"/>
      </w:pPr>
      <w:r>
        <w:t>Las tapas tiene</w:t>
      </w:r>
      <w:r w:rsidR="006D2EA9">
        <w:t>n</w:t>
      </w:r>
      <w:r>
        <w:t xml:space="preserve"> que reflejar la calidad que se supon</w:t>
      </w:r>
      <w:r w:rsidR="00DD41C7">
        <w:t>e en estos certámenes, cuidando</w:t>
      </w:r>
      <w:r>
        <w:t xml:space="preserve"> la presentación, la calidad de los ingredientes y la elaboración.</w:t>
      </w:r>
    </w:p>
    <w:p w:rsidR="00780A13" w:rsidRDefault="00780A13" w:rsidP="002C2F2F">
      <w:pPr>
        <w:jc w:val="both"/>
      </w:pPr>
      <w:r>
        <w:t xml:space="preserve">Será obligatorio servir las 3 tapas durante 3 días en la semana (a elegir qué 3 días de la semana los establecimientos), </w:t>
      </w:r>
      <w:r w:rsidR="00BC634D">
        <w:t xml:space="preserve"> </w:t>
      </w:r>
      <w:r>
        <w:t xml:space="preserve">desde el 20 de julio hasta el 5 de agosto de 2021, </w:t>
      </w:r>
      <w:r w:rsidR="00BC634D">
        <w:t>ambos inclusive</w:t>
      </w:r>
      <w:r>
        <w:t>, comprometiéndose a no cambiarla durante la duración del acontecimiento y a mantener una previsión suf</w:t>
      </w:r>
      <w:r w:rsidR="00BC634D">
        <w:t>iciente, evitando que se agote</w:t>
      </w:r>
      <w:r>
        <w:t>n las existencias hasta el momento de clausura de la Ruta.</w:t>
      </w:r>
    </w:p>
    <w:p w:rsidR="00780A13" w:rsidRPr="00BC634D" w:rsidRDefault="00780A13" w:rsidP="002C2F2F">
      <w:pPr>
        <w:jc w:val="both"/>
        <w:rPr>
          <w:b/>
        </w:rPr>
      </w:pPr>
      <w:r w:rsidRPr="00BC634D">
        <w:rPr>
          <w:b/>
        </w:rPr>
        <w:t xml:space="preserve">7.- ORGANIZACIÓN DE LA RUTA </w:t>
      </w:r>
    </w:p>
    <w:p w:rsidR="00780A13" w:rsidRPr="00BC634D" w:rsidRDefault="00780A13" w:rsidP="002C2F2F">
      <w:pPr>
        <w:jc w:val="both"/>
        <w:rPr>
          <w:b/>
          <w:u w:val="single"/>
        </w:rPr>
      </w:pPr>
      <w:r w:rsidRPr="00BC634D">
        <w:rPr>
          <w:b/>
          <w:u w:val="single"/>
        </w:rPr>
        <w:t>Organización</w:t>
      </w:r>
    </w:p>
    <w:p w:rsidR="00780A13" w:rsidRDefault="00BC634D" w:rsidP="002C2F2F">
      <w:pPr>
        <w:jc w:val="both"/>
      </w:pPr>
      <w:r>
        <w:t xml:space="preserve">Desde el Ayuntamiento se </w:t>
      </w:r>
      <w:r w:rsidR="00780A13">
        <w:t xml:space="preserve">proporcionará una aplicación móvil </w:t>
      </w:r>
      <w:r>
        <w:t>para</w:t>
      </w:r>
      <w:r w:rsidR="00780A13">
        <w:t xml:space="preserve"> gestionar la publicidad y concurso de las tapas y establecimientos participantes.</w:t>
      </w:r>
    </w:p>
    <w:p w:rsidR="00780A13" w:rsidRDefault="00780A13" w:rsidP="002C2F2F">
      <w:pPr>
        <w:jc w:val="both"/>
      </w:pPr>
      <w:r>
        <w:t>Por parte de los establecimientos se tendrá que facilitar a</w:t>
      </w:r>
      <w:r w:rsidR="00BC634D">
        <w:t xml:space="preserve"> </w:t>
      </w:r>
      <w:r>
        <w:t xml:space="preserve">la ADL de </w:t>
      </w:r>
      <w:proofErr w:type="spellStart"/>
      <w:r>
        <w:t>Benifaió</w:t>
      </w:r>
      <w:proofErr w:type="spellEnd"/>
      <w:r>
        <w:t xml:space="preserve"> toda la información sobre su participación a la Ruta:</w:t>
      </w:r>
    </w:p>
    <w:p w:rsidR="00780A13" w:rsidRDefault="00DD41C7" w:rsidP="00DD41C7">
      <w:pPr>
        <w:pStyle w:val="Prrafodelista"/>
        <w:numPr>
          <w:ilvl w:val="0"/>
          <w:numId w:val="9"/>
        </w:numPr>
        <w:jc w:val="both"/>
      </w:pPr>
      <w:r>
        <w:t>Nombre de las tapas.</w:t>
      </w:r>
    </w:p>
    <w:p w:rsidR="00780A13" w:rsidRDefault="00BC634D" w:rsidP="00DD41C7">
      <w:pPr>
        <w:pStyle w:val="Prrafodelista"/>
        <w:numPr>
          <w:ilvl w:val="0"/>
          <w:numId w:val="9"/>
        </w:numPr>
        <w:jc w:val="both"/>
      </w:pPr>
      <w:r>
        <w:t xml:space="preserve">Ingredientes de elaboración con referencia a los </w:t>
      </w:r>
      <w:r w:rsidR="00780A13">
        <w:t xml:space="preserve"> alérgenos y otros aspectos relacionados o de </w:t>
      </w:r>
      <w:r>
        <w:t>relevancia</w:t>
      </w:r>
      <w:r w:rsidR="00780A13">
        <w:t>.</w:t>
      </w:r>
    </w:p>
    <w:p w:rsidR="00780A13" w:rsidRDefault="00BC634D" w:rsidP="00DD41C7">
      <w:pPr>
        <w:pStyle w:val="Prrafodelista"/>
        <w:numPr>
          <w:ilvl w:val="0"/>
          <w:numId w:val="9"/>
        </w:numPr>
        <w:jc w:val="both"/>
      </w:pPr>
      <w:r>
        <w:t xml:space="preserve">Días y horario en el que se </w:t>
      </w:r>
      <w:r w:rsidR="00780A13">
        <w:t>podr</w:t>
      </w:r>
      <w:r>
        <w:t>á</w:t>
      </w:r>
      <w:r w:rsidR="00780A13">
        <w:t xml:space="preserve"> disfrutar de las tapas </w:t>
      </w:r>
      <w:r>
        <w:t>en el</w:t>
      </w:r>
      <w:r w:rsidR="00780A13">
        <w:t xml:space="preserve"> establecimiento.</w:t>
      </w:r>
    </w:p>
    <w:p w:rsidR="00780A13" w:rsidRDefault="00780A13" w:rsidP="00DD41C7">
      <w:pPr>
        <w:pStyle w:val="Prrafodelista"/>
        <w:numPr>
          <w:ilvl w:val="0"/>
          <w:numId w:val="9"/>
        </w:numPr>
        <w:jc w:val="both"/>
      </w:pPr>
      <w:r>
        <w:t xml:space="preserve">Las fotos </w:t>
      </w:r>
      <w:r w:rsidR="00BC634D">
        <w:t>de las tapas se realizará</w:t>
      </w:r>
      <w:r>
        <w:t xml:space="preserve">n por un profesional. </w:t>
      </w:r>
    </w:p>
    <w:p w:rsidR="00780A13" w:rsidRDefault="00780A13" w:rsidP="00DD41C7">
      <w:pPr>
        <w:pStyle w:val="Prrafodelista"/>
        <w:numPr>
          <w:ilvl w:val="0"/>
          <w:numId w:val="9"/>
        </w:numPr>
        <w:jc w:val="both"/>
      </w:pPr>
      <w:r>
        <w:t>El día de las fotos,</w:t>
      </w:r>
      <w:r w:rsidR="00BC634D">
        <w:t xml:space="preserve"> </w:t>
      </w:r>
      <w:r w:rsidR="00DD41C7">
        <w:t xml:space="preserve"> se acordará entre todos</w:t>
      </w:r>
      <w:r>
        <w:t xml:space="preserve"> </w:t>
      </w:r>
      <w:r w:rsidR="00BC634D">
        <w:t xml:space="preserve"> </w:t>
      </w:r>
      <w:r>
        <w:t xml:space="preserve">y habrá que llevar elaboradas las 3 </w:t>
      </w:r>
      <w:r w:rsidR="00BC634D">
        <w:t xml:space="preserve">tapas de cada establecimiento. </w:t>
      </w:r>
      <w:r>
        <w:t xml:space="preserve">Desde la ADL informará del </w:t>
      </w:r>
      <w:proofErr w:type="gramStart"/>
      <w:r>
        <w:t>día ,hora</w:t>
      </w:r>
      <w:proofErr w:type="gramEnd"/>
      <w:r>
        <w:t xml:space="preserve"> y lugar donde hay que llevar las tapas para hacer</w:t>
      </w:r>
      <w:r w:rsidR="00BC634D">
        <w:t xml:space="preserve"> la</w:t>
      </w:r>
      <w:r>
        <w:t>s fotos.</w:t>
      </w:r>
    </w:p>
    <w:p w:rsidR="00780A13" w:rsidRPr="00BC634D" w:rsidRDefault="00780A13" w:rsidP="002C2F2F">
      <w:pPr>
        <w:jc w:val="both"/>
        <w:rPr>
          <w:b/>
          <w:u w:val="single"/>
        </w:rPr>
      </w:pPr>
      <w:r w:rsidRPr="00BC634D">
        <w:rPr>
          <w:b/>
          <w:u w:val="single"/>
        </w:rPr>
        <w:t>Sistema de valoración y concurso</w:t>
      </w:r>
    </w:p>
    <w:p w:rsidR="00780A13" w:rsidRDefault="00BC634D" w:rsidP="002C2F2F">
      <w:pPr>
        <w:jc w:val="both"/>
      </w:pPr>
      <w:r>
        <w:t>Las tapas serán votadas mediante la aplicac</w:t>
      </w:r>
      <w:r w:rsidR="00780A13">
        <w:t>ió</w:t>
      </w:r>
      <w:r>
        <w:t xml:space="preserve">n móvil </w:t>
      </w:r>
      <w:proofErr w:type="spellStart"/>
      <w:r w:rsidR="00780A13">
        <w:t>Rutapp</w:t>
      </w:r>
      <w:proofErr w:type="spellEnd"/>
      <w:r w:rsidR="00780A13">
        <w:t>.</w:t>
      </w:r>
    </w:p>
    <w:p w:rsidR="00780A13" w:rsidRDefault="00BC634D" w:rsidP="002C2F2F">
      <w:pPr>
        <w:jc w:val="both"/>
      </w:pPr>
      <w:r>
        <w:t>El usuario</w:t>
      </w:r>
      <w:r w:rsidR="00DD41C7">
        <w:t>/</w:t>
      </w:r>
      <w:r>
        <w:t>consumidor se descargará</w:t>
      </w:r>
      <w:r w:rsidR="00780A13">
        <w:t xml:space="preserve"> la aplicación </w:t>
      </w:r>
      <w:r>
        <w:t>para</w:t>
      </w:r>
      <w:r w:rsidR="00780A13">
        <w:t xml:space="preserve"> votar la mejor Tapa con un código personalizado </w:t>
      </w:r>
      <w:r>
        <w:t>para</w:t>
      </w:r>
      <w:r w:rsidR="00780A13">
        <w:t xml:space="preserve"> cada establecimiento que facilitará la organización.</w:t>
      </w:r>
    </w:p>
    <w:p w:rsidR="00780A13" w:rsidRDefault="00780A13" w:rsidP="002C2F2F">
      <w:pPr>
        <w:jc w:val="both"/>
      </w:pPr>
      <w:r>
        <w:t xml:space="preserve">Los establecimientos participantes </w:t>
      </w:r>
      <w:r w:rsidR="00BC634D">
        <w:t xml:space="preserve">han de </w:t>
      </w:r>
      <w:r w:rsidR="006D72C9">
        <w:t>comunicar</w:t>
      </w:r>
      <w:r w:rsidR="00BC634D">
        <w:t xml:space="preserve"> esta </w:t>
      </w:r>
      <w:proofErr w:type="spellStart"/>
      <w:r w:rsidR="00BC634D">
        <w:t>circunstá</w:t>
      </w:r>
      <w:r>
        <w:t>ncia</w:t>
      </w:r>
      <w:proofErr w:type="spellEnd"/>
      <w:r>
        <w:t xml:space="preserve"> </w:t>
      </w:r>
      <w:r w:rsidR="006D72C9">
        <w:t>para</w:t>
      </w:r>
      <w:r>
        <w:t xml:space="preserve"> conseguir las valoraciones de sus consumidores y consumidoras.</w:t>
      </w:r>
    </w:p>
    <w:p w:rsidR="00DD41C7" w:rsidRDefault="00DD41C7" w:rsidP="002C2F2F">
      <w:pPr>
        <w:jc w:val="both"/>
      </w:pPr>
    </w:p>
    <w:p w:rsidR="00780A13" w:rsidRPr="006D72C9" w:rsidRDefault="00780A13" w:rsidP="002C2F2F">
      <w:pPr>
        <w:jc w:val="both"/>
        <w:rPr>
          <w:b/>
        </w:rPr>
      </w:pPr>
      <w:r w:rsidRPr="006D72C9">
        <w:rPr>
          <w:b/>
        </w:rPr>
        <w:lastRenderedPageBreak/>
        <w:t>8.- PRECIO DE LAS CONSUMICIONES</w:t>
      </w:r>
    </w:p>
    <w:p w:rsidR="00780A13" w:rsidRDefault="00780A13" w:rsidP="002C2F2F">
      <w:pPr>
        <w:jc w:val="both"/>
      </w:pPr>
      <w:r>
        <w:t>Consumición: TAPA+BEBIDA</w:t>
      </w:r>
    </w:p>
    <w:p w:rsidR="00780A13" w:rsidRDefault="00780A13" w:rsidP="002C2F2F">
      <w:pPr>
        <w:jc w:val="both"/>
      </w:pPr>
      <w:r>
        <w:t>El precio de la consumición será de 3€ (tres euros). El precio de la tapa</w:t>
      </w:r>
      <w:r w:rsidR="00DD41C7">
        <w:t xml:space="preserve"> </w:t>
      </w:r>
      <w:r>
        <w:t>+</w:t>
      </w:r>
      <w:r w:rsidR="00DD41C7">
        <w:t xml:space="preserve"> </w:t>
      </w:r>
      <w:r>
        <w:t xml:space="preserve">bebida </w:t>
      </w:r>
      <w:r w:rsidR="00DD41C7">
        <w:t xml:space="preserve"> </w:t>
      </w:r>
      <w:r>
        <w:t>se expondrá en un lugar visible en el establecimiento durante la celebración de la Ruta de la Tapa 2021.</w:t>
      </w:r>
    </w:p>
    <w:p w:rsidR="00780A13" w:rsidRDefault="00780A13" w:rsidP="002C2F2F">
      <w:pPr>
        <w:jc w:val="both"/>
      </w:pPr>
      <w:r>
        <w:t>La bebida la determinará cada establecimiento.</w:t>
      </w:r>
    </w:p>
    <w:p w:rsidR="00780A13" w:rsidRPr="006D72C9" w:rsidRDefault="00780A13" w:rsidP="002C2F2F">
      <w:pPr>
        <w:jc w:val="both"/>
        <w:rPr>
          <w:b/>
        </w:rPr>
      </w:pPr>
      <w:r w:rsidRPr="006D72C9">
        <w:rPr>
          <w:b/>
        </w:rPr>
        <w:t xml:space="preserve">9.- PREMIOS </w:t>
      </w:r>
    </w:p>
    <w:p w:rsidR="00780A13" w:rsidRDefault="00780A13" w:rsidP="002C2F2F">
      <w:pPr>
        <w:jc w:val="both"/>
      </w:pPr>
      <w:r>
        <w:t xml:space="preserve">El Ayuntamiento de </w:t>
      </w:r>
      <w:proofErr w:type="spellStart"/>
      <w:r>
        <w:t>Benifaió</w:t>
      </w:r>
      <w:proofErr w:type="spellEnd"/>
      <w:r>
        <w:t xml:space="preserve"> patrocinará TRES PREMIOS económi</w:t>
      </w:r>
      <w:r w:rsidR="006D72C9">
        <w:t>cos para  fomentar y apoyar a</w:t>
      </w:r>
      <w:r>
        <w:t xml:space="preserve"> los participantes de esta edición.</w:t>
      </w:r>
    </w:p>
    <w:p w:rsidR="00780A13" w:rsidRDefault="00780A13" w:rsidP="002C2F2F">
      <w:pPr>
        <w:jc w:val="both"/>
      </w:pPr>
      <w:r>
        <w:t xml:space="preserve">Los premios se </w:t>
      </w:r>
      <w:r w:rsidR="006D72C9">
        <w:t xml:space="preserve">otorgarán considerando  las votaciones </w:t>
      </w:r>
      <w:r>
        <w:t>desde la aplicación móvil.</w:t>
      </w:r>
    </w:p>
    <w:p w:rsidR="00780A13" w:rsidRDefault="006D72C9" w:rsidP="002C2F2F">
      <w:pPr>
        <w:pStyle w:val="Prrafodelista"/>
        <w:numPr>
          <w:ilvl w:val="0"/>
          <w:numId w:val="3"/>
        </w:numPr>
        <w:jc w:val="both"/>
      </w:pPr>
      <w:r>
        <w:t>P</w:t>
      </w:r>
      <w:r w:rsidR="00780A13">
        <w:t>rimer premio: 200€</w:t>
      </w:r>
    </w:p>
    <w:p w:rsidR="00780A13" w:rsidRDefault="006D72C9" w:rsidP="002C2F2F">
      <w:pPr>
        <w:pStyle w:val="Prrafodelista"/>
        <w:numPr>
          <w:ilvl w:val="0"/>
          <w:numId w:val="3"/>
        </w:numPr>
        <w:jc w:val="both"/>
      </w:pPr>
      <w:r>
        <w:t>S</w:t>
      </w:r>
      <w:r w:rsidR="00780A13">
        <w:t>egundo premio: 100€</w:t>
      </w:r>
    </w:p>
    <w:p w:rsidR="00780A13" w:rsidRDefault="006D72C9" w:rsidP="002C2F2F">
      <w:pPr>
        <w:pStyle w:val="Prrafodelista"/>
        <w:numPr>
          <w:ilvl w:val="0"/>
          <w:numId w:val="3"/>
        </w:numPr>
        <w:jc w:val="both"/>
      </w:pPr>
      <w:r>
        <w:t>T</w:t>
      </w:r>
      <w:r w:rsidR="00780A13">
        <w:t>ercer premio: 50€</w:t>
      </w:r>
    </w:p>
    <w:p w:rsidR="00780A13" w:rsidRDefault="00780A13" w:rsidP="002C2F2F">
      <w:pPr>
        <w:jc w:val="both"/>
      </w:pPr>
      <w:r>
        <w:t xml:space="preserve">El establecimiento ganador de la mejor tapa también tendrá una publicidad específica durante el año 2021 </w:t>
      </w:r>
      <w:r w:rsidR="006D72C9">
        <w:t>disfrutando</w:t>
      </w:r>
      <w:r>
        <w:t xml:space="preserve"> de</w:t>
      </w:r>
      <w:r w:rsidR="006D72C9">
        <w:t>l</w:t>
      </w:r>
      <w:r>
        <w:t xml:space="preserve"> patrocinio en las próximas acciones de promoción comercial que </w:t>
      </w:r>
      <w:r w:rsidR="006D72C9">
        <w:t xml:space="preserve">promueva  el Ayuntamiento y </w:t>
      </w:r>
      <w:proofErr w:type="spellStart"/>
      <w:r>
        <w:t>Aceb</w:t>
      </w:r>
      <w:proofErr w:type="spellEnd"/>
      <w:r>
        <w:t xml:space="preserve">. </w:t>
      </w:r>
    </w:p>
    <w:p w:rsidR="00780A13" w:rsidRDefault="00780A13" w:rsidP="002C2F2F">
      <w:pPr>
        <w:jc w:val="both"/>
      </w:pPr>
      <w:r>
        <w:t xml:space="preserve">Los consumidores que hayan participado de la votación también </w:t>
      </w:r>
      <w:r w:rsidR="006D72C9">
        <w:t>podrán</w:t>
      </w:r>
      <w:r>
        <w:t xml:space="preserve"> conseguir un obsequio p</w:t>
      </w:r>
      <w:r w:rsidR="006D72C9">
        <w:t>atrocinado por Unión Gremial y ACEB (</w:t>
      </w:r>
      <w:r>
        <w:t xml:space="preserve">carro de la compra </w:t>
      </w:r>
      <w:r w:rsidR="006D72C9">
        <w:t>tematizado</w:t>
      </w:r>
      <w:r>
        <w:t>)</w:t>
      </w:r>
    </w:p>
    <w:p w:rsidR="00780A13" w:rsidRDefault="00780A13" w:rsidP="002C2F2F">
      <w:pPr>
        <w:jc w:val="both"/>
      </w:pPr>
      <w:r>
        <w:t xml:space="preserve">Para determinar el ganador / ganadora se </w:t>
      </w:r>
      <w:r w:rsidR="00625DDE">
        <w:t xml:space="preserve"> tendrán en consideración con las publicaciones de </w:t>
      </w:r>
      <w:proofErr w:type="spellStart"/>
      <w:r>
        <w:t>I</w:t>
      </w:r>
      <w:r w:rsidR="00625DDE">
        <w:t>nstagram</w:t>
      </w:r>
      <w:proofErr w:type="spellEnd"/>
      <w:r w:rsidR="00625DDE">
        <w:t xml:space="preserve"> con el </w:t>
      </w:r>
      <w:proofErr w:type="spellStart"/>
      <w:r w:rsidR="002C2F2F">
        <w:t>hashtack</w:t>
      </w:r>
      <w:proofErr w:type="spellEnd"/>
      <w:r w:rsidR="002C2F2F">
        <w:t>: #</w:t>
      </w:r>
      <w:r>
        <w:t xml:space="preserve">Benifaiodetapes2021 la foto del usuario/a con más "me </w:t>
      </w:r>
      <w:r w:rsidR="00625DDE">
        <w:t>gusta</w:t>
      </w:r>
      <w:r>
        <w:t>" será la ganadora del obsequio.</w:t>
      </w:r>
    </w:p>
    <w:p w:rsidR="00780A13" w:rsidRPr="009A32F2" w:rsidRDefault="009A32F2" w:rsidP="002C2F2F">
      <w:pPr>
        <w:jc w:val="both"/>
        <w:rPr>
          <w:b/>
        </w:rPr>
      </w:pPr>
      <w:r>
        <w:rPr>
          <w:b/>
        </w:rPr>
        <w:t>10-ACTA DE RESULTADOS.</w:t>
      </w:r>
    </w:p>
    <w:p w:rsidR="00780A13" w:rsidRDefault="00780A13" w:rsidP="002C2F2F">
      <w:pPr>
        <w:jc w:val="both"/>
      </w:pPr>
      <w:r>
        <w:t xml:space="preserve">Se </w:t>
      </w:r>
      <w:r w:rsidR="009A32F2">
        <w:t>levantará</w:t>
      </w:r>
      <w:r>
        <w:t xml:space="preserve"> acta de los resultados obtenidos por la aplicación en sesión presencial con la ADL y el Presidente de la asociación de comercios que </w:t>
      </w:r>
      <w:r w:rsidR="004813D7">
        <w:t>firmarán</w:t>
      </w:r>
      <w:r>
        <w:t xml:space="preserve"> la misma </w:t>
      </w:r>
      <w:r w:rsidR="004813D7">
        <w:t xml:space="preserve">para </w:t>
      </w:r>
      <w:r>
        <w:t>dar fe de los datos recogidos de la aplicación.</w:t>
      </w:r>
    </w:p>
    <w:p w:rsidR="00780A13" w:rsidRDefault="00780A13" w:rsidP="002C2F2F">
      <w:pPr>
        <w:jc w:val="both"/>
      </w:pPr>
      <w:r>
        <w:t xml:space="preserve">El acta </w:t>
      </w:r>
      <w:r w:rsidR="004813D7">
        <w:t xml:space="preserve">se </w:t>
      </w:r>
      <w:r>
        <w:t xml:space="preserve"> </w:t>
      </w:r>
      <w:r w:rsidR="004813D7">
        <w:t xml:space="preserve">expondrá  </w:t>
      </w:r>
      <w:r>
        <w:t xml:space="preserve">en el tablón de anuncios del Ayuntamiento de </w:t>
      </w:r>
      <w:proofErr w:type="spellStart"/>
      <w:r>
        <w:t>Benifaió</w:t>
      </w:r>
      <w:proofErr w:type="spellEnd"/>
      <w:r>
        <w:t xml:space="preserve"> durante 30 días naturales.</w:t>
      </w:r>
    </w:p>
    <w:p w:rsidR="00780A13" w:rsidRDefault="00780A13" w:rsidP="002C2F2F">
      <w:pPr>
        <w:jc w:val="both"/>
      </w:pPr>
      <w:r>
        <w:t xml:space="preserve">La ADL se pondrá en contacto con los ganadores </w:t>
      </w:r>
      <w:r w:rsidR="004813D7">
        <w:t>para informarle</w:t>
      </w:r>
      <w:r>
        <w:t>s del trámite para formalizar el pago del premio.</w:t>
      </w:r>
    </w:p>
    <w:p w:rsidR="00780A13" w:rsidRPr="004813D7" w:rsidRDefault="00780A13" w:rsidP="002C2F2F">
      <w:pPr>
        <w:jc w:val="both"/>
        <w:rPr>
          <w:b/>
        </w:rPr>
      </w:pPr>
      <w:r w:rsidRPr="004813D7">
        <w:rPr>
          <w:b/>
        </w:rPr>
        <w:t>11-ACEPTACIÓN DE LAS NORMAS DE PARTICIPACIÓN Y DEL SISTEMA DE VOTACIÓN</w:t>
      </w:r>
    </w:p>
    <w:p w:rsidR="00780A13" w:rsidRDefault="00780A13" w:rsidP="002C2F2F">
      <w:pPr>
        <w:jc w:val="both"/>
      </w:pPr>
      <w:r>
        <w:t>Para participar en la Ruta de la Tapa 2021, se deberá:</w:t>
      </w:r>
    </w:p>
    <w:p w:rsidR="00780A13" w:rsidRDefault="004813D7" w:rsidP="002C2F2F">
      <w:pPr>
        <w:jc w:val="both"/>
      </w:pPr>
      <w:r>
        <w:t xml:space="preserve">Cumplimentar </w:t>
      </w:r>
      <w:r w:rsidR="00780A13">
        <w:t xml:space="preserve"> y firmar la inscripción adjunta como anexo en estas bases, lo</w:t>
      </w:r>
      <w:r>
        <w:t xml:space="preserve"> cual comporta la aceptación de </w:t>
      </w:r>
      <w:r w:rsidR="00780A13">
        <w:t>cada una de las normas de participación y compromisos por parte de los inscritos.</w:t>
      </w:r>
    </w:p>
    <w:p w:rsidR="00780A13" w:rsidRDefault="00780A13" w:rsidP="002C2F2F">
      <w:pPr>
        <w:jc w:val="both"/>
      </w:pPr>
      <w:r>
        <w:lastRenderedPageBreak/>
        <w:t>Desde la</w:t>
      </w:r>
      <w:r w:rsidR="004813D7">
        <w:t xml:space="preserve"> organización se facilitará un código</w:t>
      </w:r>
      <w:r>
        <w:t xml:space="preserve"> numérico a cada establecimiento que servirá para realizar la votación a la aplicación móvil por parte de los consumidores. </w:t>
      </w:r>
    </w:p>
    <w:p w:rsidR="00780A13" w:rsidRDefault="00780A13" w:rsidP="002C2F2F">
      <w:pPr>
        <w:jc w:val="both"/>
      </w:pPr>
      <w:r>
        <w:t>Se podrá efectuar el voto si se ha realizado la consumición, un voto por cada con</w:t>
      </w:r>
      <w:r w:rsidR="004813D7">
        <w:t xml:space="preserve">sumidor y por cada dispositivo </w:t>
      </w:r>
      <w:r>
        <w:t xml:space="preserve">móvil. </w:t>
      </w:r>
    </w:p>
    <w:p w:rsidR="00780A13" w:rsidRDefault="00780A13" w:rsidP="002C2F2F">
      <w:pPr>
        <w:jc w:val="both"/>
      </w:pPr>
      <w:r>
        <w:t>Los votos regi</w:t>
      </w:r>
      <w:r w:rsidR="004813D7">
        <w:t xml:space="preserve">strados para valorar las tapas </w:t>
      </w:r>
      <w:r>
        <w:t>ser</w:t>
      </w:r>
      <w:r w:rsidR="004813D7">
        <w:t>á</w:t>
      </w:r>
      <w:r>
        <w:t xml:space="preserve">n objeto de fiscalización por parte del Ayuntamiento de </w:t>
      </w:r>
      <w:proofErr w:type="spellStart"/>
      <w:r>
        <w:t>Benifaió</w:t>
      </w:r>
      <w:proofErr w:type="spellEnd"/>
      <w:r>
        <w:t xml:space="preserve"> a través de la ADL si se detecta </w:t>
      </w:r>
      <w:r w:rsidR="004813D7">
        <w:t>un mal uso,  se informará de tal circunstancia</w:t>
      </w:r>
      <w:r>
        <w:t xml:space="preserve"> y puede suponer la exclusión del participante. </w:t>
      </w:r>
    </w:p>
    <w:p w:rsidR="00780A13" w:rsidRPr="004813D7" w:rsidRDefault="00780A13" w:rsidP="002C2F2F">
      <w:pPr>
        <w:jc w:val="both"/>
        <w:rPr>
          <w:b/>
        </w:rPr>
      </w:pPr>
      <w:r w:rsidRPr="004813D7">
        <w:rPr>
          <w:b/>
        </w:rPr>
        <w:t>13.- PUB</w:t>
      </w:r>
      <w:r w:rsidR="002C2F2F">
        <w:rPr>
          <w:b/>
        </w:rPr>
        <w:t>LICACIÓN DE LAS BASES Y PLAZO DE</w:t>
      </w:r>
      <w:r w:rsidRPr="004813D7">
        <w:rPr>
          <w:b/>
        </w:rPr>
        <w:t xml:space="preserve"> INSCRIPCIÓN EN LA RUTA</w:t>
      </w:r>
    </w:p>
    <w:p w:rsidR="00780A13" w:rsidRDefault="00780A13" w:rsidP="002C2F2F">
      <w:pPr>
        <w:jc w:val="both"/>
      </w:pPr>
      <w:r>
        <w:t>Las bases de participación estarán disponibles en la página web del Ayuntamiento www.benifaio.es durante 30 días naturales</w:t>
      </w:r>
      <w:r w:rsidR="002C2F2F">
        <w:t>,  desde</w:t>
      </w:r>
      <w:r>
        <w:t xml:space="preserve"> el día siguiente de su publicación en la sede electrónica del Ayuntamiento de </w:t>
      </w:r>
      <w:proofErr w:type="spellStart"/>
      <w:r>
        <w:t>Benifaió</w:t>
      </w:r>
      <w:proofErr w:type="spellEnd"/>
      <w:r>
        <w:t>.</w:t>
      </w:r>
    </w:p>
    <w:p w:rsidR="00780A13" w:rsidRDefault="002C2F2F" w:rsidP="002C2F2F">
      <w:pPr>
        <w:jc w:val="both"/>
      </w:pPr>
      <w:r>
        <w:t xml:space="preserve">Las presentes bases se publicarán </w:t>
      </w:r>
      <w:r w:rsidR="00780A13">
        <w:t xml:space="preserve"> en el Boletín Oficia</w:t>
      </w:r>
      <w:r>
        <w:t xml:space="preserve">l de la provincia de </w:t>
      </w:r>
      <w:r w:rsidR="00780A13">
        <w:t>Valencia y un extracto de la convocatoria se publicará en el citad</w:t>
      </w:r>
      <w:r>
        <w:t xml:space="preserve">o boletín, por conducto de la </w:t>
      </w:r>
      <w:r w:rsidR="00780A13">
        <w:t>BNDS.</w:t>
      </w:r>
    </w:p>
    <w:p w:rsidR="00780A13" w:rsidRDefault="00780A13" w:rsidP="002C2F2F">
      <w:pPr>
        <w:jc w:val="both"/>
      </w:pPr>
      <w:r>
        <w:t>El plazo de inscripción comprende desde el día siguiente de su publicación en la página web del Ayuntamiento www.benifaio.es</w:t>
      </w:r>
      <w:r w:rsidR="002C2F2F">
        <w:t xml:space="preserve">, </w:t>
      </w:r>
      <w:r w:rsidRPr="002C2F2F">
        <w:rPr>
          <w:b/>
          <w:u w:val="single"/>
        </w:rPr>
        <w:t xml:space="preserve">hasta el </w:t>
      </w:r>
      <w:r w:rsidR="002C2F2F" w:rsidRPr="002C2F2F">
        <w:rPr>
          <w:b/>
          <w:u w:val="single"/>
        </w:rPr>
        <w:t>12</w:t>
      </w:r>
      <w:r w:rsidRPr="002C2F2F">
        <w:rPr>
          <w:b/>
          <w:u w:val="single"/>
        </w:rPr>
        <w:t xml:space="preserve"> de julio de 2021</w:t>
      </w:r>
      <w:r>
        <w:t>.</w:t>
      </w:r>
    </w:p>
    <w:p w:rsidR="00780A13" w:rsidRDefault="00780A13" w:rsidP="002C2F2F">
      <w:pPr>
        <w:jc w:val="both"/>
      </w:pPr>
      <w:r>
        <w:t xml:space="preserve">La inscripción se podrá realizar telemáticamente por la sede electrónica de </w:t>
      </w:r>
      <w:proofErr w:type="spellStart"/>
      <w:r>
        <w:t>Benifai</w:t>
      </w:r>
      <w:r w:rsidR="002C2F2F">
        <w:t>ó</w:t>
      </w:r>
      <w:proofErr w:type="spellEnd"/>
      <w:r w:rsidR="002C2F2F">
        <w:t xml:space="preserve"> o por Registro de entrada en  la </w:t>
      </w:r>
      <w:r>
        <w:t xml:space="preserve">OAC </w:t>
      </w:r>
      <w:r w:rsidR="002C2F2F">
        <w:t>solicitando</w:t>
      </w:r>
      <w:r>
        <w:t xml:space="preserve"> CITA PREVIA </w:t>
      </w:r>
      <w:r w:rsidR="002C2F2F">
        <w:t xml:space="preserve"> </w:t>
      </w:r>
      <w:r>
        <w:t>961781019</w:t>
      </w:r>
      <w:r w:rsidR="002C2F2F">
        <w:t>.</w:t>
      </w:r>
    </w:p>
    <w:p w:rsidR="00780A13" w:rsidRPr="002C2F2F" w:rsidRDefault="00780A13" w:rsidP="002C2F2F">
      <w:pPr>
        <w:jc w:val="both"/>
        <w:rPr>
          <w:b/>
        </w:rPr>
      </w:pPr>
      <w:r w:rsidRPr="002C2F2F">
        <w:rPr>
          <w:b/>
        </w:rPr>
        <w:t>14.- INCUMPLIMIENTO DE LAS BASES DE PARTICIPACIÓN</w:t>
      </w:r>
    </w:p>
    <w:p w:rsidR="00780A13" w:rsidRDefault="002C2F2F" w:rsidP="002C2F2F">
      <w:pPr>
        <w:jc w:val="both"/>
      </w:pPr>
      <w:r>
        <w:t xml:space="preserve">No cumplir </w:t>
      </w:r>
      <w:r w:rsidR="00780A13">
        <w:t>alguna de las anteriores bases por parte de los establecimientos participantes en la Ruta de la Tapa 2021 comportará automáticamente la exclusión del concurso de la Ruta de la Tapa.</w:t>
      </w:r>
      <w:bookmarkStart w:id="0" w:name="_GoBack"/>
      <w:bookmarkEnd w:id="0"/>
    </w:p>
    <w:p w:rsidR="002C2F2F" w:rsidRDefault="002C2F2F">
      <w:r>
        <w:br w:type="page"/>
      </w:r>
    </w:p>
    <w:p w:rsidR="00780A13" w:rsidRPr="002C2F2F" w:rsidRDefault="00780A13" w:rsidP="002C2F2F">
      <w:pPr>
        <w:jc w:val="center"/>
        <w:rPr>
          <w:b/>
        </w:rPr>
      </w:pPr>
      <w:r w:rsidRPr="002C2F2F">
        <w:rPr>
          <w:b/>
        </w:rPr>
        <w:lastRenderedPageBreak/>
        <w:t>ANEXO I.</w:t>
      </w:r>
    </w:p>
    <w:p w:rsidR="00780A13" w:rsidRPr="002C2F2F" w:rsidRDefault="00780A13" w:rsidP="002C2F2F">
      <w:pPr>
        <w:jc w:val="center"/>
        <w:rPr>
          <w:b/>
        </w:rPr>
      </w:pPr>
      <w:r w:rsidRPr="002C2F2F">
        <w:rPr>
          <w:b/>
        </w:rPr>
        <w:t>SOLICITUD D</w:t>
      </w:r>
      <w:r w:rsidR="002C2F2F" w:rsidRPr="002C2F2F">
        <w:rPr>
          <w:b/>
        </w:rPr>
        <w:t>E</w:t>
      </w:r>
      <w:r w:rsidRPr="002C2F2F">
        <w:rPr>
          <w:b/>
        </w:rPr>
        <w:t xml:space="preserve"> INSCRIPCIÓN RUTA DE LA TAPA 2021</w:t>
      </w:r>
    </w:p>
    <w:p w:rsidR="00DD41C7" w:rsidRDefault="00DD41C7" w:rsidP="00DD41C7">
      <w:pPr>
        <w:spacing w:after="0"/>
      </w:pPr>
    </w:p>
    <w:p w:rsidR="00780A13" w:rsidRDefault="00780A13" w:rsidP="00DD41C7">
      <w:pPr>
        <w:spacing w:after="0"/>
      </w:pPr>
      <w:r>
        <w:t xml:space="preserve"> Nombre y Apellido</w:t>
      </w:r>
      <w:r w:rsidR="00827508">
        <w:t>s</w:t>
      </w:r>
      <w:r>
        <w:t>:</w:t>
      </w:r>
      <w:r w:rsidR="002C2F2F">
        <w:tab/>
      </w:r>
      <w:r w:rsidR="002C2F2F">
        <w:tab/>
      </w:r>
      <w:r w:rsidR="002C2F2F">
        <w:tab/>
      </w:r>
      <w:r w:rsidR="002C2F2F">
        <w:tab/>
      </w:r>
      <w:r w:rsidR="002C2F2F">
        <w:tab/>
      </w:r>
      <w:r w:rsidR="002C2F2F">
        <w:tab/>
      </w:r>
      <w:r>
        <w:t>DNI:</w:t>
      </w:r>
      <w:r>
        <w:tab/>
      </w:r>
    </w:p>
    <w:p w:rsidR="00780A13" w:rsidRDefault="00780A13" w:rsidP="00DD41C7">
      <w:pPr>
        <w:spacing w:after="0"/>
      </w:pPr>
      <w:proofErr w:type="gramStart"/>
      <w:r>
        <w:t>domicilio</w:t>
      </w:r>
      <w:proofErr w:type="gramEnd"/>
      <w:r>
        <w:t xml:space="preserve"> del establecimiento:</w:t>
      </w:r>
      <w:r w:rsidR="002C2F2F">
        <w:tab/>
      </w:r>
      <w:r w:rsidR="002C2F2F">
        <w:tab/>
      </w:r>
      <w:r w:rsidR="002C2F2F">
        <w:tab/>
      </w:r>
      <w:r w:rsidR="002C2F2F">
        <w:tab/>
      </w:r>
      <w:r w:rsidR="00DD41C7">
        <w:tab/>
      </w:r>
      <w:r>
        <w:t>teléfono de contacto:</w:t>
      </w:r>
    </w:p>
    <w:p w:rsidR="00780A13" w:rsidRDefault="00780A13" w:rsidP="00DD41C7">
      <w:pPr>
        <w:spacing w:after="0"/>
      </w:pPr>
      <w:proofErr w:type="gramStart"/>
      <w:r>
        <w:t>propietario/a</w:t>
      </w:r>
      <w:proofErr w:type="gramEnd"/>
      <w:r>
        <w:t xml:space="preserve"> o regente</w:t>
      </w:r>
      <w:r w:rsidR="00827508">
        <w:t xml:space="preserve"> </w:t>
      </w:r>
      <w:r>
        <w:t xml:space="preserve">del establecimiento </w:t>
      </w:r>
      <w:r>
        <w:tab/>
      </w:r>
      <w:r>
        <w:tab/>
      </w:r>
      <w:r>
        <w:tab/>
        <w:t xml:space="preserve"> con CIF</w:t>
      </w:r>
      <w:r>
        <w:tab/>
      </w:r>
    </w:p>
    <w:p w:rsidR="00827508" w:rsidRDefault="00827508" w:rsidP="00780A13">
      <w:pPr>
        <w:rPr>
          <w:b/>
        </w:rPr>
      </w:pPr>
    </w:p>
    <w:p w:rsidR="00827508" w:rsidRDefault="00780A13" w:rsidP="00780A13">
      <w:r w:rsidRPr="00827508">
        <w:rPr>
          <w:b/>
        </w:rPr>
        <w:t>SOLIC</w:t>
      </w:r>
      <w:r w:rsidR="00827508" w:rsidRPr="00827508">
        <w:rPr>
          <w:b/>
        </w:rPr>
        <w:t>ITA</w:t>
      </w:r>
      <w:r w:rsidR="00827508">
        <w:t xml:space="preserve"> a través de este documento, la inscripción en la ruta de la tapa 2021 en </w:t>
      </w:r>
      <w:proofErr w:type="spellStart"/>
      <w:r w:rsidR="00827508">
        <w:t>Benifaió</w:t>
      </w:r>
      <w:proofErr w:type="spellEnd"/>
      <w:r w:rsidR="00827508">
        <w:t xml:space="preserve">: </w:t>
      </w:r>
    </w:p>
    <w:p w:rsidR="00780A13" w:rsidRDefault="00827508" w:rsidP="00780A13">
      <w:r>
        <w:t xml:space="preserve">INDIQUE </w:t>
      </w:r>
      <w:r w:rsidR="00780A13">
        <w:t xml:space="preserve"> LOS 3 DÍAS DE PARTICIPACIÓN:</w:t>
      </w:r>
    </w:p>
    <w:p w:rsidR="00780A13" w:rsidRDefault="00780A13" w:rsidP="00780A13"/>
    <w:p w:rsidR="00780A13" w:rsidRDefault="00780A13" w:rsidP="00780A13"/>
    <w:p w:rsidR="00780A13" w:rsidRDefault="00780A13" w:rsidP="00780A13">
      <w:r>
        <w:t xml:space="preserve">HORARIO DE TAPAS </w:t>
      </w:r>
      <w:r w:rsidR="00827508">
        <w:t>EN</w:t>
      </w:r>
      <w:r>
        <w:t xml:space="preserve"> MI ESTABLECIMIENTO:</w:t>
      </w:r>
    </w:p>
    <w:p w:rsidR="00780A13" w:rsidRDefault="00780A13" w:rsidP="00780A13"/>
    <w:p w:rsidR="00780A13" w:rsidRDefault="00780A13" w:rsidP="00780A13"/>
    <w:p w:rsidR="00780A13" w:rsidRDefault="00780A13" w:rsidP="00780A13">
      <w:r>
        <w:t>CONCURSA CON 3 TAPAS (indicar nombre y breve descripción de ingredientes):</w:t>
      </w:r>
    </w:p>
    <w:p w:rsidR="00780A13" w:rsidRDefault="00780A13" w:rsidP="00780A13"/>
    <w:p w:rsidR="00780A13" w:rsidRDefault="00780A13" w:rsidP="00780A13"/>
    <w:p w:rsidR="00780A13" w:rsidRDefault="00FC6EB2" w:rsidP="00780A13">
      <w:r>
        <w:t xml:space="preserve">Otra información que considere </w:t>
      </w:r>
      <w:r w:rsidR="00780A13">
        <w:t xml:space="preserve"> </w:t>
      </w:r>
      <w:r w:rsidR="00827508">
        <w:t>relevante</w:t>
      </w:r>
      <w:r w:rsidR="00780A13">
        <w:t xml:space="preserve"> para que aparezca </w:t>
      </w:r>
      <w:r w:rsidR="00827508">
        <w:t>en</w:t>
      </w:r>
      <w:r w:rsidR="00780A13">
        <w:t xml:space="preserve"> la aplicación:</w:t>
      </w:r>
    </w:p>
    <w:p w:rsidR="00780A13" w:rsidRDefault="00780A13" w:rsidP="00780A13"/>
    <w:p w:rsidR="00780A13" w:rsidRDefault="00780A13" w:rsidP="00780A13"/>
    <w:p w:rsidR="008B01D6" w:rsidRDefault="00780A13" w:rsidP="002C2F2F">
      <w:pPr>
        <w:jc w:val="both"/>
      </w:pPr>
      <w:r>
        <w:t>Mediante la firma de este documento, declaro que conozco las bases para la participación en la Ruta</w:t>
      </w:r>
      <w:r w:rsidR="00827508">
        <w:t xml:space="preserve"> de la Tapa 2021 y me comprometo</w:t>
      </w:r>
      <w:r>
        <w:t xml:space="preserve"> a cumplir íntegramente las normas de este concurso, a participar activamente y con responsabilidad, presentando y ofreciendo al público las tapas dentro de los horarios establecidos y durante el tiempo de duración de la Ruta de la Tapa 2021, siguiendo los criterios de calidad adecuados para este tipo de concursos.</w:t>
      </w:r>
    </w:p>
    <w:p w:rsidR="008B01D6" w:rsidRPr="00827508" w:rsidRDefault="00827508">
      <w:pPr>
        <w:rPr>
          <w:b/>
        </w:rPr>
      </w:pPr>
      <w:r w:rsidRPr="00827508">
        <w:rPr>
          <w:b/>
        </w:rPr>
        <w:t>FECHA Y FIRMA:</w:t>
      </w:r>
    </w:p>
    <w:p w:rsidR="008B01D6" w:rsidRDefault="008B01D6"/>
    <w:p w:rsidR="008B01D6" w:rsidRDefault="008B01D6"/>
    <w:p w:rsidR="008B01D6" w:rsidRPr="001F543C" w:rsidRDefault="008B01D6" w:rsidP="008B01D6">
      <w:pPr>
        <w:tabs>
          <w:tab w:val="left" w:pos="284"/>
        </w:tabs>
        <w:spacing w:before="100" w:beforeAutospacing="1" w:after="0" w:line="240" w:lineRule="auto"/>
        <w:jc w:val="both"/>
        <w:rPr>
          <w:rFonts w:ascii="Arial" w:eastAsia="Times New Roman" w:hAnsi="Arial" w:cs="Arial"/>
          <w:b/>
          <w:bCs/>
          <w:iCs/>
          <w:sz w:val="18"/>
          <w:szCs w:val="20"/>
          <w:lang w:eastAsia="es-ES"/>
        </w:rPr>
      </w:pPr>
      <w:r w:rsidRPr="001F543C">
        <w:rPr>
          <w:rFonts w:ascii="Arial" w:eastAsia="Times New Roman" w:hAnsi="Arial" w:cs="Arial"/>
          <w:b/>
          <w:bCs/>
          <w:iCs/>
          <w:sz w:val="18"/>
          <w:szCs w:val="20"/>
          <w:lang w:eastAsia="es-ES"/>
        </w:rPr>
        <w:t>SRA. ALCALDESA-PRESIDENTA DE</w:t>
      </w:r>
      <w:r>
        <w:rPr>
          <w:rFonts w:ascii="Arial" w:eastAsia="Times New Roman" w:hAnsi="Arial" w:cs="Arial"/>
          <w:b/>
          <w:bCs/>
          <w:iCs/>
          <w:sz w:val="18"/>
          <w:szCs w:val="20"/>
          <w:lang w:eastAsia="es-ES"/>
        </w:rPr>
        <w:t xml:space="preserve"> L</w:t>
      </w:r>
      <w:r>
        <w:rPr>
          <w:rFonts w:ascii="Arial" w:eastAsia="Times New Roman" w:hAnsi="Arial" w:cs="Arial"/>
          <w:b/>
          <w:bCs/>
          <w:iCs/>
          <w:sz w:val="18"/>
          <w:szCs w:val="20"/>
          <w:lang w:eastAsia="es-ES"/>
        </w:rPr>
        <w:t xml:space="preserve"> </w:t>
      </w:r>
      <w:r>
        <w:rPr>
          <w:rFonts w:ascii="Arial" w:eastAsia="Times New Roman" w:hAnsi="Arial" w:cs="Arial"/>
          <w:b/>
          <w:bCs/>
          <w:iCs/>
          <w:sz w:val="18"/>
          <w:szCs w:val="20"/>
          <w:lang w:eastAsia="es-ES"/>
        </w:rPr>
        <w:t>A</w:t>
      </w:r>
      <w:r>
        <w:rPr>
          <w:rFonts w:ascii="Arial" w:eastAsia="Times New Roman" w:hAnsi="Arial" w:cs="Arial"/>
          <w:b/>
          <w:bCs/>
          <w:iCs/>
          <w:sz w:val="18"/>
          <w:szCs w:val="20"/>
          <w:lang w:eastAsia="es-ES"/>
        </w:rPr>
        <w:t>Y</w:t>
      </w:r>
      <w:r>
        <w:rPr>
          <w:rFonts w:ascii="Arial" w:eastAsia="Times New Roman" w:hAnsi="Arial" w:cs="Arial"/>
          <w:b/>
          <w:bCs/>
          <w:iCs/>
          <w:sz w:val="18"/>
          <w:szCs w:val="20"/>
          <w:lang w:eastAsia="es-ES"/>
        </w:rPr>
        <w:t>UNTAM</w:t>
      </w:r>
      <w:r>
        <w:rPr>
          <w:rFonts w:ascii="Arial" w:eastAsia="Times New Roman" w:hAnsi="Arial" w:cs="Arial"/>
          <w:b/>
          <w:bCs/>
          <w:iCs/>
          <w:sz w:val="18"/>
          <w:szCs w:val="20"/>
          <w:lang w:eastAsia="es-ES"/>
        </w:rPr>
        <w:t>I</w:t>
      </w:r>
      <w:r>
        <w:rPr>
          <w:rFonts w:ascii="Arial" w:eastAsia="Times New Roman" w:hAnsi="Arial" w:cs="Arial"/>
          <w:b/>
          <w:bCs/>
          <w:iCs/>
          <w:sz w:val="18"/>
          <w:szCs w:val="20"/>
          <w:lang w:eastAsia="es-ES"/>
        </w:rPr>
        <w:t>ENT</w:t>
      </w:r>
      <w:r>
        <w:rPr>
          <w:rFonts w:ascii="Arial" w:eastAsia="Times New Roman" w:hAnsi="Arial" w:cs="Arial"/>
          <w:b/>
          <w:bCs/>
          <w:iCs/>
          <w:sz w:val="18"/>
          <w:szCs w:val="20"/>
          <w:lang w:eastAsia="es-ES"/>
        </w:rPr>
        <w:t>O</w:t>
      </w:r>
      <w:r w:rsidRPr="001F543C">
        <w:rPr>
          <w:rFonts w:ascii="Arial" w:eastAsia="Times New Roman" w:hAnsi="Arial" w:cs="Arial"/>
          <w:b/>
          <w:bCs/>
          <w:iCs/>
          <w:sz w:val="18"/>
          <w:szCs w:val="20"/>
          <w:lang w:eastAsia="es-ES"/>
        </w:rPr>
        <w:t xml:space="preserve"> DE BENIFAIÓ</w:t>
      </w:r>
      <w:r>
        <w:rPr>
          <w:rFonts w:ascii="Arial" w:eastAsia="Times New Roman" w:hAnsi="Arial" w:cs="Arial"/>
          <w:b/>
          <w:bCs/>
          <w:iCs/>
          <w:sz w:val="18"/>
          <w:szCs w:val="20"/>
          <w:lang w:eastAsia="es-ES"/>
        </w:rPr>
        <w:t>.</w:t>
      </w:r>
    </w:p>
    <w:p w:rsidR="008B01D6" w:rsidRDefault="008B01D6" w:rsidP="008B01D6">
      <w:pPr>
        <w:tabs>
          <w:tab w:val="left" w:pos="284"/>
        </w:tabs>
        <w:spacing w:after="0" w:line="240" w:lineRule="auto"/>
        <w:jc w:val="both"/>
        <w:rPr>
          <w:rFonts w:ascii="Arial" w:eastAsia="Times New Roman" w:hAnsi="Arial" w:cs="Arial"/>
          <w:bCs/>
          <w:iCs/>
          <w:sz w:val="14"/>
          <w:szCs w:val="14"/>
          <w:lang w:eastAsia="es-ES"/>
        </w:rPr>
      </w:pPr>
      <w:r w:rsidRPr="001F543C">
        <w:rPr>
          <w:rFonts w:ascii="Arial" w:eastAsia="Times New Roman" w:hAnsi="Arial" w:cs="Arial"/>
          <w:bCs/>
          <w:iCs/>
          <w:sz w:val="14"/>
          <w:szCs w:val="14"/>
          <w:lang w:eastAsia="es-ES"/>
        </w:rPr>
        <w:t xml:space="preserve">Según lo establecido en la vigente normativa de protección de datos, se le informa que los datos facilitados a través del presente formulario serán tratados por este Ayuntamiento, que actúa como responsable del tratamiento, con el fin de tramitar su solicitud y/o procedimiento. </w:t>
      </w:r>
    </w:p>
    <w:p w:rsidR="008B01D6" w:rsidRDefault="008B01D6"/>
    <w:sectPr w:rsidR="008B01D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D9C" w:rsidRDefault="000A4D9C" w:rsidP="00780A13">
      <w:pPr>
        <w:spacing w:after="0" w:line="240" w:lineRule="auto"/>
      </w:pPr>
      <w:r>
        <w:separator/>
      </w:r>
    </w:p>
  </w:endnote>
  <w:endnote w:type="continuationSeparator" w:id="0">
    <w:p w:rsidR="000A4D9C" w:rsidRDefault="000A4D9C" w:rsidP="00780A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2353128"/>
      <w:docPartObj>
        <w:docPartGallery w:val="Page Numbers (Bottom of Page)"/>
        <w:docPartUnique/>
      </w:docPartObj>
    </w:sdtPr>
    <w:sdtContent>
      <w:p w:rsidR="00780A13" w:rsidRDefault="00780A13">
        <w:pPr>
          <w:pStyle w:val="Piedepgina"/>
          <w:jc w:val="right"/>
        </w:pPr>
        <w:r>
          <w:fldChar w:fldCharType="begin"/>
        </w:r>
        <w:r>
          <w:instrText>PAGE   \* MERGEFORMAT</w:instrText>
        </w:r>
        <w:r>
          <w:fldChar w:fldCharType="separate"/>
        </w:r>
        <w:r w:rsidR="00DD41C7">
          <w:rPr>
            <w:noProof/>
          </w:rPr>
          <w:t>5</w:t>
        </w:r>
        <w:r>
          <w:fldChar w:fldCharType="end"/>
        </w:r>
      </w:p>
    </w:sdtContent>
  </w:sdt>
  <w:p w:rsidR="00780A13" w:rsidRDefault="00780A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D9C" w:rsidRDefault="000A4D9C" w:rsidP="00780A13">
      <w:pPr>
        <w:spacing w:after="0" w:line="240" w:lineRule="auto"/>
      </w:pPr>
      <w:r>
        <w:separator/>
      </w:r>
    </w:p>
  </w:footnote>
  <w:footnote w:type="continuationSeparator" w:id="0">
    <w:p w:rsidR="000A4D9C" w:rsidRDefault="000A4D9C" w:rsidP="00780A1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0A13" w:rsidRPr="00780A13" w:rsidRDefault="00780A13" w:rsidP="00780A13">
    <w:pPr>
      <w:pStyle w:val="Encabezado"/>
    </w:pPr>
    <w:r>
      <w:t xml:space="preserve"> </w:t>
    </w:r>
    <w:r w:rsidRPr="00780A13">
      <w:drawing>
        <wp:inline distT="0" distB="0" distL="0" distR="0" wp14:anchorId="50D19AD0" wp14:editId="143C397F">
          <wp:extent cx="2967071" cy="409575"/>
          <wp:effectExtent l="0" t="0" r="508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976945" cy="410938"/>
                  </a:xfrm>
                  <a:prstGeom prst="rect">
                    <a:avLst/>
                  </a:prstGeom>
                </pic:spPr>
              </pic:pic>
            </a:graphicData>
          </a:graphic>
        </wp:inline>
      </w:drawing>
    </w:r>
    <w:r w:rsidRPr="00780A13">
      <w:rPr>
        <w:noProof/>
        <w:lang w:eastAsia="es-ES"/>
      </w:rPr>
      <w:t xml:space="preserve"> </w:t>
    </w:r>
    <w:r>
      <w:t xml:space="preserve">                                            </w:t>
    </w:r>
    <w:r>
      <w:rPr>
        <w:noProof/>
        <w:lang w:eastAsia="es-ES"/>
      </w:rPr>
      <w:drawing>
        <wp:inline distT="0" distB="0" distL="0" distR="0" wp14:anchorId="6B63360B">
          <wp:extent cx="841375" cy="323215"/>
          <wp:effectExtent l="0" t="0" r="0" b="63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41375" cy="3232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A021A7"/>
    <w:multiLevelType w:val="hybridMultilevel"/>
    <w:tmpl w:val="9A623FB4"/>
    <w:lvl w:ilvl="0" w:tplc="2AA8F72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32B32A8F"/>
    <w:multiLevelType w:val="hybridMultilevel"/>
    <w:tmpl w:val="D42E9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33FF7C05"/>
    <w:multiLevelType w:val="hybridMultilevel"/>
    <w:tmpl w:val="C3089CDE"/>
    <w:lvl w:ilvl="0" w:tplc="F88246CE">
      <w:numFmt w:val="bullet"/>
      <w:lvlText w:val="•"/>
      <w:lvlJc w:val="left"/>
      <w:pPr>
        <w:ind w:left="1065" w:hanging="705"/>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37806EF9"/>
    <w:multiLevelType w:val="hybridMultilevel"/>
    <w:tmpl w:val="4C04B6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D400C72"/>
    <w:multiLevelType w:val="hybridMultilevel"/>
    <w:tmpl w:val="61CAF9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D307256"/>
    <w:multiLevelType w:val="hybridMultilevel"/>
    <w:tmpl w:val="4A587F6C"/>
    <w:lvl w:ilvl="0" w:tplc="CF30F29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BA34E0B"/>
    <w:multiLevelType w:val="hybridMultilevel"/>
    <w:tmpl w:val="70B2CA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4C32CDC"/>
    <w:multiLevelType w:val="hybridMultilevel"/>
    <w:tmpl w:val="BCA203FC"/>
    <w:lvl w:ilvl="0" w:tplc="171AC73C">
      <w:numFmt w:val="bullet"/>
      <w:lvlText w:val="•"/>
      <w:lvlJc w:val="left"/>
      <w:pPr>
        <w:ind w:left="1065" w:hanging="705"/>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7FE95889"/>
    <w:multiLevelType w:val="hybridMultilevel"/>
    <w:tmpl w:val="81065B4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3"/>
  </w:num>
  <w:num w:numId="5">
    <w:abstractNumId w:val="2"/>
  </w:num>
  <w:num w:numId="6">
    <w:abstractNumId w:val="5"/>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EE1"/>
    <w:rsid w:val="000A4D9C"/>
    <w:rsid w:val="002C2F2F"/>
    <w:rsid w:val="004813D7"/>
    <w:rsid w:val="00553EE1"/>
    <w:rsid w:val="00625DDE"/>
    <w:rsid w:val="006D2EA9"/>
    <w:rsid w:val="006D72C9"/>
    <w:rsid w:val="00780A13"/>
    <w:rsid w:val="00827508"/>
    <w:rsid w:val="008B01D6"/>
    <w:rsid w:val="009A32F2"/>
    <w:rsid w:val="00B40426"/>
    <w:rsid w:val="00BC634D"/>
    <w:rsid w:val="00C968D0"/>
    <w:rsid w:val="00DD41C7"/>
    <w:rsid w:val="00FC6E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1D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A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80A13"/>
  </w:style>
  <w:style w:type="paragraph" w:styleId="Piedepgina">
    <w:name w:val="footer"/>
    <w:basedOn w:val="Normal"/>
    <w:link w:val="PiedepginaCar"/>
    <w:uiPriority w:val="99"/>
    <w:unhideWhenUsed/>
    <w:rsid w:val="00780A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0A13"/>
  </w:style>
  <w:style w:type="paragraph" w:styleId="Textodeglobo">
    <w:name w:val="Balloon Text"/>
    <w:basedOn w:val="Normal"/>
    <w:link w:val="TextodegloboCar"/>
    <w:uiPriority w:val="99"/>
    <w:semiHidden/>
    <w:unhideWhenUsed/>
    <w:rsid w:val="00780A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80A13"/>
    <w:rPr>
      <w:rFonts w:ascii="Tahoma" w:hAnsi="Tahoma" w:cs="Tahoma"/>
      <w:sz w:val="16"/>
      <w:szCs w:val="16"/>
    </w:rPr>
  </w:style>
  <w:style w:type="paragraph" w:styleId="Prrafodelista">
    <w:name w:val="List Paragraph"/>
    <w:basedOn w:val="Normal"/>
    <w:uiPriority w:val="34"/>
    <w:qFormat/>
    <w:rsid w:val="00780A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01D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80A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80A13"/>
  </w:style>
  <w:style w:type="paragraph" w:styleId="Piedepgina">
    <w:name w:val="footer"/>
    <w:basedOn w:val="Normal"/>
    <w:link w:val="PiedepginaCar"/>
    <w:uiPriority w:val="99"/>
    <w:unhideWhenUsed/>
    <w:rsid w:val="00780A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80A13"/>
  </w:style>
  <w:style w:type="paragraph" w:styleId="Textodeglobo">
    <w:name w:val="Balloon Text"/>
    <w:basedOn w:val="Normal"/>
    <w:link w:val="TextodegloboCar"/>
    <w:uiPriority w:val="99"/>
    <w:semiHidden/>
    <w:unhideWhenUsed/>
    <w:rsid w:val="00780A1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80A13"/>
    <w:rPr>
      <w:rFonts w:ascii="Tahoma" w:hAnsi="Tahoma" w:cs="Tahoma"/>
      <w:sz w:val="16"/>
      <w:szCs w:val="16"/>
    </w:rPr>
  </w:style>
  <w:style w:type="paragraph" w:styleId="Prrafodelista">
    <w:name w:val="List Paragraph"/>
    <w:basedOn w:val="Normal"/>
    <w:uiPriority w:val="34"/>
    <w:qFormat/>
    <w:rsid w:val="00780A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5</Pages>
  <Words>1369</Words>
  <Characters>7532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psanchez</dc:creator>
  <cp:keywords/>
  <dc:description/>
  <cp:lastModifiedBy>psanchez</cp:lastModifiedBy>
  <cp:revision>8</cp:revision>
  <dcterms:created xsi:type="dcterms:W3CDTF">2021-07-06T09:15:00Z</dcterms:created>
  <dcterms:modified xsi:type="dcterms:W3CDTF">2021-07-06T10:47:00Z</dcterms:modified>
</cp:coreProperties>
</file>