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AF097A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  <w:r w:rsidRPr="00AF097A">
        <w:rPr>
          <w:rFonts w:ascii="Times New Roman" w:hAnsi="Times New Roman"/>
          <w:b w:val="0"/>
          <w:bCs w:val="0"/>
        </w:rPr>
        <w:tab/>
      </w:r>
      <w:r w:rsidR="003C6C20" w:rsidRPr="00AF097A">
        <w:rPr>
          <w:rFonts w:ascii="Times New Roman" w:hAnsi="Times New Roman"/>
          <w:b w:val="0"/>
          <w:bCs w:val="0"/>
        </w:rPr>
        <w:t>La</w:t>
      </w:r>
      <w:r w:rsidRPr="00AF097A">
        <w:rPr>
          <w:rFonts w:ascii="Times New Roman" w:hAnsi="Times New Roman"/>
          <w:b w:val="0"/>
          <w:bCs w:val="0"/>
        </w:rPr>
        <w:t xml:space="preserve"> </w:t>
      </w:r>
      <w:r w:rsidR="003C6C20" w:rsidRPr="00AF097A">
        <w:rPr>
          <w:rFonts w:ascii="Times New Roman" w:hAnsi="Times New Roman"/>
          <w:b w:val="0"/>
          <w:bCs w:val="0"/>
        </w:rPr>
        <w:t>J</w:t>
      </w:r>
      <w:r w:rsidRPr="00AF097A">
        <w:rPr>
          <w:rFonts w:ascii="Times New Roman" w:hAnsi="Times New Roman"/>
          <w:b w:val="0"/>
          <w:bCs w:val="0"/>
        </w:rPr>
        <w:t>unta de Gob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>erno d</w:t>
      </w:r>
      <w:r w:rsidR="00DB75AC" w:rsidRPr="00AF097A">
        <w:rPr>
          <w:rFonts w:ascii="Times New Roman" w:hAnsi="Times New Roman"/>
          <w:b w:val="0"/>
          <w:bCs w:val="0"/>
        </w:rPr>
        <w:t>e l</w:t>
      </w:r>
      <w:r w:rsidRPr="00AF097A">
        <w:rPr>
          <w:rFonts w:ascii="Times New Roman" w:hAnsi="Times New Roman"/>
          <w:b w:val="0"/>
          <w:bCs w:val="0"/>
        </w:rPr>
        <w:t>a D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 xml:space="preserve">putación Provincial de Ourense, </w:t>
      </w:r>
      <w:r w:rsidR="00DB75AC" w:rsidRPr="00AF097A">
        <w:rPr>
          <w:rFonts w:ascii="Times New Roman" w:hAnsi="Times New Roman"/>
          <w:b w:val="0"/>
          <w:bCs w:val="0"/>
        </w:rPr>
        <w:t>e</w:t>
      </w:r>
      <w:r w:rsidRPr="00AF097A">
        <w:rPr>
          <w:rFonts w:ascii="Times New Roman" w:hAnsi="Times New Roman"/>
          <w:b w:val="0"/>
          <w:bCs w:val="0"/>
        </w:rPr>
        <w:t>n s</w:t>
      </w:r>
      <w:r w:rsidR="00DB75AC" w:rsidRPr="00AF097A">
        <w:rPr>
          <w:rFonts w:ascii="Times New Roman" w:hAnsi="Times New Roman"/>
          <w:b w:val="0"/>
          <w:bCs w:val="0"/>
        </w:rPr>
        <w:t>u</w:t>
      </w:r>
      <w:r w:rsidRPr="00AF097A">
        <w:rPr>
          <w:rFonts w:ascii="Times New Roman" w:hAnsi="Times New Roman"/>
          <w:b w:val="0"/>
          <w:bCs w:val="0"/>
        </w:rPr>
        <w:t xml:space="preserve"> sesión ordinaria d</w:t>
      </w:r>
      <w:r w:rsidR="00DB75AC" w:rsidRPr="00AF097A">
        <w:rPr>
          <w:rFonts w:ascii="Times New Roman" w:hAnsi="Times New Roman"/>
          <w:b w:val="0"/>
          <w:bCs w:val="0"/>
        </w:rPr>
        <w:t>el</w:t>
      </w:r>
      <w:r w:rsidRPr="00AF097A">
        <w:rPr>
          <w:rFonts w:ascii="Times New Roman" w:hAnsi="Times New Roman"/>
          <w:b w:val="0"/>
          <w:bCs w:val="0"/>
        </w:rPr>
        <w:t xml:space="preserve"> día </w:t>
      </w:r>
      <w:r w:rsidR="004D62C8" w:rsidRPr="00AF097A">
        <w:rPr>
          <w:rFonts w:ascii="Times New Roman" w:hAnsi="Times New Roman"/>
          <w:b w:val="0"/>
          <w:bCs w:val="0"/>
        </w:rPr>
        <w:t>5</w:t>
      </w:r>
      <w:r w:rsidRPr="00AF097A">
        <w:rPr>
          <w:rFonts w:ascii="Times New Roman" w:hAnsi="Times New Roman"/>
          <w:b w:val="0"/>
          <w:bCs w:val="0"/>
        </w:rPr>
        <w:t xml:space="preserve"> de </w:t>
      </w:r>
      <w:r w:rsidR="00DB75AC" w:rsidRPr="00AF097A">
        <w:rPr>
          <w:rFonts w:ascii="Times New Roman" w:hAnsi="Times New Roman"/>
          <w:b w:val="0"/>
          <w:bCs w:val="0"/>
        </w:rPr>
        <w:t>ju</w:t>
      </w:r>
      <w:r w:rsidR="004D62C8" w:rsidRPr="00AF097A">
        <w:rPr>
          <w:rFonts w:ascii="Times New Roman" w:hAnsi="Times New Roman"/>
          <w:b w:val="0"/>
          <w:bCs w:val="0"/>
        </w:rPr>
        <w:t>l</w:t>
      </w:r>
      <w:r w:rsidR="00DB75AC" w:rsidRPr="00AF097A">
        <w:rPr>
          <w:rFonts w:ascii="Times New Roman" w:hAnsi="Times New Roman"/>
          <w:b w:val="0"/>
          <w:bCs w:val="0"/>
        </w:rPr>
        <w:t>io</w:t>
      </w:r>
      <w:r w:rsidRPr="00AF097A">
        <w:rPr>
          <w:rFonts w:ascii="Times New Roman" w:hAnsi="Times New Roman"/>
          <w:b w:val="0"/>
          <w:bCs w:val="0"/>
        </w:rPr>
        <w:t xml:space="preserve"> de 2021, adopt</w:t>
      </w:r>
      <w:r w:rsidR="00DB75AC" w:rsidRPr="00AF097A">
        <w:rPr>
          <w:rFonts w:ascii="Times New Roman" w:hAnsi="Times New Roman"/>
          <w:b w:val="0"/>
          <w:bCs w:val="0"/>
        </w:rPr>
        <w:t>ó</w:t>
      </w:r>
      <w:r w:rsidRPr="00AF097A">
        <w:rPr>
          <w:rFonts w:ascii="Times New Roman" w:hAnsi="Times New Roman"/>
          <w:b w:val="0"/>
          <w:bCs w:val="0"/>
        </w:rPr>
        <w:t xml:space="preserve">, por unanimidad, </w:t>
      </w:r>
      <w:r w:rsidR="00DB75AC" w:rsidRPr="00AF097A">
        <w:rPr>
          <w:rFonts w:ascii="Times New Roman" w:hAnsi="Times New Roman"/>
          <w:b w:val="0"/>
          <w:bCs w:val="0"/>
        </w:rPr>
        <w:t>el</w:t>
      </w:r>
      <w:r w:rsidRPr="00AF097A">
        <w:rPr>
          <w:rFonts w:ascii="Times New Roman" w:hAnsi="Times New Roman"/>
          <w:b w:val="0"/>
          <w:bCs w:val="0"/>
        </w:rPr>
        <w:t xml:space="preserve"> s</w:t>
      </w:r>
      <w:r w:rsidR="00DB75AC" w:rsidRPr="00AF097A">
        <w:rPr>
          <w:rFonts w:ascii="Times New Roman" w:hAnsi="Times New Roman"/>
          <w:b w:val="0"/>
          <w:bCs w:val="0"/>
        </w:rPr>
        <w:t>i</w:t>
      </w:r>
      <w:r w:rsidRPr="00AF097A">
        <w:rPr>
          <w:rFonts w:ascii="Times New Roman" w:hAnsi="Times New Roman"/>
          <w:b w:val="0"/>
          <w:bCs w:val="0"/>
        </w:rPr>
        <w:t>gui</w:t>
      </w:r>
      <w:r w:rsidR="00DB75AC" w:rsidRPr="00AF097A">
        <w:rPr>
          <w:rFonts w:ascii="Times New Roman" w:hAnsi="Times New Roman"/>
          <w:b w:val="0"/>
          <w:bCs w:val="0"/>
        </w:rPr>
        <w:t>e</w:t>
      </w:r>
      <w:r w:rsidRPr="00AF097A">
        <w:rPr>
          <w:rFonts w:ascii="Times New Roman" w:hAnsi="Times New Roman"/>
          <w:b w:val="0"/>
          <w:bCs w:val="0"/>
        </w:rPr>
        <w:t>nte ac</w:t>
      </w:r>
      <w:r w:rsidR="00DB75AC" w:rsidRPr="00AF097A">
        <w:rPr>
          <w:rFonts w:ascii="Times New Roman" w:hAnsi="Times New Roman"/>
          <w:b w:val="0"/>
          <w:bCs w:val="0"/>
        </w:rPr>
        <w:t>ue</w:t>
      </w:r>
      <w:r w:rsidRPr="00AF097A">
        <w:rPr>
          <w:rFonts w:ascii="Times New Roman" w:hAnsi="Times New Roman"/>
          <w:b w:val="0"/>
          <w:bCs w:val="0"/>
        </w:rPr>
        <w:t>rdo:</w:t>
      </w:r>
    </w:p>
    <w:p w:rsidR="00A24535" w:rsidRPr="00AF097A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</w:rPr>
      </w:pPr>
    </w:p>
    <w:p w:rsidR="001C612E" w:rsidRPr="00AF097A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“</w:t>
      </w:r>
      <w:r w:rsidR="001C612E" w:rsidRPr="00AF097A">
        <w:rPr>
          <w:rFonts w:ascii="Times New Roman" w:hAnsi="Times New Roman"/>
          <w:b w:val="0"/>
          <w:bCs w:val="0"/>
          <w:i/>
        </w:rPr>
        <w:t>Aprobar una subvención a favor d</w:t>
      </w:r>
      <w:r w:rsidR="009837C3" w:rsidRPr="00AF097A">
        <w:rPr>
          <w:rFonts w:ascii="Times New Roman" w:hAnsi="Times New Roman"/>
          <w:b w:val="0"/>
          <w:bCs w:val="0"/>
          <w:i/>
        </w:rPr>
        <w:t xml:space="preserve">e la Asociación </w:t>
      </w:r>
      <w:proofErr w:type="spellStart"/>
      <w:r w:rsidR="00035574" w:rsidRPr="00AF097A">
        <w:rPr>
          <w:rFonts w:ascii="Times New Roman" w:hAnsi="Times New Roman"/>
          <w:b w:val="0"/>
          <w:bCs w:val="0"/>
          <w:i/>
        </w:rPr>
        <w:t>Traspediante</w:t>
      </w:r>
      <w:proofErr w:type="spellEnd"/>
      <w:r w:rsidR="00035574" w:rsidRPr="00AF097A">
        <w:rPr>
          <w:rFonts w:ascii="Times New Roman" w:hAnsi="Times New Roman"/>
          <w:b w:val="0"/>
          <w:bCs w:val="0"/>
          <w:i/>
        </w:rPr>
        <w:t xml:space="preserve"> Cultura</w:t>
      </w:r>
      <w:r w:rsidR="001C612E" w:rsidRPr="00AF097A">
        <w:rPr>
          <w:rFonts w:ascii="Times New Roman" w:hAnsi="Times New Roman"/>
          <w:b w:val="0"/>
          <w:bCs w:val="0"/>
          <w:i/>
        </w:rPr>
        <w:t xml:space="preserve">,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="001C612E"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bCs w:val="0"/>
          <w:i/>
        </w:rPr>
        <w:t>os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="001C612E" w:rsidRPr="00AF097A">
        <w:rPr>
          <w:rFonts w:ascii="Times New Roman" w:hAnsi="Times New Roman"/>
          <w:b w:val="0"/>
          <w:bCs w:val="0"/>
          <w:i/>
        </w:rPr>
        <w:t>gui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="001C612E" w:rsidRPr="00AF097A">
        <w:rPr>
          <w:rFonts w:ascii="Times New Roman" w:hAnsi="Times New Roman"/>
          <w:b w:val="0"/>
          <w:bCs w:val="0"/>
          <w:i/>
        </w:rPr>
        <w:t>ntes t</w:t>
      </w:r>
      <w:r w:rsidR="00DB75AC" w:rsidRPr="00AF097A">
        <w:rPr>
          <w:rFonts w:ascii="Times New Roman" w:hAnsi="Times New Roman"/>
          <w:b w:val="0"/>
          <w:bCs w:val="0"/>
          <w:i/>
        </w:rPr>
        <w:t>é</w:t>
      </w:r>
      <w:r w:rsidR="001C612E" w:rsidRPr="00AF097A">
        <w:rPr>
          <w:rFonts w:ascii="Times New Roman" w:hAnsi="Times New Roman"/>
          <w:b w:val="0"/>
          <w:bCs w:val="0"/>
          <w:i/>
        </w:rPr>
        <w:t>rm</w:t>
      </w:r>
      <w:r w:rsidR="00DB75AC" w:rsidRPr="00AF097A">
        <w:rPr>
          <w:rFonts w:ascii="Times New Roman" w:hAnsi="Times New Roman"/>
          <w:b w:val="0"/>
          <w:bCs w:val="0"/>
          <w:i/>
        </w:rPr>
        <w:t>in</w:t>
      </w:r>
      <w:r w:rsidR="001C612E" w:rsidRPr="00AF097A">
        <w:rPr>
          <w:rFonts w:ascii="Times New Roman" w:hAnsi="Times New Roman"/>
          <w:b w:val="0"/>
          <w:bCs w:val="0"/>
          <w:i/>
        </w:rPr>
        <w:t xml:space="preserve">os: 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Importe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035574" w:rsidRPr="00AF097A">
        <w:rPr>
          <w:rFonts w:ascii="Times New Roman" w:hAnsi="Times New Roman"/>
          <w:b w:val="0"/>
          <w:bCs w:val="0"/>
          <w:i/>
        </w:rPr>
        <w:t>12</w:t>
      </w:r>
      <w:r w:rsidR="00BC48A6" w:rsidRPr="00AF097A">
        <w:rPr>
          <w:rFonts w:ascii="Times New Roman" w:hAnsi="Times New Roman"/>
          <w:b w:val="0"/>
          <w:bCs w:val="0"/>
          <w:i/>
        </w:rPr>
        <w:t>.000,00</w:t>
      </w:r>
      <w:r w:rsidRPr="00AF097A">
        <w:rPr>
          <w:rFonts w:ascii="Times New Roman" w:hAnsi="Times New Roman"/>
          <w:b w:val="0"/>
          <w:bCs w:val="0"/>
          <w:i/>
        </w:rPr>
        <w:t xml:space="preserve"> €.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Ob</w:t>
      </w:r>
      <w:r w:rsidR="00DB75AC" w:rsidRPr="00AF097A">
        <w:rPr>
          <w:rFonts w:ascii="Times New Roman" w:hAnsi="Times New Roman"/>
          <w:bCs w:val="0"/>
          <w:i/>
          <w:u w:val="single"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eto</w:t>
      </w:r>
      <w:r w:rsidRPr="00AF097A">
        <w:rPr>
          <w:rFonts w:ascii="Times New Roman" w:hAnsi="Times New Roman"/>
          <w:bCs w:val="0"/>
          <w:i/>
        </w:rPr>
        <w:t>:</w:t>
      </w:r>
      <w:r w:rsidR="0035696A"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035574" w:rsidRPr="00AF097A">
        <w:rPr>
          <w:rFonts w:ascii="Times New Roman" w:hAnsi="Times New Roman"/>
          <w:b w:val="0"/>
          <w:bCs w:val="0"/>
          <w:i/>
        </w:rPr>
        <w:t xml:space="preserve">Festival </w:t>
      </w:r>
      <w:proofErr w:type="spellStart"/>
      <w:r w:rsidR="00035574" w:rsidRPr="00AF097A">
        <w:rPr>
          <w:rFonts w:ascii="Times New Roman" w:hAnsi="Times New Roman"/>
          <w:b w:val="0"/>
          <w:bCs w:val="0"/>
          <w:i/>
        </w:rPr>
        <w:t>Corpo</w:t>
      </w:r>
      <w:proofErr w:type="spellEnd"/>
      <w:r w:rsidR="00035574" w:rsidRPr="00AF097A">
        <w:rPr>
          <w:rFonts w:ascii="Times New Roman" w:hAnsi="Times New Roman"/>
          <w:b w:val="0"/>
          <w:bCs w:val="0"/>
          <w:i/>
        </w:rPr>
        <w:t xml:space="preserve"> á Terra, 10ª edición</w:t>
      </w:r>
      <w:r w:rsidRPr="00AF097A">
        <w:rPr>
          <w:rFonts w:ascii="Times New Roman" w:hAnsi="Times New Roman"/>
          <w:b w:val="0"/>
          <w:bCs w:val="0"/>
          <w:i/>
        </w:rPr>
        <w:t>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="00DB75AC" w:rsidRPr="00AF097A">
        <w:rPr>
          <w:rFonts w:ascii="Times New Roman" w:hAnsi="Times New Roman"/>
          <w:bCs w:val="0"/>
          <w:i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ustificación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 </w:t>
      </w:r>
      <w:r w:rsidR="00DB75AC" w:rsidRPr="00AF097A">
        <w:rPr>
          <w:rFonts w:ascii="Times New Roman" w:hAnsi="Times New Roman"/>
          <w:b w:val="0"/>
          <w:bCs w:val="0"/>
          <w:i/>
        </w:rPr>
        <w:t>se j</w:t>
      </w:r>
      <w:r w:rsidRPr="00AF097A">
        <w:rPr>
          <w:rFonts w:ascii="Times New Roman" w:hAnsi="Times New Roman"/>
          <w:b w:val="0"/>
          <w:bCs w:val="0"/>
          <w:i/>
        </w:rPr>
        <w:t>ustificar</w:t>
      </w:r>
      <w:r w:rsidR="00DB75AC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mediante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presentación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ustificativa, todo </w:t>
      </w:r>
      <w:r w:rsidR="00DB75AC" w:rsidRPr="00AF097A">
        <w:rPr>
          <w:rFonts w:ascii="Times New Roman" w:hAnsi="Times New Roman"/>
          <w:b w:val="0"/>
          <w:bCs w:val="0"/>
          <w:i/>
        </w:rPr>
        <w:t>ello</w:t>
      </w:r>
      <w:r w:rsidRPr="00AF097A">
        <w:rPr>
          <w:rFonts w:ascii="Times New Roman" w:hAnsi="Times New Roman"/>
          <w:b w:val="0"/>
          <w:bCs w:val="0"/>
          <w:i/>
        </w:rPr>
        <w:t xml:space="preserve"> de conformidad co</w:t>
      </w:r>
      <w:r w:rsidR="00DB75AC" w:rsidRPr="00AF097A">
        <w:rPr>
          <w:rFonts w:ascii="Times New Roman" w:hAnsi="Times New Roman"/>
          <w:b w:val="0"/>
          <w:bCs w:val="0"/>
          <w:i/>
        </w:rPr>
        <w:t>n lo</w:t>
      </w:r>
      <w:r w:rsidRPr="00AF097A">
        <w:rPr>
          <w:rFonts w:ascii="Times New Roman" w:hAnsi="Times New Roman"/>
          <w:b w:val="0"/>
          <w:bCs w:val="0"/>
          <w:i/>
        </w:rPr>
        <w:t xml:space="preserve"> que dispo</w:t>
      </w:r>
      <w:r w:rsidR="00DB75AC" w:rsidRPr="00AF097A">
        <w:rPr>
          <w:rFonts w:ascii="Times New Roman" w:hAnsi="Times New Roman"/>
          <w:b w:val="0"/>
          <w:bCs w:val="0"/>
          <w:i/>
        </w:rPr>
        <w:t>n</w:t>
      </w:r>
      <w:r w:rsidRPr="00AF097A">
        <w:rPr>
          <w:rFonts w:ascii="Times New Roman" w:hAnsi="Times New Roman"/>
          <w:b w:val="0"/>
          <w:bCs w:val="0"/>
          <w:i/>
        </w:rPr>
        <w:t xml:space="preserve">en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os art</w:t>
      </w:r>
      <w:r w:rsidR="00DB75AC" w:rsidRPr="00AF097A">
        <w:rPr>
          <w:rFonts w:ascii="Times New Roman" w:hAnsi="Times New Roman"/>
          <w:b w:val="0"/>
          <w:bCs w:val="0"/>
          <w:i/>
        </w:rPr>
        <w:t>ículos</w:t>
      </w:r>
      <w:r w:rsidRPr="00AF097A">
        <w:rPr>
          <w:rFonts w:ascii="Times New Roman" w:hAnsi="Times New Roman"/>
          <w:b w:val="0"/>
          <w:bCs w:val="0"/>
          <w:i/>
        </w:rPr>
        <w:t xml:space="preserve"> 30 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31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DB75AC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DB75AC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DB75AC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 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DB75AC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7</w:t>
      </w:r>
      <w:r w:rsidR="00035574" w:rsidRPr="00AF097A">
        <w:rPr>
          <w:rFonts w:ascii="Times New Roman" w:hAnsi="Times New Roman"/>
          <w:b w:val="0"/>
          <w:bCs w:val="0"/>
          <w:i/>
        </w:rPr>
        <w:t>5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Reglamento d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 di</w:t>
      </w:r>
      <w:r w:rsidR="00DB75AC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DB75AC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,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que se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</w:t>
      </w:r>
      <w:r w:rsidRPr="00AF097A">
        <w:rPr>
          <w:rFonts w:ascii="Times New Roman" w:hAnsi="Times New Roman"/>
          <w:b w:val="0"/>
          <w:bCs w:val="0"/>
          <w:i/>
        </w:rPr>
        <w:t xml:space="preserve">le unirán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os ori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ina</w:t>
      </w:r>
      <w:r w:rsidR="00DB75AC" w:rsidRPr="00AF097A">
        <w:rPr>
          <w:rFonts w:ascii="Times New Roman" w:hAnsi="Times New Roman"/>
          <w:b w:val="0"/>
          <w:bCs w:val="0"/>
          <w:i/>
        </w:rPr>
        <w:t>le</w:t>
      </w:r>
      <w:r w:rsidRPr="00AF097A">
        <w:rPr>
          <w:rFonts w:ascii="Times New Roman" w:hAnsi="Times New Roman"/>
          <w:b w:val="0"/>
          <w:bCs w:val="0"/>
          <w:i/>
        </w:rPr>
        <w:t>s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as facturas o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correspond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entes documentos de valor probatorio equivalente</w:t>
      </w:r>
      <w:r w:rsidR="00F87708" w:rsidRPr="00AF097A">
        <w:rPr>
          <w:rFonts w:ascii="Times New Roman" w:hAnsi="Times New Roman"/>
          <w:b w:val="0"/>
          <w:bCs w:val="0"/>
          <w:i/>
        </w:rPr>
        <w:t>.</w:t>
      </w:r>
      <w:r w:rsidR="004E39E6" w:rsidRPr="00AF097A">
        <w:rPr>
          <w:rFonts w:ascii="Times New Roman" w:hAnsi="Times New Roman"/>
          <w:b w:val="0"/>
          <w:bCs w:val="0"/>
          <w:i/>
        </w:rPr>
        <w:t xml:space="preserve"> </w:t>
      </w:r>
    </w:p>
    <w:p w:rsidR="00AF097A" w:rsidRPr="00AF097A" w:rsidRDefault="00AF097A" w:rsidP="00AF097A">
      <w:pPr>
        <w:spacing w:line="360" w:lineRule="auto"/>
        <w:jc w:val="both"/>
        <w:rPr>
          <w:rFonts w:ascii="Times New Roman" w:hAnsi="Times New Roman"/>
          <w:b w:val="0"/>
          <w:bCs w:val="0"/>
          <w:color w:val="000000"/>
        </w:rPr>
      </w:pPr>
      <w:r w:rsidRPr="00AF097A">
        <w:rPr>
          <w:rFonts w:ascii="Times New Roman" w:hAnsi="Times New Roman"/>
          <w:b w:val="0"/>
          <w:bCs w:val="0"/>
          <w:i/>
          <w:color w:val="000000"/>
        </w:rPr>
        <w:tab/>
      </w:r>
      <w:r w:rsidRPr="00AF097A">
        <w:rPr>
          <w:rFonts w:ascii="Times New Roman" w:hAnsi="Times New Roman"/>
          <w:bCs w:val="0"/>
          <w:color w:val="000000"/>
        </w:rPr>
        <w:t>As</w:t>
      </w:r>
      <w:r w:rsidRPr="00AF097A">
        <w:rPr>
          <w:rFonts w:ascii="Times New Roman" w:hAnsi="Times New Roman"/>
          <w:bCs w:val="0"/>
          <w:color w:val="000000"/>
        </w:rPr>
        <w:t>i</w:t>
      </w:r>
      <w:r w:rsidRPr="00AF097A">
        <w:rPr>
          <w:rFonts w:ascii="Times New Roman" w:hAnsi="Times New Roman"/>
          <w:bCs w:val="0"/>
          <w:color w:val="000000"/>
        </w:rPr>
        <w:t>m</w:t>
      </w:r>
      <w:r w:rsidRPr="00AF097A">
        <w:rPr>
          <w:rFonts w:ascii="Times New Roman" w:hAnsi="Times New Roman"/>
          <w:bCs w:val="0"/>
          <w:color w:val="000000"/>
        </w:rPr>
        <w:t>i</w:t>
      </w:r>
      <w:r w:rsidRPr="00AF097A">
        <w:rPr>
          <w:rFonts w:ascii="Times New Roman" w:hAnsi="Times New Roman"/>
          <w:bCs w:val="0"/>
          <w:color w:val="000000"/>
        </w:rPr>
        <w:t>smo, deberá a</w:t>
      </w:r>
      <w:r>
        <w:rPr>
          <w:rFonts w:ascii="Times New Roman" w:hAnsi="Times New Roman"/>
          <w:bCs w:val="0"/>
          <w:color w:val="000000"/>
        </w:rPr>
        <w:t>port</w:t>
      </w:r>
      <w:r w:rsidRPr="00AF097A">
        <w:rPr>
          <w:rFonts w:ascii="Times New Roman" w:hAnsi="Times New Roman"/>
          <w:bCs w:val="0"/>
          <w:color w:val="000000"/>
        </w:rPr>
        <w:t xml:space="preserve">ar, </w:t>
      </w:r>
      <w:r>
        <w:rPr>
          <w:rFonts w:ascii="Times New Roman" w:hAnsi="Times New Roman"/>
          <w:bCs w:val="0"/>
          <w:color w:val="000000"/>
        </w:rPr>
        <w:t>j</w:t>
      </w:r>
      <w:r w:rsidRPr="00AF097A">
        <w:rPr>
          <w:rFonts w:ascii="Times New Roman" w:hAnsi="Times New Roman"/>
          <w:bCs w:val="0"/>
          <w:color w:val="000000"/>
        </w:rPr>
        <w:t>unto co</w:t>
      </w:r>
      <w:r>
        <w:rPr>
          <w:rFonts w:ascii="Times New Roman" w:hAnsi="Times New Roman"/>
          <w:bCs w:val="0"/>
          <w:color w:val="000000"/>
        </w:rPr>
        <w:t>n l</w:t>
      </w:r>
      <w:r w:rsidRPr="00AF097A">
        <w:rPr>
          <w:rFonts w:ascii="Times New Roman" w:hAnsi="Times New Roman"/>
          <w:bCs w:val="0"/>
          <w:color w:val="000000"/>
        </w:rPr>
        <w:t xml:space="preserve">a documentación establecida </w:t>
      </w:r>
      <w:r>
        <w:rPr>
          <w:rFonts w:ascii="Times New Roman" w:hAnsi="Times New Roman"/>
          <w:bCs w:val="0"/>
          <w:color w:val="000000"/>
        </w:rPr>
        <w:t>e</w:t>
      </w:r>
      <w:r w:rsidRPr="00AF097A">
        <w:rPr>
          <w:rFonts w:ascii="Times New Roman" w:hAnsi="Times New Roman"/>
          <w:bCs w:val="0"/>
          <w:color w:val="000000"/>
        </w:rPr>
        <w:t>n</w:t>
      </w:r>
      <w:r>
        <w:rPr>
          <w:rFonts w:ascii="Times New Roman" w:hAnsi="Times New Roman"/>
          <w:bCs w:val="0"/>
          <w:color w:val="000000"/>
        </w:rPr>
        <w:t xml:space="preserve"> el</w:t>
      </w:r>
      <w:r w:rsidRPr="00AF097A">
        <w:rPr>
          <w:rFonts w:ascii="Times New Roman" w:hAnsi="Times New Roman"/>
          <w:bCs w:val="0"/>
          <w:color w:val="000000"/>
        </w:rPr>
        <w:t xml:space="preserve"> pá</w:t>
      </w:r>
      <w:r>
        <w:rPr>
          <w:rFonts w:ascii="Times New Roman" w:hAnsi="Times New Roman"/>
          <w:bCs w:val="0"/>
          <w:color w:val="000000"/>
        </w:rPr>
        <w:t>r</w:t>
      </w:r>
      <w:r w:rsidRPr="00AF097A">
        <w:rPr>
          <w:rFonts w:ascii="Times New Roman" w:hAnsi="Times New Roman"/>
          <w:bCs w:val="0"/>
          <w:color w:val="000000"/>
        </w:rPr>
        <w:t xml:space="preserve">rafo anterior, declaración responsable sobre </w:t>
      </w:r>
      <w:r>
        <w:rPr>
          <w:rFonts w:ascii="Times New Roman" w:hAnsi="Times New Roman"/>
          <w:bCs w:val="0"/>
          <w:color w:val="000000"/>
        </w:rPr>
        <w:t>l</w:t>
      </w:r>
      <w:r w:rsidRPr="00AF097A">
        <w:rPr>
          <w:rFonts w:ascii="Times New Roman" w:hAnsi="Times New Roman"/>
          <w:bCs w:val="0"/>
          <w:color w:val="000000"/>
        </w:rPr>
        <w:t>a natur</w:t>
      </w:r>
      <w:r>
        <w:rPr>
          <w:rFonts w:ascii="Times New Roman" w:hAnsi="Times New Roman"/>
          <w:bCs w:val="0"/>
          <w:color w:val="000000"/>
        </w:rPr>
        <w:t>al</w:t>
      </w:r>
      <w:r w:rsidRPr="00AF097A">
        <w:rPr>
          <w:rFonts w:ascii="Times New Roman" w:hAnsi="Times New Roman"/>
          <w:bCs w:val="0"/>
          <w:color w:val="000000"/>
        </w:rPr>
        <w:t>eza d</w:t>
      </w:r>
      <w:r>
        <w:rPr>
          <w:rFonts w:ascii="Times New Roman" w:hAnsi="Times New Roman"/>
          <w:bCs w:val="0"/>
          <w:color w:val="000000"/>
        </w:rPr>
        <w:t>el</w:t>
      </w:r>
      <w:r w:rsidRPr="00AF097A">
        <w:rPr>
          <w:rFonts w:ascii="Times New Roman" w:hAnsi="Times New Roman"/>
          <w:bCs w:val="0"/>
          <w:color w:val="000000"/>
        </w:rPr>
        <w:t xml:space="preserve"> IV</w:t>
      </w:r>
      <w:r>
        <w:rPr>
          <w:rFonts w:ascii="Times New Roman" w:hAnsi="Times New Roman"/>
          <w:bCs w:val="0"/>
          <w:color w:val="000000"/>
        </w:rPr>
        <w:t>A</w:t>
      </w:r>
      <w:r w:rsidRPr="00AF097A">
        <w:rPr>
          <w:rFonts w:ascii="Times New Roman" w:hAnsi="Times New Roman"/>
          <w:bCs w:val="0"/>
          <w:color w:val="000000"/>
        </w:rPr>
        <w:t>, seg</w:t>
      </w:r>
      <w:r>
        <w:rPr>
          <w:rFonts w:ascii="Times New Roman" w:hAnsi="Times New Roman"/>
          <w:bCs w:val="0"/>
          <w:color w:val="000000"/>
        </w:rPr>
        <w:t>ún</w:t>
      </w:r>
      <w:r w:rsidRPr="00AF097A">
        <w:rPr>
          <w:rFonts w:ascii="Times New Roman" w:hAnsi="Times New Roman"/>
          <w:bCs w:val="0"/>
          <w:color w:val="000000"/>
        </w:rPr>
        <w:t xml:space="preserve"> </w:t>
      </w:r>
      <w:r>
        <w:rPr>
          <w:rFonts w:ascii="Times New Roman" w:hAnsi="Times New Roman"/>
          <w:bCs w:val="0"/>
          <w:color w:val="000000"/>
        </w:rPr>
        <w:t>el</w:t>
      </w:r>
      <w:r w:rsidRPr="00AF097A">
        <w:rPr>
          <w:rFonts w:ascii="Times New Roman" w:hAnsi="Times New Roman"/>
          <w:bCs w:val="0"/>
          <w:color w:val="000000"/>
        </w:rPr>
        <w:t xml:space="preserve"> modelo dispo</w:t>
      </w:r>
      <w:r>
        <w:rPr>
          <w:rFonts w:ascii="Times New Roman" w:hAnsi="Times New Roman"/>
          <w:bCs w:val="0"/>
          <w:color w:val="000000"/>
        </w:rPr>
        <w:t>n</w:t>
      </w:r>
      <w:r w:rsidRPr="00AF097A">
        <w:rPr>
          <w:rFonts w:ascii="Times New Roman" w:hAnsi="Times New Roman"/>
          <w:bCs w:val="0"/>
          <w:color w:val="000000"/>
        </w:rPr>
        <w:t xml:space="preserve">ible </w:t>
      </w:r>
      <w:r>
        <w:rPr>
          <w:rFonts w:ascii="Times New Roman" w:hAnsi="Times New Roman"/>
          <w:bCs w:val="0"/>
          <w:color w:val="000000"/>
        </w:rPr>
        <w:t>e</w:t>
      </w:r>
      <w:r w:rsidRPr="00AF097A">
        <w:rPr>
          <w:rFonts w:ascii="Times New Roman" w:hAnsi="Times New Roman"/>
          <w:bCs w:val="0"/>
          <w:color w:val="000000"/>
        </w:rPr>
        <w:t>n</w:t>
      </w:r>
      <w:r>
        <w:rPr>
          <w:rFonts w:ascii="Times New Roman" w:hAnsi="Times New Roman"/>
          <w:bCs w:val="0"/>
          <w:color w:val="000000"/>
        </w:rPr>
        <w:t xml:space="preserve"> l</w:t>
      </w:r>
      <w:r w:rsidRPr="00AF097A">
        <w:rPr>
          <w:rFonts w:ascii="Times New Roman" w:hAnsi="Times New Roman"/>
          <w:bCs w:val="0"/>
          <w:color w:val="000000"/>
        </w:rPr>
        <w:t>a pá</w:t>
      </w:r>
      <w:r>
        <w:rPr>
          <w:rFonts w:ascii="Times New Roman" w:hAnsi="Times New Roman"/>
          <w:bCs w:val="0"/>
          <w:color w:val="000000"/>
        </w:rPr>
        <w:t>g</w:t>
      </w:r>
      <w:r w:rsidRPr="00AF097A">
        <w:rPr>
          <w:rFonts w:ascii="Times New Roman" w:hAnsi="Times New Roman"/>
          <w:bCs w:val="0"/>
          <w:color w:val="000000"/>
        </w:rPr>
        <w:t>ina web d</w:t>
      </w:r>
      <w:r>
        <w:rPr>
          <w:rFonts w:ascii="Times New Roman" w:hAnsi="Times New Roman"/>
          <w:bCs w:val="0"/>
          <w:color w:val="000000"/>
        </w:rPr>
        <w:t>e l</w:t>
      </w:r>
      <w:r w:rsidRPr="00AF097A">
        <w:rPr>
          <w:rFonts w:ascii="Times New Roman" w:hAnsi="Times New Roman"/>
          <w:bCs w:val="0"/>
          <w:color w:val="000000"/>
        </w:rPr>
        <w:t>a Sección de Subvenci</w:t>
      </w:r>
      <w:r>
        <w:rPr>
          <w:rFonts w:ascii="Times New Roman" w:hAnsi="Times New Roman"/>
          <w:bCs w:val="0"/>
          <w:color w:val="000000"/>
        </w:rPr>
        <w:t>o</w:t>
      </w:r>
      <w:r w:rsidRPr="00AF097A">
        <w:rPr>
          <w:rFonts w:ascii="Times New Roman" w:hAnsi="Times New Roman"/>
          <w:bCs w:val="0"/>
          <w:color w:val="000000"/>
        </w:rPr>
        <w:t>n</w:t>
      </w:r>
      <w:r>
        <w:rPr>
          <w:rFonts w:ascii="Times New Roman" w:hAnsi="Times New Roman"/>
          <w:bCs w:val="0"/>
          <w:color w:val="000000"/>
        </w:rPr>
        <w:t>e</w:t>
      </w:r>
      <w:r w:rsidRPr="00AF097A">
        <w:rPr>
          <w:rFonts w:ascii="Times New Roman" w:hAnsi="Times New Roman"/>
          <w:bCs w:val="0"/>
          <w:color w:val="000000"/>
        </w:rPr>
        <w:t>s d</w:t>
      </w:r>
      <w:r>
        <w:rPr>
          <w:rFonts w:ascii="Times New Roman" w:hAnsi="Times New Roman"/>
          <w:bCs w:val="0"/>
          <w:color w:val="000000"/>
        </w:rPr>
        <w:t>e l</w:t>
      </w:r>
      <w:r w:rsidRPr="00AF097A">
        <w:rPr>
          <w:rFonts w:ascii="Times New Roman" w:hAnsi="Times New Roman"/>
          <w:bCs w:val="0"/>
          <w:color w:val="000000"/>
        </w:rPr>
        <w:t>a D</w:t>
      </w:r>
      <w:r>
        <w:rPr>
          <w:rFonts w:ascii="Times New Roman" w:hAnsi="Times New Roman"/>
          <w:bCs w:val="0"/>
          <w:color w:val="000000"/>
        </w:rPr>
        <w:t>i</w:t>
      </w:r>
      <w:r w:rsidRPr="00AF097A">
        <w:rPr>
          <w:rFonts w:ascii="Times New Roman" w:hAnsi="Times New Roman"/>
          <w:bCs w:val="0"/>
          <w:color w:val="000000"/>
        </w:rPr>
        <w:t>putación Provincial de Ourense</w:t>
      </w:r>
      <w:r w:rsidRPr="00AF097A">
        <w:rPr>
          <w:rFonts w:ascii="Times New Roman" w:hAnsi="Times New Roman"/>
          <w:b w:val="0"/>
          <w:bCs w:val="0"/>
          <w:color w:val="000000"/>
        </w:rPr>
        <w:t xml:space="preserve">  </w:t>
      </w:r>
      <w:hyperlink r:id="rId4" w:history="1">
        <w:r w:rsidRPr="00AF097A">
          <w:rPr>
            <w:rFonts w:ascii="Times New Roman" w:hAnsi="Times New Roman"/>
            <w:b w:val="0"/>
            <w:bCs w:val="0"/>
            <w:color w:val="0563C1"/>
            <w:u w:val="single"/>
          </w:rPr>
          <w:t>https://www.depourense.gal/index.php/seccion-de-subvencions</w:t>
        </w:r>
      </w:hyperlink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De conformidad co</w:t>
      </w:r>
      <w:r w:rsidR="00DB75AC" w:rsidRPr="00AF097A">
        <w:rPr>
          <w:rFonts w:ascii="Times New Roman" w:hAnsi="Times New Roman"/>
          <w:b w:val="0"/>
          <w:bCs w:val="0"/>
          <w:i/>
        </w:rPr>
        <w:t>n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DB75AC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15.1 b)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DB75AC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DB75AC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DB75AC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DB75AC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D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 xml:space="preserve">putación Provincial de Ourense, para considerar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 deberá acreditarse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realización d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e </w:t>
      </w:r>
      <w:r w:rsidRPr="00AF097A">
        <w:rPr>
          <w:rFonts w:ascii="Times New Roman" w:hAnsi="Times New Roman"/>
          <w:b w:val="0"/>
          <w:bCs w:val="0"/>
          <w:i/>
        </w:rPr>
        <w:t>un</w:t>
      </w:r>
      <w:r w:rsidR="00AF097A">
        <w:rPr>
          <w:rFonts w:ascii="Times New Roman" w:hAnsi="Times New Roman"/>
          <w:b w:val="0"/>
          <w:bCs w:val="0"/>
          <w:i/>
        </w:rPr>
        <w:t xml:space="preserve"> gasto</w:t>
      </w:r>
      <w:r w:rsidRPr="00AF097A">
        <w:rPr>
          <w:rFonts w:ascii="Times New Roman" w:hAnsi="Times New Roman"/>
          <w:b w:val="0"/>
          <w:bCs w:val="0"/>
          <w:i/>
        </w:rPr>
        <w:t xml:space="preserve"> por c</w:t>
      </w:r>
      <w:r w:rsidR="00DB75AC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 xml:space="preserve">ntía igual o superior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presentada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que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rvi</w:t>
      </w:r>
      <w:r w:rsidR="00DB75AC" w:rsidRPr="00AF097A">
        <w:rPr>
          <w:rFonts w:ascii="Times New Roman" w:hAnsi="Times New Roman"/>
          <w:b w:val="0"/>
          <w:bCs w:val="0"/>
          <w:i/>
        </w:rPr>
        <w:t>ó</w:t>
      </w:r>
      <w:r w:rsidRPr="00AF097A">
        <w:rPr>
          <w:rFonts w:ascii="Times New Roman" w:hAnsi="Times New Roman"/>
          <w:b w:val="0"/>
          <w:bCs w:val="0"/>
          <w:i/>
        </w:rPr>
        <w:t xml:space="preserve"> de base para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valoración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subvención (</w:t>
      </w:r>
      <w:r w:rsidR="00AF097A">
        <w:rPr>
          <w:rFonts w:ascii="Times New Roman" w:hAnsi="Times New Roman"/>
          <w:b w:val="0"/>
          <w:bCs w:val="0"/>
          <w:i/>
        </w:rPr>
        <w:t>52.990,13 euros</w:t>
      </w:r>
      <w:bookmarkStart w:id="0" w:name="_GoBack"/>
      <w:bookmarkEnd w:id="0"/>
      <w:r w:rsidRPr="00AF097A">
        <w:rPr>
          <w:rFonts w:ascii="Times New Roman" w:hAnsi="Times New Roman"/>
          <w:b w:val="0"/>
          <w:bCs w:val="0"/>
          <w:i/>
        </w:rPr>
        <w:t xml:space="preserve">). </w:t>
      </w:r>
      <w:r w:rsidR="00DB75AC" w:rsidRPr="00AF097A">
        <w:rPr>
          <w:rFonts w:ascii="Times New Roman" w:hAnsi="Times New Roman"/>
          <w:b w:val="0"/>
          <w:bCs w:val="0"/>
          <w:i/>
        </w:rPr>
        <w:t>En el</w:t>
      </w:r>
      <w:r w:rsidRPr="00AF097A">
        <w:rPr>
          <w:rFonts w:ascii="Times New Roman" w:hAnsi="Times New Roman"/>
          <w:b w:val="0"/>
          <w:bCs w:val="0"/>
          <w:i/>
        </w:rPr>
        <w:t xml:space="preserve"> sup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sto en que s</w:t>
      </w:r>
      <w:r w:rsidR="00DB75AC" w:rsidRPr="00AF097A">
        <w:rPr>
          <w:rFonts w:ascii="Times New Roman" w:hAnsi="Times New Roman"/>
          <w:b w:val="0"/>
          <w:bCs w:val="0"/>
          <w:i/>
        </w:rPr>
        <w:t>olo</w:t>
      </w:r>
      <w:r w:rsidRPr="00AF097A">
        <w:rPr>
          <w:rFonts w:ascii="Times New Roman" w:hAnsi="Times New Roman"/>
          <w:b w:val="0"/>
          <w:bCs w:val="0"/>
          <w:i/>
        </w:rPr>
        <w:t xml:space="preserve"> se 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ustifique una c</w:t>
      </w:r>
      <w:r w:rsidR="00DB75AC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 xml:space="preserve">ntía inferior,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 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reducir</w:t>
      </w:r>
      <w:r w:rsidR="00DB75AC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proporcionalmente, </w:t>
      </w:r>
      <w:r w:rsidR="00DB75AC" w:rsidRPr="00AF097A">
        <w:rPr>
          <w:rFonts w:ascii="Times New Roman" w:hAnsi="Times New Roman"/>
          <w:b w:val="0"/>
          <w:bCs w:val="0"/>
          <w:i/>
        </w:rPr>
        <w:t>excepto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os s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gui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ntes sup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stos,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 xml:space="preserve">os que procederá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p</w:t>
      </w:r>
      <w:r w:rsidR="00DB75AC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>rd</w:t>
      </w:r>
      <w:r w:rsidR="00DB75AC" w:rsidRPr="00AF097A">
        <w:rPr>
          <w:rFonts w:ascii="Times New Roman" w:hAnsi="Times New Roman"/>
          <w:b w:val="0"/>
          <w:bCs w:val="0"/>
          <w:i/>
        </w:rPr>
        <w:t>id</w:t>
      </w:r>
      <w:r w:rsidRPr="00AF097A">
        <w:rPr>
          <w:rFonts w:ascii="Times New Roman" w:hAnsi="Times New Roman"/>
          <w:b w:val="0"/>
          <w:bCs w:val="0"/>
          <w:i/>
        </w:rPr>
        <w:t>a total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dere</w:t>
      </w:r>
      <w:r w:rsidR="00DB75AC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 xml:space="preserve">o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subvención: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a) Que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redu</w:t>
      </w:r>
      <w:r w:rsidR="00DB75AC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>ción supo</w:t>
      </w:r>
      <w:r w:rsidR="00DB75AC" w:rsidRPr="00AF097A">
        <w:rPr>
          <w:rFonts w:ascii="Times New Roman" w:hAnsi="Times New Roman"/>
          <w:b w:val="0"/>
          <w:bCs w:val="0"/>
          <w:i/>
        </w:rPr>
        <w:t>ng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total incump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im</w:t>
      </w:r>
      <w:r w:rsidR="00DB75AC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finalidad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b) Que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reduc</w:t>
      </w:r>
      <w:r w:rsidR="00DB75AC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>ión d</w:t>
      </w:r>
      <w:r w:rsidR="00DB75AC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DB75AC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actuación e</w:t>
      </w:r>
      <w:r w:rsidR="00DB75AC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ecutada con respecto a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presentado co</w:t>
      </w:r>
      <w:r w:rsidR="00DB75AC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>a solicitud sea tal que, de ser t</w:t>
      </w:r>
      <w:r w:rsidR="00DB75AC" w:rsidRPr="00AF097A">
        <w:rPr>
          <w:rFonts w:ascii="Times New Roman" w:hAnsi="Times New Roman"/>
          <w:b w:val="0"/>
          <w:bCs w:val="0"/>
          <w:i/>
        </w:rPr>
        <w:t>en</w:t>
      </w:r>
      <w:r w:rsidRPr="00AF097A">
        <w:rPr>
          <w:rFonts w:ascii="Times New Roman" w:hAnsi="Times New Roman"/>
          <w:b w:val="0"/>
          <w:bCs w:val="0"/>
          <w:i/>
        </w:rPr>
        <w:t>ida en c</w:t>
      </w:r>
      <w:r w:rsidR="00DB75AC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DB75AC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DB75AC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 xml:space="preserve">a valoración efectuada para </w:t>
      </w:r>
      <w:r w:rsidR="00DB75AC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concesión, </w:t>
      </w:r>
      <w:r w:rsidR="00DB75AC" w:rsidRPr="00AF097A">
        <w:rPr>
          <w:rFonts w:ascii="Times New Roman" w:hAnsi="Times New Roman"/>
          <w:b w:val="0"/>
          <w:bCs w:val="0"/>
          <w:i/>
        </w:rPr>
        <w:t>hubiese</w:t>
      </w:r>
      <w:r w:rsidRPr="00AF097A">
        <w:rPr>
          <w:rFonts w:ascii="Times New Roman" w:hAnsi="Times New Roman"/>
          <w:b w:val="0"/>
          <w:bCs w:val="0"/>
          <w:i/>
        </w:rPr>
        <w:t xml:space="preserve"> dado lugar </w:t>
      </w:r>
      <w:r w:rsidR="00DB75AC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denegación d</w:t>
      </w:r>
      <w:r w:rsidR="00DB75AC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subvención. </w:t>
      </w:r>
    </w:p>
    <w:p w:rsidR="001C612E" w:rsidRPr="00AF097A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</w:rPr>
      </w:pPr>
      <w:r w:rsidRPr="00AF097A">
        <w:rPr>
          <w:rFonts w:ascii="Times New Roman" w:hAnsi="Times New Roman"/>
          <w:b w:val="0"/>
          <w:i/>
        </w:rPr>
        <w:t xml:space="preserve">Igualmente, no se considerará </w:t>
      </w:r>
      <w:r w:rsidR="00DB75AC" w:rsidRPr="00AF097A">
        <w:rPr>
          <w:rFonts w:ascii="Times New Roman" w:hAnsi="Times New Roman"/>
          <w:b w:val="0"/>
          <w:i/>
        </w:rPr>
        <w:t>j</w:t>
      </w:r>
      <w:r w:rsidRPr="00AF097A">
        <w:rPr>
          <w:rFonts w:ascii="Times New Roman" w:hAnsi="Times New Roman"/>
          <w:b w:val="0"/>
          <w:i/>
        </w:rPr>
        <w:t>ustificada una subvención c</w:t>
      </w:r>
      <w:r w:rsidR="00DB75AC" w:rsidRPr="00AF097A">
        <w:rPr>
          <w:rFonts w:ascii="Times New Roman" w:hAnsi="Times New Roman"/>
          <w:b w:val="0"/>
          <w:i/>
        </w:rPr>
        <w:t>u</w:t>
      </w:r>
      <w:r w:rsidRPr="00AF097A">
        <w:rPr>
          <w:rFonts w:ascii="Times New Roman" w:hAnsi="Times New Roman"/>
          <w:b w:val="0"/>
          <w:i/>
        </w:rPr>
        <w:t>ando, a</w:t>
      </w:r>
      <w:r w:rsidR="00DB75AC" w:rsidRPr="00AF097A">
        <w:rPr>
          <w:rFonts w:ascii="Times New Roman" w:hAnsi="Times New Roman"/>
          <w:b w:val="0"/>
          <w:i/>
        </w:rPr>
        <w:t>un</w:t>
      </w:r>
      <w:r w:rsidRPr="00AF097A">
        <w:rPr>
          <w:rFonts w:ascii="Times New Roman" w:hAnsi="Times New Roman"/>
          <w:b w:val="0"/>
          <w:i/>
        </w:rPr>
        <w:t xml:space="preserve"> mant</w:t>
      </w:r>
      <w:r w:rsidR="00DB75AC" w:rsidRPr="00AF097A">
        <w:rPr>
          <w:rFonts w:ascii="Times New Roman" w:hAnsi="Times New Roman"/>
          <w:b w:val="0"/>
          <w:i/>
        </w:rPr>
        <w:t>eni</w:t>
      </w:r>
      <w:r w:rsidRPr="00AF097A">
        <w:rPr>
          <w:rFonts w:ascii="Times New Roman" w:hAnsi="Times New Roman"/>
          <w:b w:val="0"/>
          <w:i/>
        </w:rPr>
        <w:t xml:space="preserve">éndose </w:t>
      </w:r>
      <w:r w:rsidR="00DB75AC" w:rsidRPr="00AF097A">
        <w:rPr>
          <w:rFonts w:ascii="Times New Roman" w:hAnsi="Times New Roman"/>
          <w:b w:val="0"/>
          <w:i/>
        </w:rPr>
        <w:t>l</w:t>
      </w:r>
      <w:r w:rsidRPr="00AF097A">
        <w:rPr>
          <w:rFonts w:ascii="Times New Roman" w:hAnsi="Times New Roman"/>
          <w:b w:val="0"/>
          <w:i/>
        </w:rPr>
        <w:t>a c</w:t>
      </w:r>
      <w:r w:rsidR="00DB75AC" w:rsidRPr="00AF097A">
        <w:rPr>
          <w:rFonts w:ascii="Times New Roman" w:hAnsi="Times New Roman"/>
          <w:b w:val="0"/>
          <w:i/>
        </w:rPr>
        <w:t>ua</w:t>
      </w:r>
      <w:r w:rsidRPr="00AF097A">
        <w:rPr>
          <w:rFonts w:ascii="Times New Roman" w:hAnsi="Times New Roman"/>
          <w:b w:val="0"/>
          <w:i/>
        </w:rPr>
        <w:t>ntía de gasto prevista, se produ</w:t>
      </w:r>
      <w:r w:rsidR="00DB75AC" w:rsidRPr="00AF097A">
        <w:rPr>
          <w:rFonts w:ascii="Times New Roman" w:hAnsi="Times New Roman"/>
          <w:b w:val="0"/>
          <w:i/>
        </w:rPr>
        <w:t>je</w:t>
      </w:r>
      <w:r w:rsidRPr="00AF097A">
        <w:rPr>
          <w:rFonts w:ascii="Times New Roman" w:hAnsi="Times New Roman"/>
          <w:b w:val="0"/>
          <w:i/>
        </w:rPr>
        <w:t>sen cambios o modificaci</w:t>
      </w:r>
      <w:r w:rsidR="00DB75AC" w:rsidRPr="00AF097A">
        <w:rPr>
          <w:rFonts w:ascii="Times New Roman" w:hAnsi="Times New Roman"/>
          <w:b w:val="0"/>
          <w:i/>
        </w:rPr>
        <w:t>o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 xml:space="preserve">s de carácter substancial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el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>ecto, entend</w:t>
      </w:r>
      <w:r w:rsidR="00DB75AC" w:rsidRPr="00AF097A">
        <w:rPr>
          <w:rFonts w:ascii="Times New Roman" w:hAnsi="Times New Roman"/>
          <w:b w:val="0"/>
          <w:i/>
        </w:rPr>
        <w:t>i</w:t>
      </w:r>
      <w:r w:rsidRPr="00AF097A">
        <w:rPr>
          <w:rFonts w:ascii="Times New Roman" w:hAnsi="Times New Roman"/>
          <w:b w:val="0"/>
          <w:i/>
        </w:rPr>
        <w:t>endo por tales aquel</w:t>
      </w:r>
      <w:r w:rsidR="00DB75AC" w:rsidRPr="00AF097A">
        <w:rPr>
          <w:rFonts w:ascii="Times New Roman" w:hAnsi="Times New Roman"/>
          <w:b w:val="0"/>
          <w:i/>
        </w:rPr>
        <w:t>lo</w:t>
      </w:r>
      <w:r w:rsidRPr="00AF097A">
        <w:rPr>
          <w:rFonts w:ascii="Times New Roman" w:hAnsi="Times New Roman"/>
          <w:b w:val="0"/>
          <w:i/>
        </w:rPr>
        <w:t xml:space="preserve">s que, de </w:t>
      </w:r>
      <w:r w:rsidR="00DB75AC" w:rsidRPr="00AF097A">
        <w:rPr>
          <w:rFonts w:ascii="Times New Roman" w:hAnsi="Times New Roman"/>
          <w:b w:val="0"/>
          <w:i/>
        </w:rPr>
        <w:t>haber</w:t>
      </w:r>
      <w:r w:rsidRPr="00AF097A">
        <w:rPr>
          <w:rFonts w:ascii="Times New Roman" w:hAnsi="Times New Roman"/>
          <w:b w:val="0"/>
          <w:i/>
        </w:rPr>
        <w:t xml:space="preserve"> sido contemplados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l</w:t>
      </w:r>
      <w:r w:rsidRPr="00AF097A">
        <w:rPr>
          <w:rFonts w:ascii="Times New Roman" w:hAnsi="Times New Roman"/>
          <w:b w:val="0"/>
          <w:i/>
        </w:rPr>
        <w:t xml:space="preserve">a solicitud, </w:t>
      </w:r>
      <w:r w:rsidR="00DB75AC" w:rsidRPr="00AF097A">
        <w:rPr>
          <w:rFonts w:ascii="Times New Roman" w:hAnsi="Times New Roman"/>
          <w:b w:val="0"/>
          <w:i/>
        </w:rPr>
        <w:t>hubieran</w:t>
      </w:r>
      <w:r w:rsidRPr="00AF097A">
        <w:rPr>
          <w:rFonts w:ascii="Times New Roman" w:hAnsi="Times New Roman"/>
          <w:b w:val="0"/>
          <w:i/>
        </w:rPr>
        <w:t xml:space="preserve"> dado lugar a una valoración inferior d</w:t>
      </w:r>
      <w:r w:rsidR="00DB75AC" w:rsidRPr="00AF097A">
        <w:rPr>
          <w:rFonts w:ascii="Times New Roman" w:hAnsi="Times New Roman"/>
          <w:b w:val="0"/>
          <w:i/>
        </w:rPr>
        <w:t>el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>ecto, o aquel</w:t>
      </w:r>
      <w:r w:rsidR="00DB75AC" w:rsidRPr="00AF097A">
        <w:rPr>
          <w:rFonts w:ascii="Times New Roman" w:hAnsi="Times New Roman"/>
          <w:b w:val="0"/>
          <w:i/>
        </w:rPr>
        <w:t>lo</w:t>
      </w:r>
      <w:r w:rsidRPr="00AF097A">
        <w:rPr>
          <w:rFonts w:ascii="Times New Roman" w:hAnsi="Times New Roman"/>
          <w:b w:val="0"/>
          <w:i/>
        </w:rPr>
        <w:t xml:space="preserve">s que consistan </w:t>
      </w:r>
      <w:r w:rsidR="00DB75AC" w:rsidRPr="00AF097A">
        <w:rPr>
          <w:rFonts w:ascii="Times New Roman" w:hAnsi="Times New Roman"/>
          <w:b w:val="0"/>
          <w:i/>
        </w:rPr>
        <w:t>e</w:t>
      </w:r>
      <w:r w:rsidRPr="00AF097A">
        <w:rPr>
          <w:rFonts w:ascii="Times New Roman" w:hAnsi="Times New Roman"/>
          <w:b w:val="0"/>
          <w:i/>
        </w:rPr>
        <w:t>n</w:t>
      </w:r>
      <w:r w:rsidR="00DB75AC" w:rsidRPr="00AF097A">
        <w:rPr>
          <w:rFonts w:ascii="Times New Roman" w:hAnsi="Times New Roman"/>
          <w:b w:val="0"/>
          <w:i/>
        </w:rPr>
        <w:t xml:space="preserve"> l</w:t>
      </w:r>
      <w:r w:rsidRPr="00AF097A">
        <w:rPr>
          <w:rFonts w:ascii="Times New Roman" w:hAnsi="Times New Roman"/>
          <w:b w:val="0"/>
          <w:i/>
        </w:rPr>
        <w:t>a realización d</w:t>
      </w:r>
      <w:r w:rsidR="00DB75AC" w:rsidRPr="00AF097A">
        <w:rPr>
          <w:rFonts w:ascii="Times New Roman" w:hAnsi="Times New Roman"/>
          <w:b w:val="0"/>
          <w:i/>
        </w:rPr>
        <w:t xml:space="preserve">e </w:t>
      </w:r>
      <w:r w:rsidRPr="00AF097A">
        <w:rPr>
          <w:rFonts w:ascii="Times New Roman" w:hAnsi="Times New Roman"/>
          <w:b w:val="0"/>
          <w:i/>
        </w:rPr>
        <w:t xml:space="preserve">una actividad esencialmente distinta </w:t>
      </w:r>
      <w:r w:rsidR="00DB75AC" w:rsidRPr="00AF097A">
        <w:rPr>
          <w:rFonts w:ascii="Times New Roman" w:hAnsi="Times New Roman"/>
          <w:b w:val="0"/>
          <w:i/>
        </w:rPr>
        <w:t>a la</w:t>
      </w:r>
      <w:r w:rsidRPr="00AF097A">
        <w:rPr>
          <w:rFonts w:ascii="Times New Roman" w:hAnsi="Times New Roman"/>
          <w:b w:val="0"/>
          <w:i/>
        </w:rPr>
        <w:t xml:space="preserve"> pro</w:t>
      </w:r>
      <w:r w:rsidR="00DB75AC" w:rsidRPr="00AF097A">
        <w:rPr>
          <w:rFonts w:ascii="Times New Roman" w:hAnsi="Times New Roman"/>
          <w:b w:val="0"/>
          <w:i/>
        </w:rPr>
        <w:t>y</w:t>
      </w:r>
      <w:r w:rsidRPr="00AF097A">
        <w:rPr>
          <w:rFonts w:ascii="Times New Roman" w:hAnsi="Times New Roman"/>
          <w:b w:val="0"/>
          <w:i/>
        </w:rPr>
        <w:t xml:space="preserve">ectada. </w:t>
      </w:r>
    </w:p>
    <w:p w:rsidR="001C612E" w:rsidRPr="00AF097A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</w:rPr>
      </w:pPr>
      <w:r w:rsidRPr="00AF097A">
        <w:rPr>
          <w:rFonts w:ascii="Times New Roman" w:hAnsi="Times New Roman"/>
          <w:b w:val="0"/>
          <w:i/>
        </w:rPr>
        <w:lastRenderedPageBreak/>
        <w:t xml:space="preserve">En </w:t>
      </w:r>
      <w:r w:rsidR="001C612E" w:rsidRPr="00AF097A">
        <w:rPr>
          <w:rFonts w:ascii="Times New Roman" w:hAnsi="Times New Roman"/>
          <w:b w:val="0"/>
          <w:i/>
        </w:rPr>
        <w:t>aquel</w:t>
      </w:r>
      <w:r w:rsidRPr="00AF097A">
        <w:rPr>
          <w:rFonts w:ascii="Times New Roman" w:hAnsi="Times New Roman"/>
          <w:b w:val="0"/>
          <w:i/>
        </w:rPr>
        <w:t>lo</w:t>
      </w:r>
      <w:r w:rsidR="001C612E" w:rsidRPr="00AF097A">
        <w:rPr>
          <w:rFonts w:ascii="Times New Roman" w:hAnsi="Times New Roman"/>
          <w:b w:val="0"/>
          <w:i/>
        </w:rPr>
        <w:t xml:space="preserve">s casos </w:t>
      </w:r>
      <w:r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n</w:t>
      </w:r>
      <w:r w:rsidRPr="00AF097A">
        <w:rPr>
          <w:rFonts w:ascii="Times New Roman" w:hAnsi="Times New Roman"/>
          <w:b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i/>
        </w:rPr>
        <w:t xml:space="preserve">os que </w:t>
      </w:r>
      <w:r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>as modificaci</w:t>
      </w:r>
      <w:r w:rsidRPr="00AF097A">
        <w:rPr>
          <w:rFonts w:ascii="Times New Roman" w:hAnsi="Times New Roman"/>
          <w:b w:val="0"/>
          <w:i/>
        </w:rPr>
        <w:t>o</w:t>
      </w:r>
      <w:r w:rsidR="001C612E" w:rsidRPr="00AF097A">
        <w:rPr>
          <w:rFonts w:ascii="Times New Roman" w:hAnsi="Times New Roman"/>
          <w:b w:val="0"/>
          <w:i/>
        </w:rPr>
        <w:t>n</w:t>
      </w:r>
      <w:r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s s</w:t>
      </w:r>
      <w:r w:rsidRPr="00AF097A">
        <w:rPr>
          <w:rFonts w:ascii="Times New Roman" w:hAnsi="Times New Roman"/>
          <w:b w:val="0"/>
          <w:i/>
        </w:rPr>
        <w:t>olo</w:t>
      </w:r>
      <w:r w:rsidR="001C612E" w:rsidRPr="00AF097A">
        <w:rPr>
          <w:rFonts w:ascii="Times New Roman" w:hAnsi="Times New Roman"/>
          <w:b w:val="0"/>
          <w:i/>
        </w:rPr>
        <w:t xml:space="preserve"> afecten a parte d</w:t>
      </w:r>
      <w:r w:rsidRPr="00AF097A">
        <w:rPr>
          <w:rFonts w:ascii="Times New Roman" w:hAnsi="Times New Roman"/>
          <w:b w:val="0"/>
          <w:i/>
        </w:rPr>
        <w:t>el</w:t>
      </w:r>
      <w:r w:rsidR="001C612E" w:rsidRPr="00AF097A">
        <w:rPr>
          <w:rFonts w:ascii="Times New Roman" w:hAnsi="Times New Roman"/>
          <w:b w:val="0"/>
          <w:i/>
        </w:rPr>
        <w:t xml:space="preserve"> pro</w:t>
      </w:r>
      <w:r w:rsidR="00A246B2" w:rsidRPr="00AF097A">
        <w:rPr>
          <w:rFonts w:ascii="Times New Roman" w:hAnsi="Times New Roman"/>
          <w:b w:val="0"/>
          <w:i/>
        </w:rPr>
        <w:t>y</w:t>
      </w:r>
      <w:r w:rsidR="001C612E" w:rsidRPr="00AF097A">
        <w:rPr>
          <w:rFonts w:ascii="Times New Roman" w:hAnsi="Times New Roman"/>
          <w:b w:val="0"/>
          <w:i/>
        </w:rPr>
        <w:t xml:space="preserve">ecto, 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 xml:space="preserve">a subvención podrá considerarse parcialmente </w:t>
      </w:r>
      <w:r w:rsidR="00A246B2" w:rsidRPr="00AF097A">
        <w:rPr>
          <w:rFonts w:ascii="Times New Roman" w:hAnsi="Times New Roman"/>
          <w:b w:val="0"/>
          <w:i/>
        </w:rPr>
        <w:t>j</w:t>
      </w:r>
      <w:r w:rsidR="001C612E" w:rsidRPr="00AF097A">
        <w:rPr>
          <w:rFonts w:ascii="Times New Roman" w:hAnsi="Times New Roman"/>
          <w:b w:val="0"/>
          <w:i/>
        </w:rPr>
        <w:t xml:space="preserve">ustificada </w:t>
      </w:r>
      <w:r w:rsidR="00A246B2" w:rsidRPr="00AF097A">
        <w:rPr>
          <w:rFonts w:ascii="Times New Roman" w:hAnsi="Times New Roman"/>
          <w:b w:val="0"/>
          <w:i/>
        </w:rPr>
        <w:t>e</w:t>
      </w:r>
      <w:r w:rsidR="001C612E" w:rsidRPr="00AF097A">
        <w:rPr>
          <w:rFonts w:ascii="Times New Roman" w:hAnsi="Times New Roman"/>
          <w:b w:val="0"/>
          <w:i/>
        </w:rPr>
        <w:t>n</w:t>
      </w:r>
      <w:r w:rsidR="00A246B2" w:rsidRPr="00AF097A">
        <w:rPr>
          <w:rFonts w:ascii="Times New Roman" w:hAnsi="Times New Roman"/>
          <w:b w:val="0"/>
          <w:i/>
        </w:rPr>
        <w:t xml:space="preserve"> l</w:t>
      </w:r>
      <w:r w:rsidR="001C612E" w:rsidRPr="00AF097A">
        <w:rPr>
          <w:rFonts w:ascii="Times New Roman" w:hAnsi="Times New Roman"/>
          <w:b w:val="0"/>
          <w:i/>
        </w:rPr>
        <w:t xml:space="preserve">a parte no afectada, declarándose 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>a p</w:t>
      </w:r>
      <w:r w:rsidR="00A246B2" w:rsidRPr="00AF097A">
        <w:rPr>
          <w:rFonts w:ascii="Times New Roman" w:hAnsi="Times New Roman"/>
          <w:b w:val="0"/>
          <w:i/>
        </w:rPr>
        <w:t>é</w:t>
      </w:r>
      <w:r w:rsidR="001C612E" w:rsidRPr="00AF097A">
        <w:rPr>
          <w:rFonts w:ascii="Times New Roman" w:hAnsi="Times New Roman"/>
          <w:b w:val="0"/>
          <w:i/>
        </w:rPr>
        <w:t>rd</w:t>
      </w:r>
      <w:r w:rsidR="00A246B2" w:rsidRPr="00AF097A">
        <w:rPr>
          <w:rFonts w:ascii="Times New Roman" w:hAnsi="Times New Roman"/>
          <w:b w:val="0"/>
          <w:i/>
        </w:rPr>
        <w:t>id</w:t>
      </w:r>
      <w:r w:rsidR="001C612E" w:rsidRPr="00AF097A">
        <w:rPr>
          <w:rFonts w:ascii="Times New Roman" w:hAnsi="Times New Roman"/>
          <w:b w:val="0"/>
          <w:i/>
        </w:rPr>
        <w:t>a d</w:t>
      </w:r>
      <w:r w:rsidR="00A246B2" w:rsidRPr="00AF097A">
        <w:rPr>
          <w:rFonts w:ascii="Times New Roman" w:hAnsi="Times New Roman"/>
          <w:b w:val="0"/>
          <w:i/>
        </w:rPr>
        <w:t>el</w:t>
      </w:r>
      <w:r w:rsidR="001C612E" w:rsidRPr="00AF097A">
        <w:rPr>
          <w:rFonts w:ascii="Times New Roman" w:hAnsi="Times New Roman"/>
          <w:b w:val="0"/>
          <w:i/>
        </w:rPr>
        <w:t xml:space="preserve"> dere</w:t>
      </w:r>
      <w:r w:rsidR="00A246B2" w:rsidRPr="00AF097A">
        <w:rPr>
          <w:rFonts w:ascii="Times New Roman" w:hAnsi="Times New Roman"/>
          <w:b w:val="0"/>
          <w:i/>
        </w:rPr>
        <w:t>ch</w:t>
      </w:r>
      <w:r w:rsidR="001C612E" w:rsidRPr="00AF097A">
        <w:rPr>
          <w:rFonts w:ascii="Times New Roman" w:hAnsi="Times New Roman"/>
          <w:b w:val="0"/>
          <w:i/>
        </w:rPr>
        <w:t xml:space="preserve">o </w:t>
      </w:r>
      <w:r w:rsidR="00A246B2" w:rsidRPr="00AF097A">
        <w:rPr>
          <w:rFonts w:ascii="Times New Roman" w:hAnsi="Times New Roman"/>
          <w:b w:val="0"/>
          <w:i/>
        </w:rPr>
        <w:t>a la</w:t>
      </w:r>
      <w:r w:rsidR="001C612E" w:rsidRPr="00AF097A">
        <w:rPr>
          <w:rFonts w:ascii="Times New Roman" w:hAnsi="Times New Roman"/>
          <w:b w:val="0"/>
          <w:i/>
        </w:rPr>
        <w:t xml:space="preserve"> subvención correspond</w:t>
      </w:r>
      <w:r w:rsidR="00A246B2" w:rsidRPr="00AF097A">
        <w:rPr>
          <w:rFonts w:ascii="Times New Roman" w:hAnsi="Times New Roman"/>
          <w:b w:val="0"/>
          <w:i/>
        </w:rPr>
        <w:t>i</w:t>
      </w:r>
      <w:r w:rsidR="001C612E" w:rsidRPr="00AF097A">
        <w:rPr>
          <w:rFonts w:ascii="Times New Roman" w:hAnsi="Times New Roman"/>
          <w:b w:val="0"/>
          <w:i/>
        </w:rPr>
        <w:t>ente a</w:t>
      </w:r>
      <w:r w:rsidR="00A246B2" w:rsidRPr="00AF097A">
        <w:rPr>
          <w:rFonts w:ascii="Times New Roman" w:hAnsi="Times New Roman"/>
          <w:b w:val="0"/>
          <w:i/>
        </w:rPr>
        <w:t>l</w:t>
      </w:r>
      <w:r w:rsidR="001C612E" w:rsidRPr="00AF097A">
        <w:rPr>
          <w:rFonts w:ascii="Times New Roman" w:hAnsi="Times New Roman"/>
          <w:b w:val="0"/>
          <w:i/>
        </w:rPr>
        <w:t xml:space="preserve"> resto. </w:t>
      </w:r>
    </w:p>
    <w:p w:rsidR="001C612E" w:rsidRPr="00AF097A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En todo caso, c</w:t>
      </w:r>
      <w:r w:rsidR="00A246B2" w:rsidRPr="00AF097A">
        <w:rPr>
          <w:rFonts w:ascii="Times New Roman" w:hAnsi="Times New Roman"/>
          <w:b w:val="0"/>
          <w:bCs w:val="0"/>
          <w:i/>
        </w:rPr>
        <w:t>u</w:t>
      </w:r>
      <w:r w:rsidRPr="00AF097A">
        <w:rPr>
          <w:rFonts w:ascii="Times New Roman" w:hAnsi="Times New Roman"/>
          <w:b w:val="0"/>
          <w:bCs w:val="0"/>
          <w:i/>
        </w:rPr>
        <w:t xml:space="preserve">ando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A246B2" w:rsidRPr="00AF097A">
        <w:rPr>
          <w:rFonts w:ascii="Times New Roman" w:hAnsi="Times New Roman"/>
          <w:b w:val="0"/>
          <w:bCs w:val="0"/>
          <w:i/>
        </w:rPr>
        <w:t>ua</w:t>
      </w:r>
      <w:r w:rsidRPr="00AF097A">
        <w:rPr>
          <w:rFonts w:ascii="Times New Roman" w:hAnsi="Times New Roman"/>
          <w:b w:val="0"/>
          <w:bCs w:val="0"/>
          <w:i/>
        </w:rPr>
        <w:t>ntía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gasto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ustificado sea inferior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25%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A246B2" w:rsidRPr="00AF097A">
        <w:rPr>
          <w:rFonts w:ascii="Times New Roman" w:hAnsi="Times New Roman"/>
          <w:b w:val="0"/>
          <w:bCs w:val="0"/>
          <w:i/>
        </w:rPr>
        <w:t>presupuesto</w:t>
      </w:r>
      <w:r w:rsidRPr="00AF097A">
        <w:rPr>
          <w:rFonts w:ascii="Times New Roman" w:hAnsi="Times New Roman"/>
          <w:b w:val="0"/>
          <w:bCs w:val="0"/>
          <w:i/>
        </w:rPr>
        <w:t xml:space="preserve"> presentado co</w:t>
      </w:r>
      <w:r w:rsidR="00A246B2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 xml:space="preserve">a solicitud de subvención, </w:t>
      </w:r>
      <w:r w:rsidR="00A246B2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 xml:space="preserve">sta 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entender</w:t>
      </w:r>
      <w:r w:rsidR="00A246B2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autom</w:t>
      </w:r>
      <w:r w:rsidR="00A246B2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ticamente como no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ustificada, dando lugar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reintegro o p</w:t>
      </w:r>
      <w:r w:rsidR="00A246B2" w:rsidRPr="00AF097A">
        <w:rPr>
          <w:rFonts w:ascii="Times New Roman" w:hAnsi="Times New Roman"/>
          <w:b w:val="0"/>
          <w:bCs w:val="0"/>
          <w:i/>
        </w:rPr>
        <w:t>é</w:t>
      </w:r>
      <w:r w:rsidRPr="00AF097A">
        <w:rPr>
          <w:rFonts w:ascii="Times New Roman" w:hAnsi="Times New Roman"/>
          <w:b w:val="0"/>
          <w:bCs w:val="0"/>
          <w:i/>
        </w:rPr>
        <w:t>rd</w:t>
      </w:r>
      <w:r w:rsidR="00A246B2" w:rsidRPr="00AF097A">
        <w:rPr>
          <w:rFonts w:ascii="Times New Roman" w:hAnsi="Times New Roman"/>
          <w:b w:val="0"/>
          <w:bCs w:val="0"/>
          <w:i/>
        </w:rPr>
        <w:t>id</w:t>
      </w:r>
      <w:r w:rsidRPr="00AF097A">
        <w:rPr>
          <w:rFonts w:ascii="Times New Roman" w:hAnsi="Times New Roman"/>
          <w:b w:val="0"/>
          <w:bCs w:val="0"/>
          <w:i/>
        </w:rPr>
        <w:t>a total d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dere</w:t>
      </w:r>
      <w:r w:rsidR="00A246B2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 xml:space="preserve">o </w:t>
      </w:r>
      <w:r w:rsidR="00A246B2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subvención</w:t>
      </w:r>
      <w:r w:rsidR="00A246B2" w:rsidRPr="00AF097A">
        <w:rPr>
          <w:rFonts w:ascii="Times New Roman" w:hAnsi="Times New Roman"/>
          <w:b w:val="0"/>
          <w:bCs w:val="0"/>
          <w:i/>
        </w:rPr>
        <w:t>.</w:t>
      </w:r>
    </w:p>
    <w:p w:rsidR="001C612E" w:rsidRPr="00AF097A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eastAsia="en-US"/>
        </w:rPr>
      </w:pP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Podrán realizarse pagos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nta,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previa solicitud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interesado, que consistirán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de pagos fraccionados que responderán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ritmo de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as acci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s subvencionadas, abo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ándose por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ua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ntía equivalente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a la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ustificación presentada. Para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os pagos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nta, deberán presentarse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as facturas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ustificantes correspond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entes. En todo caso,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realización de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st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s pagos no implica una declaración definitiva como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ustificado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gasto correspond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ente, ni exime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 necesidad de presentar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nta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ustificativa completa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remate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ecución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pro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ecto. En consecuencia,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caso de que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a subvención no se estimase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j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ustificada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trámite final,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putación podrá e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x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g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ir 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reintegro d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as cantidades abo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n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adas a 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ue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nta, de conc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u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rr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i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>r causa legal conforme a</w:t>
      </w:r>
      <w:r w:rsidR="00A246B2" w:rsidRPr="00AF097A">
        <w:rPr>
          <w:rFonts w:ascii="Times New Roman" w:eastAsia="Calibri" w:hAnsi="Times New Roman"/>
          <w:b w:val="0"/>
          <w:bCs w:val="0"/>
          <w:i/>
          <w:lang w:eastAsia="en-US"/>
        </w:rPr>
        <w:t>l</w:t>
      </w:r>
      <w:r w:rsidRPr="00AF097A">
        <w:rPr>
          <w:rFonts w:ascii="Times New Roman" w:eastAsia="Calibri" w:hAnsi="Times New Roman"/>
          <w:b w:val="0"/>
          <w:bCs w:val="0"/>
          <w:i/>
          <w:lang w:eastAsia="en-US"/>
        </w:rPr>
        <w:t xml:space="preserve"> 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art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ículo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37 d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 l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a Le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y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 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G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ne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ral de 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S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ubvenci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o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n</w:t>
      </w:r>
      <w:r w:rsidR="00A246B2"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>e</w:t>
      </w:r>
      <w:r w:rsidRPr="00AF097A">
        <w:rPr>
          <w:rFonts w:ascii="Times New Roman" w:eastAsia="Calibri" w:hAnsi="Times New Roman"/>
          <w:b w:val="0"/>
          <w:bCs w:val="0"/>
          <w:i/>
          <w:iCs/>
          <w:lang w:eastAsia="en-US"/>
        </w:rPr>
        <w:t xml:space="preserve">s. 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De ac</w:t>
      </w:r>
      <w:r w:rsidR="00A246B2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rdo co</w:t>
      </w:r>
      <w:r w:rsidR="00A246B2" w:rsidRPr="00AF097A">
        <w:rPr>
          <w:rFonts w:ascii="Times New Roman" w:hAnsi="Times New Roman"/>
          <w:b w:val="0"/>
          <w:bCs w:val="0"/>
          <w:i/>
        </w:rPr>
        <w:t>n lo</w:t>
      </w:r>
      <w:r w:rsidRPr="00AF097A">
        <w:rPr>
          <w:rFonts w:ascii="Times New Roman" w:hAnsi="Times New Roman"/>
          <w:b w:val="0"/>
          <w:bCs w:val="0"/>
          <w:i/>
        </w:rPr>
        <w:t xml:space="preserve"> establecido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A246B2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16 d</w:t>
      </w:r>
      <w:r w:rsidR="00A246B2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A246B2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A246B2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A246B2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A246B2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s,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as subvenci</w:t>
      </w:r>
      <w:r w:rsidR="00A246B2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s, como reg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A246B2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A246B2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>ral, serán abo</w:t>
      </w:r>
      <w:r w:rsidR="00A246B2" w:rsidRPr="00AF097A">
        <w:rPr>
          <w:rFonts w:ascii="Times New Roman" w:hAnsi="Times New Roman"/>
          <w:b w:val="0"/>
          <w:bCs w:val="0"/>
          <w:i/>
        </w:rPr>
        <w:t>n</w:t>
      </w:r>
      <w:r w:rsidRPr="00AF097A">
        <w:rPr>
          <w:rFonts w:ascii="Times New Roman" w:hAnsi="Times New Roman"/>
          <w:b w:val="0"/>
          <w:bCs w:val="0"/>
          <w:i/>
        </w:rPr>
        <w:t>adas a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beneficiario una vez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ustificadas,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azo máximo de tr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inta días natura</w:t>
      </w:r>
      <w:r w:rsidR="00A246B2" w:rsidRPr="00AF097A">
        <w:rPr>
          <w:rFonts w:ascii="Times New Roman" w:hAnsi="Times New Roman"/>
          <w:b w:val="0"/>
          <w:bCs w:val="0"/>
          <w:i/>
        </w:rPr>
        <w:t>le</w:t>
      </w:r>
      <w:r w:rsidRPr="00AF097A">
        <w:rPr>
          <w:rFonts w:ascii="Times New Roman" w:hAnsi="Times New Roman"/>
          <w:b w:val="0"/>
          <w:bCs w:val="0"/>
          <w:i/>
        </w:rPr>
        <w:t>s de</w:t>
      </w:r>
      <w:r w:rsidR="00A246B2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de que se di</w:t>
      </w:r>
      <w:r w:rsidR="00A246B2" w:rsidRPr="00AF097A">
        <w:rPr>
          <w:rFonts w:ascii="Times New Roman" w:hAnsi="Times New Roman"/>
          <w:b w:val="0"/>
          <w:bCs w:val="0"/>
          <w:i/>
        </w:rPr>
        <w:t>c</w:t>
      </w:r>
      <w:r w:rsidRPr="00AF097A">
        <w:rPr>
          <w:rFonts w:ascii="Times New Roman" w:hAnsi="Times New Roman"/>
          <w:b w:val="0"/>
          <w:bCs w:val="0"/>
          <w:i/>
        </w:rPr>
        <w:t xml:space="preserve">te </w:t>
      </w:r>
      <w:r w:rsidR="00A246B2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acto administrativo </w:t>
      </w:r>
      <w:r w:rsidR="00A246B2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A246B2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que se te</w:t>
      </w:r>
      <w:r w:rsidR="00A246B2" w:rsidRPr="00AF097A">
        <w:rPr>
          <w:rFonts w:ascii="Times New Roman" w:hAnsi="Times New Roman"/>
          <w:b w:val="0"/>
          <w:bCs w:val="0"/>
          <w:i/>
        </w:rPr>
        <w:t>ng</w:t>
      </w:r>
      <w:r w:rsidRPr="00AF097A">
        <w:rPr>
          <w:rFonts w:ascii="Times New Roman" w:hAnsi="Times New Roman"/>
          <w:b w:val="0"/>
          <w:bCs w:val="0"/>
          <w:i/>
        </w:rPr>
        <w:t xml:space="preserve">a por </w:t>
      </w:r>
      <w:r w:rsidR="00A246B2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ustificada </w:t>
      </w:r>
      <w:r w:rsidR="00A246B2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subvención.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 xml:space="preserve"> S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n p</w:t>
      </w:r>
      <w:r w:rsidR="003E3091" w:rsidRPr="00AF097A">
        <w:rPr>
          <w:rFonts w:ascii="Times New Roman" w:hAnsi="Times New Roman"/>
          <w:b w:val="0"/>
          <w:bCs w:val="0"/>
          <w:i/>
        </w:rPr>
        <w:t>erjuicio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 anterior, podrán realizarse pagos anticipados, a instancia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interesados, su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etos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constitución de garantía, seg</w:t>
      </w:r>
      <w:r w:rsidR="003E3091" w:rsidRPr="00AF097A">
        <w:rPr>
          <w:rFonts w:ascii="Times New Roman" w:hAnsi="Times New Roman"/>
          <w:b w:val="0"/>
          <w:bCs w:val="0"/>
          <w:i/>
        </w:rPr>
        <w:t>ún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 di</w:t>
      </w:r>
      <w:r w:rsidR="003E3091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o art</w:t>
      </w:r>
      <w:r w:rsidR="003E3091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16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Ordenanza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 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co</w:t>
      </w:r>
      <w:r w:rsidR="003E3091" w:rsidRPr="00AF097A">
        <w:rPr>
          <w:rFonts w:ascii="Times New Roman" w:hAnsi="Times New Roman"/>
          <w:b w:val="0"/>
          <w:bCs w:val="0"/>
          <w:i/>
        </w:rPr>
        <w:t>n l</w:t>
      </w:r>
      <w:r w:rsidRPr="00AF097A">
        <w:rPr>
          <w:rFonts w:ascii="Times New Roman" w:hAnsi="Times New Roman"/>
          <w:b w:val="0"/>
          <w:bCs w:val="0"/>
          <w:i/>
        </w:rPr>
        <w:t>as excepci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correspond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entes, por importe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100%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anticipo solicitado.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>A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a</w:t>
      </w:r>
      <w:r w:rsidR="003E3091" w:rsidRPr="00AF097A">
        <w:rPr>
          <w:rFonts w:ascii="Times New Roman" w:hAnsi="Times New Roman"/>
          <w:b w:val="0"/>
          <w:bCs w:val="0"/>
          <w:i/>
        </w:rPr>
        <w:t>mpa</w:t>
      </w:r>
      <w:r w:rsidRPr="00AF097A">
        <w:rPr>
          <w:rFonts w:ascii="Times New Roman" w:hAnsi="Times New Roman"/>
          <w:b w:val="0"/>
          <w:bCs w:val="0"/>
          <w:i/>
        </w:rPr>
        <w:t>ro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o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art</w:t>
      </w:r>
      <w:r w:rsidR="003E3091" w:rsidRPr="00AF097A">
        <w:rPr>
          <w:rFonts w:ascii="Times New Roman" w:hAnsi="Times New Roman"/>
          <w:b w:val="0"/>
          <w:bCs w:val="0"/>
          <w:i/>
        </w:rPr>
        <w:t>ículo</w:t>
      </w:r>
      <w:r w:rsidRPr="00AF097A">
        <w:rPr>
          <w:rFonts w:ascii="Times New Roman" w:hAnsi="Times New Roman"/>
          <w:b w:val="0"/>
          <w:bCs w:val="0"/>
          <w:i/>
        </w:rPr>
        <w:t xml:space="preserve"> 31.2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Le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de 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>ubvenci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s, 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se </w:t>
      </w:r>
      <w:r w:rsidRPr="00AF097A">
        <w:rPr>
          <w:rFonts w:ascii="Times New Roman" w:hAnsi="Times New Roman"/>
          <w:b w:val="0"/>
          <w:bCs w:val="0"/>
          <w:i/>
        </w:rPr>
        <w:t>considerar</w:t>
      </w:r>
      <w:r w:rsidR="003E3091" w:rsidRPr="00AF097A">
        <w:rPr>
          <w:rFonts w:ascii="Times New Roman" w:hAnsi="Times New Roman"/>
          <w:b w:val="0"/>
          <w:bCs w:val="0"/>
          <w:i/>
        </w:rPr>
        <w:t>á</w:t>
      </w:r>
      <w:r w:rsidRPr="00AF097A">
        <w:rPr>
          <w:rFonts w:ascii="Times New Roman" w:hAnsi="Times New Roman"/>
          <w:b w:val="0"/>
          <w:bCs w:val="0"/>
          <w:i/>
        </w:rPr>
        <w:t xml:space="preserve"> como gasto efectivamente realizado aquel cu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>a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de pago f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se contraída antes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venc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azo de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ustificación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subvención. En consecuencia, no será preciso acreditar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realización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ustificativa. No obstante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o anterior, 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e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>ercicio d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 s</w:t>
      </w:r>
      <w:r w:rsidR="003E3091" w:rsidRPr="00AF097A">
        <w:rPr>
          <w:rFonts w:ascii="Times New Roman" w:hAnsi="Times New Roman"/>
          <w:b w:val="0"/>
          <w:bCs w:val="0"/>
          <w:i/>
        </w:rPr>
        <w:t>u</w:t>
      </w:r>
      <w:r w:rsidRPr="00AF097A">
        <w:rPr>
          <w:rFonts w:ascii="Times New Roman" w:hAnsi="Times New Roman"/>
          <w:b w:val="0"/>
          <w:bCs w:val="0"/>
          <w:i/>
        </w:rPr>
        <w:t>s facultades de control financi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 xml:space="preserve">ro,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Intervención podrá realizar proced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entos simplificados de control financi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ro, consistentes en e</w:t>
      </w:r>
      <w:r w:rsidR="003E3091" w:rsidRPr="00AF097A">
        <w:rPr>
          <w:rFonts w:ascii="Times New Roman" w:hAnsi="Times New Roman"/>
          <w:b w:val="0"/>
          <w:bCs w:val="0"/>
          <w:i/>
        </w:rPr>
        <w:t>x</w:t>
      </w:r>
      <w:r w:rsidRPr="00AF097A">
        <w:rPr>
          <w:rFonts w:ascii="Times New Roman" w:hAnsi="Times New Roman"/>
          <w:b w:val="0"/>
          <w:bCs w:val="0"/>
          <w:i/>
        </w:rPr>
        <w:t>i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ir, a partir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mes s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gui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nte a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 xml:space="preserve">a subvención,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 acreditación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pago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 totalidad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os gastos inclu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 xml:space="preserve">dos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l</w:t>
      </w:r>
      <w:r w:rsidRPr="00AF097A">
        <w:rPr>
          <w:rFonts w:ascii="Times New Roman" w:hAnsi="Times New Roman"/>
          <w:b w:val="0"/>
          <w:bCs w:val="0"/>
          <w:i/>
        </w:rPr>
        <w:t>a 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 xml:space="preserve">nta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ustificativa. </w:t>
      </w:r>
      <w:r w:rsidR="003E3091" w:rsidRPr="00AF097A">
        <w:rPr>
          <w:rFonts w:ascii="Times New Roman" w:hAnsi="Times New Roman"/>
          <w:b w:val="0"/>
          <w:bCs w:val="0"/>
          <w:i/>
        </w:rPr>
        <w:lastRenderedPageBreak/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incump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im</w:t>
      </w:r>
      <w:r w:rsidR="003E3091" w:rsidRPr="00AF097A">
        <w:rPr>
          <w:rFonts w:ascii="Times New Roman" w:hAnsi="Times New Roman"/>
          <w:b w:val="0"/>
          <w:bCs w:val="0"/>
          <w:i/>
        </w:rPr>
        <w:t>i</w:t>
      </w:r>
      <w:r w:rsidRPr="00AF097A">
        <w:rPr>
          <w:rFonts w:ascii="Times New Roman" w:hAnsi="Times New Roman"/>
          <w:b w:val="0"/>
          <w:bCs w:val="0"/>
          <w:i/>
        </w:rPr>
        <w:t>ento de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</w:t>
      </w:r>
      <w:r w:rsidRPr="00AF097A">
        <w:rPr>
          <w:rFonts w:ascii="Times New Roman" w:hAnsi="Times New Roman"/>
          <w:b w:val="0"/>
          <w:bCs w:val="0"/>
          <w:i/>
        </w:rPr>
        <w:t>sta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dará lugar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ob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iga</w:t>
      </w:r>
      <w:r w:rsidR="003E3091" w:rsidRPr="00AF097A">
        <w:rPr>
          <w:rFonts w:ascii="Times New Roman" w:hAnsi="Times New Roman"/>
          <w:b w:val="0"/>
          <w:bCs w:val="0"/>
          <w:i/>
        </w:rPr>
        <w:t>ción</w:t>
      </w:r>
      <w:r w:rsidRPr="00AF097A">
        <w:rPr>
          <w:rFonts w:ascii="Times New Roman" w:hAnsi="Times New Roman"/>
          <w:b w:val="0"/>
          <w:bCs w:val="0"/>
          <w:i/>
        </w:rPr>
        <w:t xml:space="preserve"> de reintegro por parte d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beneficiario, así como </w:t>
      </w:r>
      <w:r w:rsidR="003E3091" w:rsidRPr="00AF097A">
        <w:rPr>
          <w:rFonts w:ascii="Times New Roman" w:hAnsi="Times New Roman"/>
          <w:b w:val="0"/>
          <w:bCs w:val="0"/>
          <w:i/>
        </w:rPr>
        <w:t>a la</w:t>
      </w:r>
      <w:r w:rsidRPr="00AF097A">
        <w:rPr>
          <w:rFonts w:ascii="Times New Roman" w:hAnsi="Times New Roman"/>
          <w:b w:val="0"/>
          <w:bCs w:val="0"/>
          <w:i/>
        </w:rPr>
        <w:t xml:space="preserve"> imposición d</w:t>
      </w:r>
      <w:r w:rsidR="003E3091" w:rsidRPr="00AF097A">
        <w:rPr>
          <w:rFonts w:ascii="Times New Roman" w:hAnsi="Times New Roman"/>
          <w:b w:val="0"/>
          <w:bCs w:val="0"/>
          <w:i/>
        </w:rPr>
        <w:t>e l</w:t>
      </w:r>
      <w:r w:rsidRPr="00AF097A">
        <w:rPr>
          <w:rFonts w:ascii="Times New Roman" w:hAnsi="Times New Roman"/>
          <w:b w:val="0"/>
          <w:bCs w:val="0"/>
          <w:i/>
        </w:rPr>
        <w:t>as sanci</w:t>
      </w:r>
      <w:r w:rsidR="003E3091" w:rsidRPr="00AF097A">
        <w:rPr>
          <w:rFonts w:ascii="Times New Roman" w:hAnsi="Times New Roman"/>
          <w:b w:val="0"/>
          <w:bCs w:val="0"/>
          <w:i/>
        </w:rPr>
        <w:t>o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s que procedan.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Cs w:val="0"/>
          <w:i/>
        </w:rPr>
        <w:t>-</w:t>
      </w:r>
      <w:r w:rsidRPr="00AF097A">
        <w:rPr>
          <w:rFonts w:ascii="Times New Roman" w:hAnsi="Times New Roman"/>
          <w:bCs w:val="0"/>
          <w:i/>
          <w:u w:val="single"/>
        </w:rPr>
        <w:t>P</w:t>
      </w:r>
      <w:r w:rsidR="003E3091" w:rsidRPr="00AF097A">
        <w:rPr>
          <w:rFonts w:ascii="Times New Roman" w:hAnsi="Times New Roman"/>
          <w:bCs w:val="0"/>
          <w:i/>
          <w:u w:val="single"/>
        </w:rPr>
        <w:t>l</w:t>
      </w:r>
      <w:r w:rsidRPr="00AF097A">
        <w:rPr>
          <w:rFonts w:ascii="Times New Roman" w:hAnsi="Times New Roman"/>
          <w:bCs w:val="0"/>
          <w:i/>
          <w:u w:val="single"/>
        </w:rPr>
        <w:t xml:space="preserve">azo </w:t>
      </w:r>
      <w:r w:rsidR="003E3091" w:rsidRPr="00AF097A">
        <w:rPr>
          <w:rFonts w:ascii="Times New Roman" w:hAnsi="Times New Roman"/>
          <w:bCs w:val="0"/>
          <w:i/>
          <w:u w:val="single"/>
        </w:rPr>
        <w:t>j</w:t>
      </w:r>
      <w:r w:rsidRPr="00AF097A">
        <w:rPr>
          <w:rFonts w:ascii="Times New Roman" w:hAnsi="Times New Roman"/>
          <w:bCs w:val="0"/>
          <w:i/>
          <w:u w:val="single"/>
        </w:rPr>
        <w:t>ustificación</w:t>
      </w:r>
      <w:r w:rsidRPr="00AF097A">
        <w:rPr>
          <w:rFonts w:ascii="Times New Roman" w:hAnsi="Times New Roman"/>
          <w:bCs w:val="0"/>
          <w:i/>
        </w:rPr>
        <w:t>:</w:t>
      </w:r>
      <w:r w:rsidRPr="00AF097A">
        <w:rPr>
          <w:rFonts w:ascii="Times New Roman" w:hAnsi="Times New Roman"/>
          <w:b w:val="0"/>
          <w:bCs w:val="0"/>
          <w:i/>
        </w:rPr>
        <w:t xml:space="preserve"> </w:t>
      </w:r>
      <w:r w:rsidR="003E3091" w:rsidRPr="00AF097A">
        <w:rPr>
          <w:rFonts w:ascii="Times New Roman" w:hAnsi="Times New Roman"/>
          <w:b w:val="0"/>
          <w:bCs w:val="0"/>
          <w:i/>
        </w:rPr>
        <w:t>h</w:t>
      </w:r>
      <w:r w:rsidRPr="00AF097A">
        <w:rPr>
          <w:rFonts w:ascii="Times New Roman" w:hAnsi="Times New Roman"/>
          <w:b w:val="0"/>
          <w:bCs w:val="0"/>
          <w:i/>
        </w:rPr>
        <w:t>a</w:t>
      </w:r>
      <w:r w:rsidR="003E3091" w:rsidRPr="00AF097A">
        <w:rPr>
          <w:rFonts w:ascii="Times New Roman" w:hAnsi="Times New Roman"/>
          <w:b w:val="0"/>
          <w:bCs w:val="0"/>
          <w:i/>
        </w:rPr>
        <w:t>s</w:t>
      </w:r>
      <w:r w:rsidRPr="00AF097A">
        <w:rPr>
          <w:rFonts w:ascii="Times New Roman" w:hAnsi="Times New Roman"/>
          <w:b w:val="0"/>
          <w:bCs w:val="0"/>
          <w:i/>
        </w:rPr>
        <w:t xml:space="preserve">ta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30 de </w:t>
      </w:r>
      <w:r w:rsidR="0073083A" w:rsidRPr="00AF097A">
        <w:rPr>
          <w:rFonts w:ascii="Times New Roman" w:hAnsi="Times New Roman"/>
          <w:b w:val="0"/>
          <w:bCs w:val="0"/>
          <w:i/>
        </w:rPr>
        <w:t>octubre</w:t>
      </w:r>
      <w:r w:rsidRPr="00AF097A">
        <w:rPr>
          <w:rFonts w:ascii="Times New Roman" w:hAnsi="Times New Roman"/>
          <w:b w:val="0"/>
          <w:bCs w:val="0"/>
          <w:i/>
        </w:rPr>
        <w:t xml:space="preserve"> de 2021.</w:t>
      </w:r>
    </w:p>
    <w:p w:rsidR="001C612E" w:rsidRPr="00AF097A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</w:rPr>
      </w:pPr>
      <w:r w:rsidRPr="00AF097A">
        <w:rPr>
          <w:rFonts w:ascii="Times New Roman" w:hAnsi="Times New Roman"/>
          <w:b w:val="0"/>
          <w:bCs w:val="0"/>
          <w:i/>
        </w:rPr>
        <w:tab/>
      </w:r>
      <w:r w:rsidR="003E3091" w:rsidRPr="00AF097A">
        <w:rPr>
          <w:rFonts w:ascii="Times New Roman" w:hAnsi="Times New Roman"/>
          <w:b w:val="0"/>
          <w:bCs w:val="0"/>
          <w:i/>
        </w:rPr>
        <w:t>D</w:t>
      </w:r>
      <w:r w:rsidRPr="00AF097A">
        <w:rPr>
          <w:rFonts w:ascii="Times New Roman" w:hAnsi="Times New Roman"/>
          <w:b w:val="0"/>
          <w:bCs w:val="0"/>
          <w:i/>
        </w:rPr>
        <w:t>i</w:t>
      </w:r>
      <w:r w:rsidR="003E3091" w:rsidRPr="00AF097A">
        <w:rPr>
          <w:rFonts w:ascii="Times New Roman" w:hAnsi="Times New Roman"/>
          <w:b w:val="0"/>
          <w:bCs w:val="0"/>
          <w:i/>
        </w:rPr>
        <w:t>ch</w:t>
      </w:r>
      <w:r w:rsidRPr="00AF097A">
        <w:rPr>
          <w:rFonts w:ascii="Times New Roman" w:hAnsi="Times New Roman"/>
          <w:b w:val="0"/>
          <w:bCs w:val="0"/>
          <w:i/>
        </w:rPr>
        <w:t>o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>azo te</w:t>
      </w:r>
      <w:r w:rsidR="003E3091" w:rsidRPr="00AF097A">
        <w:rPr>
          <w:rFonts w:ascii="Times New Roman" w:hAnsi="Times New Roman"/>
          <w:b w:val="0"/>
          <w:bCs w:val="0"/>
          <w:i/>
        </w:rPr>
        <w:t>nd</w:t>
      </w:r>
      <w:r w:rsidRPr="00AF097A">
        <w:rPr>
          <w:rFonts w:ascii="Times New Roman" w:hAnsi="Times New Roman"/>
          <w:b w:val="0"/>
          <w:bCs w:val="0"/>
          <w:i/>
        </w:rPr>
        <w:t>rá como reg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</w:t>
      </w:r>
      <w:r w:rsidR="003E3091" w:rsidRPr="00AF097A">
        <w:rPr>
          <w:rFonts w:ascii="Times New Roman" w:hAnsi="Times New Roman"/>
          <w:b w:val="0"/>
          <w:bCs w:val="0"/>
          <w:i/>
        </w:rPr>
        <w:t>g</w:t>
      </w:r>
      <w:r w:rsidRPr="00AF097A">
        <w:rPr>
          <w:rFonts w:ascii="Times New Roman" w:hAnsi="Times New Roman"/>
          <w:b w:val="0"/>
          <w:bCs w:val="0"/>
          <w:i/>
        </w:rPr>
        <w:t>e</w:t>
      </w:r>
      <w:r w:rsidR="003E3091" w:rsidRPr="00AF097A">
        <w:rPr>
          <w:rFonts w:ascii="Times New Roman" w:hAnsi="Times New Roman"/>
          <w:b w:val="0"/>
          <w:bCs w:val="0"/>
          <w:i/>
        </w:rPr>
        <w:t>ne</w:t>
      </w:r>
      <w:r w:rsidRPr="00AF097A">
        <w:rPr>
          <w:rFonts w:ascii="Times New Roman" w:hAnsi="Times New Roman"/>
          <w:b w:val="0"/>
          <w:bCs w:val="0"/>
          <w:i/>
        </w:rPr>
        <w:t xml:space="preserve">ral carácter improrrogable, </w:t>
      </w:r>
      <w:r w:rsidR="003E3091" w:rsidRPr="00AF097A">
        <w:rPr>
          <w:rFonts w:ascii="Times New Roman" w:hAnsi="Times New Roman"/>
          <w:b w:val="0"/>
          <w:bCs w:val="0"/>
          <w:i/>
        </w:rPr>
        <w:t>excepto</w:t>
      </w:r>
      <w:r w:rsidRPr="00AF097A">
        <w:rPr>
          <w:rFonts w:ascii="Times New Roman" w:hAnsi="Times New Roman"/>
          <w:b w:val="0"/>
          <w:bCs w:val="0"/>
          <w:i/>
        </w:rPr>
        <w:t xml:space="preserve"> causa de f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rza ma</w:t>
      </w:r>
      <w:r w:rsidR="003E3091" w:rsidRPr="00AF097A">
        <w:rPr>
          <w:rFonts w:ascii="Times New Roman" w:hAnsi="Times New Roman"/>
          <w:b w:val="0"/>
          <w:bCs w:val="0"/>
          <w:i/>
        </w:rPr>
        <w:t>y</w:t>
      </w:r>
      <w:r w:rsidRPr="00AF097A">
        <w:rPr>
          <w:rFonts w:ascii="Times New Roman" w:hAnsi="Times New Roman"/>
          <w:b w:val="0"/>
          <w:bCs w:val="0"/>
          <w:i/>
        </w:rPr>
        <w:t>or debidamente acreditada po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r </w:t>
      </w:r>
      <w:r w:rsidRPr="00AF097A">
        <w:rPr>
          <w:rFonts w:ascii="Times New Roman" w:hAnsi="Times New Roman"/>
          <w:b w:val="0"/>
          <w:bCs w:val="0"/>
          <w:i/>
        </w:rPr>
        <w:t xml:space="preserve">la entidad interesada, que en todo caso deberá solicitar 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 oportuna prórroga antes de finalizar </w:t>
      </w:r>
      <w:r w:rsidR="003E3091" w:rsidRPr="00AF097A">
        <w:rPr>
          <w:rFonts w:ascii="Times New Roman" w:hAnsi="Times New Roman"/>
          <w:b w:val="0"/>
          <w:bCs w:val="0"/>
          <w:i/>
        </w:rPr>
        <w:t>el</w:t>
      </w:r>
      <w:r w:rsidRPr="00AF097A">
        <w:rPr>
          <w:rFonts w:ascii="Times New Roman" w:hAnsi="Times New Roman"/>
          <w:b w:val="0"/>
          <w:bCs w:val="0"/>
          <w:i/>
        </w:rPr>
        <w:t xml:space="preserve"> p</w:t>
      </w:r>
      <w:r w:rsidR="003E3091" w:rsidRPr="00AF097A">
        <w:rPr>
          <w:rFonts w:ascii="Times New Roman" w:hAnsi="Times New Roman"/>
          <w:b w:val="0"/>
          <w:bCs w:val="0"/>
          <w:i/>
        </w:rPr>
        <w:t>l</w:t>
      </w:r>
      <w:r w:rsidRPr="00AF097A">
        <w:rPr>
          <w:rFonts w:ascii="Times New Roman" w:hAnsi="Times New Roman"/>
          <w:b w:val="0"/>
          <w:bCs w:val="0"/>
          <w:i/>
        </w:rPr>
        <w:t xml:space="preserve">azo de </w:t>
      </w:r>
      <w:r w:rsidR="003E3091" w:rsidRPr="00AF097A">
        <w:rPr>
          <w:rFonts w:ascii="Times New Roman" w:hAnsi="Times New Roman"/>
          <w:b w:val="0"/>
          <w:bCs w:val="0"/>
          <w:i/>
        </w:rPr>
        <w:t>j</w:t>
      </w:r>
      <w:r w:rsidRPr="00AF097A">
        <w:rPr>
          <w:rFonts w:ascii="Times New Roman" w:hAnsi="Times New Roman"/>
          <w:b w:val="0"/>
          <w:bCs w:val="0"/>
          <w:i/>
        </w:rPr>
        <w:t xml:space="preserve">ustificación establecido </w:t>
      </w:r>
      <w:r w:rsidR="003E3091" w:rsidRPr="00AF097A">
        <w:rPr>
          <w:rFonts w:ascii="Times New Roman" w:hAnsi="Times New Roman"/>
          <w:b w:val="0"/>
          <w:bCs w:val="0"/>
          <w:i/>
        </w:rPr>
        <w:t>e</w:t>
      </w:r>
      <w:r w:rsidRPr="00AF097A">
        <w:rPr>
          <w:rFonts w:ascii="Times New Roman" w:hAnsi="Times New Roman"/>
          <w:b w:val="0"/>
          <w:bCs w:val="0"/>
          <w:i/>
        </w:rPr>
        <w:t>n</w:t>
      </w:r>
      <w:r w:rsidR="003E3091" w:rsidRPr="00AF097A">
        <w:rPr>
          <w:rFonts w:ascii="Times New Roman" w:hAnsi="Times New Roman"/>
          <w:b w:val="0"/>
          <w:bCs w:val="0"/>
          <w:i/>
        </w:rPr>
        <w:t xml:space="preserve"> el</w:t>
      </w:r>
      <w:r w:rsidRPr="00AF097A">
        <w:rPr>
          <w:rFonts w:ascii="Times New Roman" w:hAnsi="Times New Roman"/>
          <w:b w:val="0"/>
          <w:bCs w:val="0"/>
          <w:i/>
        </w:rPr>
        <w:t xml:space="preserve"> ac</w:t>
      </w:r>
      <w:r w:rsidR="003E3091" w:rsidRPr="00AF097A">
        <w:rPr>
          <w:rFonts w:ascii="Times New Roman" w:hAnsi="Times New Roman"/>
          <w:b w:val="0"/>
          <w:bCs w:val="0"/>
          <w:i/>
        </w:rPr>
        <w:t>ue</w:t>
      </w:r>
      <w:r w:rsidRPr="00AF097A">
        <w:rPr>
          <w:rFonts w:ascii="Times New Roman" w:hAnsi="Times New Roman"/>
          <w:b w:val="0"/>
          <w:bCs w:val="0"/>
          <w:i/>
        </w:rPr>
        <w:t>rdo de resolución</w:t>
      </w:r>
      <w:r w:rsidR="006E4EA0" w:rsidRPr="00AF097A">
        <w:rPr>
          <w:rFonts w:ascii="Times New Roman" w:hAnsi="Times New Roman"/>
          <w:b w:val="0"/>
          <w:bCs w:val="0"/>
          <w:i/>
        </w:rPr>
        <w:t>”</w:t>
      </w:r>
      <w:r w:rsidRPr="00AF097A">
        <w:rPr>
          <w:rFonts w:ascii="Times New Roman" w:hAnsi="Times New Roman"/>
          <w:b w:val="0"/>
          <w:bCs w:val="0"/>
          <w:i/>
        </w:rPr>
        <w:t>.</w:t>
      </w:r>
    </w:p>
    <w:p w:rsidR="00876F43" w:rsidRPr="00AF097A" w:rsidRDefault="00876F43"/>
    <w:p w:rsidR="00117D16" w:rsidRPr="00AF097A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</w:rPr>
      </w:pPr>
      <w:r w:rsidRPr="00AF097A">
        <w:tab/>
      </w:r>
      <w:r w:rsidR="003E3091" w:rsidRPr="00AF097A">
        <w:rPr>
          <w:rFonts w:ascii="Times New Roman" w:hAnsi="Times New Roman"/>
          <w:b w:val="0"/>
        </w:rPr>
        <w:t>Y</w:t>
      </w:r>
      <w:r w:rsidRPr="00AF097A">
        <w:rPr>
          <w:rFonts w:ascii="Times New Roman" w:hAnsi="Times New Roman"/>
          <w:b w:val="0"/>
        </w:rPr>
        <w:t xml:space="preserve"> para que </w:t>
      </w:r>
      <w:r w:rsidR="00C50179" w:rsidRPr="00AF097A">
        <w:rPr>
          <w:rFonts w:ascii="Times New Roman" w:hAnsi="Times New Roman"/>
          <w:b w:val="0"/>
        </w:rPr>
        <w:t xml:space="preserve">así </w:t>
      </w:r>
      <w:r w:rsidRPr="00AF097A">
        <w:rPr>
          <w:rFonts w:ascii="Times New Roman" w:hAnsi="Times New Roman"/>
          <w:b w:val="0"/>
        </w:rPr>
        <w:t xml:space="preserve">conste </w:t>
      </w:r>
      <w:r w:rsidR="003E3091" w:rsidRPr="00AF097A">
        <w:rPr>
          <w:rFonts w:ascii="Times New Roman" w:hAnsi="Times New Roman"/>
          <w:b w:val="0"/>
        </w:rPr>
        <w:t>y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3E3091" w:rsidRPr="00AF097A">
        <w:rPr>
          <w:rFonts w:ascii="Times New Roman" w:hAnsi="Times New Roman"/>
          <w:b w:val="0"/>
        </w:rPr>
        <w:t>surta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3E3091" w:rsidRPr="00AF097A">
        <w:rPr>
          <w:rFonts w:ascii="Times New Roman" w:hAnsi="Times New Roman"/>
          <w:b w:val="0"/>
        </w:rPr>
        <w:t>l</w:t>
      </w:r>
      <w:r w:rsidR="007E344C" w:rsidRPr="00AF097A">
        <w:rPr>
          <w:rFonts w:ascii="Times New Roman" w:hAnsi="Times New Roman"/>
          <w:b w:val="0"/>
        </w:rPr>
        <w:t xml:space="preserve">os efectos oportunos ante </w:t>
      </w:r>
      <w:r w:rsidR="003E3091" w:rsidRPr="00AF097A">
        <w:rPr>
          <w:rFonts w:ascii="Times New Roman" w:hAnsi="Times New Roman"/>
          <w:b w:val="0"/>
        </w:rPr>
        <w:t>l</w:t>
      </w:r>
      <w:r w:rsidR="007E344C" w:rsidRPr="00AF097A">
        <w:rPr>
          <w:rFonts w:ascii="Times New Roman" w:hAnsi="Times New Roman"/>
          <w:b w:val="0"/>
        </w:rPr>
        <w:t xml:space="preserve">a Base de Datos Nacional de Subvenciones, </w:t>
      </w:r>
      <w:r w:rsidR="00C50179" w:rsidRPr="00AF097A">
        <w:rPr>
          <w:rFonts w:ascii="Times New Roman" w:hAnsi="Times New Roman"/>
          <w:b w:val="0"/>
        </w:rPr>
        <w:t xml:space="preserve">se </w:t>
      </w:r>
      <w:r w:rsidR="007E344C" w:rsidRPr="00AF097A">
        <w:rPr>
          <w:rFonts w:ascii="Times New Roman" w:hAnsi="Times New Roman"/>
          <w:b w:val="0"/>
        </w:rPr>
        <w:t>exp</w:t>
      </w:r>
      <w:r w:rsidR="00C50179" w:rsidRPr="00AF097A">
        <w:rPr>
          <w:rFonts w:ascii="Times New Roman" w:hAnsi="Times New Roman"/>
          <w:b w:val="0"/>
        </w:rPr>
        <w:t>i</w:t>
      </w:r>
      <w:r w:rsidR="007E344C" w:rsidRPr="00AF097A">
        <w:rPr>
          <w:rFonts w:ascii="Times New Roman" w:hAnsi="Times New Roman"/>
          <w:b w:val="0"/>
        </w:rPr>
        <w:t>d</w:t>
      </w:r>
      <w:r w:rsidR="00026BD7" w:rsidRPr="00AF097A">
        <w:rPr>
          <w:rFonts w:ascii="Times New Roman" w:hAnsi="Times New Roman"/>
          <w:b w:val="0"/>
        </w:rPr>
        <w:t>e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C50179" w:rsidRPr="00AF097A">
        <w:rPr>
          <w:rFonts w:ascii="Times New Roman" w:hAnsi="Times New Roman"/>
          <w:b w:val="0"/>
        </w:rPr>
        <w:t>el presente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E47485" w:rsidRPr="00AF097A">
        <w:rPr>
          <w:rFonts w:ascii="Times New Roman" w:hAnsi="Times New Roman"/>
          <w:b w:val="0"/>
        </w:rPr>
        <w:t>documento</w:t>
      </w:r>
      <w:r w:rsidR="007E344C" w:rsidRPr="00AF097A">
        <w:rPr>
          <w:rFonts w:ascii="Times New Roman" w:hAnsi="Times New Roman"/>
          <w:b w:val="0"/>
        </w:rPr>
        <w:t xml:space="preserve"> en Ourense, </w:t>
      </w:r>
      <w:r w:rsidR="00C50179" w:rsidRPr="00AF097A">
        <w:rPr>
          <w:rFonts w:ascii="Times New Roman" w:hAnsi="Times New Roman"/>
          <w:b w:val="0"/>
        </w:rPr>
        <w:t>a</w:t>
      </w:r>
      <w:r w:rsidR="007E344C" w:rsidRPr="00AF097A">
        <w:rPr>
          <w:rFonts w:ascii="Times New Roman" w:hAnsi="Times New Roman"/>
          <w:b w:val="0"/>
        </w:rPr>
        <w:t xml:space="preserve"> </w:t>
      </w:r>
      <w:r w:rsidR="00F87708" w:rsidRPr="00AF097A">
        <w:rPr>
          <w:rFonts w:ascii="Times New Roman" w:hAnsi="Times New Roman"/>
          <w:b w:val="0"/>
        </w:rPr>
        <w:t>cinco</w:t>
      </w:r>
      <w:r w:rsidR="004E39E6" w:rsidRPr="00AF097A">
        <w:rPr>
          <w:rFonts w:ascii="Times New Roman" w:hAnsi="Times New Roman"/>
          <w:b w:val="0"/>
        </w:rPr>
        <w:t xml:space="preserve"> </w:t>
      </w:r>
      <w:r w:rsidR="007E344C" w:rsidRPr="00AF097A">
        <w:rPr>
          <w:rFonts w:ascii="Times New Roman" w:hAnsi="Times New Roman"/>
          <w:b w:val="0"/>
        </w:rPr>
        <w:t xml:space="preserve">de </w:t>
      </w:r>
      <w:r w:rsidR="00C50179" w:rsidRPr="00AF097A">
        <w:rPr>
          <w:rFonts w:ascii="Times New Roman" w:hAnsi="Times New Roman"/>
          <w:b w:val="0"/>
        </w:rPr>
        <w:t>ju</w:t>
      </w:r>
      <w:r w:rsidR="00F87708" w:rsidRPr="00AF097A">
        <w:rPr>
          <w:rFonts w:ascii="Times New Roman" w:hAnsi="Times New Roman"/>
          <w:b w:val="0"/>
        </w:rPr>
        <w:t>l</w:t>
      </w:r>
      <w:r w:rsidR="00C50179" w:rsidRPr="00AF097A">
        <w:rPr>
          <w:rFonts w:ascii="Times New Roman" w:hAnsi="Times New Roman"/>
          <w:b w:val="0"/>
        </w:rPr>
        <w:t>io</w:t>
      </w:r>
      <w:r w:rsidR="006E4EA0" w:rsidRPr="00AF097A">
        <w:rPr>
          <w:rFonts w:ascii="Times New Roman" w:hAnsi="Times New Roman"/>
          <w:b w:val="0"/>
        </w:rPr>
        <w:t xml:space="preserve"> </w:t>
      </w:r>
      <w:r w:rsidR="007E344C" w:rsidRPr="00AF097A">
        <w:rPr>
          <w:rFonts w:ascii="Times New Roman" w:hAnsi="Times New Roman"/>
          <w:b w:val="0"/>
        </w:rPr>
        <w:t>de dos mil v</w:t>
      </w:r>
      <w:r w:rsidR="00C50179" w:rsidRPr="00AF097A">
        <w:rPr>
          <w:rFonts w:ascii="Times New Roman" w:hAnsi="Times New Roman"/>
          <w:b w:val="0"/>
        </w:rPr>
        <w:t>e</w:t>
      </w:r>
      <w:r w:rsidR="007E344C" w:rsidRPr="00AF097A">
        <w:rPr>
          <w:rFonts w:ascii="Times New Roman" w:hAnsi="Times New Roman"/>
          <w:b w:val="0"/>
        </w:rPr>
        <w:t>int</w:t>
      </w:r>
      <w:r w:rsidR="00C50179" w:rsidRPr="00AF097A">
        <w:rPr>
          <w:rFonts w:ascii="Times New Roman" w:hAnsi="Times New Roman"/>
          <w:b w:val="0"/>
        </w:rPr>
        <w:t>i</w:t>
      </w:r>
      <w:r w:rsidR="007E344C" w:rsidRPr="00AF097A">
        <w:rPr>
          <w:rFonts w:ascii="Times New Roman" w:hAnsi="Times New Roman"/>
          <w:b w:val="0"/>
        </w:rPr>
        <w:t>un</w:t>
      </w:r>
      <w:r w:rsidR="00C50179" w:rsidRPr="00AF097A">
        <w:rPr>
          <w:rFonts w:ascii="Times New Roman" w:hAnsi="Times New Roman"/>
          <w:b w:val="0"/>
        </w:rPr>
        <w:t>o</w:t>
      </w:r>
      <w:r w:rsidR="007E344C" w:rsidRPr="00AF097A">
        <w:rPr>
          <w:rFonts w:ascii="Times New Roman" w:hAnsi="Times New Roman"/>
          <w:b w:val="0"/>
        </w:rPr>
        <w:t>.</w:t>
      </w:r>
    </w:p>
    <w:sectPr w:rsidR="00117D16" w:rsidRPr="00AF097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35574"/>
    <w:rsid w:val="000421ED"/>
    <w:rsid w:val="000D2776"/>
    <w:rsid w:val="000E3374"/>
    <w:rsid w:val="00117D16"/>
    <w:rsid w:val="001C612E"/>
    <w:rsid w:val="0027562E"/>
    <w:rsid w:val="002970BB"/>
    <w:rsid w:val="002B7338"/>
    <w:rsid w:val="0035696A"/>
    <w:rsid w:val="003933C3"/>
    <w:rsid w:val="003A4832"/>
    <w:rsid w:val="003C6C20"/>
    <w:rsid w:val="003E3091"/>
    <w:rsid w:val="004D62C8"/>
    <w:rsid w:val="004E39E6"/>
    <w:rsid w:val="006B3203"/>
    <w:rsid w:val="006B4EAA"/>
    <w:rsid w:val="006E4EA0"/>
    <w:rsid w:val="0073083A"/>
    <w:rsid w:val="007E344C"/>
    <w:rsid w:val="00832495"/>
    <w:rsid w:val="00832B3D"/>
    <w:rsid w:val="00851730"/>
    <w:rsid w:val="00876F43"/>
    <w:rsid w:val="0093776B"/>
    <w:rsid w:val="0097654B"/>
    <w:rsid w:val="009837C3"/>
    <w:rsid w:val="009C0B41"/>
    <w:rsid w:val="009C17C6"/>
    <w:rsid w:val="00A24535"/>
    <w:rsid w:val="00A246B2"/>
    <w:rsid w:val="00A623DC"/>
    <w:rsid w:val="00A96865"/>
    <w:rsid w:val="00AF097A"/>
    <w:rsid w:val="00BC48A6"/>
    <w:rsid w:val="00C50179"/>
    <w:rsid w:val="00D62BA8"/>
    <w:rsid w:val="00DB75AC"/>
    <w:rsid w:val="00DE781E"/>
    <w:rsid w:val="00E25E58"/>
    <w:rsid w:val="00E40F8E"/>
    <w:rsid w:val="00E47485"/>
    <w:rsid w:val="00EA38F3"/>
    <w:rsid w:val="00EE38A5"/>
    <w:rsid w:val="00F87708"/>
    <w:rsid w:val="00FD078A"/>
    <w:rsid w:val="00FF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epourense.gal/index.php/seccion-de-subvencion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887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2021-07-02T10:53:00Z</dcterms:created>
  <dcterms:modified xsi:type="dcterms:W3CDTF">2021-07-02T10:56:00Z</dcterms:modified>
</cp:coreProperties>
</file>