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2AA" w:rsidRDefault="00CB12AA" w:rsidP="00CB12AA">
      <w:pPr>
        <w:jc w:val="both"/>
        <w:rPr>
          <w:rFonts w:ascii="Trebuchet MS" w:hAnsi="Trebuchet MS"/>
        </w:rPr>
      </w:pPr>
    </w:p>
    <w:tbl>
      <w:tblPr>
        <w:tblStyle w:val="Saretaduntaula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284"/>
        <w:gridCol w:w="4961"/>
      </w:tblGrid>
      <w:tr w:rsidR="00CB12AA" w:rsidTr="00F93F5E">
        <w:tc>
          <w:tcPr>
            <w:tcW w:w="4786" w:type="dxa"/>
          </w:tcPr>
          <w:p w:rsidR="00CB12AA" w:rsidRDefault="00CB12AA" w:rsidP="00F93F5E">
            <w:pPr>
              <w:jc w:val="both"/>
              <w:rPr>
                <w:rFonts w:ascii="Trebuchet MS" w:hAnsi="Trebuchet MS"/>
              </w:rPr>
            </w:pPr>
          </w:p>
        </w:tc>
        <w:tc>
          <w:tcPr>
            <w:tcW w:w="284" w:type="dxa"/>
          </w:tcPr>
          <w:p w:rsidR="00CB12AA" w:rsidRDefault="00CB12AA" w:rsidP="00F93F5E">
            <w:pPr>
              <w:jc w:val="both"/>
              <w:rPr>
                <w:rFonts w:ascii="Trebuchet MS" w:hAnsi="Trebuchet MS"/>
              </w:rPr>
            </w:pPr>
          </w:p>
        </w:tc>
        <w:tc>
          <w:tcPr>
            <w:tcW w:w="4961" w:type="dxa"/>
          </w:tcPr>
          <w:p w:rsidR="00CB12AA" w:rsidRDefault="00CB12AA" w:rsidP="00F93F5E">
            <w:pPr>
              <w:jc w:val="both"/>
              <w:rPr>
                <w:rFonts w:ascii="Trebuchet MS" w:hAnsi="Trebuchet MS"/>
              </w:rPr>
            </w:pPr>
          </w:p>
        </w:tc>
      </w:tr>
      <w:tr w:rsidR="00CB12AA" w:rsidRPr="00862A59" w:rsidTr="00F93F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786" w:type="dxa"/>
          </w:tcPr>
          <w:p w:rsidR="00CB12AA" w:rsidRPr="00663C65" w:rsidRDefault="00CB12AA" w:rsidP="00F93F5E">
            <w:pPr>
              <w:pStyle w:val="Tarterikez"/>
              <w:jc w:val="center"/>
              <w:rPr>
                <w:sz w:val="28"/>
              </w:rPr>
            </w:pPr>
            <w:r w:rsidRPr="00663C65">
              <w:rPr>
                <w:sz w:val="28"/>
              </w:rPr>
              <w:t>OÑATIKO UDALA</w:t>
            </w:r>
          </w:p>
          <w:p w:rsidR="00CB12AA" w:rsidRPr="00663C65" w:rsidRDefault="00CB12AA" w:rsidP="00F93F5E">
            <w:pPr>
              <w:pStyle w:val="Tarterikez"/>
              <w:jc w:val="center"/>
              <w:rPr>
                <w:sz w:val="28"/>
                <w:lang w:val="es-ES_tradnl"/>
              </w:rPr>
            </w:pPr>
          </w:p>
        </w:tc>
        <w:tc>
          <w:tcPr>
            <w:tcW w:w="284" w:type="dxa"/>
          </w:tcPr>
          <w:p w:rsidR="00CB12AA" w:rsidRPr="00663C65" w:rsidRDefault="00CB12AA" w:rsidP="00F93F5E">
            <w:pPr>
              <w:pStyle w:val="Tarterikez"/>
              <w:jc w:val="center"/>
              <w:rPr>
                <w:sz w:val="28"/>
                <w:lang w:val="es-ES_tradnl"/>
              </w:rPr>
            </w:pPr>
          </w:p>
        </w:tc>
        <w:tc>
          <w:tcPr>
            <w:tcW w:w="4961" w:type="dxa"/>
          </w:tcPr>
          <w:p w:rsidR="00CB12AA" w:rsidRPr="00663C65" w:rsidRDefault="00CB12AA" w:rsidP="00F93F5E">
            <w:pPr>
              <w:pStyle w:val="Tarterikez"/>
              <w:jc w:val="center"/>
              <w:rPr>
                <w:bCs/>
                <w:i/>
                <w:iCs/>
                <w:sz w:val="28"/>
                <w:u w:val="single"/>
              </w:rPr>
            </w:pPr>
            <w:r w:rsidRPr="00663C65">
              <w:rPr>
                <w:sz w:val="28"/>
              </w:rPr>
              <w:t>AYUNTAMIENTO DE OÑATI</w:t>
            </w:r>
          </w:p>
          <w:p w:rsidR="00CB12AA" w:rsidRPr="00663C65" w:rsidRDefault="00CB12AA" w:rsidP="00F93F5E">
            <w:pPr>
              <w:pStyle w:val="Tarterikez"/>
              <w:jc w:val="center"/>
              <w:rPr>
                <w:sz w:val="28"/>
                <w:lang w:val="es-ES_tradnl"/>
              </w:rPr>
            </w:pPr>
          </w:p>
        </w:tc>
      </w:tr>
      <w:tr w:rsidR="00CB12AA" w:rsidRPr="00862A59" w:rsidTr="00F93F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786" w:type="dxa"/>
          </w:tcPr>
          <w:p w:rsidR="00CB12AA" w:rsidRPr="00862A59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862A59">
              <w:rPr>
                <w:rFonts w:ascii="Arial" w:hAnsi="Arial" w:cs="Arial"/>
              </w:rPr>
              <w:t>201</w:t>
            </w:r>
            <w:r>
              <w:rPr>
                <w:rFonts w:ascii="Arial" w:hAnsi="Arial" w:cs="Arial"/>
              </w:rPr>
              <w:t>7</w:t>
            </w:r>
            <w:r w:rsidRPr="00862A59">
              <w:rPr>
                <w:rFonts w:ascii="Arial" w:hAnsi="Arial" w:cs="Arial"/>
              </w:rPr>
              <w:t xml:space="preserve">ko </w:t>
            </w:r>
            <w:proofErr w:type="spellStart"/>
            <w:r w:rsidRPr="00862A59">
              <w:rPr>
                <w:rFonts w:ascii="Arial" w:hAnsi="Arial" w:cs="Arial"/>
              </w:rPr>
              <w:t>otsailaren</w:t>
            </w:r>
            <w:proofErr w:type="spellEnd"/>
            <w:r w:rsidRPr="00862A5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24</w:t>
            </w:r>
            <w:r w:rsidRPr="00862A59">
              <w:rPr>
                <w:rFonts w:ascii="Arial" w:hAnsi="Arial" w:cs="Arial"/>
              </w:rPr>
              <w:t xml:space="preserve">an </w:t>
            </w:r>
            <w:proofErr w:type="spellStart"/>
            <w:r w:rsidRPr="00862A59">
              <w:rPr>
                <w:rFonts w:ascii="Arial" w:hAnsi="Arial" w:cs="Arial"/>
              </w:rPr>
              <w:t>egindako</w:t>
            </w:r>
            <w:proofErr w:type="spellEnd"/>
            <w:r w:rsidRPr="00862A59">
              <w:rPr>
                <w:rFonts w:ascii="Arial" w:hAnsi="Arial" w:cs="Arial"/>
              </w:rPr>
              <w:t xml:space="preserve"> </w:t>
            </w:r>
            <w:proofErr w:type="spellStart"/>
            <w:r w:rsidRPr="00862A59">
              <w:rPr>
                <w:rFonts w:ascii="Arial" w:hAnsi="Arial" w:cs="Arial"/>
              </w:rPr>
              <w:t>bileran</w:t>
            </w:r>
            <w:proofErr w:type="spellEnd"/>
            <w:r w:rsidRPr="00862A5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Udal </w:t>
            </w:r>
            <w:proofErr w:type="spellStart"/>
            <w:r>
              <w:rPr>
                <w:rFonts w:ascii="Arial" w:hAnsi="Arial" w:cs="Arial"/>
              </w:rPr>
              <w:t>Plenoak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Pr="00862A59">
              <w:rPr>
                <w:rFonts w:ascii="Arial" w:hAnsi="Arial" w:cs="Arial"/>
              </w:rPr>
              <w:t>ondoko</w:t>
            </w:r>
            <w:proofErr w:type="spellEnd"/>
            <w:r w:rsidRPr="00862A59">
              <w:rPr>
                <w:rFonts w:ascii="Arial" w:hAnsi="Arial" w:cs="Arial"/>
              </w:rPr>
              <w:t xml:space="preserve"> </w:t>
            </w:r>
            <w:proofErr w:type="spellStart"/>
            <w:r w:rsidRPr="00862A59">
              <w:rPr>
                <w:rFonts w:ascii="Arial" w:hAnsi="Arial" w:cs="Arial"/>
              </w:rPr>
              <w:t>akordioa</w:t>
            </w:r>
            <w:proofErr w:type="spellEnd"/>
            <w:r w:rsidRPr="00862A59">
              <w:rPr>
                <w:rFonts w:ascii="Arial" w:hAnsi="Arial" w:cs="Arial"/>
              </w:rPr>
              <w:t xml:space="preserve"> </w:t>
            </w:r>
            <w:proofErr w:type="spellStart"/>
            <w:r w:rsidRPr="00862A59">
              <w:rPr>
                <w:rFonts w:ascii="Arial" w:hAnsi="Arial" w:cs="Arial"/>
              </w:rPr>
              <w:t>onartu</w:t>
            </w:r>
            <w:proofErr w:type="spellEnd"/>
            <w:r w:rsidRPr="00862A59">
              <w:rPr>
                <w:rFonts w:ascii="Arial" w:hAnsi="Arial" w:cs="Arial"/>
              </w:rPr>
              <w:t xml:space="preserve"> </w:t>
            </w:r>
            <w:proofErr w:type="spellStart"/>
            <w:r w:rsidRPr="00862A59">
              <w:rPr>
                <w:rFonts w:ascii="Arial" w:hAnsi="Arial" w:cs="Arial"/>
              </w:rPr>
              <w:t>zuen</w:t>
            </w:r>
            <w:proofErr w:type="spellEnd"/>
            <w:r w:rsidRPr="00862A59">
              <w:rPr>
                <w:rFonts w:ascii="Arial" w:hAnsi="Arial" w:cs="Arial"/>
              </w:rPr>
              <w:t>:</w:t>
            </w:r>
          </w:p>
          <w:p w:rsidR="00CB12AA" w:rsidRPr="00862A59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CB12AA" w:rsidRPr="00862A59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CB12AA" w:rsidRPr="00862A59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 Pleno del Ayuntamiento  el 24</w:t>
            </w:r>
            <w:r w:rsidRPr="00862A59">
              <w:rPr>
                <w:rFonts w:ascii="Arial" w:hAnsi="Arial" w:cs="Arial"/>
              </w:rPr>
              <w:t xml:space="preserve"> de febrero de 2.01</w:t>
            </w:r>
            <w:r>
              <w:rPr>
                <w:rFonts w:ascii="Arial" w:hAnsi="Arial" w:cs="Arial"/>
              </w:rPr>
              <w:t>7</w:t>
            </w:r>
            <w:r w:rsidRPr="00862A59"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renuido</w:t>
            </w:r>
            <w:proofErr w:type="spellEnd"/>
            <w:r>
              <w:rPr>
                <w:rFonts w:ascii="Arial" w:hAnsi="Arial" w:cs="Arial"/>
              </w:rPr>
              <w:t xml:space="preserve"> en sesión plenaria </w:t>
            </w:r>
            <w:r w:rsidRPr="00862A59">
              <w:rPr>
                <w:rFonts w:ascii="Arial" w:hAnsi="Arial" w:cs="Arial"/>
              </w:rPr>
              <w:t>adoptó el siguiente acuerdo:</w:t>
            </w:r>
          </w:p>
          <w:p w:rsidR="00CB12AA" w:rsidRPr="00862A59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</w:tc>
      </w:tr>
      <w:tr w:rsidR="00CB12AA" w:rsidRPr="00663C65" w:rsidTr="00F93F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786" w:type="dxa"/>
          </w:tcPr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 xml:space="preserve">Kirol </w:t>
            </w:r>
            <w:proofErr w:type="spellStart"/>
            <w:r w:rsidRPr="00663C65">
              <w:rPr>
                <w:rFonts w:ascii="Arial" w:hAnsi="Arial" w:cs="Arial"/>
              </w:rPr>
              <w:t>arloan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diru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laguntzak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emateko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oinarri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arautzaileak</w:t>
            </w:r>
            <w:proofErr w:type="spellEnd"/>
            <w:r w:rsidRPr="00663C65">
              <w:rPr>
                <w:rFonts w:ascii="Arial" w:hAnsi="Arial" w:cs="Arial"/>
              </w:rPr>
              <w:t xml:space="preserve"> (2017).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>Bases reguladoras de la concesión de subvenciones en el ámbito deportivo (2017).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</w:tc>
      </w:tr>
      <w:tr w:rsidR="00CB12AA" w:rsidRPr="00A035F7" w:rsidTr="00F93F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786" w:type="dxa"/>
          </w:tcPr>
          <w:p w:rsidR="00CB12AA" w:rsidRPr="00862A59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862A59">
              <w:rPr>
                <w:rFonts w:ascii="Arial" w:hAnsi="Arial" w:cs="Arial"/>
              </w:rPr>
              <w:t xml:space="preserve">Kirol </w:t>
            </w:r>
            <w:proofErr w:type="spellStart"/>
            <w:r w:rsidRPr="00862A59">
              <w:rPr>
                <w:rFonts w:ascii="Arial" w:hAnsi="Arial" w:cs="Arial"/>
              </w:rPr>
              <w:t>Departamentuak</w:t>
            </w:r>
            <w:proofErr w:type="spellEnd"/>
            <w:r w:rsidRPr="00862A59">
              <w:rPr>
                <w:rFonts w:ascii="Arial" w:hAnsi="Arial" w:cs="Arial"/>
              </w:rPr>
              <w:t xml:space="preserve"> 20</w:t>
            </w:r>
            <w:r w:rsidR="00904E8F">
              <w:rPr>
                <w:rFonts w:ascii="Arial" w:hAnsi="Arial" w:cs="Arial"/>
              </w:rPr>
              <w:t>20</w:t>
            </w:r>
            <w:r w:rsidRPr="00862A59">
              <w:rPr>
                <w:rFonts w:ascii="Arial" w:hAnsi="Arial" w:cs="Arial"/>
              </w:rPr>
              <w:t>-20</w:t>
            </w:r>
            <w:r w:rsidR="00904E8F">
              <w:rPr>
                <w:rFonts w:ascii="Arial" w:hAnsi="Arial" w:cs="Arial"/>
              </w:rPr>
              <w:t>2</w:t>
            </w:r>
            <w:r w:rsidR="0027487C">
              <w:rPr>
                <w:rFonts w:ascii="Arial" w:hAnsi="Arial" w:cs="Arial"/>
              </w:rPr>
              <w:t>3</w:t>
            </w:r>
            <w:r w:rsidRPr="00862A59">
              <w:rPr>
                <w:rFonts w:ascii="Arial" w:hAnsi="Arial" w:cs="Arial"/>
              </w:rPr>
              <w:t xml:space="preserve"> Gobernu Programaren </w:t>
            </w:r>
            <w:proofErr w:type="spellStart"/>
            <w:r w:rsidRPr="00862A59">
              <w:rPr>
                <w:rFonts w:ascii="Arial" w:hAnsi="Arial" w:cs="Arial"/>
              </w:rPr>
              <w:t>barruan</w:t>
            </w:r>
            <w:proofErr w:type="spellEnd"/>
            <w:r w:rsidRPr="00862A59">
              <w:rPr>
                <w:rFonts w:ascii="Arial" w:hAnsi="Arial" w:cs="Arial"/>
              </w:rPr>
              <w:t xml:space="preserve"> </w:t>
            </w:r>
            <w:proofErr w:type="spellStart"/>
            <w:r w:rsidRPr="00862A59">
              <w:rPr>
                <w:rFonts w:ascii="Arial" w:hAnsi="Arial" w:cs="Arial"/>
              </w:rPr>
              <w:t>kultur</w:t>
            </w:r>
            <w:proofErr w:type="spellEnd"/>
            <w:r w:rsidRPr="00862A59">
              <w:rPr>
                <w:rFonts w:ascii="Arial" w:hAnsi="Arial" w:cs="Arial"/>
              </w:rPr>
              <w:t xml:space="preserve"> </w:t>
            </w:r>
            <w:proofErr w:type="spellStart"/>
            <w:r w:rsidRPr="00862A59">
              <w:rPr>
                <w:rFonts w:ascii="Arial" w:hAnsi="Arial" w:cs="Arial"/>
              </w:rPr>
              <w:t>politikari</w:t>
            </w:r>
            <w:proofErr w:type="spellEnd"/>
            <w:r w:rsidRPr="00862A59">
              <w:rPr>
                <w:rFonts w:ascii="Arial" w:hAnsi="Arial" w:cs="Arial"/>
              </w:rPr>
              <w:t xml:space="preserve"> </w:t>
            </w:r>
            <w:proofErr w:type="spellStart"/>
            <w:r w:rsidRPr="00862A59">
              <w:rPr>
                <w:rFonts w:ascii="Arial" w:hAnsi="Arial" w:cs="Arial"/>
              </w:rPr>
              <w:t>dagozkion</w:t>
            </w:r>
            <w:proofErr w:type="spellEnd"/>
            <w:r w:rsidRPr="00862A59">
              <w:rPr>
                <w:rFonts w:ascii="Arial" w:hAnsi="Arial" w:cs="Arial"/>
              </w:rPr>
              <w:t xml:space="preserve"> </w:t>
            </w:r>
            <w:proofErr w:type="spellStart"/>
            <w:r w:rsidRPr="00862A59">
              <w:rPr>
                <w:rFonts w:ascii="Arial" w:hAnsi="Arial" w:cs="Arial"/>
              </w:rPr>
              <w:t>ekintzak</w:t>
            </w:r>
            <w:proofErr w:type="spellEnd"/>
            <w:r w:rsidRPr="00862A59">
              <w:rPr>
                <w:rFonts w:ascii="Arial" w:hAnsi="Arial" w:cs="Arial"/>
              </w:rPr>
              <w:t xml:space="preserve"> </w:t>
            </w:r>
            <w:proofErr w:type="spellStart"/>
            <w:r w:rsidRPr="00862A59">
              <w:rPr>
                <w:rFonts w:ascii="Arial" w:hAnsi="Arial" w:cs="Arial"/>
              </w:rPr>
              <w:t>ezarri</w:t>
            </w:r>
            <w:proofErr w:type="spellEnd"/>
            <w:r w:rsidRPr="00862A59">
              <w:rPr>
                <w:rFonts w:ascii="Arial" w:hAnsi="Arial" w:cs="Arial"/>
              </w:rPr>
              <w:t xml:space="preserve"> </w:t>
            </w:r>
            <w:proofErr w:type="spellStart"/>
            <w:r w:rsidRPr="00862A59">
              <w:rPr>
                <w:rFonts w:ascii="Arial" w:hAnsi="Arial" w:cs="Arial"/>
              </w:rPr>
              <w:t>ditu</w:t>
            </w:r>
            <w:proofErr w:type="spellEnd"/>
            <w:r w:rsidRPr="00862A59">
              <w:rPr>
                <w:rFonts w:ascii="Arial" w:hAnsi="Arial" w:cs="Arial"/>
              </w:rPr>
              <w:t xml:space="preserve">, </w:t>
            </w:r>
            <w:proofErr w:type="spellStart"/>
            <w:r w:rsidRPr="00862A59">
              <w:rPr>
                <w:rFonts w:ascii="Arial" w:hAnsi="Arial" w:cs="Arial"/>
              </w:rPr>
              <w:t>indarrean</w:t>
            </w:r>
            <w:proofErr w:type="spellEnd"/>
            <w:r w:rsidRPr="00862A59">
              <w:rPr>
                <w:rFonts w:ascii="Arial" w:hAnsi="Arial" w:cs="Arial"/>
              </w:rPr>
              <w:t xml:space="preserve"> </w:t>
            </w:r>
            <w:proofErr w:type="spellStart"/>
            <w:r w:rsidRPr="00862A59">
              <w:rPr>
                <w:rFonts w:ascii="Arial" w:hAnsi="Arial" w:cs="Arial"/>
              </w:rPr>
              <w:t>diren</w:t>
            </w:r>
            <w:proofErr w:type="spellEnd"/>
            <w:r w:rsidRPr="00862A59">
              <w:rPr>
                <w:rFonts w:ascii="Arial" w:hAnsi="Arial" w:cs="Arial"/>
              </w:rPr>
              <w:t xml:space="preserve"> </w:t>
            </w:r>
            <w:proofErr w:type="spellStart"/>
            <w:r w:rsidRPr="00862A59">
              <w:rPr>
                <w:rFonts w:ascii="Arial" w:hAnsi="Arial" w:cs="Arial"/>
              </w:rPr>
              <w:t>ekintza</w:t>
            </w:r>
            <w:proofErr w:type="spellEnd"/>
            <w:r w:rsidRPr="00862A59">
              <w:rPr>
                <w:rFonts w:ascii="Arial" w:hAnsi="Arial" w:cs="Arial"/>
              </w:rPr>
              <w:t xml:space="preserve"> </w:t>
            </w:r>
            <w:proofErr w:type="spellStart"/>
            <w:r w:rsidRPr="00862A59">
              <w:rPr>
                <w:rFonts w:ascii="Arial" w:hAnsi="Arial" w:cs="Arial"/>
              </w:rPr>
              <w:t>lerroak</w:t>
            </w:r>
            <w:proofErr w:type="spellEnd"/>
            <w:r w:rsidRPr="00862A59">
              <w:rPr>
                <w:rFonts w:ascii="Arial" w:hAnsi="Arial" w:cs="Arial"/>
              </w:rPr>
              <w:t xml:space="preserve"> </w:t>
            </w:r>
            <w:proofErr w:type="spellStart"/>
            <w:r w:rsidRPr="00862A59">
              <w:rPr>
                <w:rFonts w:ascii="Arial" w:hAnsi="Arial" w:cs="Arial"/>
              </w:rPr>
              <w:t>osatzen</w:t>
            </w:r>
            <w:proofErr w:type="spellEnd"/>
            <w:r w:rsidRPr="00862A59">
              <w:rPr>
                <w:rFonts w:ascii="Arial" w:hAnsi="Arial" w:cs="Arial"/>
              </w:rPr>
              <w:t xml:space="preserve"> </w:t>
            </w:r>
            <w:proofErr w:type="spellStart"/>
            <w:r w:rsidRPr="00862A59">
              <w:rPr>
                <w:rFonts w:ascii="Arial" w:hAnsi="Arial" w:cs="Arial"/>
              </w:rPr>
              <w:t>dituztenak</w:t>
            </w:r>
            <w:proofErr w:type="spellEnd"/>
            <w:r w:rsidRPr="00862A59">
              <w:rPr>
                <w:rFonts w:ascii="Arial" w:hAnsi="Arial" w:cs="Arial"/>
              </w:rPr>
              <w:t>.</w:t>
            </w:r>
          </w:p>
          <w:p w:rsidR="00CB12AA" w:rsidRPr="00862A59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862A59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862A59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862A59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</w:t>
            </w:r>
            <w:r w:rsidRPr="00862A59">
              <w:rPr>
                <w:rFonts w:ascii="Arial" w:hAnsi="Arial" w:cs="Arial"/>
              </w:rPr>
              <w:t>rabaki</w:t>
            </w:r>
            <w:proofErr w:type="spellEnd"/>
            <w:r w:rsidRPr="00862A59">
              <w:rPr>
                <w:rFonts w:ascii="Arial" w:hAnsi="Arial" w:cs="Arial"/>
              </w:rPr>
              <w:t xml:space="preserve"> </w:t>
            </w:r>
            <w:proofErr w:type="spellStart"/>
            <w:r w:rsidRPr="00862A59">
              <w:rPr>
                <w:rFonts w:ascii="Arial" w:hAnsi="Arial" w:cs="Arial"/>
              </w:rPr>
              <w:t>honen</w:t>
            </w:r>
            <w:proofErr w:type="spellEnd"/>
            <w:r w:rsidRPr="00862A59">
              <w:rPr>
                <w:rFonts w:ascii="Arial" w:hAnsi="Arial" w:cs="Arial"/>
              </w:rPr>
              <w:t xml:space="preserve"> </w:t>
            </w:r>
            <w:proofErr w:type="spellStart"/>
            <w:r w:rsidRPr="00862A59">
              <w:rPr>
                <w:rFonts w:ascii="Arial" w:hAnsi="Arial" w:cs="Arial"/>
              </w:rPr>
              <w:t>bidez</w:t>
            </w:r>
            <w:proofErr w:type="spellEnd"/>
            <w:r w:rsidRPr="00862A59">
              <w:rPr>
                <w:rFonts w:ascii="Arial" w:hAnsi="Arial" w:cs="Arial"/>
              </w:rPr>
              <w:t xml:space="preserve"> Kirol </w:t>
            </w:r>
            <w:proofErr w:type="spellStart"/>
            <w:r w:rsidRPr="00862A59">
              <w:rPr>
                <w:rFonts w:ascii="Arial" w:hAnsi="Arial" w:cs="Arial"/>
              </w:rPr>
              <w:t>arloan</w:t>
            </w:r>
            <w:proofErr w:type="spellEnd"/>
            <w:r w:rsidRPr="00862A59">
              <w:rPr>
                <w:rFonts w:ascii="Arial" w:hAnsi="Arial" w:cs="Arial"/>
              </w:rPr>
              <w:t xml:space="preserve"> </w:t>
            </w:r>
            <w:proofErr w:type="spellStart"/>
            <w:r w:rsidRPr="00862A59">
              <w:rPr>
                <w:rFonts w:ascii="Arial" w:hAnsi="Arial" w:cs="Arial"/>
              </w:rPr>
              <w:t>diru</w:t>
            </w:r>
            <w:proofErr w:type="spellEnd"/>
            <w:r w:rsidRPr="00862A59">
              <w:rPr>
                <w:rFonts w:ascii="Arial" w:hAnsi="Arial" w:cs="Arial"/>
              </w:rPr>
              <w:t xml:space="preserve"> </w:t>
            </w:r>
            <w:proofErr w:type="spellStart"/>
            <w:r w:rsidRPr="00862A59">
              <w:rPr>
                <w:rFonts w:ascii="Arial" w:hAnsi="Arial" w:cs="Arial"/>
              </w:rPr>
              <w:t>laguntzak</w:t>
            </w:r>
            <w:proofErr w:type="spellEnd"/>
            <w:r w:rsidRPr="00862A59">
              <w:rPr>
                <w:rFonts w:ascii="Arial" w:hAnsi="Arial" w:cs="Arial"/>
              </w:rPr>
              <w:t xml:space="preserve"> </w:t>
            </w:r>
            <w:proofErr w:type="spellStart"/>
            <w:r w:rsidRPr="00862A59">
              <w:rPr>
                <w:rFonts w:ascii="Arial" w:hAnsi="Arial" w:cs="Arial"/>
              </w:rPr>
              <w:t>emateko</w:t>
            </w:r>
            <w:proofErr w:type="spellEnd"/>
            <w:r w:rsidRPr="00862A59">
              <w:rPr>
                <w:rFonts w:ascii="Arial" w:hAnsi="Arial" w:cs="Arial"/>
              </w:rPr>
              <w:t xml:space="preserve"> 20</w:t>
            </w:r>
            <w:r w:rsidR="00904E8F">
              <w:rPr>
                <w:rFonts w:ascii="Arial" w:hAnsi="Arial" w:cs="Arial"/>
              </w:rPr>
              <w:t>2</w:t>
            </w:r>
            <w:r w:rsidR="00326CAE">
              <w:rPr>
                <w:rFonts w:ascii="Arial" w:hAnsi="Arial" w:cs="Arial"/>
              </w:rPr>
              <w:t>1</w:t>
            </w:r>
            <w:r w:rsidRPr="00862A59">
              <w:rPr>
                <w:rFonts w:ascii="Arial" w:hAnsi="Arial" w:cs="Arial"/>
              </w:rPr>
              <w:t xml:space="preserve">ko </w:t>
            </w:r>
            <w:proofErr w:type="spellStart"/>
            <w:r w:rsidRPr="00862A59">
              <w:rPr>
                <w:rFonts w:ascii="Arial" w:hAnsi="Arial" w:cs="Arial"/>
              </w:rPr>
              <w:t>deialdia</w:t>
            </w:r>
            <w:proofErr w:type="spellEnd"/>
            <w:r w:rsidRPr="00862A59">
              <w:rPr>
                <w:rFonts w:ascii="Arial" w:hAnsi="Arial" w:cs="Arial"/>
              </w:rPr>
              <w:t xml:space="preserve"> </w:t>
            </w:r>
            <w:proofErr w:type="spellStart"/>
            <w:r w:rsidRPr="00862A59">
              <w:rPr>
                <w:rFonts w:ascii="Arial" w:hAnsi="Arial" w:cs="Arial"/>
              </w:rPr>
              <w:t>onartzen</w:t>
            </w:r>
            <w:proofErr w:type="spellEnd"/>
            <w:r w:rsidRPr="00862A59">
              <w:rPr>
                <w:rFonts w:ascii="Arial" w:hAnsi="Arial" w:cs="Arial"/>
              </w:rPr>
              <w:t xml:space="preserve"> </w:t>
            </w:r>
            <w:proofErr w:type="spellStart"/>
            <w:r w:rsidRPr="00862A59">
              <w:rPr>
                <w:rFonts w:ascii="Arial" w:hAnsi="Arial" w:cs="Arial"/>
              </w:rPr>
              <w:t>dira</w:t>
            </w:r>
            <w:proofErr w:type="spellEnd"/>
            <w:r w:rsidRPr="00862A59">
              <w:rPr>
                <w:rFonts w:ascii="Arial" w:hAnsi="Arial" w:cs="Arial"/>
              </w:rPr>
              <w:t>.</w:t>
            </w:r>
          </w:p>
          <w:p w:rsidR="00CB12AA" w:rsidRPr="00862A59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862A59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proofErr w:type="spellStart"/>
            <w:r w:rsidRPr="00862A59">
              <w:rPr>
                <w:rFonts w:ascii="Arial" w:hAnsi="Arial" w:cs="Arial"/>
              </w:rPr>
              <w:t>Horrenbestez</w:t>
            </w:r>
            <w:proofErr w:type="spellEnd"/>
            <w:r w:rsidRPr="00862A59"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Tokiko</w:t>
            </w:r>
            <w:proofErr w:type="spellEnd"/>
            <w:r>
              <w:rPr>
                <w:rFonts w:ascii="Arial" w:hAnsi="Arial" w:cs="Arial"/>
              </w:rPr>
              <w:t xml:space="preserve"> Gobernu </w:t>
            </w:r>
            <w:proofErr w:type="spellStart"/>
            <w:r>
              <w:rPr>
                <w:rFonts w:ascii="Arial" w:hAnsi="Arial" w:cs="Arial"/>
              </w:rPr>
              <w:t>Batzarrak</w:t>
            </w:r>
            <w:proofErr w:type="spellEnd"/>
            <w:r w:rsidRPr="00862A59">
              <w:rPr>
                <w:rFonts w:ascii="Arial" w:hAnsi="Arial" w:cs="Arial"/>
              </w:rPr>
              <w:t xml:space="preserve">, Kirol </w:t>
            </w:r>
            <w:proofErr w:type="spellStart"/>
            <w:r w:rsidRPr="00862A59">
              <w:rPr>
                <w:rFonts w:ascii="Arial" w:hAnsi="Arial" w:cs="Arial"/>
              </w:rPr>
              <w:t>Batzordeak</w:t>
            </w:r>
            <w:proofErr w:type="spellEnd"/>
            <w:r w:rsidRPr="00862A59">
              <w:rPr>
                <w:rFonts w:ascii="Arial" w:hAnsi="Arial" w:cs="Arial"/>
              </w:rPr>
              <w:t xml:space="preserve"> </w:t>
            </w:r>
            <w:proofErr w:type="spellStart"/>
            <w:r w:rsidRPr="00862A59">
              <w:rPr>
                <w:rFonts w:ascii="Arial" w:hAnsi="Arial" w:cs="Arial"/>
              </w:rPr>
              <w:t>proposatuta</w:t>
            </w:r>
            <w:proofErr w:type="spellEnd"/>
            <w:r w:rsidRPr="00862A59">
              <w:rPr>
                <w:rFonts w:ascii="Arial" w:hAnsi="Arial" w:cs="Arial"/>
              </w:rPr>
              <w:t xml:space="preserve">, eta </w:t>
            </w:r>
            <w:proofErr w:type="spellStart"/>
            <w:r w:rsidRPr="00862A59">
              <w:rPr>
                <w:rFonts w:ascii="Arial" w:hAnsi="Arial" w:cs="Arial"/>
              </w:rPr>
              <w:t>eztabaidatu</w:t>
            </w:r>
            <w:proofErr w:type="spellEnd"/>
            <w:r w:rsidRPr="00862A59">
              <w:rPr>
                <w:rFonts w:ascii="Arial" w:hAnsi="Arial" w:cs="Arial"/>
              </w:rPr>
              <w:t xml:space="preserve"> </w:t>
            </w:r>
            <w:proofErr w:type="spellStart"/>
            <w:r w:rsidRPr="00862A59">
              <w:rPr>
                <w:rFonts w:ascii="Arial" w:hAnsi="Arial" w:cs="Arial"/>
              </w:rPr>
              <w:t>ondoren</w:t>
            </w:r>
            <w:proofErr w:type="spellEnd"/>
          </w:p>
          <w:p w:rsidR="00CB12AA" w:rsidRPr="00862A59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CB12AA" w:rsidRPr="006C7B11" w:rsidRDefault="00CB12AA" w:rsidP="00F93F5E">
            <w:pPr>
              <w:pStyle w:val="Tarterikez"/>
            </w:pPr>
          </w:p>
        </w:tc>
        <w:tc>
          <w:tcPr>
            <w:tcW w:w="4961" w:type="dxa"/>
          </w:tcPr>
          <w:p w:rsidR="00CB12AA" w:rsidRPr="00862A59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862A59">
              <w:rPr>
                <w:rFonts w:ascii="Arial" w:hAnsi="Arial" w:cs="Arial"/>
              </w:rPr>
              <w:t>El Departamento de Deportes del Ayuntamiento de Oñati dentro de su Programa de Gobierno 20</w:t>
            </w:r>
            <w:r w:rsidR="00904E8F">
              <w:rPr>
                <w:rFonts w:ascii="Arial" w:hAnsi="Arial" w:cs="Arial"/>
              </w:rPr>
              <w:t>20</w:t>
            </w:r>
            <w:r w:rsidRPr="00862A59">
              <w:rPr>
                <w:rFonts w:ascii="Arial" w:hAnsi="Arial" w:cs="Arial"/>
              </w:rPr>
              <w:t>-20</w:t>
            </w:r>
            <w:r w:rsidR="00904E8F">
              <w:rPr>
                <w:rFonts w:ascii="Arial" w:hAnsi="Arial" w:cs="Arial"/>
              </w:rPr>
              <w:t>2</w:t>
            </w:r>
            <w:r w:rsidR="0027487C">
              <w:rPr>
                <w:rFonts w:ascii="Arial" w:hAnsi="Arial" w:cs="Arial"/>
              </w:rPr>
              <w:t>3</w:t>
            </w:r>
            <w:r w:rsidRPr="00862A59">
              <w:rPr>
                <w:rFonts w:ascii="Arial" w:hAnsi="Arial" w:cs="Arial"/>
              </w:rPr>
              <w:t xml:space="preserve"> ha establecido las acciones correspondientes a la política deportiva en dicho periodo, que complementan las líneas de actuación ya consolidadas.</w:t>
            </w:r>
          </w:p>
          <w:p w:rsidR="00CB12AA" w:rsidRPr="00862A59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862A59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862A59">
              <w:rPr>
                <w:rFonts w:ascii="Arial" w:hAnsi="Arial" w:cs="Arial"/>
              </w:rPr>
              <w:t xml:space="preserve">Mediante el presente acuerdo </w:t>
            </w:r>
            <w:r>
              <w:rPr>
                <w:rFonts w:ascii="Arial" w:hAnsi="Arial" w:cs="Arial"/>
              </w:rPr>
              <w:t xml:space="preserve">se aprueba </w:t>
            </w:r>
            <w:r w:rsidRPr="00862A59">
              <w:rPr>
                <w:rFonts w:ascii="Arial" w:hAnsi="Arial" w:cs="Arial"/>
              </w:rPr>
              <w:t>la convocatoria de</w:t>
            </w:r>
            <w:r>
              <w:rPr>
                <w:rFonts w:ascii="Arial" w:hAnsi="Arial" w:cs="Arial"/>
              </w:rPr>
              <w:t>l</w:t>
            </w:r>
            <w:r w:rsidRPr="00862A59">
              <w:rPr>
                <w:rFonts w:ascii="Arial" w:hAnsi="Arial" w:cs="Arial"/>
              </w:rPr>
              <w:t xml:space="preserve"> 20</w:t>
            </w:r>
            <w:r w:rsidR="00904E8F">
              <w:rPr>
                <w:rFonts w:ascii="Arial" w:hAnsi="Arial" w:cs="Arial"/>
              </w:rPr>
              <w:t>2</w:t>
            </w:r>
            <w:r w:rsidR="00326CAE">
              <w:rPr>
                <w:rFonts w:ascii="Arial" w:hAnsi="Arial" w:cs="Arial"/>
              </w:rPr>
              <w:t>1</w:t>
            </w:r>
            <w:r w:rsidRPr="00862A59">
              <w:rPr>
                <w:rFonts w:ascii="Arial" w:hAnsi="Arial" w:cs="Arial"/>
              </w:rPr>
              <w:t xml:space="preserve"> para la concesión de subvenciones en el ámbito deportivo.</w:t>
            </w:r>
          </w:p>
          <w:p w:rsidR="00CB12AA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862A59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C7B11" w:rsidRDefault="00CB12AA" w:rsidP="00F93F5E">
            <w:pPr>
              <w:pStyle w:val="Tarterikez"/>
              <w:jc w:val="both"/>
            </w:pPr>
            <w:r w:rsidRPr="00862A59">
              <w:rPr>
                <w:rFonts w:ascii="Arial" w:hAnsi="Arial" w:cs="Arial"/>
              </w:rPr>
              <w:t xml:space="preserve">En su virtud, </w:t>
            </w:r>
            <w:r>
              <w:rPr>
                <w:rFonts w:ascii="Arial" w:hAnsi="Arial" w:cs="Arial"/>
              </w:rPr>
              <w:t>la Junta de Gobierno</w:t>
            </w:r>
            <w:r w:rsidRPr="00862A59">
              <w:rPr>
                <w:rFonts w:ascii="Arial" w:hAnsi="Arial" w:cs="Arial"/>
              </w:rPr>
              <w:t>, a propuesta de la Comisión de Deportes, y previa deliberación,</w:t>
            </w:r>
          </w:p>
        </w:tc>
      </w:tr>
      <w:tr w:rsidR="00CB12AA" w:rsidRPr="00663C65" w:rsidTr="00F93F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786" w:type="dxa"/>
          </w:tcPr>
          <w:p w:rsidR="00CB12AA" w:rsidRPr="00663C65" w:rsidRDefault="00CB12AA" w:rsidP="00F93F5E">
            <w:pPr>
              <w:pStyle w:val="Tarterikez"/>
              <w:jc w:val="center"/>
            </w:pPr>
            <w:r w:rsidRPr="00663C65">
              <w:t>ERABAKITZEN DU.</w:t>
            </w:r>
          </w:p>
          <w:p w:rsidR="00CB12AA" w:rsidRPr="00663C65" w:rsidRDefault="00CB12AA" w:rsidP="00F93F5E">
            <w:pPr>
              <w:pStyle w:val="Tarterikez"/>
              <w:jc w:val="center"/>
            </w:pPr>
          </w:p>
        </w:tc>
        <w:tc>
          <w:tcPr>
            <w:tcW w:w="284" w:type="dxa"/>
          </w:tcPr>
          <w:p w:rsidR="00CB12AA" w:rsidRPr="00663C65" w:rsidRDefault="00CB12AA" w:rsidP="00F93F5E">
            <w:pPr>
              <w:pStyle w:val="Tarterikez"/>
              <w:jc w:val="center"/>
            </w:pPr>
          </w:p>
        </w:tc>
        <w:tc>
          <w:tcPr>
            <w:tcW w:w="4961" w:type="dxa"/>
          </w:tcPr>
          <w:p w:rsidR="00CB12AA" w:rsidRPr="00663C65" w:rsidRDefault="00CB12AA" w:rsidP="00F93F5E">
            <w:pPr>
              <w:pStyle w:val="Tarterikez"/>
              <w:jc w:val="center"/>
            </w:pPr>
            <w:r w:rsidRPr="00663C65">
              <w:t>ACUERDA</w:t>
            </w:r>
          </w:p>
          <w:p w:rsidR="00CB12AA" w:rsidRPr="00663C65" w:rsidRDefault="00CB12AA" w:rsidP="00F93F5E">
            <w:pPr>
              <w:pStyle w:val="Tarterikez"/>
              <w:jc w:val="center"/>
            </w:pPr>
          </w:p>
        </w:tc>
      </w:tr>
      <w:tr w:rsidR="00CB12AA" w:rsidRPr="00663C65" w:rsidTr="00F93F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786" w:type="dxa"/>
          </w:tcPr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proofErr w:type="spellStart"/>
            <w:r w:rsidRPr="00663C65">
              <w:rPr>
                <w:rFonts w:ascii="Arial" w:hAnsi="Arial" w:cs="Arial"/>
              </w:rPr>
              <w:t>Lehenengo</w:t>
            </w:r>
            <w:proofErr w:type="spellEnd"/>
            <w:r w:rsidRPr="00663C65">
              <w:rPr>
                <w:rFonts w:ascii="Arial" w:hAnsi="Arial" w:cs="Arial"/>
              </w:rPr>
              <w:t>.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proofErr w:type="spellStart"/>
            <w:r w:rsidRPr="00663C65">
              <w:rPr>
                <w:rFonts w:ascii="Arial" w:hAnsi="Arial" w:cs="Arial"/>
              </w:rPr>
              <w:t>Onartzea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jarraian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ageri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diren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dirulaguntzen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lerroen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deialdia</w:t>
            </w:r>
            <w:proofErr w:type="spellEnd"/>
            <w:r w:rsidRPr="00663C65">
              <w:rPr>
                <w:rFonts w:ascii="Arial" w:hAnsi="Arial" w:cs="Arial"/>
              </w:rPr>
              <w:t xml:space="preserve">, </w:t>
            </w:r>
            <w:proofErr w:type="spellStart"/>
            <w:r w:rsidRPr="00663C65">
              <w:rPr>
                <w:rFonts w:ascii="Arial" w:hAnsi="Arial" w:cs="Arial"/>
              </w:rPr>
              <w:t>oinarri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arautzaile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orokorretako</w:t>
            </w:r>
            <w:proofErr w:type="spellEnd"/>
            <w:r w:rsidRPr="00663C65">
              <w:rPr>
                <w:rFonts w:ascii="Arial" w:hAnsi="Arial" w:cs="Arial"/>
              </w:rPr>
              <w:t xml:space="preserve"> I. eta II. </w:t>
            </w:r>
            <w:proofErr w:type="spellStart"/>
            <w:r w:rsidRPr="00663C65">
              <w:rPr>
                <w:rFonts w:ascii="Arial" w:hAnsi="Arial" w:cs="Arial"/>
              </w:rPr>
              <w:t>eranskinetan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jasotzen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direnak</w:t>
            </w:r>
            <w:proofErr w:type="spellEnd"/>
            <w:r w:rsidRPr="00663C65">
              <w:rPr>
                <w:rFonts w:ascii="Arial" w:hAnsi="Arial" w:cs="Arial"/>
              </w:rPr>
              <w:t>: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 xml:space="preserve">1. Oñatiko </w:t>
            </w:r>
            <w:proofErr w:type="spellStart"/>
            <w:r w:rsidRPr="00663C65">
              <w:rPr>
                <w:rFonts w:ascii="Arial" w:hAnsi="Arial" w:cs="Arial"/>
              </w:rPr>
              <w:t>udalerriko</w:t>
            </w:r>
            <w:proofErr w:type="spellEnd"/>
            <w:r w:rsidRPr="00663C65">
              <w:rPr>
                <w:rFonts w:ascii="Arial" w:hAnsi="Arial" w:cs="Arial"/>
              </w:rPr>
              <w:t xml:space="preserve"> kirol </w:t>
            </w:r>
            <w:proofErr w:type="spellStart"/>
            <w:r w:rsidRPr="00663C65">
              <w:rPr>
                <w:rFonts w:ascii="Arial" w:hAnsi="Arial" w:cs="Arial"/>
              </w:rPr>
              <w:t>elkarteek</w:t>
            </w:r>
            <w:proofErr w:type="spellEnd"/>
            <w:r w:rsidRPr="00663C65">
              <w:rPr>
                <w:rFonts w:ascii="Arial" w:hAnsi="Arial" w:cs="Arial"/>
              </w:rPr>
              <w:t xml:space="preserve"> kirola </w:t>
            </w:r>
            <w:proofErr w:type="spellStart"/>
            <w:r w:rsidRPr="00663C65">
              <w:rPr>
                <w:rFonts w:ascii="Arial" w:hAnsi="Arial" w:cs="Arial"/>
              </w:rPr>
              <w:t>sustatzeko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antolatzen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dituzten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ekintzetarako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dirulaguntzak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ematea</w:t>
            </w:r>
            <w:proofErr w:type="spellEnd"/>
            <w:r w:rsidRPr="00663C65">
              <w:rPr>
                <w:rFonts w:ascii="Arial" w:hAnsi="Arial" w:cs="Arial"/>
              </w:rPr>
              <w:t>.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 xml:space="preserve">2.- Kirol </w:t>
            </w:r>
            <w:proofErr w:type="spellStart"/>
            <w:r w:rsidRPr="00663C65">
              <w:rPr>
                <w:rFonts w:ascii="Arial" w:hAnsi="Arial" w:cs="Arial"/>
              </w:rPr>
              <w:t>arloan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ohiz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kanpoko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jarduerak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antolatzeko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diruz-laguntzak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ematea</w:t>
            </w:r>
            <w:proofErr w:type="spellEnd"/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proofErr w:type="spellStart"/>
            <w:r w:rsidRPr="00663C65">
              <w:rPr>
                <w:rFonts w:ascii="Arial" w:hAnsi="Arial" w:cs="Arial"/>
              </w:rPr>
              <w:t>Bigarren</w:t>
            </w:r>
            <w:proofErr w:type="spellEnd"/>
            <w:r w:rsidRPr="00663C65">
              <w:rPr>
                <w:rFonts w:ascii="Arial" w:hAnsi="Arial" w:cs="Arial"/>
              </w:rPr>
              <w:t>.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proofErr w:type="spellStart"/>
            <w:r w:rsidRPr="00663C65">
              <w:rPr>
                <w:rFonts w:ascii="Arial" w:hAnsi="Arial" w:cs="Arial"/>
              </w:rPr>
              <w:t>Finantziazioa</w:t>
            </w:r>
            <w:proofErr w:type="spellEnd"/>
            <w:r w:rsidRPr="00663C65">
              <w:rPr>
                <w:rFonts w:ascii="Arial" w:hAnsi="Arial" w:cs="Arial"/>
              </w:rPr>
              <w:t>.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 xml:space="preserve">1.1 .- Oñatiko </w:t>
            </w:r>
            <w:proofErr w:type="spellStart"/>
            <w:r w:rsidRPr="00663C65">
              <w:rPr>
                <w:rFonts w:ascii="Arial" w:hAnsi="Arial" w:cs="Arial"/>
              </w:rPr>
              <w:t>udalerriko</w:t>
            </w:r>
            <w:proofErr w:type="spellEnd"/>
            <w:r w:rsidRPr="00663C65">
              <w:rPr>
                <w:rFonts w:ascii="Arial" w:hAnsi="Arial" w:cs="Arial"/>
              </w:rPr>
              <w:t xml:space="preserve"> kirol </w:t>
            </w:r>
            <w:proofErr w:type="spellStart"/>
            <w:r w:rsidRPr="00663C65">
              <w:rPr>
                <w:rFonts w:ascii="Arial" w:hAnsi="Arial" w:cs="Arial"/>
              </w:rPr>
              <w:t>elkarteek</w:t>
            </w:r>
            <w:proofErr w:type="spellEnd"/>
            <w:r w:rsidRPr="00663C65">
              <w:rPr>
                <w:rFonts w:ascii="Arial" w:hAnsi="Arial" w:cs="Arial"/>
              </w:rPr>
              <w:t xml:space="preserve"> kirola </w:t>
            </w:r>
            <w:proofErr w:type="spellStart"/>
            <w:r w:rsidRPr="00663C65">
              <w:rPr>
                <w:rFonts w:ascii="Arial" w:hAnsi="Arial" w:cs="Arial"/>
              </w:rPr>
              <w:t>sustatzeko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antolatzen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dituzten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ekintzak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diruz-laguntzeko</w:t>
            </w:r>
            <w:proofErr w:type="spellEnd"/>
            <w:r w:rsidRPr="00663C65">
              <w:rPr>
                <w:rFonts w:ascii="Arial" w:hAnsi="Arial" w:cs="Arial"/>
              </w:rPr>
              <w:t>: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>20</w:t>
            </w:r>
            <w:r w:rsidR="00C25FE4">
              <w:rPr>
                <w:rFonts w:ascii="Arial" w:hAnsi="Arial" w:cs="Arial"/>
              </w:rPr>
              <w:t>2</w:t>
            </w:r>
            <w:r w:rsidR="003530CB">
              <w:rPr>
                <w:rFonts w:ascii="Arial" w:hAnsi="Arial" w:cs="Arial"/>
              </w:rPr>
              <w:t>1</w:t>
            </w:r>
            <w:r w:rsidRPr="00663C65">
              <w:rPr>
                <w:rFonts w:ascii="Arial" w:hAnsi="Arial" w:cs="Arial"/>
              </w:rPr>
              <w:t xml:space="preserve">ko </w:t>
            </w:r>
            <w:proofErr w:type="spellStart"/>
            <w:r w:rsidRPr="00663C65">
              <w:rPr>
                <w:rFonts w:ascii="Arial" w:hAnsi="Arial" w:cs="Arial"/>
              </w:rPr>
              <w:t>aurrekontu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ekitaldiari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dagozkion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laguntzetarako</w:t>
            </w:r>
            <w:proofErr w:type="spellEnd"/>
            <w:r w:rsidRPr="00663C65">
              <w:rPr>
                <w:rFonts w:ascii="Arial" w:hAnsi="Arial" w:cs="Arial"/>
              </w:rPr>
              <w:t xml:space="preserve">, </w:t>
            </w:r>
            <w:proofErr w:type="spellStart"/>
            <w:r w:rsidRPr="00663C65">
              <w:rPr>
                <w:rFonts w:ascii="Arial" w:hAnsi="Arial" w:cs="Arial"/>
              </w:rPr>
              <w:t>guztira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hiru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mila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r w:rsidR="003530CB">
              <w:rPr>
                <w:rFonts w:ascii="Arial" w:hAnsi="Arial" w:cs="Arial"/>
              </w:rPr>
              <w:t xml:space="preserve">eta </w:t>
            </w:r>
            <w:proofErr w:type="spellStart"/>
            <w:r w:rsidR="003530CB">
              <w:rPr>
                <w:rFonts w:ascii="Arial" w:hAnsi="Arial" w:cs="Arial"/>
              </w:rPr>
              <w:t>zortzieun</w:t>
            </w:r>
            <w:proofErr w:type="spellEnd"/>
            <w:r w:rsidR="003530CB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euroko</w:t>
            </w:r>
            <w:proofErr w:type="spellEnd"/>
            <w:r w:rsidR="003530CB">
              <w:rPr>
                <w:rFonts w:ascii="Arial" w:hAnsi="Arial" w:cs="Arial"/>
              </w:rPr>
              <w:t xml:space="preserve"> </w:t>
            </w:r>
            <w:r w:rsidRPr="00663C65">
              <w:rPr>
                <w:rFonts w:ascii="Arial" w:hAnsi="Arial" w:cs="Arial"/>
              </w:rPr>
              <w:t>(3.</w:t>
            </w:r>
            <w:r w:rsidR="003530CB">
              <w:rPr>
                <w:rFonts w:ascii="Arial" w:hAnsi="Arial" w:cs="Arial"/>
              </w:rPr>
              <w:t>8</w:t>
            </w:r>
            <w:r w:rsidRPr="00663C65">
              <w:rPr>
                <w:rFonts w:ascii="Arial" w:hAnsi="Arial" w:cs="Arial"/>
              </w:rPr>
              <w:t xml:space="preserve">00) </w:t>
            </w:r>
            <w:proofErr w:type="spellStart"/>
            <w:r w:rsidRPr="00663C65">
              <w:rPr>
                <w:rFonts w:ascii="Arial" w:hAnsi="Arial" w:cs="Arial"/>
              </w:rPr>
              <w:t>gastua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baimentzen</w:t>
            </w:r>
            <w:proofErr w:type="spellEnd"/>
            <w:r w:rsidRPr="00663C65">
              <w:rPr>
                <w:rFonts w:ascii="Arial" w:hAnsi="Arial" w:cs="Arial"/>
              </w:rPr>
              <w:t xml:space="preserve"> da, </w:t>
            </w:r>
            <w:r w:rsidR="00C25FE4" w:rsidRPr="00663C65">
              <w:rPr>
                <w:rFonts w:ascii="Arial" w:hAnsi="Arial" w:cs="Arial"/>
              </w:rPr>
              <w:t>1</w:t>
            </w:r>
            <w:r w:rsidR="00C25FE4">
              <w:rPr>
                <w:rFonts w:ascii="Arial" w:hAnsi="Arial" w:cs="Arial"/>
              </w:rPr>
              <w:t>.</w:t>
            </w:r>
            <w:r w:rsidR="00C25FE4" w:rsidRPr="00663C65">
              <w:rPr>
                <w:rFonts w:ascii="Arial" w:hAnsi="Arial" w:cs="Arial"/>
              </w:rPr>
              <w:t>0700</w:t>
            </w:r>
            <w:r w:rsidR="00C25FE4">
              <w:rPr>
                <w:rFonts w:ascii="Arial" w:hAnsi="Arial" w:cs="Arial"/>
              </w:rPr>
              <w:t>.</w:t>
            </w:r>
            <w:r w:rsidR="00C25FE4" w:rsidRPr="00663C65">
              <w:rPr>
                <w:rFonts w:ascii="Arial" w:hAnsi="Arial" w:cs="Arial"/>
              </w:rPr>
              <w:t>481</w:t>
            </w:r>
            <w:r w:rsidR="00C25FE4">
              <w:rPr>
                <w:rFonts w:ascii="Arial" w:hAnsi="Arial" w:cs="Arial"/>
              </w:rPr>
              <w:t>.</w:t>
            </w:r>
            <w:r w:rsidR="00C25FE4" w:rsidRPr="00663C65">
              <w:rPr>
                <w:rFonts w:ascii="Arial" w:hAnsi="Arial" w:cs="Arial"/>
              </w:rPr>
              <w:t>341</w:t>
            </w:r>
            <w:r w:rsidR="00C25FE4">
              <w:rPr>
                <w:rFonts w:ascii="Arial" w:hAnsi="Arial" w:cs="Arial"/>
              </w:rPr>
              <w:t>.</w:t>
            </w:r>
            <w:r w:rsidR="00C25FE4" w:rsidRPr="00663C65">
              <w:rPr>
                <w:rFonts w:ascii="Arial" w:hAnsi="Arial" w:cs="Arial"/>
              </w:rPr>
              <w:t>0004</w:t>
            </w:r>
            <w:r w:rsidR="00C25FE4">
              <w:rPr>
                <w:rFonts w:ascii="Arial" w:hAnsi="Arial" w:cs="Arial"/>
              </w:rPr>
              <w:t>.</w:t>
            </w:r>
            <w:r w:rsidR="00C25FE4" w:rsidRPr="00663C65">
              <w:rPr>
                <w:rFonts w:ascii="Arial" w:hAnsi="Arial" w:cs="Arial"/>
              </w:rPr>
              <w:t>20</w:t>
            </w:r>
            <w:r w:rsidR="00C25FE4">
              <w:rPr>
                <w:rFonts w:ascii="Arial" w:hAnsi="Arial" w:cs="Arial"/>
              </w:rPr>
              <w:t>2</w:t>
            </w:r>
            <w:r w:rsidR="003530CB">
              <w:rPr>
                <w:rFonts w:ascii="Arial" w:hAnsi="Arial" w:cs="Arial"/>
              </w:rPr>
              <w:t>1</w:t>
            </w:r>
            <w:r w:rsidR="00C25FE4" w:rsidRPr="00663C65">
              <w:rPr>
                <w:rFonts w:ascii="Arial" w:hAnsi="Arial" w:cs="Arial"/>
              </w:rPr>
              <w:t>-283</w:t>
            </w:r>
            <w:r w:rsidR="00C25FE4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Herriko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Taldeen</w:t>
            </w:r>
            <w:proofErr w:type="spellEnd"/>
            <w:r w:rsidRPr="00663C65">
              <w:rPr>
                <w:rFonts w:ascii="Arial" w:hAnsi="Arial" w:cs="Arial"/>
              </w:rPr>
              <w:t xml:space="preserve"> Kirol </w:t>
            </w:r>
            <w:proofErr w:type="spellStart"/>
            <w:r w:rsidRPr="00663C65">
              <w:rPr>
                <w:rFonts w:ascii="Arial" w:hAnsi="Arial" w:cs="Arial"/>
              </w:rPr>
              <w:t>Ekintzen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proofErr w:type="gramStart"/>
            <w:r w:rsidRPr="00663C65">
              <w:rPr>
                <w:rFonts w:ascii="Arial" w:hAnsi="Arial" w:cs="Arial"/>
              </w:rPr>
              <w:t>Antolaketa</w:t>
            </w:r>
            <w:proofErr w:type="spellEnd"/>
            <w:r w:rsidRPr="00663C65">
              <w:rPr>
                <w:rFonts w:ascii="Arial" w:hAnsi="Arial" w:cs="Arial"/>
              </w:rPr>
              <w:t xml:space="preserve"> ”</w:t>
            </w:r>
            <w:proofErr w:type="gram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kontu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sailaren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kargura</w:t>
            </w:r>
            <w:proofErr w:type="spellEnd"/>
            <w:r w:rsidRPr="00663C65">
              <w:rPr>
                <w:rFonts w:ascii="Arial" w:hAnsi="Arial" w:cs="Arial"/>
              </w:rPr>
              <w:t>.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 xml:space="preserve">1.2.- Kirol </w:t>
            </w:r>
            <w:proofErr w:type="spellStart"/>
            <w:r w:rsidRPr="00663C65">
              <w:rPr>
                <w:rFonts w:ascii="Arial" w:hAnsi="Arial" w:cs="Arial"/>
              </w:rPr>
              <w:t>arloan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ohiz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kanpoko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jarduerak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lastRenderedPageBreak/>
              <w:t>antolatzeko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diruz-laguntzeko</w:t>
            </w:r>
            <w:proofErr w:type="spellEnd"/>
            <w:r w:rsidRPr="00663C65">
              <w:rPr>
                <w:rFonts w:ascii="Arial" w:hAnsi="Arial" w:cs="Arial"/>
              </w:rPr>
              <w:t>: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 xml:space="preserve"> 20</w:t>
            </w:r>
            <w:r w:rsidR="00C25FE4">
              <w:rPr>
                <w:rFonts w:ascii="Arial" w:hAnsi="Arial" w:cs="Arial"/>
              </w:rPr>
              <w:t>20</w:t>
            </w:r>
            <w:r w:rsidRPr="00663C65">
              <w:rPr>
                <w:rFonts w:ascii="Arial" w:hAnsi="Arial" w:cs="Arial"/>
              </w:rPr>
              <w:t xml:space="preserve">rako </w:t>
            </w:r>
            <w:proofErr w:type="spellStart"/>
            <w:r w:rsidRPr="00663C65">
              <w:rPr>
                <w:rFonts w:ascii="Arial" w:hAnsi="Arial" w:cs="Arial"/>
              </w:rPr>
              <w:t>onartzen</w:t>
            </w:r>
            <w:proofErr w:type="spellEnd"/>
            <w:r w:rsidRPr="00663C65">
              <w:rPr>
                <w:rFonts w:ascii="Arial" w:hAnsi="Arial" w:cs="Arial"/>
              </w:rPr>
              <w:t xml:space="preserve"> da </w:t>
            </w:r>
            <w:proofErr w:type="spellStart"/>
            <w:r w:rsidRPr="00663C65">
              <w:rPr>
                <w:rFonts w:ascii="Arial" w:hAnsi="Arial" w:cs="Arial"/>
              </w:rPr>
              <w:t>hama</w:t>
            </w:r>
            <w:r w:rsidR="003530CB">
              <w:rPr>
                <w:rFonts w:ascii="Arial" w:hAnsi="Arial" w:cs="Arial"/>
              </w:rPr>
              <w:t>bost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mila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euroko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gramStart"/>
            <w:r w:rsidRPr="00663C65">
              <w:rPr>
                <w:rFonts w:ascii="Arial" w:hAnsi="Arial" w:cs="Arial"/>
              </w:rPr>
              <w:t>( 1</w:t>
            </w:r>
            <w:r w:rsidR="003530CB">
              <w:rPr>
                <w:rFonts w:ascii="Arial" w:hAnsi="Arial" w:cs="Arial"/>
              </w:rPr>
              <w:t>5</w:t>
            </w:r>
            <w:r w:rsidRPr="00663C65">
              <w:rPr>
                <w:rFonts w:ascii="Arial" w:hAnsi="Arial" w:cs="Arial"/>
              </w:rPr>
              <w:t>.000</w:t>
            </w:r>
            <w:proofErr w:type="gramEnd"/>
            <w:r w:rsidRPr="00663C65">
              <w:rPr>
                <w:rFonts w:ascii="Arial" w:hAnsi="Arial" w:cs="Arial"/>
              </w:rPr>
              <w:t xml:space="preserve">) </w:t>
            </w:r>
            <w:proofErr w:type="spellStart"/>
            <w:r w:rsidRPr="00663C65">
              <w:rPr>
                <w:rFonts w:ascii="Arial" w:hAnsi="Arial" w:cs="Arial"/>
              </w:rPr>
              <w:t>gastua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baimentzen</w:t>
            </w:r>
            <w:proofErr w:type="spellEnd"/>
            <w:r w:rsidRPr="00663C65">
              <w:rPr>
                <w:rFonts w:ascii="Arial" w:hAnsi="Arial" w:cs="Arial"/>
              </w:rPr>
              <w:t xml:space="preserve"> da, </w:t>
            </w:r>
            <w:r w:rsidR="00C25FE4" w:rsidRPr="00663C65">
              <w:rPr>
                <w:rFonts w:ascii="Arial" w:hAnsi="Arial" w:cs="Arial"/>
              </w:rPr>
              <w:t>1</w:t>
            </w:r>
            <w:r w:rsidR="00C25FE4">
              <w:rPr>
                <w:rFonts w:ascii="Arial" w:hAnsi="Arial" w:cs="Arial"/>
              </w:rPr>
              <w:t>.</w:t>
            </w:r>
            <w:r w:rsidR="00C25FE4" w:rsidRPr="00663C65">
              <w:rPr>
                <w:rFonts w:ascii="Arial" w:hAnsi="Arial" w:cs="Arial"/>
              </w:rPr>
              <w:t>0700</w:t>
            </w:r>
            <w:r w:rsidR="00C25FE4">
              <w:rPr>
                <w:rFonts w:ascii="Arial" w:hAnsi="Arial" w:cs="Arial"/>
              </w:rPr>
              <w:t>.</w:t>
            </w:r>
            <w:r w:rsidR="00C25FE4" w:rsidRPr="00663C65">
              <w:rPr>
                <w:rFonts w:ascii="Arial" w:hAnsi="Arial" w:cs="Arial"/>
              </w:rPr>
              <w:t>481</w:t>
            </w:r>
            <w:r w:rsidR="00C25FE4">
              <w:rPr>
                <w:rFonts w:ascii="Arial" w:hAnsi="Arial" w:cs="Arial"/>
              </w:rPr>
              <w:t>.</w:t>
            </w:r>
            <w:r w:rsidR="00C25FE4" w:rsidRPr="00663C65">
              <w:rPr>
                <w:rFonts w:ascii="Arial" w:hAnsi="Arial" w:cs="Arial"/>
              </w:rPr>
              <w:t>341</w:t>
            </w:r>
            <w:r w:rsidR="00C25FE4">
              <w:rPr>
                <w:rFonts w:ascii="Arial" w:hAnsi="Arial" w:cs="Arial"/>
              </w:rPr>
              <w:t>.</w:t>
            </w:r>
            <w:r w:rsidR="00C25FE4" w:rsidRPr="00663C65">
              <w:rPr>
                <w:rFonts w:ascii="Arial" w:hAnsi="Arial" w:cs="Arial"/>
              </w:rPr>
              <w:t>0004</w:t>
            </w:r>
            <w:r w:rsidR="00C25FE4">
              <w:rPr>
                <w:rFonts w:ascii="Arial" w:hAnsi="Arial" w:cs="Arial"/>
              </w:rPr>
              <w:t>.</w:t>
            </w:r>
            <w:r w:rsidR="00C25FE4" w:rsidRPr="00663C65">
              <w:rPr>
                <w:rFonts w:ascii="Arial" w:hAnsi="Arial" w:cs="Arial"/>
              </w:rPr>
              <w:t>20</w:t>
            </w:r>
            <w:r w:rsidR="00C25FE4">
              <w:rPr>
                <w:rFonts w:ascii="Arial" w:hAnsi="Arial" w:cs="Arial"/>
              </w:rPr>
              <w:t>2</w:t>
            </w:r>
            <w:r w:rsidR="003530CB">
              <w:rPr>
                <w:rFonts w:ascii="Arial" w:hAnsi="Arial" w:cs="Arial"/>
              </w:rPr>
              <w:t>1</w:t>
            </w:r>
            <w:r w:rsidR="00C25FE4" w:rsidRPr="00663C65">
              <w:rPr>
                <w:rFonts w:ascii="Arial" w:hAnsi="Arial" w:cs="Arial"/>
              </w:rPr>
              <w:t>-283</w:t>
            </w:r>
            <w:r w:rsidR="00C25FE4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Herriko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Taldeen</w:t>
            </w:r>
            <w:proofErr w:type="spellEnd"/>
            <w:r w:rsidRPr="00663C65">
              <w:rPr>
                <w:rFonts w:ascii="Arial" w:hAnsi="Arial" w:cs="Arial"/>
              </w:rPr>
              <w:t xml:space="preserve"> Kirol </w:t>
            </w:r>
            <w:proofErr w:type="spellStart"/>
            <w:r w:rsidRPr="00663C65">
              <w:rPr>
                <w:rFonts w:ascii="Arial" w:hAnsi="Arial" w:cs="Arial"/>
              </w:rPr>
              <w:t>Ekintzen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Antolaketa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kontu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sailaren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kontura</w:t>
            </w:r>
            <w:proofErr w:type="spellEnd"/>
            <w:r w:rsidRPr="00663C65">
              <w:rPr>
                <w:rFonts w:ascii="Arial" w:hAnsi="Arial" w:cs="Arial"/>
              </w:rPr>
              <w:t>.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>2. 20</w:t>
            </w:r>
            <w:r w:rsidR="00C25FE4">
              <w:rPr>
                <w:rFonts w:ascii="Arial" w:hAnsi="Arial" w:cs="Arial"/>
              </w:rPr>
              <w:t>2</w:t>
            </w:r>
            <w:r w:rsidR="003530CB">
              <w:rPr>
                <w:rFonts w:ascii="Arial" w:hAnsi="Arial" w:cs="Arial"/>
              </w:rPr>
              <w:t>1</w:t>
            </w:r>
            <w:r w:rsidRPr="00663C65">
              <w:rPr>
                <w:rFonts w:ascii="Arial" w:hAnsi="Arial" w:cs="Arial"/>
              </w:rPr>
              <w:t xml:space="preserve">ko </w:t>
            </w:r>
            <w:proofErr w:type="spellStart"/>
            <w:r w:rsidRPr="00663C65">
              <w:rPr>
                <w:rFonts w:ascii="Arial" w:hAnsi="Arial" w:cs="Arial"/>
              </w:rPr>
              <w:t>eskaerak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aurkezteko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epea</w:t>
            </w:r>
            <w:proofErr w:type="spellEnd"/>
            <w:r w:rsidRPr="00663C65">
              <w:rPr>
                <w:rFonts w:ascii="Arial" w:hAnsi="Arial" w:cs="Arial"/>
              </w:rPr>
              <w:t>.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>1.1/1.2.: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 xml:space="preserve">- </w:t>
            </w:r>
            <w:proofErr w:type="spellStart"/>
            <w:r w:rsidRPr="00663C65">
              <w:rPr>
                <w:rFonts w:ascii="Arial" w:hAnsi="Arial" w:cs="Arial"/>
              </w:rPr>
              <w:t>Hilabeteko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epean</w:t>
            </w:r>
            <w:proofErr w:type="spellEnd"/>
            <w:r w:rsidRPr="00663C65">
              <w:rPr>
                <w:rFonts w:ascii="Arial" w:hAnsi="Arial" w:cs="Arial"/>
              </w:rPr>
              <w:t xml:space="preserve">, </w:t>
            </w:r>
            <w:proofErr w:type="spellStart"/>
            <w:r w:rsidRPr="00663C65">
              <w:rPr>
                <w:rFonts w:ascii="Arial" w:hAnsi="Arial" w:cs="Arial"/>
              </w:rPr>
              <w:t>deialdia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Gipuzkoako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Aldizkari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Ofizialean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argitaratu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ondorengo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egunetik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kontatzen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hasita</w:t>
            </w:r>
            <w:proofErr w:type="spellEnd"/>
            <w:r w:rsidRPr="00663C65">
              <w:rPr>
                <w:rFonts w:ascii="Arial" w:hAnsi="Arial" w:cs="Arial"/>
              </w:rPr>
              <w:t xml:space="preserve">. </w:t>
            </w:r>
          </w:p>
          <w:p w:rsidR="00CB12AA" w:rsidRPr="00663C65" w:rsidRDefault="00CB12AA" w:rsidP="00F93F5E">
            <w:pPr>
              <w:pStyle w:val="Tarterikez"/>
            </w:pPr>
          </w:p>
        </w:tc>
        <w:tc>
          <w:tcPr>
            <w:tcW w:w="284" w:type="dxa"/>
          </w:tcPr>
          <w:p w:rsidR="00CB12AA" w:rsidRPr="00663C65" w:rsidRDefault="00CB12AA" w:rsidP="00F93F5E">
            <w:pPr>
              <w:pStyle w:val="Tarterikez"/>
            </w:pPr>
          </w:p>
        </w:tc>
        <w:tc>
          <w:tcPr>
            <w:tcW w:w="4961" w:type="dxa"/>
          </w:tcPr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>Primero.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>Aprobar la convocatoria de las siguientes líneas de subvenciones correspondientes a anexos I  y II de las Bases reguladoras de la concesión de subvenciones: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>1.- Para concesión de subvenciones a actividades dirigidas al fomento del deporte por parte de los clubs deportivos del municipio de Oñati: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>2.- Para la concesión de subvenciones para actividades extraordinarias en el ámbito deportivo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 xml:space="preserve"> 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>Segundo.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>Financiación.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>1.1.- Para concesión de subvenciones a actividades dirigidas al fomento del deporte por parte de los clubs deportivos del municipio de Oñati: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>Para las subvenciones correspondientes al ejercicio presupuestario 20</w:t>
            </w:r>
            <w:r w:rsidR="00DB7139">
              <w:rPr>
                <w:rFonts w:ascii="Arial" w:hAnsi="Arial" w:cs="Arial"/>
              </w:rPr>
              <w:t>2</w:t>
            </w:r>
            <w:r w:rsidR="003530CB">
              <w:rPr>
                <w:rFonts w:ascii="Arial" w:hAnsi="Arial" w:cs="Arial"/>
              </w:rPr>
              <w:t>1</w:t>
            </w:r>
            <w:r w:rsidRPr="00663C65">
              <w:rPr>
                <w:rFonts w:ascii="Arial" w:hAnsi="Arial" w:cs="Arial"/>
              </w:rPr>
              <w:t xml:space="preserve">, se autoriza un gasto por importe total de tres mil </w:t>
            </w:r>
            <w:r w:rsidR="003530CB">
              <w:rPr>
                <w:rFonts w:ascii="Arial" w:hAnsi="Arial" w:cs="Arial"/>
              </w:rPr>
              <w:t xml:space="preserve">ochocientos </w:t>
            </w:r>
            <w:r w:rsidRPr="00663C65">
              <w:rPr>
                <w:rFonts w:ascii="Arial" w:hAnsi="Arial" w:cs="Arial"/>
              </w:rPr>
              <w:t>(</w:t>
            </w:r>
            <w:proofErr w:type="gramStart"/>
            <w:r w:rsidRPr="00663C65">
              <w:rPr>
                <w:rFonts w:ascii="Arial" w:hAnsi="Arial" w:cs="Arial"/>
              </w:rPr>
              <w:t>3.</w:t>
            </w:r>
            <w:r w:rsidR="003530CB">
              <w:rPr>
                <w:rFonts w:ascii="Arial" w:hAnsi="Arial" w:cs="Arial"/>
              </w:rPr>
              <w:t>8</w:t>
            </w:r>
            <w:r w:rsidRPr="00663C65">
              <w:rPr>
                <w:rFonts w:ascii="Arial" w:hAnsi="Arial" w:cs="Arial"/>
              </w:rPr>
              <w:t>00 )</w:t>
            </w:r>
            <w:proofErr w:type="gramEnd"/>
            <w:r w:rsidRPr="00663C65">
              <w:rPr>
                <w:rFonts w:ascii="Arial" w:hAnsi="Arial" w:cs="Arial"/>
              </w:rPr>
              <w:t xml:space="preserve"> euros, con cargo a la partida presupuestaria 1</w:t>
            </w:r>
            <w:r w:rsidR="00DB7139">
              <w:rPr>
                <w:rFonts w:ascii="Arial" w:hAnsi="Arial" w:cs="Arial"/>
              </w:rPr>
              <w:t>.</w:t>
            </w:r>
            <w:r w:rsidRPr="00663C65">
              <w:rPr>
                <w:rFonts w:ascii="Arial" w:hAnsi="Arial" w:cs="Arial"/>
              </w:rPr>
              <w:t>0700</w:t>
            </w:r>
            <w:r w:rsidR="00DB7139">
              <w:rPr>
                <w:rFonts w:ascii="Arial" w:hAnsi="Arial" w:cs="Arial"/>
              </w:rPr>
              <w:t>.</w:t>
            </w:r>
            <w:r w:rsidRPr="00663C65">
              <w:rPr>
                <w:rFonts w:ascii="Arial" w:hAnsi="Arial" w:cs="Arial"/>
              </w:rPr>
              <w:t>481</w:t>
            </w:r>
            <w:r w:rsidR="00DB7139">
              <w:rPr>
                <w:rFonts w:ascii="Arial" w:hAnsi="Arial" w:cs="Arial"/>
              </w:rPr>
              <w:t>.</w:t>
            </w:r>
            <w:r w:rsidRPr="00663C65">
              <w:rPr>
                <w:rFonts w:ascii="Arial" w:hAnsi="Arial" w:cs="Arial"/>
              </w:rPr>
              <w:t>341</w:t>
            </w:r>
            <w:r w:rsidR="00DB7139">
              <w:rPr>
                <w:rFonts w:ascii="Arial" w:hAnsi="Arial" w:cs="Arial"/>
              </w:rPr>
              <w:t>.</w:t>
            </w:r>
            <w:r w:rsidRPr="00663C65">
              <w:rPr>
                <w:rFonts w:ascii="Arial" w:hAnsi="Arial" w:cs="Arial"/>
              </w:rPr>
              <w:t>0004</w:t>
            </w:r>
            <w:r w:rsidR="00C25FE4">
              <w:rPr>
                <w:rFonts w:ascii="Arial" w:hAnsi="Arial" w:cs="Arial"/>
              </w:rPr>
              <w:t>.</w:t>
            </w:r>
            <w:r w:rsidRPr="00663C65">
              <w:rPr>
                <w:rFonts w:ascii="Arial" w:hAnsi="Arial" w:cs="Arial"/>
              </w:rPr>
              <w:t>20</w:t>
            </w:r>
            <w:r w:rsidR="00DB7139">
              <w:rPr>
                <w:rFonts w:ascii="Arial" w:hAnsi="Arial" w:cs="Arial"/>
              </w:rPr>
              <w:t>2</w:t>
            </w:r>
            <w:r w:rsidR="003530CB">
              <w:rPr>
                <w:rFonts w:ascii="Arial" w:hAnsi="Arial" w:cs="Arial"/>
              </w:rPr>
              <w:t>1</w:t>
            </w:r>
            <w:r w:rsidRPr="00663C65">
              <w:rPr>
                <w:rFonts w:ascii="Arial" w:hAnsi="Arial" w:cs="Arial"/>
              </w:rPr>
              <w:t xml:space="preserve">-283 </w:t>
            </w:r>
            <w:proofErr w:type="spellStart"/>
            <w:r w:rsidRPr="00663C65">
              <w:rPr>
                <w:rFonts w:ascii="Arial" w:hAnsi="Arial" w:cs="Arial"/>
              </w:rPr>
              <w:t>Herriko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Taldeen</w:t>
            </w:r>
            <w:proofErr w:type="spellEnd"/>
            <w:r w:rsidRPr="00663C65">
              <w:rPr>
                <w:rFonts w:ascii="Arial" w:hAnsi="Arial" w:cs="Arial"/>
              </w:rPr>
              <w:t xml:space="preserve"> Kirol </w:t>
            </w:r>
            <w:proofErr w:type="spellStart"/>
            <w:r w:rsidRPr="00663C65">
              <w:rPr>
                <w:rFonts w:ascii="Arial" w:hAnsi="Arial" w:cs="Arial"/>
              </w:rPr>
              <w:t>Ekintzen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Antolaketa</w:t>
            </w:r>
            <w:proofErr w:type="spellEnd"/>
            <w:r w:rsidRPr="00663C65">
              <w:rPr>
                <w:rFonts w:ascii="Arial" w:hAnsi="Arial" w:cs="Arial"/>
              </w:rPr>
              <w:t xml:space="preserve"> ”.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 xml:space="preserve">1.2- Para la concesión de subvenciones para </w:t>
            </w:r>
            <w:r w:rsidRPr="00663C65">
              <w:rPr>
                <w:rFonts w:ascii="Arial" w:hAnsi="Arial" w:cs="Arial"/>
              </w:rPr>
              <w:lastRenderedPageBreak/>
              <w:t>actividades extraordinarias en el ámbito deportivo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>.- Se autoriza para el año 20</w:t>
            </w:r>
            <w:r w:rsidR="00C25FE4">
              <w:rPr>
                <w:rFonts w:ascii="Arial" w:hAnsi="Arial" w:cs="Arial"/>
              </w:rPr>
              <w:t>20</w:t>
            </w:r>
            <w:r w:rsidRPr="00663C65">
              <w:rPr>
                <w:rFonts w:ascii="Arial" w:hAnsi="Arial" w:cs="Arial"/>
              </w:rPr>
              <w:t xml:space="preserve"> un gasto por importe total de </w:t>
            </w:r>
            <w:r w:rsidR="003530CB">
              <w:rPr>
                <w:rFonts w:ascii="Arial" w:hAnsi="Arial" w:cs="Arial"/>
              </w:rPr>
              <w:t>quince</w:t>
            </w:r>
            <w:r w:rsidRPr="00663C65">
              <w:rPr>
                <w:rFonts w:ascii="Arial" w:hAnsi="Arial" w:cs="Arial"/>
              </w:rPr>
              <w:t xml:space="preserve"> mil (1</w:t>
            </w:r>
            <w:r w:rsidR="003530CB">
              <w:rPr>
                <w:rFonts w:ascii="Arial" w:hAnsi="Arial" w:cs="Arial"/>
              </w:rPr>
              <w:t>5</w:t>
            </w:r>
            <w:r w:rsidRPr="00663C65">
              <w:rPr>
                <w:rFonts w:ascii="Arial" w:hAnsi="Arial" w:cs="Arial"/>
              </w:rPr>
              <w:t xml:space="preserve">.000,00 ) euros, con cargo a la partida presupuestaria </w:t>
            </w:r>
            <w:r w:rsidR="00C25FE4" w:rsidRPr="00663C65">
              <w:rPr>
                <w:rFonts w:ascii="Arial" w:hAnsi="Arial" w:cs="Arial"/>
              </w:rPr>
              <w:t>1</w:t>
            </w:r>
            <w:r w:rsidR="00C25FE4">
              <w:rPr>
                <w:rFonts w:ascii="Arial" w:hAnsi="Arial" w:cs="Arial"/>
              </w:rPr>
              <w:t>.</w:t>
            </w:r>
            <w:r w:rsidR="00C25FE4" w:rsidRPr="00663C65">
              <w:rPr>
                <w:rFonts w:ascii="Arial" w:hAnsi="Arial" w:cs="Arial"/>
              </w:rPr>
              <w:t>0700</w:t>
            </w:r>
            <w:r w:rsidR="00C25FE4">
              <w:rPr>
                <w:rFonts w:ascii="Arial" w:hAnsi="Arial" w:cs="Arial"/>
              </w:rPr>
              <w:t>.</w:t>
            </w:r>
            <w:r w:rsidR="00C25FE4" w:rsidRPr="00663C65">
              <w:rPr>
                <w:rFonts w:ascii="Arial" w:hAnsi="Arial" w:cs="Arial"/>
              </w:rPr>
              <w:t>481</w:t>
            </w:r>
            <w:r w:rsidR="00C25FE4">
              <w:rPr>
                <w:rFonts w:ascii="Arial" w:hAnsi="Arial" w:cs="Arial"/>
              </w:rPr>
              <w:t>.</w:t>
            </w:r>
            <w:r w:rsidR="00C25FE4" w:rsidRPr="00663C65">
              <w:rPr>
                <w:rFonts w:ascii="Arial" w:hAnsi="Arial" w:cs="Arial"/>
              </w:rPr>
              <w:t>341</w:t>
            </w:r>
            <w:r w:rsidR="00C25FE4">
              <w:rPr>
                <w:rFonts w:ascii="Arial" w:hAnsi="Arial" w:cs="Arial"/>
              </w:rPr>
              <w:t>.</w:t>
            </w:r>
            <w:r w:rsidR="00C25FE4" w:rsidRPr="00663C65">
              <w:rPr>
                <w:rFonts w:ascii="Arial" w:hAnsi="Arial" w:cs="Arial"/>
              </w:rPr>
              <w:t>0004</w:t>
            </w:r>
            <w:r w:rsidR="00C25FE4">
              <w:rPr>
                <w:rFonts w:ascii="Arial" w:hAnsi="Arial" w:cs="Arial"/>
              </w:rPr>
              <w:t>.</w:t>
            </w:r>
            <w:r w:rsidR="00C25FE4" w:rsidRPr="00663C65">
              <w:rPr>
                <w:rFonts w:ascii="Arial" w:hAnsi="Arial" w:cs="Arial"/>
              </w:rPr>
              <w:t>20</w:t>
            </w:r>
            <w:r w:rsidR="00C25FE4">
              <w:rPr>
                <w:rFonts w:ascii="Arial" w:hAnsi="Arial" w:cs="Arial"/>
              </w:rPr>
              <w:t>2</w:t>
            </w:r>
            <w:r w:rsidR="003530CB">
              <w:rPr>
                <w:rFonts w:ascii="Arial" w:hAnsi="Arial" w:cs="Arial"/>
              </w:rPr>
              <w:t>1</w:t>
            </w:r>
            <w:r w:rsidR="00C25FE4" w:rsidRPr="00663C65">
              <w:rPr>
                <w:rFonts w:ascii="Arial" w:hAnsi="Arial" w:cs="Arial"/>
              </w:rPr>
              <w:t>-283</w:t>
            </w:r>
            <w:r w:rsidR="00C25FE4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Herriko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Taldeen</w:t>
            </w:r>
            <w:proofErr w:type="spellEnd"/>
            <w:r w:rsidRPr="00663C65">
              <w:rPr>
                <w:rFonts w:ascii="Arial" w:hAnsi="Arial" w:cs="Arial"/>
              </w:rPr>
              <w:t xml:space="preserve"> Kirol </w:t>
            </w:r>
            <w:proofErr w:type="spellStart"/>
            <w:r w:rsidRPr="00663C65">
              <w:rPr>
                <w:rFonts w:ascii="Arial" w:hAnsi="Arial" w:cs="Arial"/>
              </w:rPr>
              <w:t>Ekintzen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Antolaketa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>2. Plazo de presentación de solicitudes en el año 20</w:t>
            </w:r>
            <w:r w:rsidR="00C25FE4">
              <w:rPr>
                <w:rFonts w:ascii="Arial" w:hAnsi="Arial" w:cs="Arial"/>
              </w:rPr>
              <w:t>2</w:t>
            </w:r>
            <w:r w:rsidR="003530CB">
              <w:rPr>
                <w:rFonts w:ascii="Arial" w:hAnsi="Arial" w:cs="Arial"/>
              </w:rPr>
              <w:t>1</w:t>
            </w:r>
            <w:r w:rsidRPr="00663C65">
              <w:rPr>
                <w:rFonts w:ascii="Arial" w:hAnsi="Arial" w:cs="Arial"/>
              </w:rPr>
              <w:t>: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 xml:space="preserve">1.1/ 1.2 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 xml:space="preserve">- En el plazo de un mes a contar desde el día siguiente al de la convocatoria en el Boletín Oficial de </w:t>
            </w:r>
            <w:proofErr w:type="spellStart"/>
            <w:r w:rsidRPr="00663C65">
              <w:rPr>
                <w:rFonts w:ascii="Arial" w:hAnsi="Arial" w:cs="Arial"/>
              </w:rPr>
              <w:t>Gipuzkoa</w:t>
            </w:r>
            <w:proofErr w:type="spellEnd"/>
            <w:r w:rsidRPr="00663C65">
              <w:rPr>
                <w:rFonts w:ascii="Arial" w:hAnsi="Arial" w:cs="Arial"/>
              </w:rPr>
              <w:t>.</w:t>
            </w:r>
          </w:p>
          <w:p w:rsidR="00CB12AA" w:rsidRPr="00663C65" w:rsidRDefault="00CB12AA" w:rsidP="00F93F5E">
            <w:pPr>
              <w:pStyle w:val="Tarterikez"/>
            </w:pPr>
          </w:p>
        </w:tc>
      </w:tr>
      <w:tr w:rsidR="00CB12AA" w:rsidRPr="00663C65" w:rsidTr="00F93F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786" w:type="dxa"/>
          </w:tcPr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proofErr w:type="spellStart"/>
            <w:r w:rsidRPr="00663C65">
              <w:rPr>
                <w:rFonts w:ascii="Arial" w:hAnsi="Arial" w:cs="Arial"/>
              </w:rPr>
              <w:lastRenderedPageBreak/>
              <w:t>Hirugarren</w:t>
            </w:r>
            <w:proofErr w:type="spellEnd"/>
            <w:r w:rsidRPr="00663C65">
              <w:rPr>
                <w:rFonts w:ascii="Arial" w:hAnsi="Arial" w:cs="Arial"/>
              </w:rPr>
              <w:t>.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proofErr w:type="spellStart"/>
            <w:r w:rsidRPr="00663C65">
              <w:rPr>
                <w:rFonts w:ascii="Arial" w:hAnsi="Arial" w:cs="Arial"/>
              </w:rPr>
              <w:t>Erabaki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honen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bidez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onartutako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deialdia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eragina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izango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dute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Gipuzkoako</w:t>
            </w:r>
            <w:proofErr w:type="spellEnd"/>
            <w:r w:rsidRPr="00663C65">
              <w:rPr>
                <w:rFonts w:ascii="Arial" w:hAnsi="Arial" w:cs="Arial"/>
              </w:rPr>
              <w:t xml:space="preserve"> ALDIZKARI OFIZIALEAN </w:t>
            </w:r>
            <w:proofErr w:type="spellStart"/>
            <w:r w:rsidRPr="00663C65">
              <w:rPr>
                <w:rFonts w:ascii="Arial" w:hAnsi="Arial" w:cs="Arial"/>
              </w:rPr>
              <w:t>argitaratzen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diren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egunetik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aurrera</w:t>
            </w:r>
            <w:proofErr w:type="spellEnd"/>
            <w:r w:rsidRPr="00663C65">
              <w:rPr>
                <w:rFonts w:ascii="Arial" w:hAnsi="Arial" w:cs="Arial"/>
              </w:rPr>
              <w:t>.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proofErr w:type="spellStart"/>
            <w:r w:rsidRPr="00663C65">
              <w:rPr>
                <w:rFonts w:ascii="Arial" w:hAnsi="Arial" w:cs="Arial"/>
              </w:rPr>
              <w:t>Erabaki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hau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behin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betikoa</w:t>
            </w:r>
            <w:proofErr w:type="spellEnd"/>
            <w:r w:rsidRPr="00663C65">
              <w:rPr>
                <w:rFonts w:ascii="Arial" w:hAnsi="Arial" w:cs="Arial"/>
              </w:rPr>
              <w:t xml:space="preserve"> da eta </w:t>
            </w:r>
            <w:proofErr w:type="spellStart"/>
            <w:r w:rsidRPr="00663C65">
              <w:rPr>
                <w:rFonts w:ascii="Arial" w:hAnsi="Arial" w:cs="Arial"/>
              </w:rPr>
              <w:t>amaiera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ematen</w:t>
            </w:r>
            <w:proofErr w:type="spellEnd"/>
            <w:r w:rsidRPr="00663C65">
              <w:rPr>
                <w:rFonts w:ascii="Arial" w:hAnsi="Arial" w:cs="Arial"/>
              </w:rPr>
              <w:t xml:space="preserve"> dio </w:t>
            </w:r>
            <w:proofErr w:type="spellStart"/>
            <w:r w:rsidRPr="00663C65">
              <w:rPr>
                <w:rFonts w:ascii="Arial" w:hAnsi="Arial" w:cs="Arial"/>
              </w:rPr>
              <w:t>administrazio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bideari</w:t>
            </w:r>
            <w:proofErr w:type="spellEnd"/>
            <w:r w:rsidRPr="00663C65">
              <w:rPr>
                <w:rFonts w:ascii="Arial" w:hAnsi="Arial" w:cs="Arial"/>
              </w:rPr>
              <w:t xml:space="preserve">. 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proofErr w:type="spellStart"/>
            <w:r w:rsidRPr="00663C65">
              <w:rPr>
                <w:rFonts w:ascii="Arial" w:hAnsi="Arial" w:cs="Arial"/>
              </w:rPr>
              <w:t>Interesatuek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erabaki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honen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aurka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zuzenean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Administrazioarekiko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Auzi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Errekurtsoa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aurkez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dezakete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Administrazioarekiko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Auzietako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Donostiako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Epaitegietan</w:t>
            </w:r>
            <w:proofErr w:type="spellEnd"/>
            <w:r w:rsidRPr="00663C65">
              <w:rPr>
                <w:rFonts w:ascii="Arial" w:hAnsi="Arial" w:cs="Arial"/>
              </w:rPr>
              <w:t xml:space="preserve">, </w:t>
            </w:r>
            <w:proofErr w:type="spellStart"/>
            <w:r w:rsidRPr="00663C65">
              <w:rPr>
                <w:rFonts w:ascii="Arial" w:hAnsi="Arial" w:cs="Arial"/>
              </w:rPr>
              <w:t>argitaratu</w:t>
            </w:r>
            <w:proofErr w:type="spellEnd"/>
            <w:r w:rsidRPr="00663C65">
              <w:rPr>
                <w:rFonts w:ascii="Arial" w:hAnsi="Arial" w:cs="Arial"/>
              </w:rPr>
              <w:t xml:space="preserve"> eta </w:t>
            </w:r>
            <w:proofErr w:type="spellStart"/>
            <w:r w:rsidRPr="00663C65">
              <w:rPr>
                <w:rFonts w:ascii="Arial" w:hAnsi="Arial" w:cs="Arial"/>
              </w:rPr>
              <w:t>biharamunetik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hasita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bi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hilabeteko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epean</w:t>
            </w:r>
            <w:proofErr w:type="spellEnd"/>
            <w:r w:rsidRPr="00663C65">
              <w:rPr>
                <w:rFonts w:ascii="Arial" w:hAnsi="Arial" w:cs="Arial"/>
              </w:rPr>
              <w:t>.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 xml:space="preserve">Hala ere, </w:t>
            </w:r>
            <w:proofErr w:type="spellStart"/>
            <w:r w:rsidRPr="00663C65">
              <w:rPr>
                <w:rFonts w:ascii="Arial" w:hAnsi="Arial" w:cs="Arial"/>
              </w:rPr>
              <w:t>partikularrek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aukera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dute</w:t>
            </w:r>
            <w:proofErr w:type="spellEnd"/>
            <w:r w:rsidRPr="00663C65">
              <w:rPr>
                <w:rFonts w:ascii="Arial" w:hAnsi="Arial" w:cs="Arial"/>
              </w:rPr>
              <w:t xml:space="preserve"> horren </w:t>
            </w:r>
            <w:proofErr w:type="spellStart"/>
            <w:r w:rsidRPr="00663C65">
              <w:rPr>
                <w:rFonts w:ascii="Arial" w:hAnsi="Arial" w:cs="Arial"/>
              </w:rPr>
              <w:t>aurretik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Berraztertzeko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Hautazko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Errekurtsoa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aurkezteko</w:t>
            </w:r>
            <w:proofErr w:type="spellEnd"/>
            <w:r w:rsidRPr="00663C65">
              <w:rPr>
                <w:rFonts w:ascii="Arial" w:hAnsi="Arial" w:cs="Arial"/>
              </w:rPr>
              <w:t xml:space="preserve"> Udal </w:t>
            </w:r>
            <w:proofErr w:type="spellStart"/>
            <w:r w:rsidRPr="00663C65">
              <w:rPr>
                <w:rFonts w:ascii="Arial" w:hAnsi="Arial" w:cs="Arial"/>
              </w:rPr>
              <w:t>Plenoari</w:t>
            </w:r>
            <w:proofErr w:type="spellEnd"/>
            <w:r w:rsidRPr="00663C65">
              <w:rPr>
                <w:rFonts w:ascii="Arial" w:hAnsi="Arial" w:cs="Arial"/>
              </w:rPr>
              <w:t xml:space="preserve">, </w:t>
            </w:r>
            <w:proofErr w:type="spellStart"/>
            <w:r w:rsidRPr="00663C65">
              <w:rPr>
                <w:rFonts w:ascii="Arial" w:hAnsi="Arial" w:cs="Arial"/>
              </w:rPr>
              <w:t>argitaratu</w:t>
            </w:r>
            <w:proofErr w:type="spellEnd"/>
            <w:r w:rsidRPr="00663C65">
              <w:rPr>
                <w:rFonts w:ascii="Arial" w:hAnsi="Arial" w:cs="Arial"/>
              </w:rPr>
              <w:t xml:space="preserve"> eta </w:t>
            </w:r>
            <w:proofErr w:type="spellStart"/>
            <w:r w:rsidRPr="00663C65">
              <w:rPr>
                <w:rFonts w:ascii="Arial" w:hAnsi="Arial" w:cs="Arial"/>
              </w:rPr>
              <w:t>biharamunetik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hasita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hilabeteko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epean</w:t>
            </w:r>
            <w:proofErr w:type="spellEnd"/>
            <w:r w:rsidRPr="00663C65">
              <w:rPr>
                <w:rFonts w:ascii="Arial" w:hAnsi="Arial" w:cs="Arial"/>
              </w:rPr>
              <w:t xml:space="preserve">. </w:t>
            </w:r>
            <w:proofErr w:type="spellStart"/>
            <w:r w:rsidRPr="00663C65">
              <w:rPr>
                <w:rFonts w:ascii="Arial" w:hAnsi="Arial" w:cs="Arial"/>
              </w:rPr>
              <w:t>Hori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eginez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gero</w:t>
            </w:r>
            <w:proofErr w:type="spellEnd"/>
            <w:r w:rsidRPr="00663C65">
              <w:rPr>
                <w:rFonts w:ascii="Arial" w:hAnsi="Arial" w:cs="Arial"/>
              </w:rPr>
              <w:t xml:space="preserve">, </w:t>
            </w:r>
            <w:proofErr w:type="spellStart"/>
            <w:r w:rsidRPr="00663C65">
              <w:rPr>
                <w:rFonts w:ascii="Arial" w:hAnsi="Arial" w:cs="Arial"/>
              </w:rPr>
              <w:t>ezingo</w:t>
            </w:r>
            <w:proofErr w:type="spellEnd"/>
            <w:r w:rsidRPr="00663C65">
              <w:rPr>
                <w:rFonts w:ascii="Arial" w:hAnsi="Arial" w:cs="Arial"/>
              </w:rPr>
              <w:t xml:space="preserve"> da </w:t>
            </w:r>
            <w:proofErr w:type="spellStart"/>
            <w:r w:rsidRPr="00663C65">
              <w:rPr>
                <w:rFonts w:ascii="Arial" w:hAnsi="Arial" w:cs="Arial"/>
              </w:rPr>
              <w:t>administrazioarekiko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auzi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errekurtsorik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aurkeztu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harik</w:t>
            </w:r>
            <w:proofErr w:type="spellEnd"/>
            <w:r w:rsidRPr="00663C65">
              <w:rPr>
                <w:rFonts w:ascii="Arial" w:hAnsi="Arial" w:cs="Arial"/>
              </w:rPr>
              <w:t xml:space="preserve"> eta </w:t>
            </w:r>
            <w:proofErr w:type="spellStart"/>
            <w:r w:rsidRPr="00663C65">
              <w:rPr>
                <w:rFonts w:ascii="Arial" w:hAnsi="Arial" w:cs="Arial"/>
              </w:rPr>
              <w:t>berraztertzekoaren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berariazko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ebazpena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eman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edo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ustezko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ezespena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gertatu</w:t>
            </w:r>
            <w:proofErr w:type="spellEnd"/>
            <w:r w:rsidRPr="00663C65">
              <w:rPr>
                <w:rFonts w:ascii="Arial" w:hAnsi="Arial" w:cs="Arial"/>
              </w:rPr>
              <w:t xml:space="preserve"> arte. </w:t>
            </w:r>
            <w:proofErr w:type="spellStart"/>
            <w:r w:rsidRPr="00663C65">
              <w:rPr>
                <w:rFonts w:ascii="Arial" w:hAnsi="Arial" w:cs="Arial"/>
              </w:rPr>
              <w:t>Dena</w:t>
            </w:r>
            <w:proofErr w:type="spellEnd"/>
            <w:r w:rsidRPr="00663C65">
              <w:rPr>
                <w:rFonts w:ascii="Arial" w:hAnsi="Arial" w:cs="Arial"/>
              </w:rPr>
              <w:t xml:space="preserve"> dela, </w:t>
            </w:r>
            <w:proofErr w:type="spellStart"/>
            <w:r w:rsidRPr="00663C65">
              <w:rPr>
                <w:rFonts w:ascii="Arial" w:hAnsi="Arial" w:cs="Arial"/>
              </w:rPr>
              <w:t>egoki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iritzitako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beste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edozein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errekurtso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aurkez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daiteke</w:t>
            </w:r>
            <w:proofErr w:type="spellEnd"/>
            <w:r w:rsidRPr="00663C65">
              <w:rPr>
                <w:rFonts w:ascii="Arial" w:hAnsi="Arial" w:cs="Arial"/>
              </w:rPr>
              <w:t>.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proofErr w:type="spellStart"/>
            <w:r w:rsidRPr="00663C65">
              <w:rPr>
                <w:rFonts w:ascii="Arial" w:hAnsi="Arial" w:cs="Arial"/>
              </w:rPr>
              <w:t>Guztiek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jakin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dezaten</w:t>
            </w:r>
            <w:proofErr w:type="spellEnd"/>
            <w:r w:rsidRPr="00663C65">
              <w:rPr>
                <w:rFonts w:ascii="Arial" w:hAnsi="Arial" w:cs="Arial"/>
              </w:rPr>
              <w:t xml:space="preserve"> </w:t>
            </w:r>
            <w:proofErr w:type="spellStart"/>
            <w:r w:rsidRPr="00663C65">
              <w:rPr>
                <w:rFonts w:ascii="Arial" w:hAnsi="Arial" w:cs="Arial"/>
              </w:rPr>
              <w:t>argitaratzen</w:t>
            </w:r>
            <w:proofErr w:type="spellEnd"/>
            <w:r w:rsidRPr="00663C65">
              <w:rPr>
                <w:rFonts w:ascii="Arial" w:hAnsi="Arial" w:cs="Arial"/>
              </w:rPr>
              <w:t xml:space="preserve"> da </w:t>
            </w:r>
            <w:proofErr w:type="spellStart"/>
            <w:r w:rsidRPr="00663C65">
              <w:rPr>
                <w:rFonts w:ascii="Arial" w:hAnsi="Arial" w:cs="Arial"/>
              </w:rPr>
              <w:t>hori</w:t>
            </w:r>
            <w:proofErr w:type="spellEnd"/>
            <w:r w:rsidRPr="00663C65">
              <w:rPr>
                <w:rFonts w:ascii="Arial" w:hAnsi="Arial" w:cs="Arial"/>
              </w:rPr>
              <w:t>.</w:t>
            </w:r>
          </w:p>
          <w:p w:rsidR="00CB12AA" w:rsidRPr="00663C65" w:rsidRDefault="00CB12AA" w:rsidP="00F93F5E">
            <w:pPr>
              <w:pStyle w:val="Tarterikez"/>
            </w:pPr>
          </w:p>
        </w:tc>
        <w:tc>
          <w:tcPr>
            <w:tcW w:w="284" w:type="dxa"/>
          </w:tcPr>
          <w:p w:rsidR="00CB12AA" w:rsidRPr="00663C65" w:rsidRDefault="00CB12AA" w:rsidP="00F93F5E">
            <w:pPr>
              <w:pStyle w:val="Tarterikez"/>
            </w:pPr>
          </w:p>
        </w:tc>
        <w:tc>
          <w:tcPr>
            <w:tcW w:w="4961" w:type="dxa"/>
          </w:tcPr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>Tercero.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 xml:space="preserve">La convocatoria aprobada mediante el presente acuerdo </w:t>
            </w:r>
            <w:proofErr w:type="gramStart"/>
            <w:r w:rsidRPr="00663C65">
              <w:rPr>
                <w:rFonts w:ascii="Arial" w:hAnsi="Arial" w:cs="Arial"/>
              </w:rPr>
              <w:t>surtirán</w:t>
            </w:r>
            <w:proofErr w:type="gramEnd"/>
            <w:r w:rsidRPr="00663C65">
              <w:rPr>
                <w:rFonts w:ascii="Arial" w:hAnsi="Arial" w:cs="Arial"/>
              </w:rPr>
              <w:t xml:space="preserve"> efectos desde el día de su publicación en el BOLETIN OFICIAL de </w:t>
            </w:r>
            <w:proofErr w:type="spellStart"/>
            <w:r w:rsidRPr="00663C65">
              <w:rPr>
                <w:rFonts w:ascii="Arial" w:hAnsi="Arial" w:cs="Arial"/>
              </w:rPr>
              <w:t>Gipuzkoa</w:t>
            </w:r>
            <w:proofErr w:type="spellEnd"/>
            <w:r w:rsidRPr="00663C65">
              <w:rPr>
                <w:rFonts w:ascii="Arial" w:hAnsi="Arial" w:cs="Arial"/>
              </w:rPr>
              <w:t>.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>Este acuerdo es definitivo y pone fin a la vía administrativa.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>Las personas interesadas podrán interponer directamente contra él Recurso Contencioso-Administrativo ante los Juzgados de lo Contencioso-Administrativo de San Sebastián, en el plazo de dos meses a partir del día siguiente al de su publicación.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>No obstante, las personas particulares, con carácter previo, podrán interponer Recurso Potestativo de Reposición ante el Pleno Municipal, en el plazo de un mes a partir del día siguiente al de su publicación. En este caso, no se podrá interponer recurso contencioso-administrativo hasta que sea resuelto expresamente el de reposición o se haya producido su desestimación presunta. Todo ello sin perjuicio de la interposición de cualquier otro recurso que se estime pertinente.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  <w:r w:rsidRPr="00663C65">
              <w:rPr>
                <w:rFonts w:ascii="Arial" w:hAnsi="Arial" w:cs="Arial"/>
              </w:rPr>
              <w:t>Lo que se publica para general conocimiento.</w:t>
            </w:r>
          </w:p>
          <w:p w:rsidR="00CB12AA" w:rsidRPr="00663C65" w:rsidRDefault="00CB12AA" w:rsidP="00F93F5E">
            <w:pPr>
              <w:pStyle w:val="Tarterikez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Saretaduntaula1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820"/>
        <w:gridCol w:w="284"/>
        <w:gridCol w:w="4961"/>
      </w:tblGrid>
      <w:tr w:rsidR="00CB12AA" w:rsidRPr="002545E9" w:rsidTr="00F93F5E">
        <w:tc>
          <w:tcPr>
            <w:tcW w:w="4820" w:type="dxa"/>
          </w:tcPr>
          <w:p w:rsidR="00CB12AA" w:rsidRPr="00663C65" w:rsidRDefault="00CB12AA" w:rsidP="00F93F5E">
            <w:pPr>
              <w:jc w:val="both"/>
              <w:rPr>
                <w:rFonts w:ascii="Trebuchet MS" w:hAnsi="Trebuchet MS"/>
                <w:lang w:val="eu-ES"/>
              </w:rPr>
            </w:pPr>
            <w:r w:rsidRPr="00663C65">
              <w:rPr>
                <w:rFonts w:ascii="Trebuchet MS" w:hAnsi="Trebuchet MS"/>
                <w:lang w:val="eu-ES"/>
              </w:rPr>
              <w:t>Guztiek jakin dezaten argitaratzen da hori.</w:t>
            </w:r>
          </w:p>
          <w:p w:rsidR="00CB12AA" w:rsidRPr="00663C65" w:rsidDel="00DA3F77" w:rsidRDefault="00CB12AA" w:rsidP="003530CB">
            <w:pPr>
              <w:jc w:val="both"/>
              <w:rPr>
                <w:rFonts w:ascii="Trebuchet MS" w:hAnsi="Trebuchet MS"/>
                <w:lang w:val="eu-ES"/>
              </w:rPr>
            </w:pPr>
            <w:r w:rsidRPr="00663C65">
              <w:rPr>
                <w:rFonts w:ascii="Trebuchet MS" w:hAnsi="Trebuchet MS"/>
                <w:lang w:val="eu-ES"/>
              </w:rPr>
              <w:t>Oñatin, 20</w:t>
            </w:r>
            <w:r w:rsidR="00C25FE4">
              <w:rPr>
                <w:rFonts w:ascii="Trebuchet MS" w:hAnsi="Trebuchet MS"/>
                <w:lang w:val="eu-ES"/>
              </w:rPr>
              <w:t>2</w:t>
            </w:r>
            <w:r w:rsidR="003530CB">
              <w:rPr>
                <w:rFonts w:ascii="Trebuchet MS" w:hAnsi="Trebuchet MS"/>
                <w:lang w:val="eu-ES"/>
              </w:rPr>
              <w:t>1</w:t>
            </w:r>
            <w:r w:rsidRPr="00663C65">
              <w:rPr>
                <w:rFonts w:ascii="Trebuchet MS" w:hAnsi="Trebuchet MS"/>
                <w:lang w:val="eu-ES"/>
              </w:rPr>
              <w:t xml:space="preserve">ko </w:t>
            </w:r>
            <w:r w:rsidR="003530CB">
              <w:rPr>
                <w:rFonts w:ascii="Trebuchet MS" w:hAnsi="Trebuchet MS"/>
                <w:lang w:val="eu-ES"/>
              </w:rPr>
              <w:t>uztailaren</w:t>
            </w:r>
            <w:r w:rsidRPr="00663C65">
              <w:rPr>
                <w:rFonts w:ascii="Trebuchet MS" w:hAnsi="Trebuchet MS"/>
                <w:lang w:val="eu-ES"/>
              </w:rPr>
              <w:t xml:space="preserve"> </w:t>
            </w:r>
            <w:r w:rsidR="003530CB">
              <w:rPr>
                <w:rFonts w:ascii="Trebuchet MS" w:hAnsi="Trebuchet MS"/>
                <w:lang w:val="eu-ES"/>
              </w:rPr>
              <w:t>5ean</w:t>
            </w:r>
            <w:r w:rsidRPr="00663C65">
              <w:rPr>
                <w:rFonts w:ascii="Trebuchet MS" w:hAnsi="Trebuchet MS"/>
                <w:lang w:val="eu-ES"/>
              </w:rPr>
              <w:t>. - Alkatea</w:t>
            </w:r>
          </w:p>
        </w:tc>
        <w:tc>
          <w:tcPr>
            <w:tcW w:w="284" w:type="dxa"/>
          </w:tcPr>
          <w:p w:rsidR="00CB12AA" w:rsidRPr="00663C65" w:rsidRDefault="00CB12AA" w:rsidP="00F93F5E">
            <w:pPr>
              <w:jc w:val="both"/>
              <w:rPr>
                <w:rFonts w:ascii="Trebuchet MS" w:hAnsi="Trebuchet MS"/>
                <w:lang w:val="eu-ES"/>
              </w:rPr>
            </w:pPr>
          </w:p>
        </w:tc>
        <w:tc>
          <w:tcPr>
            <w:tcW w:w="4961" w:type="dxa"/>
          </w:tcPr>
          <w:p w:rsidR="00CB12AA" w:rsidRPr="00663C65" w:rsidRDefault="00CB12AA" w:rsidP="00F93F5E">
            <w:pPr>
              <w:jc w:val="both"/>
              <w:rPr>
                <w:rFonts w:ascii="Trebuchet MS" w:hAnsi="Trebuchet MS"/>
              </w:rPr>
            </w:pPr>
            <w:r w:rsidRPr="00663C65">
              <w:rPr>
                <w:rFonts w:ascii="Trebuchet MS" w:hAnsi="Trebuchet MS"/>
              </w:rPr>
              <w:t>Lo que se publica para general conocimiento.</w:t>
            </w:r>
          </w:p>
          <w:p w:rsidR="00CB12AA" w:rsidRPr="00663C65" w:rsidRDefault="00CB12AA" w:rsidP="003530CB">
            <w:pPr>
              <w:jc w:val="both"/>
              <w:rPr>
                <w:rFonts w:ascii="Trebuchet MS" w:hAnsi="Trebuchet MS"/>
              </w:rPr>
            </w:pPr>
            <w:r w:rsidRPr="00663C65">
              <w:rPr>
                <w:rFonts w:ascii="Trebuchet MS" w:hAnsi="Trebuchet MS"/>
              </w:rPr>
              <w:t xml:space="preserve">Oñati, a </w:t>
            </w:r>
            <w:r w:rsidR="003530CB">
              <w:rPr>
                <w:rFonts w:ascii="Trebuchet MS" w:hAnsi="Trebuchet MS"/>
              </w:rPr>
              <w:t>5</w:t>
            </w:r>
            <w:r w:rsidRPr="00663C65">
              <w:rPr>
                <w:rFonts w:ascii="Trebuchet MS" w:hAnsi="Trebuchet MS"/>
              </w:rPr>
              <w:t xml:space="preserve"> de </w:t>
            </w:r>
            <w:r w:rsidR="003530CB">
              <w:rPr>
                <w:rFonts w:ascii="Trebuchet MS" w:hAnsi="Trebuchet MS"/>
              </w:rPr>
              <w:t>julio</w:t>
            </w:r>
            <w:r w:rsidRPr="00663C65">
              <w:rPr>
                <w:rFonts w:ascii="Trebuchet MS" w:hAnsi="Trebuchet MS"/>
              </w:rPr>
              <w:t xml:space="preserve"> de 20</w:t>
            </w:r>
            <w:r w:rsidR="00C25FE4">
              <w:rPr>
                <w:rFonts w:ascii="Trebuchet MS" w:hAnsi="Trebuchet MS"/>
              </w:rPr>
              <w:t>2</w:t>
            </w:r>
            <w:r w:rsidR="003530CB">
              <w:rPr>
                <w:rFonts w:ascii="Trebuchet MS" w:hAnsi="Trebuchet MS"/>
              </w:rPr>
              <w:t>1</w:t>
            </w:r>
            <w:r w:rsidRPr="00663C65">
              <w:rPr>
                <w:rFonts w:ascii="Trebuchet MS" w:hAnsi="Trebuchet MS"/>
              </w:rPr>
              <w:t>.—El Alcalde</w:t>
            </w:r>
          </w:p>
        </w:tc>
      </w:tr>
    </w:tbl>
    <w:p w:rsidR="00CB12AA" w:rsidRPr="003D2AFB" w:rsidRDefault="00CB12AA" w:rsidP="00CB12AA">
      <w:pPr>
        <w:jc w:val="both"/>
        <w:rPr>
          <w:rFonts w:ascii="Trebuchet MS" w:hAnsi="Trebuchet MS"/>
        </w:rPr>
      </w:pPr>
    </w:p>
    <w:p w:rsidR="0076560A" w:rsidRDefault="0076560A">
      <w:bookmarkStart w:id="0" w:name="_GoBack"/>
      <w:bookmarkEnd w:id="0"/>
    </w:p>
    <w:sectPr w:rsidR="0076560A" w:rsidSect="007D3010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2269" w:right="843" w:bottom="993" w:left="993" w:header="426" w:footer="35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4B1" w:rsidRDefault="004B2903">
      <w:pPr>
        <w:spacing w:after="0" w:line="240" w:lineRule="auto"/>
      </w:pPr>
      <w:r>
        <w:separator/>
      </w:r>
    </w:p>
  </w:endnote>
  <w:endnote w:type="continuationSeparator" w:id="0">
    <w:p w:rsidR="004744B1" w:rsidRDefault="004B2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49B6" w:rsidRDefault="0027487C" w:rsidP="000D49B6">
    <w:pPr>
      <w:pStyle w:val="Orri-oina"/>
      <w:ind w:left="-1134" w:right="-1268"/>
      <w:jc w:val="center"/>
    </w:pPr>
    <w:r w:rsidRPr="00C06446">
      <w:rPr>
        <w:rFonts w:ascii="Trebuchet MS" w:hAnsi="Trebuchet MS"/>
        <w:b/>
        <w:color w:val="7F7F7F"/>
        <w:sz w:val="16"/>
      </w:rPr>
      <w:t>OÑATIKO UDALA</w:t>
    </w:r>
    <w:r w:rsidRPr="00C06446">
      <w:rPr>
        <w:rFonts w:ascii="Trebuchet MS" w:hAnsi="Trebuchet MS"/>
        <w:color w:val="7F7F7F"/>
        <w:sz w:val="16"/>
      </w:rPr>
      <w:t xml:space="preserve">  •  </w:t>
    </w:r>
    <w:proofErr w:type="spellStart"/>
    <w:r>
      <w:rPr>
        <w:rFonts w:ascii="Trebuchet MS" w:hAnsi="Trebuchet MS"/>
        <w:color w:val="7F7F7F"/>
        <w:sz w:val="16"/>
      </w:rPr>
      <w:t>Foruen</w:t>
    </w:r>
    <w:proofErr w:type="spellEnd"/>
    <w:r>
      <w:rPr>
        <w:rFonts w:ascii="Trebuchet MS" w:hAnsi="Trebuchet MS"/>
        <w:color w:val="7F7F7F"/>
        <w:sz w:val="16"/>
      </w:rPr>
      <w:t xml:space="preserve"> </w:t>
    </w:r>
    <w:proofErr w:type="spellStart"/>
    <w:r>
      <w:rPr>
        <w:rFonts w:ascii="Trebuchet MS" w:hAnsi="Trebuchet MS"/>
        <w:color w:val="7F7F7F"/>
        <w:sz w:val="16"/>
      </w:rPr>
      <w:t>Enparantza</w:t>
    </w:r>
    <w:proofErr w:type="spellEnd"/>
    <w:r>
      <w:rPr>
        <w:rFonts w:ascii="Trebuchet MS" w:hAnsi="Trebuchet MS"/>
        <w:color w:val="7F7F7F"/>
        <w:sz w:val="16"/>
      </w:rPr>
      <w:t>, 1</w:t>
    </w:r>
    <w:r w:rsidRPr="00C06446">
      <w:rPr>
        <w:rFonts w:ascii="Trebuchet MS" w:hAnsi="Trebuchet MS"/>
        <w:color w:val="7F7F7F"/>
        <w:sz w:val="16"/>
      </w:rPr>
      <w:t xml:space="preserve"> • 20560 Oñati  •  </w:t>
    </w:r>
    <w:proofErr w:type="spellStart"/>
    <w:r w:rsidRPr="00C06446">
      <w:rPr>
        <w:rFonts w:ascii="Trebuchet MS" w:hAnsi="Trebuchet MS"/>
        <w:color w:val="7F7F7F"/>
        <w:sz w:val="16"/>
      </w:rPr>
      <w:t>tel</w:t>
    </w:r>
    <w:proofErr w:type="spellEnd"/>
    <w:r w:rsidRPr="00C06446">
      <w:rPr>
        <w:rFonts w:ascii="Trebuchet MS" w:hAnsi="Trebuchet MS"/>
        <w:color w:val="7F7F7F"/>
        <w:sz w:val="16"/>
      </w:rPr>
      <w:t xml:space="preserve">: (34) </w:t>
    </w:r>
    <w:r>
      <w:rPr>
        <w:rFonts w:ascii="Trebuchet MS" w:hAnsi="Trebuchet MS"/>
        <w:color w:val="7F7F7F"/>
        <w:sz w:val="16"/>
      </w:rPr>
      <w:t>943 78 04 11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>
      <w:rPr>
        <w:rFonts w:ascii="Trebuchet MS" w:hAnsi="Trebuchet MS"/>
        <w:color w:val="7F7F7F"/>
        <w:sz w:val="16"/>
      </w:rPr>
      <w:t>faxa</w:t>
    </w:r>
    <w:proofErr w:type="spellEnd"/>
    <w:r>
      <w:rPr>
        <w:rFonts w:ascii="Trebuchet MS" w:hAnsi="Trebuchet MS"/>
        <w:color w:val="7F7F7F"/>
        <w:sz w:val="16"/>
      </w:rPr>
      <w:t>: 943 78 30 69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  <w:p w:rsidR="009A7152" w:rsidRDefault="0027487C" w:rsidP="009A7152">
    <w:pPr>
      <w:pStyle w:val="Orri-oina"/>
      <w:ind w:left="-1134"/>
      <w:jc w:val="center"/>
    </w:pP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152" w:rsidRDefault="0027487C" w:rsidP="00290D5E">
    <w:pPr>
      <w:pStyle w:val="Orri-oina"/>
      <w:ind w:left="-1134" w:right="-1268"/>
      <w:jc w:val="center"/>
    </w:pPr>
    <w:r w:rsidRPr="00C06446">
      <w:rPr>
        <w:rFonts w:ascii="Trebuchet MS" w:hAnsi="Trebuchet MS"/>
        <w:b/>
        <w:color w:val="7F7F7F"/>
        <w:sz w:val="16"/>
      </w:rPr>
      <w:t>OÑATIKO UDALA</w:t>
    </w:r>
    <w:r w:rsidRPr="00C06446">
      <w:rPr>
        <w:rFonts w:ascii="Trebuchet MS" w:hAnsi="Trebuchet MS"/>
        <w:color w:val="7F7F7F"/>
        <w:sz w:val="16"/>
      </w:rPr>
      <w:t xml:space="preserve">  •  </w:t>
    </w:r>
    <w:proofErr w:type="spellStart"/>
    <w:r>
      <w:rPr>
        <w:rFonts w:ascii="Trebuchet MS" w:hAnsi="Trebuchet MS"/>
        <w:color w:val="7F7F7F"/>
        <w:sz w:val="16"/>
      </w:rPr>
      <w:t>Foruen</w:t>
    </w:r>
    <w:proofErr w:type="spellEnd"/>
    <w:r>
      <w:rPr>
        <w:rFonts w:ascii="Trebuchet MS" w:hAnsi="Trebuchet MS"/>
        <w:color w:val="7F7F7F"/>
        <w:sz w:val="16"/>
      </w:rPr>
      <w:t xml:space="preserve"> </w:t>
    </w:r>
    <w:proofErr w:type="spellStart"/>
    <w:r>
      <w:rPr>
        <w:rFonts w:ascii="Trebuchet MS" w:hAnsi="Trebuchet MS"/>
        <w:color w:val="7F7F7F"/>
        <w:sz w:val="16"/>
      </w:rPr>
      <w:t>Enparantza</w:t>
    </w:r>
    <w:proofErr w:type="spellEnd"/>
    <w:r>
      <w:rPr>
        <w:rFonts w:ascii="Trebuchet MS" w:hAnsi="Trebuchet MS"/>
        <w:color w:val="7F7F7F"/>
        <w:sz w:val="16"/>
      </w:rPr>
      <w:t>, 1</w:t>
    </w:r>
    <w:r w:rsidRPr="00C06446">
      <w:rPr>
        <w:rFonts w:ascii="Trebuchet MS" w:hAnsi="Trebuchet MS"/>
        <w:color w:val="7F7F7F"/>
        <w:sz w:val="16"/>
      </w:rPr>
      <w:t xml:space="preserve"> • 20560 Oñati  •  </w:t>
    </w:r>
    <w:proofErr w:type="spellStart"/>
    <w:r w:rsidRPr="00C06446">
      <w:rPr>
        <w:rFonts w:ascii="Trebuchet MS" w:hAnsi="Trebuchet MS"/>
        <w:color w:val="7F7F7F"/>
        <w:sz w:val="16"/>
      </w:rPr>
      <w:t>tel</w:t>
    </w:r>
    <w:proofErr w:type="spellEnd"/>
    <w:r w:rsidRPr="00C06446">
      <w:rPr>
        <w:rFonts w:ascii="Trebuchet MS" w:hAnsi="Trebuchet MS"/>
        <w:color w:val="7F7F7F"/>
        <w:sz w:val="16"/>
      </w:rPr>
      <w:t xml:space="preserve">: (34) </w:t>
    </w:r>
    <w:r>
      <w:rPr>
        <w:rFonts w:ascii="Trebuchet MS" w:hAnsi="Trebuchet MS"/>
        <w:color w:val="7F7F7F"/>
        <w:sz w:val="16"/>
      </w:rPr>
      <w:t>943 78 04 11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>
      <w:rPr>
        <w:rFonts w:ascii="Trebuchet MS" w:hAnsi="Trebuchet MS"/>
        <w:color w:val="7F7F7F"/>
        <w:sz w:val="16"/>
      </w:rPr>
      <w:t>faxa</w:t>
    </w:r>
    <w:proofErr w:type="spellEnd"/>
    <w:r>
      <w:rPr>
        <w:rFonts w:ascii="Trebuchet MS" w:hAnsi="Trebuchet MS"/>
        <w:color w:val="7F7F7F"/>
        <w:sz w:val="16"/>
      </w:rPr>
      <w:t>: 943 78 30 69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4B1" w:rsidRDefault="004B2903">
      <w:pPr>
        <w:spacing w:after="0" w:line="240" w:lineRule="auto"/>
      </w:pPr>
      <w:r>
        <w:separator/>
      </w:r>
    </w:p>
  </w:footnote>
  <w:footnote w:type="continuationSeparator" w:id="0">
    <w:p w:rsidR="004744B1" w:rsidRDefault="004B29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0C0" w:rsidRDefault="0027487C" w:rsidP="006E1849">
    <w:pPr>
      <w:pStyle w:val="Goiburua"/>
      <w:tabs>
        <w:tab w:val="clear" w:pos="4252"/>
        <w:tab w:val="clear" w:pos="8504"/>
        <w:tab w:val="left" w:pos="1440"/>
        <w:tab w:val="left" w:pos="2235"/>
        <w:tab w:val="center" w:pos="4816"/>
      </w:tabs>
      <w:ind w:left="-1134"/>
      <w:rPr>
        <w:rFonts w:ascii="Trebuchet MS" w:hAnsi="Trebuchet MS"/>
        <w:spacing w:val="160"/>
        <w:sz w:val="28"/>
        <w:szCs w:val="28"/>
      </w:rPr>
    </w:pPr>
    <w:r>
      <w:rPr>
        <w:rFonts w:ascii="Trebuchet MS" w:hAnsi="Trebuchet MS"/>
        <w:spacing w:val="160"/>
        <w:sz w:val="28"/>
        <w:szCs w:val="28"/>
      </w:rPr>
      <w:tab/>
    </w:r>
    <w:r>
      <w:rPr>
        <w:rFonts w:ascii="Trebuchet MS" w:hAnsi="Trebuchet MS"/>
        <w:spacing w:val="160"/>
        <w:sz w:val="28"/>
        <w:szCs w:val="28"/>
      </w:rPr>
      <w:tab/>
    </w:r>
    <w:r>
      <w:rPr>
        <w:rFonts w:ascii="Trebuchet MS" w:hAnsi="Trebuchet MS"/>
        <w:spacing w:val="160"/>
        <w:sz w:val="28"/>
        <w:szCs w:val="28"/>
      </w:rPr>
      <w:tab/>
    </w:r>
    <w:r w:rsidRPr="002800C0">
      <w:rPr>
        <w:rFonts w:ascii="Trebuchet MS" w:hAnsi="Trebuchet MS"/>
        <w:spacing w:val="160"/>
        <w:sz w:val="28"/>
        <w:szCs w:val="28"/>
      </w:rPr>
      <w:t>OÑATIKO</w:t>
    </w:r>
    <w:r>
      <w:rPr>
        <w:rFonts w:ascii="Trebuchet MS" w:hAnsi="Trebuchet MS"/>
        <w:spacing w:val="160"/>
        <w:sz w:val="28"/>
        <w:szCs w:val="28"/>
      </w:rPr>
      <w:t xml:space="preserve">  </w:t>
    </w:r>
    <w:r w:rsidRPr="002800C0">
      <w:rPr>
        <w:rFonts w:ascii="Trebuchet MS" w:hAnsi="Trebuchet MS"/>
        <w:spacing w:val="160"/>
        <w:sz w:val="28"/>
        <w:szCs w:val="28"/>
      </w:rPr>
      <w:t xml:space="preserve"> UDALA</w:t>
    </w:r>
  </w:p>
  <w:p w:rsidR="002800C0" w:rsidRPr="002800C0" w:rsidRDefault="003530CB" w:rsidP="007D3010">
    <w:pPr>
      <w:pStyle w:val="Goiburua"/>
      <w:tabs>
        <w:tab w:val="clear" w:pos="4252"/>
        <w:tab w:val="clear" w:pos="8504"/>
        <w:tab w:val="left" w:pos="2235"/>
      </w:tabs>
      <w:ind w:left="-993" w:right="-843"/>
      <w:rPr>
        <w:rFonts w:ascii="Trebuchet MS" w:hAnsi="Trebuchet MS"/>
        <w:spacing w:val="160"/>
        <w:sz w:val="28"/>
        <w:szCs w:val="28"/>
      </w:rPr>
    </w:pPr>
    <w:r>
      <w:rPr>
        <w:rFonts w:ascii="Trebuchet MS" w:hAnsi="Trebuchet MS"/>
        <w:spacing w:val="160"/>
        <w:sz w:val="28"/>
        <w:szCs w:val="28"/>
      </w:rPr>
      <w:pict>
        <v:rect id="_x0000_i1025" style="width:595.35pt;height:1pt;mso-position-horizontal:absolute;mso-position-vertical:absolute" o:hrpct="0" o:hrstd="t" o:hrnoshade="t" o:hr="t" fillcolor="black [3213]" stroked="f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6AF" w:rsidRDefault="0027487C">
    <w:pPr>
      <w:pStyle w:val="Goiburua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233C9E1A" wp14:editId="678A02D1">
          <wp:simplePos x="0" y="0"/>
          <wp:positionH relativeFrom="column">
            <wp:posOffset>5299710</wp:posOffset>
          </wp:positionH>
          <wp:positionV relativeFrom="paragraph">
            <wp:posOffset>-19050</wp:posOffset>
          </wp:positionV>
          <wp:extent cx="1075055" cy="844550"/>
          <wp:effectExtent l="0" t="0" r="0" b="0"/>
          <wp:wrapNone/>
          <wp:docPr id="1" name="Imagen 1" descr="Macintosh HD:Users:gupost:Desktop:OÑATI:Oñatiko ud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gupost:Desktop:OÑATI:Oñatiko udal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055" cy="84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349AEEAF" wp14:editId="36C3727C">
          <wp:simplePos x="0" y="0"/>
          <wp:positionH relativeFrom="column">
            <wp:posOffset>-224155</wp:posOffset>
          </wp:positionH>
          <wp:positionV relativeFrom="paragraph">
            <wp:posOffset>117475</wp:posOffset>
          </wp:positionV>
          <wp:extent cx="1828800" cy="787400"/>
          <wp:effectExtent l="0" t="0" r="0" b="0"/>
          <wp:wrapNone/>
          <wp:docPr id="2" name="Imagen 2" descr="Macintosh HD:Users:gupost:Desktop:OÑATI:Oñati logo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gupost:Desktop:OÑATI:Oñati logo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2AA"/>
    <w:rsid w:val="0027487C"/>
    <w:rsid w:val="00326CAE"/>
    <w:rsid w:val="003530CB"/>
    <w:rsid w:val="004744B1"/>
    <w:rsid w:val="004B2903"/>
    <w:rsid w:val="0076560A"/>
    <w:rsid w:val="00904E8F"/>
    <w:rsid w:val="00C25FE4"/>
    <w:rsid w:val="00CB12AA"/>
    <w:rsid w:val="00DB7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CB12AA"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nhideWhenUsed/>
    <w:rsid w:val="00CB12AA"/>
    <w:pPr>
      <w:tabs>
        <w:tab w:val="center" w:pos="4252"/>
        <w:tab w:val="right" w:pos="8504"/>
      </w:tabs>
      <w:spacing w:after="0"/>
    </w:pPr>
  </w:style>
  <w:style w:type="character" w:customStyle="1" w:styleId="GoiburuaKar">
    <w:name w:val="Goiburua Kar"/>
    <w:basedOn w:val="Paragrafoarenletra-tipolehenetsia"/>
    <w:link w:val="Goiburua"/>
    <w:rsid w:val="00CB12AA"/>
  </w:style>
  <w:style w:type="paragraph" w:styleId="Orri-oina">
    <w:name w:val="footer"/>
    <w:basedOn w:val="Normala"/>
    <w:link w:val="Orri-oinaKar"/>
    <w:uiPriority w:val="99"/>
    <w:unhideWhenUsed/>
    <w:rsid w:val="00CB12AA"/>
    <w:pPr>
      <w:tabs>
        <w:tab w:val="center" w:pos="4252"/>
        <w:tab w:val="right" w:pos="8504"/>
      </w:tabs>
      <w:spacing w:after="0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CB12AA"/>
  </w:style>
  <w:style w:type="table" w:styleId="Saretaduntaula">
    <w:name w:val="Table Grid"/>
    <w:basedOn w:val="Taulanormala"/>
    <w:uiPriority w:val="59"/>
    <w:rsid w:val="00CB12AA"/>
    <w:pPr>
      <w:spacing w:after="0" w:line="240" w:lineRule="auto"/>
    </w:pPr>
    <w:rPr>
      <w:rFonts w:ascii="Cambria" w:eastAsia="Cambria" w:hAnsi="Cambria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rterikez">
    <w:name w:val="No Spacing"/>
    <w:uiPriority w:val="1"/>
    <w:qFormat/>
    <w:rsid w:val="00CB12AA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Saretaduntaula1">
    <w:name w:val="Saretadun taula1"/>
    <w:basedOn w:val="Taulanormala"/>
    <w:next w:val="Saretaduntaula"/>
    <w:uiPriority w:val="59"/>
    <w:rsid w:val="00CB12AA"/>
    <w:pPr>
      <w:spacing w:after="0" w:line="240" w:lineRule="auto"/>
    </w:pPr>
    <w:rPr>
      <w:rFonts w:ascii="Cambria" w:eastAsia="Cambria" w:hAnsi="Cambria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CB12AA"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nhideWhenUsed/>
    <w:rsid w:val="00CB12AA"/>
    <w:pPr>
      <w:tabs>
        <w:tab w:val="center" w:pos="4252"/>
        <w:tab w:val="right" w:pos="8504"/>
      </w:tabs>
      <w:spacing w:after="0"/>
    </w:pPr>
  </w:style>
  <w:style w:type="character" w:customStyle="1" w:styleId="GoiburuaKar">
    <w:name w:val="Goiburua Kar"/>
    <w:basedOn w:val="Paragrafoarenletra-tipolehenetsia"/>
    <w:link w:val="Goiburua"/>
    <w:rsid w:val="00CB12AA"/>
  </w:style>
  <w:style w:type="paragraph" w:styleId="Orri-oina">
    <w:name w:val="footer"/>
    <w:basedOn w:val="Normala"/>
    <w:link w:val="Orri-oinaKar"/>
    <w:uiPriority w:val="99"/>
    <w:unhideWhenUsed/>
    <w:rsid w:val="00CB12AA"/>
    <w:pPr>
      <w:tabs>
        <w:tab w:val="center" w:pos="4252"/>
        <w:tab w:val="right" w:pos="8504"/>
      </w:tabs>
      <w:spacing w:after="0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CB12AA"/>
  </w:style>
  <w:style w:type="table" w:styleId="Saretaduntaula">
    <w:name w:val="Table Grid"/>
    <w:basedOn w:val="Taulanormala"/>
    <w:uiPriority w:val="59"/>
    <w:rsid w:val="00CB12AA"/>
    <w:pPr>
      <w:spacing w:after="0" w:line="240" w:lineRule="auto"/>
    </w:pPr>
    <w:rPr>
      <w:rFonts w:ascii="Cambria" w:eastAsia="Cambria" w:hAnsi="Cambria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rterikez">
    <w:name w:val="No Spacing"/>
    <w:uiPriority w:val="1"/>
    <w:qFormat/>
    <w:rsid w:val="00CB12AA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Saretaduntaula1">
    <w:name w:val="Saretadun taula1"/>
    <w:basedOn w:val="Taulanormala"/>
    <w:next w:val="Saretaduntaula"/>
    <w:uiPriority w:val="59"/>
    <w:rsid w:val="00CB12AA"/>
    <w:pPr>
      <w:spacing w:after="0" w:line="240" w:lineRule="auto"/>
    </w:pPr>
    <w:rPr>
      <w:rFonts w:ascii="Cambria" w:eastAsia="Cambria" w:hAnsi="Cambria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876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Oskar Carrascal</dc:creator>
  <cp:lastModifiedBy>Oskar Carrascal</cp:lastModifiedBy>
  <cp:revision>3</cp:revision>
  <dcterms:created xsi:type="dcterms:W3CDTF">2021-07-05T10:37:00Z</dcterms:created>
  <dcterms:modified xsi:type="dcterms:W3CDTF">2021-07-05T10:41:00Z</dcterms:modified>
</cp:coreProperties>
</file>