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12E0" w:rsidRDefault="004812E0" w:rsidP="004812E0">
      <w:pPr>
        <w:jc w:val="both"/>
      </w:pPr>
      <w:r>
        <w:t>Anunci de l’Ajuntament de Salem sobre extracte de la Segona Fase de la Convocatòria del Pla Resistir.- BDNS Identificador: 571345</w:t>
      </w:r>
    </w:p>
    <w:p w:rsidR="004812E0" w:rsidRDefault="004812E0" w:rsidP="004812E0">
      <w:pPr>
        <w:jc w:val="both"/>
      </w:pPr>
      <w:r>
        <w:tab/>
      </w:r>
      <w:r>
        <w:tab/>
      </w:r>
      <w:r>
        <w:tab/>
        <w:t>ANUNCI</w:t>
      </w:r>
    </w:p>
    <w:p w:rsidR="004812E0" w:rsidRDefault="004812E0" w:rsidP="004812E0">
      <w:pPr>
        <w:jc w:val="both"/>
      </w:pPr>
      <w:r>
        <w:t>De conformitat amb el que es preveu als articles 17.3b) i 20.8 a) de la Llei 38/200, de 17 de novembre, General de Subvencions, es publica l’extracte de la convocatòria el text complet de la qual pot consultar-se a la Base de Dades Nacional de Subvencions:</w:t>
      </w:r>
    </w:p>
    <w:p w:rsidR="004812E0" w:rsidRDefault="004812E0" w:rsidP="004812E0">
      <w:pPr>
        <w:jc w:val="both"/>
      </w:pPr>
      <w:r>
        <w:t>https://www.infosubvenciones.es/bdnstrans/GE/es/convocatoria/571345</w:t>
      </w:r>
    </w:p>
    <w:p w:rsidR="004812E0" w:rsidRDefault="004812E0" w:rsidP="004812E0">
      <w:pPr>
        <w:jc w:val="both"/>
      </w:pPr>
      <w:r>
        <w:t xml:space="preserve">Per resolució d’Alcaldia nº: 135 de 22/06/2021 es van aprovar les bases reguladores i la convocatòria de la Segona Fase de Concessió d’ajudes directes (ajudes parèntesis) de l’Ajuntament de Salem dins del Pla Resistir aprovat mitjançant el decret llei 1/2021 de 22 de gener, del Consell. </w:t>
      </w:r>
    </w:p>
    <w:p w:rsidR="004812E0" w:rsidRDefault="004812E0" w:rsidP="004812E0">
      <w:pPr>
        <w:jc w:val="both"/>
      </w:pPr>
      <w:r>
        <w:t xml:space="preserve">El text íntegre de les bases es troba publicat en el Tauler d’Anuncis Electrònic de l’Ajuntament de Salem i a la pàgina web municipal www.salem.es. </w:t>
      </w:r>
    </w:p>
    <w:p w:rsidR="004812E0" w:rsidRDefault="004812E0" w:rsidP="004812E0">
      <w:pPr>
        <w:jc w:val="both"/>
      </w:pPr>
      <w:r>
        <w:t xml:space="preserve">El termini de presentació d’instàncies serà de 15 dies hàbils des de l’endemà de la publicació d’aquest anunci en el Butlletí Oficial de la Província de València. El que es fa públic per a coneixement general. </w:t>
      </w:r>
    </w:p>
    <w:p w:rsidR="004812E0" w:rsidRDefault="004812E0" w:rsidP="004812E0">
      <w:pPr>
        <w:jc w:val="both"/>
      </w:pPr>
      <w:r>
        <w:t xml:space="preserve">Contra l’acord que aprova les bases referides i la convocatòria, que posa fi a la via administrativa, es pot interposar en el termini d’un mes, recurs potestatiu de reposició, davant el mateix òrgan que ha dictat l’acte, o bé, directament, el recurs contenciós administratiu, davant la Sala Contenciós Administrativa del Tribunal Superior de Justícia de la Comunitat Valenciana, en el termini de dos mesos comptats des de l’endemà al de la seva notificació de conformitat amb el que es preveu en els articles 10.1 a) i 46.1 de la Llei 29/1998, de 13 de juliol, Reguladora de la Jurisdicció Contenciós Administrativa, sense perjudici que </w:t>
      </w:r>
      <w:proofErr w:type="spellStart"/>
      <w:r>
        <w:t>s’utilitze</w:t>
      </w:r>
      <w:proofErr w:type="spellEnd"/>
      <w:r>
        <w:t xml:space="preserve"> qualsevol altre r</w:t>
      </w:r>
      <w:r>
        <w:t xml:space="preserve">ecurs que es </w:t>
      </w:r>
      <w:proofErr w:type="spellStart"/>
      <w:r>
        <w:t>considere</w:t>
      </w:r>
      <w:proofErr w:type="spellEnd"/>
      <w:r>
        <w:t xml:space="preserve"> oportú. </w:t>
      </w:r>
    </w:p>
    <w:p w:rsidR="004812E0" w:rsidRDefault="004812E0" w:rsidP="004812E0">
      <w:pPr>
        <w:jc w:val="both"/>
      </w:pPr>
      <w:r>
        <w:t>Salem, 22/06/2021</w:t>
      </w:r>
    </w:p>
    <w:p w:rsidR="004812E0" w:rsidRDefault="004812E0" w:rsidP="004812E0">
      <w:pPr>
        <w:jc w:val="both"/>
      </w:pPr>
      <w:r>
        <w:t xml:space="preserve">Signat.- Juli Fenollar </w:t>
      </w:r>
      <w:proofErr w:type="spellStart"/>
      <w:r>
        <w:t>Banyuls</w:t>
      </w:r>
      <w:proofErr w:type="spellEnd"/>
      <w:r>
        <w:t xml:space="preserve"> </w:t>
      </w:r>
      <w:r>
        <w:t>(Alcalde)</w:t>
      </w:r>
      <w:bookmarkStart w:id="0" w:name="_GoBack"/>
      <w:bookmarkEnd w:id="0"/>
    </w:p>
    <w:p w:rsidR="00F774EC" w:rsidRDefault="00F774EC" w:rsidP="004812E0">
      <w:pPr>
        <w:jc w:val="both"/>
      </w:pPr>
    </w:p>
    <w:sectPr w:rsidR="00F774E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12E0"/>
    <w:rsid w:val="004812E0"/>
    <w:rsid w:val="00F774E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287</Words>
  <Characters>1584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Secretaria</cp:lastModifiedBy>
  <cp:revision>1</cp:revision>
  <dcterms:created xsi:type="dcterms:W3CDTF">2021-06-22T11:24:00Z</dcterms:created>
  <dcterms:modified xsi:type="dcterms:W3CDTF">2021-06-22T11:26:00Z</dcterms:modified>
</cp:coreProperties>
</file>