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624D8E">
        <w:rPr>
          <w:rFonts w:ascii="Times New Roman" w:hAnsi="Times New Roman"/>
          <w:b w:val="0"/>
          <w:bCs w:val="0"/>
          <w:lang w:val="es-ES_tradnl"/>
        </w:rPr>
        <w:tab/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La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J</w:t>
      </w:r>
      <w:r w:rsidRPr="00624D8E">
        <w:rPr>
          <w:rFonts w:ascii="Times New Roman" w:hAnsi="Times New Roman"/>
          <w:b w:val="0"/>
          <w:bCs w:val="0"/>
          <w:lang w:val="es-ES_tradnl"/>
        </w:rPr>
        <w:t>unta de Gob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erno d</w:t>
      </w:r>
      <w:r w:rsidR="00624D8E">
        <w:rPr>
          <w:rFonts w:ascii="Times New Roman" w:hAnsi="Times New Roman"/>
          <w:b w:val="0"/>
          <w:bCs w:val="0"/>
          <w:lang w:val="es-ES_tradnl"/>
        </w:rPr>
        <w:t>e l</w:t>
      </w:r>
      <w:r w:rsidRPr="00624D8E">
        <w:rPr>
          <w:rFonts w:ascii="Times New Roman" w:hAnsi="Times New Roman"/>
          <w:b w:val="0"/>
          <w:bCs w:val="0"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 s</w:t>
      </w:r>
      <w:r w:rsidR="00624D8E">
        <w:rPr>
          <w:rFonts w:ascii="Times New Roman" w:hAnsi="Times New Roman"/>
          <w:b w:val="0"/>
          <w:bCs w:val="0"/>
          <w:lang w:val="es-ES_tradnl"/>
        </w:rPr>
        <w:t>u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2F45FB">
        <w:rPr>
          <w:rFonts w:ascii="Times New Roman" w:hAnsi="Times New Roman"/>
          <w:b w:val="0"/>
          <w:bCs w:val="0"/>
          <w:lang w:val="es-ES_tradnl"/>
        </w:rPr>
        <w:t>14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lang w:val="es-ES_tradnl"/>
        </w:rPr>
        <w:t>junio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624D8E">
        <w:rPr>
          <w:rFonts w:ascii="Times New Roman" w:hAnsi="Times New Roman"/>
          <w:b w:val="0"/>
          <w:bCs w:val="0"/>
          <w:lang w:val="es-ES_tradnl"/>
        </w:rPr>
        <w:t>ó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gui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nte ac</w:t>
      </w:r>
      <w:r w:rsidR="00624D8E">
        <w:rPr>
          <w:rFonts w:ascii="Times New Roman" w:hAnsi="Times New Roman"/>
          <w:b w:val="0"/>
          <w:bCs w:val="0"/>
          <w:lang w:val="es-ES_tradnl"/>
        </w:rPr>
        <w:t>ue</w:t>
      </w:r>
      <w:r w:rsidRPr="00624D8E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603C7" w:rsidRPr="009603C7" w:rsidRDefault="009603C7" w:rsidP="009603C7">
      <w:pPr>
        <w:suppressAutoHyphens/>
        <w:autoSpaceDE/>
        <w:autoSpaceDN/>
        <w:adjustRightInd/>
        <w:spacing w:line="360" w:lineRule="auto"/>
        <w:contextualSpacing/>
        <w:jc w:val="both"/>
        <w:rPr>
          <w:rFonts w:ascii="Times New Roman" w:hAnsi="Times New Roman"/>
          <w:b w:val="0"/>
          <w:bCs w:val="0"/>
          <w:i/>
          <w:lang w:val="es-ES_tradnl" w:eastAsia="x-none"/>
        </w:rPr>
      </w:pP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ab/>
      </w:r>
      <w:r w:rsidR="00AF2C54" w:rsidRPr="00624D8E">
        <w:rPr>
          <w:rFonts w:ascii="Times New Roman" w:hAnsi="Times New Roman"/>
          <w:b w:val="0"/>
          <w:bCs w:val="0"/>
          <w:i/>
          <w:lang w:val="es-ES_tradnl" w:eastAsia="x-none"/>
        </w:rPr>
        <w:t>“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En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modificación nº 3/2021 de modificación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as bases de e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ecución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presupuesto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de 2021,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con cargo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a la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aplicación 414.11/762.00, figura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a cantidad de 450.000,00 euros, para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compra de maquinaria.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En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embr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2020,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se firmaron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convenios administrativos entre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Teixeira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Avión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Esgos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San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Río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Trasmiras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Viana do Bolo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respectivamente, para incentivar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eza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maleza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de biomasa, a través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de cada un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Para l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evar a cabo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convenios,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cláusula quinta figura que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dministración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rovincial financiará,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ñ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 2021, 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on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importe de 50.000 euros a cada un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Una vez vista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presentada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alcalde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B8563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85631">
        <w:rPr>
          <w:rFonts w:ascii="Times New Roman" w:hAnsi="Times New Roman"/>
          <w:b w:val="0"/>
          <w:bCs w:val="0"/>
          <w:i/>
          <w:lang w:val="es-ES_tradnl"/>
        </w:rPr>
        <w:t xml:space="preserve">San </w:t>
      </w:r>
      <w:proofErr w:type="spellStart"/>
      <w:r w:rsidR="00B85631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="00B85631">
        <w:rPr>
          <w:rFonts w:ascii="Times New Roman" w:hAnsi="Times New Roman"/>
          <w:b w:val="0"/>
          <w:bCs w:val="0"/>
          <w:i/>
          <w:lang w:val="es-ES_tradnl"/>
        </w:rPr>
        <w:t xml:space="preserve"> de Río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, comprobado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la Sección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que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cump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islación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bases de 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ecución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presupuestos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prop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sta favorable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Presidencia,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unta de Gob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erno, por unanimidad, adopt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 ac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rdo: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1.- Ratificar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de colaboración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 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B85631">
        <w:rPr>
          <w:rFonts w:ascii="Times New Roman" w:hAnsi="Times New Roman"/>
          <w:b w:val="0"/>
          <w:bCs w:val="0"/>
          <w:i/>
          <w:lang w:val="es-ES_tradnl"/>
        </w:rPr>
        <w:t xml:space="preserve">San </w:t>
      </w:r>
      <w:proofErr w:type="spellStart"/>
      <w:r w:rsidR="00B85631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="00B85631">
        <w:rPr>
          <w:rFonts w:ascii="Times New Roman" w:hAnsi="Times New Roman"/>
          <w:b w:val="0"/>
          <w:bCs w:val="0"/>
          <w:i/>
          <w:lang w:val="es-ES_tradnl"/>
        </w:rPr>
        <w:t xml:space="preserve"> de Río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para incentivar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eza de maleza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as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estión de biomasa, a través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brazo, aceptando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ntegramente su clausulado.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2.- Conceder una subvención nominativa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el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ob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eto,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ntía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condici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s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ntes: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lastRenderedPageBreak/>
        <w:t>-Ob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Adquisición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Importe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50.000,00 euros.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t>-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documentación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ustificativa, de ac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estipulado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sexta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colaboración,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4.12.2020,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Xunta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Ayuntamiento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</w:t>
      </w:r>
      <w:r w:rsidR="00B85631">
        <w:rPr>
          <w:rFonts w:ascii="Times New Roman" w:hAnsi="Times New Roman"/>
          <w:b w:val="0"/>
          <w:bCs w:val="0"/>
          <w:i/>
          <w:lang w:val="es-ES_tradnl"/>
        </w:rPr>
        <w:t xml:space="preserve">San </w:t>
      </w:r>
      <w:proofErr w:type="spellStart"/>
      <w:r w:rsidR="00B85631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="00B85631">
        <w:rPr>
          <w:rFonts w:ascii="Times New Roman" w:hAnsi="Times New Roman"/>
          <w:b w:val="0"/>
          <w:bCs w:val="0"/>
          <w:i/>
          <w:lang w:val="es-ES_tradnl"/>
        </w:rPr>
        <w:t xml:space="preserve"> de Río</w:t>
      </w:r>
      <w:bookmarkStart w:id="0" w:name="_GoBack"/>
      <w:bookmarkEnd w:id="0"/>
      <w:r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9603C7" w:rsidRPr="009603C7" w:rsidRDefault="009603C7" w:rsidP="009603C7">
      <w:pPr>
        <w:widowControl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De ac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rdo co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n lo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establecido 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sétima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antes referenciado, no se concederán pagos a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nta, de manera que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nicamente se practicará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liquidación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subvención mediante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pago final.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P</w:t>
      </w:r>
      <w:r w:rsidR="004620E2">
        <w:rPr>
          <w:rFonts w:ascii="Times New Roman" w:hAnsi="Times New Roman"/>
          <w:bCs w:val="0"/>
          <w:i/>
          <w:lang w:val="es-ES_tradnl"/>
        </w:rPr>
        <w:t>l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azo 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julio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9603C7" w:rsidRPr="009603C7" w:rsidRDefault="004620E2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ral carácter improrrogable</w:t>
      </w:r>
      <w:r w:rsidR="00AF2C54" w:rsidRPr="00624D8E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624D8E" w:rsidRDefault="00876F43">
      <w:pPr>
        <w:rPr>
          <w:lang w:val="es-ES_tradnl"/>
        </w:rPr>
      </w:pPr>
    </w:p>
    <w:p w:rsidR="00117D16" w:rsidRPr="00624D8E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624D8E">
        <w:rPr>
          <w:lang w:val="es-ES_tradnl"/>
        </w:rPr>
        <w:tab/>
      </w:r>
      <w:r w:rsidR="004620E2" w:rsidRPr="00EC11DD">
        <w:rPr>
          <w:rFonts w:ascii="Times New Roman" w:hAnsi="Times New Roman"/>
          <w:b w:val="0"/>
          <w:lang w:val="es-ES_tradnl"/>
        </w:rPr>
        <w:t>Y</w:t>
      </w:r>
      <w:r w:rsidRPr="00624D8E">
        <w:rPr>
          <w:rFonts w:ascii="Times New Roman" w:hAnsi="Times New Roman"/>
          <w:b w:val="0"/>
          <w:lang w:val="es-ES_tradnl"/>
        </w:rPr>
        <w:t xml:space="preserve"> para que </w:t>
      </w:r>
      <w:r w:rsidR="004620E2">
        <w:rPr>
          <w:rFonts w:ascii="Times New Roman" w:hAnsi="Times New Roman"/>
          <w:b w:val="0"/>
          <w:lang w:val="es-ES_tradnl"/>
        </w:rPr>
        <w:t xml:space="preserve">así </w:t>
      </w:r>
      <w:r w:rsidRPr="00624D8E">
        <w:rPr>
          <w:rFonts w:ascii="Times New Roman" w:hAnsi="Times New Roman"/>
          <w:b w:val="0"/>
          <w:lang w:val="es-ES_tradnl"/>
        </w:rPr>
        <w:t>conste</w:t>
      </w:r>
      <w:r w:rsidR="00E47485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y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produz</w:t>
      </w:r>
      <w:r w:rsidR="004620E2">
        <w:rPr>
          <w:rFonts w:ascii="Times New Roman" w:hAnsi="Times New Roman"/>
          <w:b w:val="0"/>
          <w:lang w:val="es-ES_tradnl"/>
        </w:rPr>
        <w:t>c</w:t>
      </w:r>
      <w:r w:rsidR="00E47485" w:rsidRPr="00624D8E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4620E2">
        <w:rPr>
          <w:rFonts w:ascii="Times New Roman" w:hAnsi="Times New Roman"/>
          <w:b w:val="0"/>
          <w:lang w:val="es-ES_tradnl"/>
        </w:rPr>
        <w:t xml:space="preserve">se </w:t>
      </w:r>
      <w:r w:rsidR="007E344C" w:rsidRPr="00624D8E">
        <w:rPr>
          <w:rFonts w:ascii="Times New Roman" w:hAnsi="Times New Roman"/>
          <w:b w:val="0"/>
          <w:lang w:val="es-ES_tradnl"/>
        </w:rPr>
        <w:t>exp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d</w:t>
      </w:r>
      <w:r w:rsidR="00026BD7" w:rsidRPr="00624D8E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el presente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documento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en Ourense, </w:t>
      </w:r>
      <w:r w:rsidR="004620E2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C11DD">
        <w:rPr>
          <w:rFonts w:ascii="Times New Roman" w:hAnsi="Times New Roman"/>
          <w:b w:val="0"/>
          <w:lang w:val="es-ES_tradnl"/>
        </w:rPr>
        <w:t>catorce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de </w:t>
      </w:r>
      <w:r w:rsidR="004620E2">
        <w:rPr>
          <w:rFonts w:ascii="Times New Roman" w:hAnsi="Times New Roman"/>
          <w:b w:val="0"/>
          <w:lang w:val="es-ES_tradnl"/>
        </w:rPr>
        <w:t>junio</w:t>
      </w:r>
      <w:r w:rsidR="006E4EA0" w:rsidRPr="00624D8E">
        <w:rPr>
          <w:rFonts w:ascii="Times New Roman" w:hAnsi="Times New Roman"/>
          <w:b w:val="0"/>
          <w:lang w:val="es-ES_tradnl"/>
        </w:rPr>
        <w:t xml:space="preserve"> </w:t>
      </w:r>
      <w:r w:rsidR="007E344C" w:rsidRPr="00624D8E">
        <w:rPr>
          <w:rFonts w:ascii="Times New Roman" w:hAnsi="Times New Roman"/>
          <w:b w:val="0"/>
          <w:lang w:val="es-ES_tradnl"/>
        </w:rPr>
        <w:t>de dos mil v</w:t>
      </w:r>
      <w:r w:rsidR="004620E2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>int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un</w:t>
      </w:r>
      <w:r w:rsidR="004620E2">
        <w:rPr>
          <w:rFonts w:ascii="Times New Roman" w:hAnsi="Times New Roman"/>
          <w:b w:val="0"/>
          <w:lang w:val="es-ES_tradnl"/>
        </w:rPr>
        <w:t>o</w:t>
      </w:r>
      <w:r w:rsidR="007E344C" w:rsidRPr="00624D8E">
        <w:rPr>
          <w:rFonts w:ascii="Times New Roman" w:hAnsi="Times New Roman"/>
          <w:b w:val="0"/>
          <w:lang w:val="es-ES_tradnl"/>
        </w:rPr>
        <w:t>.</w:t>
      </w:r>
    </w:p>
    <w:sectPr w:rsidR="00117D16" w:rsidRPr="00624D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3415B"/>
    <w:rsid w:val="001C612E"/>
    <w:rsid w:val="0027562E"/>
    <w:rsid w:val="002970BB"/>
    <w:rsid w:val="002B7338"/>
    <w:rsid w:val="002F45FB"/>
    <w:rsid w:val="003E4E95"/>
    <w:rsid w:val="00431DD4"/>
    <w:rsid w:val="004620E2"/>
    <w:rsid w:val="00624D8E"/>
    <w:rsid w:val="006E4EA0"/>
    <w:rsid w:val="007E344C"/>
    <w:rsid w:val="00832495"/>
    <w:rsid w:val="00832B3D"/>
    <w:rsid w:val="00851730"/>
    <w:rsid w:val="00855241"/>
    <w:rsid w:val="00856E15"/>
    <w:rsid w:val="00876F43"/>
    <w:rsid w:val="0093776B"/>
    <w:rsid w:val="009603C7"/>
    <w:rsid w:val="0097654B"/>
    <w:rsid w:val="00A24535"/>
    <w:rsid w:val="00A623DC"/>
    <w:rsid w:val="00A96865"/>
    <w:rsid w:val="00AF2C54"/>
    <w:rsid w:val="00B85631"/>
    <w:rsid w:val="00BD7201"/>
    <w:rsid w:val="00C5646E"/>
    <w:rsid w:val="00D62BA8"/>
    <w:rsid w:val="00DE781E"/>
    <w:rsid w:val="00E47485"/>
    <w:rsid w:val="00EC11DD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2021-06-08T11:33:00Z</dcterms:created>
  <dcterms:modified xsi:type="dcterms:W3CDTF">2021-06-08T11:33:00Z</dcterms:modified>
</cp:coreProperties>
</file>