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624D8E">
        <w:rPr>
          <w:rFonts w:ascii="Times New Roman" w:hAnsi="Times New Roman"/>
          <w:b w:val="0"/>
          <w:bCs w:val="0"/>
          <w:lang w:val="es-ES_tradnl"/>
        </w:rPr>
        <w:tab/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La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J</w:t>
      </w:r>
      <w:r w:rsidRPr="00624D8E">
        <w:rPr>
          <w:rFonts w:ascii="Times New Roman" w:hAnsi="Times New Roman"/>
          <w:b w:val="0"/>
          <w:bCs w:val="0"/>
          <w:lang w:val="es-ES_tradnl"/>
        </w:rPr>
        <w:t>unta de Gob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erno d</w:t>
      </w:r>
      <w:r w:rsidR="00624D8E">
        <w:rPr>
          <w:rFonts w:ascii="Times New Roman" w:hAnsi="Times New Roman"/>
          <w:b w:val="0"/>
          <w:bCs w:val="0"/>
          <w:lang w:val="es-ES_tradnl"/>
        </w:rPr>
        <w:t>e l</w:t>
      </w:r>
      <w:r w:rsidRPr="00624D8E">
        <w:rPr>
          <w:rFonts w:ascii="Times New Roman" w:hAnsi="Times New Roman"/>
          <w:b w:val="0"/>
          <w:bCs w:val="0"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 s</w:t>
      </w:r>
      <w:r w:rsidR="00624D8E">
        <w:rPr>
          <w:rFonts w:ascii="Times New Roman" w:hAnsi="Times New Roman"/>
          <w:b w:val="0"/>
          <w:bCs w:val="0"/>
          <w:lang w:val="es-ES_tradnl"/>
        </w:rPr>
        <w:t>u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E4EA0" w:rsidRPr="00624D8E">
        <w:rPr>
          <w:rFonts w:ascii="Times New Roman" w:hAnsi="Times New Roman"/>
          <w:b w:val="0"/>
          <w:bCs w:val="0"/>
          <w:lang w:val="es-ES_tradnl"/>
        </w:rPr>
        <w:t>7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lang w:val="es-ES_tradnl"/>
        </w:rPr>
        <w:t>junio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624D8E">
        <w:rPr>
          <w:rFonts w:ascii="Times New Roman" w:hAnsi="Times New Roman"/>
          <w:b w:val="0"/>
          <w:bCs w:val="0"/>
          <w:lang w:val="es-ES_tradnl"/>
        </w:rPr>
        <w:t>ó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gui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nte ac</w:t>
      </w:r>
      <w:r w:rsidR="00624D8E">
        <w:rPr>
          <w:rFonts w:ascii="Times New Roman" w:hAnsi="Times New Roman"/>
          <w:b w:val="0"/>
          <w:bCs w:val="0"/>
          <w:lang w:val="es-ES_tradnl"/>
        </w:rPr>
        <w:t>ue</w:t>
      </w:r>
      <w:r w:rsidRPr="00624D8E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603C7" w:rsidRPr="009603C7" w:rsidRDefault="009603C7" w:rsidP="009603C7">
      <w:pPr>
        <w:suppressAutoHyphens/>
        <w:autoSpaceDE/>
        <w:autoSpaceDN/>
        <w:adjustRightInd/>
        <w:spacing w:line="360" w:lineRule="auto"/>
        <w:contextualSpacing/>
        <w:jc w:val="both"/>
        <w:rPr>
          <w:rFonts w:ascii="Times New Roman" w:hAnsi="Times New Roman"/>
          <w:b w:val="0"/>
          <w:bCs w:val="0"/>
          <w:i/>
          <w:lang w:val="es-ES_tradnl" w:eastAsia="x-none"/>
        </w:rPr>
      </w:pP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ab/>
      </w:r>
      <w:r w:rsidR="00AF2C54" w:rsidRPr="00624D8E">
        <w:rPr>
          <w:rFonts w:ascii="Times New Roman" w:hAnsi="Times New Roman"/>
          <w:b w:val="0"/>
          <w:bCs w:val="0"/>
          <w:i/>
          <w:lang w:val="es-ES_tradnl" w:eastAsia="x-none"/>
        </w:rPr>
        <w:t>“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En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modificación nº 3/2021 de modificación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as bases de e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ecución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presupuesto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de 2021,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con cargo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a la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aplicación 414.11/762.00, figura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a cantidad de 450.000,00 euros, para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compra de maquinaria.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En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embr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2020,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se firmaron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convenios administrativos entre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Teixeira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Avión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Esgos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San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Río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Trasmiras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Viana do Bolo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respectivamente, para incentivar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eza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maleza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de biomasa, a través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de cada un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Para l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evar a cabo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convenios,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cláusula quinta figura que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dministración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rovincial financiará,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ñ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 2021, 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on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importe de 50.000 euros a cada un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Una vez vista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presentada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alcalde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617EDC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>,  comprobado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la Sección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que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cump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islación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bases de 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ecución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presupuestos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prop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sta favorable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Presidencia,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unta de Gob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erno, por unanimidad, adopt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 ac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rdo: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1.- Ratificar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de colaboración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 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617EDC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para incentivar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eza de maleza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as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estión de biomasa, a través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brazo, aceptando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ntegramente su clausulado.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2.- Conceder una subvención nominativa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el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ob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eto,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ntía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condici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s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ntes: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lastRenderedPageBreak/>
        <w:t>-Ob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Adquisición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Importe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50.000,00 euros.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t>-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documentación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ustificativa, de ac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estipulado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sexta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colaboración,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4.12.2020,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Xunta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Ayuntamiento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</w:t>
      </w:r>
      <w:proofErr w:type="spellStart"/>
      <w:r w:rsidR="00617EDC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9603C7" w:rsidRPr="009603C7" w:rsidRDefault="009603C7" w:rsidP="009603C7">
      <w:pPr>
        <w:widowControl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De ac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rdo co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n lo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establecido 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sétima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antes referenciado, no se concederán pagos a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nta, de manera que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nicamente se practicará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liquidación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subvención mediante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pago final.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P</w:t>
      </w:r>
      <w:r w:rsidR="004620E2">
        <w:rPr>
          <w:rFonts w:ascii="Times New Roman" w:hAnsi="Times New Roman"/>
          <w:bCs w:val="0"/>
          <w:i/>
          <w:lang w:val="es-ES_tradnl"/>
        </w:rPr>
        <w:t>l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azo 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julio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9603C7" w:rsidRPr="009603C7" w:rsidRDefault="004620E2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ral carácter improrrogable</w:t>
      </w:r>
      <w:r w:rsidR="00AF2C54" w:rsidRPr="00624D8E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624D8E" w:rsidRDefault="00876F43">
      <w:pPr>
        <w:rPr>
          <w:lang w:val="es-ES_tradnl"/>
        </w:rPr>
      </w:pPr>
    </w:p>
    <w:p w:rsidR="00117D16" w:rsidRPr="00624D8E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624D8E">
        <w:rPr>
          <w:lang w:val="es-ES_tradnl"/>
        </w:rPr>
        <w:tab/>
      </w:r>
      <w:bookmarkStart w:id="0" w:name="_GoBack"/>
      <w:r w:rsidR="004620E2" w:rsidRPr="00617EDC">
        <w:rPr>
          <w:rFonts w:ascii="Times New Roman" w:hAnsi="Times New Roman"/>
          <w:b w:val="0"/>
          <w:lang w:val="es-ES_tradnl"/>
        </w:rPr>
        <w:t>Y</w:t>
      </w:r>
      <w:r w:rsidRPr="00617EDC">
        <w:rPr>
          <w:rFonts w:ascii="Times New Roman" w:hAnsi="Times New Roman"/>
          <w:b w:val="0"/>
          <w:lang w:val="es-ES_tradnl"/>
        </w:rPr>
        <w:t xml:space="preserve"> </w:t>
      </w:r>
      <w:bookmarkEnd w:id="0"/>
      <w:r w:rsidRPr="00624D8E">
        <w:rPr>
          <w:rFonts w:ascii="Times New Roman" w:hAnsi="Times New Roman"/>
          <w:b w:val="0"/>
          <w:lang w:val="es-ES_tradnl"/>
        </w:rPr>
        <w:t xml:space="preserve">para que </w:t>
      </w:r>
      <w:r w:rsidR="004620E2">
        <w:rPr>
          <w:rFonts w:ascii="Times New Roman" w:hAnsi="Times New Roman"/>
          <w:b w:val="0"/>
          <w:lang w:val="es-ES_tradnl"/>
        </w:rPr>
        <w:t xml:space="preserve">así </w:t>
      </w:r>
      <w:r w:rsidRPr="00624D8E">
        <w:rPr>
          <w:rFonts w:ascii="Times New Roman" w:hAnsi="Times New Roman"/>
          <w:b w:val="0"/>
          <w:lang w:val="es-ES_tradnl"/>
        </w:rPr>
        <w:t>conste</w:t>
      </w:r>
      <w:r w:rsidR="00E47485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y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produz</w:t>
      </w:r>
      <w:r w:rsidR="004620E2">
        <w:rPr>
          <w:rFonts w:ascii="Times New Roman" w:hAnsi="Times New Roman"/>
          <w:b w:val="0"/>
          <w:lang w:val="es-ES_tradnl"/>
        </w:rPr>
        <w:t>c</w:t>
      </w:r>
      <w:r w:rsidR="00E47485" w:rsidRPr="00624D8E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4620E2">
        <w:rPr>
          <w:rFonts w:ascii="Times New Roman" w:hAnsi="Times New Roman"/>
          <w:b w:val="0"/>
          <w:lang w:val="es-ES_tradnl"/>
        </w:rPr>
        <w:t xml:space="preserve">se </w:t>
      </w:r>
      <w:r w:rsidR="007E344C" w:rsidRPr="00624D8E">
        <w:rPr>
          <w:rFonts w:ascii="Times New Roman" w:hAnsi="Times New Roman"/>
          <w:b w:val="0"/>
          <w:lang w:val="es-ES_tradnl"/>
        </w:rPr>
        <w:t>exp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d</w:t>
      </w:r>
      <w:r w:rsidR="00026BD7" w:rsidRPr="00624D8E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el presente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documento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en Ourense, </w:t>
      </w:r>
      <w:r w:rsidR="004620E2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6E4EA0" w:rsidRPr="00624D8E">
        <w:rPr>
          <w:rFonts w:ascii="Times New Roman" w:hAnsi="Times New Roman"/>
          <w:b w:val="0"/>
          <w:lang w:val="es-ES_tradnl"/>
        </w:rPr>
        <w:t>s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6E4EA0" w:rsidRPr="00624D8E">
        <w:rPr>
          <w:rFonts w:ascii="Times New Roman" w:hAnsi="Times New Roman"/>
          <w:b w:val="0"/>
          <w:lang w:val="es-ES_tradnl"/>
        </w:rPr>
        <w:t>ete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de </w:t>
      </w:r>
      <w:r w:rsidR="004620E2">
        <w:rPr>
          <w:rFonts w:ascii="Times New Roman" w:hAnsi="Times New Roman"/>
          <w:b w:val="0"/>
          <w:lang w:val="es-ES_tradnl"/>
        </w:rPr>
        <w:t>junio</w:t>
      </w:r>
      <w:r w:rsidR="006E4EA0" w:rsidRPr="00624D8E">
        <w:rPr>
          <w:rFonts w:ascii="Times New Roman" w:hAnsi="Times New Roman"/>
          <w:b w:val="0"/>
          <w:lang w:val="es-ES_tradnl"/>
        </w:rPr>
        <w:t xml:space="preserve"> </w:t>
      </w:r>
      <w:r w:rsidR="007E344C" w:rsidRPr="00624D8E">
        <w:rPr>
          <w:rFonts w:ascii="Times New Roman" w:hAnsi="Times New Roman"/>
          <w:b w:val="0"/>
          <w:lang w:val="es-ES_tradnl"/>
        </w:rPr>
        <w:t>de dos mil v</w:t>
      </w:r>
      <w:r w:rsidR="004620E2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>int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un</w:t>
      </w:r>
      <w:r w:rsidR="004620E2">
        <w:rPr>
          <w:rFonts w:ascii="Times New Roman" w:hAnsi="Times New Roman"/>
          <w:b w:val="0"/>
          <w:lang w:val="es-ES_tradnl"/>
        </w:rPr>
        <w:t>o</w:t>
      </w:r>
      <w:r w:rsidR="007E344C" w:rsidRPr="00624D8E">
        <w:rPr>
          <w:rFonts w:ascii="Times New Roman" w:hAnsi="Times New Roman"/>
          <w:b w:val="0"/>
          <w:lang w:val="es-ES_tradnl"/>
        </w:rPr>
        <w:t>.</w:t>
      </w:r>
    </w:p>
    <w:sectPr w:rsidR="00117D16" w:rsidRPr="00624D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C612E"/>
    <w:rsid w:val="0027562E"/>
    <w:rsid w:val="002970BB"/>
    <w:rsid w:val="002B7338"/>
    <w:rsid w:val="004620E2"/>
    <w:rsid w:val="00617EDC"/>
    <w:rsid w:val="00624D8E"/>
    <w:rsid w:val="006E4EA0"/>
    <w:rsid w:val="007E344C"/>
    <w:rsid w:val="00832495"/>
    <w:rsid w:val="00832B3D"/>
    <w:rsid w:val="00851730"/>
    <w:rsid w:val="00855241"/>
    <w:rsid w:val="00876F43"/>
    <w:rsid w:val="0093776B"/>
    <w:rsid w:val="009603C7"/>
    <w:rsid w:val="0097654B"/>
    <w:rsid w:val="00A24535"/>
    <w:rsid w:val="00A623DC"/>
    <w:rsid w:val="00A96865"/>
    <w:rsid w:val="00AF2C54"/>
    <w:rsid w:val="00BD7201"/>
    <w:rsid w:val="00D62BA8"/>
    <w:rsid w:val="00DE781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2021-06-04T07:47:00Z</dcterms:created>
  <dcterms:modified xsi:type="dcterms:W3CDTF">2021-06-04T07:47:00Z</dcterms:modified>
</cp:coreProperties>
</file>