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lineRule="auto" w:line="240" w:beforeAutospacing="1" w:afterAutospacing="1"/>
        <w:jc w:val="center"/>
        <w:rPr>
          <w:rFonts w:ascii="Arial" w:hAnsi="Arial" w:cs="Arial"/>
          <w:color w:val="000000" w:themeColor="text1"/>
          <w:sz w:val="22"/>
          <w:szCs w:val="22"/>
        </w:rPr>
      </w:pPr>
      <w:r>
        <w:rPr>
          <w:rFonts w:cs="Arial" w:ascii="Arial" w:hAnsi="Arial"/>
          <w:color w:val="000000" w:themeColor="text1"/>
          <w:sz w:val="22"/>
          <w:szCs w:val="22"/>
        </w:rPr>
      </w:r>
    </w:p>
    <w:p>
      <w:pPr>
        <w:pStyle w:val="Normal"/>
        <w:spacing w:lineRule="auto" w:line="240"/>
        <w:jc w:val="center"/>
        <w:rPr/>
      </w:pPr>
      <w:bookmarkStart w:id="0" w:name="page12"/>
      <w:bookmarkEnd w:id="0"/>
      <w:r>
        <w:rPr>
          <w:rFonts w:eastAsia="Times New Roman" w:cs="Arial" w:ascii="Arial" w:hAnsi="Arial"/>
          <w:b/>
          <w:color w:val="000000" w:themeColor="text1"/>
        </w:rPr>
        <w:t xml:space="preserve">ANEXO I </w:t>
      </w:r>
    </w:p>
    <w:p>
      <w:pPr>
        <w:pStyle w:val="Normal"/>
        <w:spacing w:lineRule="auto" w:line="240"/>
        <w:jc w:val="center"/>
        <w:rPr>
          <w:rFonts w:ascii="Arial" w:hAnsi="Arial" w:eastAsia="Times New Roman" w:cs="Arial"/>
          <w:b/>
          <w:b/>
          <w:color w:val="000000" w:themeColor="text1"/>
        </w:rPr>
      </w:pPr>
      <w:r>
        <w:rPr>
          <w:rFonts w:eastAsia="Times New Roman" w:cs="Arial" w:ascii="Arial" w:hAnsi="Arial"/>
          <w:b/>
          <w:color w:val="000000" w:themeColor="text1"/>
        </w:rPr>
      </w:r>
    </w:p>
    <w:p>
      <w:pPr>
        <w:pStyle w:val="Normal"/>
        <w:spacing w:lineRule="auto" w:line="240"/>
        <w:jc w:val="center"/>
        <w:rPr>
          <w:rFonts w:ascii="Arial" w:hAnsi="Arial" w:eastAsia="Times New Roman" w:cs="Arial"/>
          <w:b/>
          <w:b/>
          <w:color w:val="000000" w:themeColor="text1"/>
        </w:rPr>
      </w:pPr>
      <w:r>
        <w:rPr>
          <w:rFonts w:eastAsia="Times New Roman" w:cs="Arial" w:ascii="Arial" w:hAnsi="Arial"/>
          <w:b/>
          <w:color w:val="000000" w:themeColor="text1"/>
        </w:rPr>
        <w:t>MODELO DE SOLICITUDE DE AXUDA</w:t>
      </w:r>
    </w:p>
    <w:p>
      <w:pPr>
        <w:pStyle w:val="Normal"/>
        <w:spacing w:lineRule="auto" w:line="240"/>
        <w:jc w:val="center"/>
        <w:rPr>
          <w:rFonts w:ascii="Arial" w:hAnsi="Arial" w:eastAsia="Times New Roman" w:cs="Arial"/>
          <w:b/>
          <w:b/>
          <w:color w:val="000000" w:themeColor="text1"/>
        </w:rPr>
      </w:pPr>
      <w:r>
        <w:rPr>
          <w:rFonts w:eastAsia="Times New Roman" w:cs="Arial" w:ascii="Arial" w:hAnsi="Arial"/>
          <w:b/>
          <w:color w:val="000000" w:themeColor="text1"/>
        </w:rPr>
      </w:r>
    </w:p>
    <w:p>
      <w:pPr>
        <w:pStyle w:val="ListParagraph"/>
        <w:numPr>
          <w:ilvl w:val="0"/>
          <w:numId w:val="1"/>
        </w:numPr>
        <w:spacing w:lineRule="auto" w:line="240"/>
        <w:rPr>
          <w:rFonts w:ascii="Arial" w:hAnsi="Arial" w:eastAsia="Times New Roman" w:cs="Arial"/>
          <w:b/>
          <w:b/>
          <w:color w:val="000000" w:themeColor="text1"/>
        </w:rPr>
      </w:pPr>
      <w:r>
        <w:rPr>
          <w:rFonts w:eastAsia="Times New Roman" w:cs="Arial" w:ascii="Arial" w:hAnsi="Arial"/>
          <w:b/>
          <w:color w:val="000000" w:themeColor="text1"/>
        </w:rPr>
        <w:t>Datos de identificación da persoa solicitante</w:t>
      </w:r>
    </w:p>
    <w:p>
      <w:pPr>
        <w:pStyle w:val="ListParagraph"/>
        <w:spacing w:lineRule="auto" w:line="240"/>
        <w:rPr>
          <w:rFonts w:ascii="Arial" w:hAnsi="Arial" w:eastAsia="Times New Roman" w:cs="Arial"/>
          <w:b/>
          <w:b/>
          <w:color w:val="000000" w:themeColor="text1"/>
        </w:rPr>
      </w:pPr>
      <w:r>
        <w:rPr>
          <w:rFonts w:eastAsia="Times New Roman" w:cs="Arial" w:ascii="Arial" w:hAnsi="Arial"/>
          <w:b/>
          <w:color w:val="000000" w:themeColor="text1"/>
        </w:rPr>
      </w:r>
    </w:p>
    <w:tbl>
      <w:tblPr>
        <w:tblStyle w:val="Tablaconcuadrcula"/>
        <w:tblW w:w="9204" w:type="dxa"/>
        <w:jc w:val="left"/>
        <w:tblInd w:w="-113" w:type="dxa"/>
        <w:tblCellMar>
          <w:top w:w="0" w:type="dxa"/>
          <w:left w:w="83" w:type="dxa"/>
          <w:bottom w:w="0" w:type="dxa"/>
          <w:right w:w="108" w:type="dxa"/>
        </w:tblCellMar>
        <w:tblLook w:firstRow="1" w:noVBand="1" w:lastRow="0" w:firstColumn="1" w:lastColumn="0" w:noHBand="0" w:val="04a0"/>
      </w:tblPr>
      <w:tblGrid>
        <w:gridCol w:w="2657"/>
        <w:gridCol w:w="416"/>
        <w:gridCol w:w="3051"/>
        <w:gridCol w:w="3080"/>
      </w:tblGrid>
      <w:tr>
        <w:trPr/>
        <w:tc>
          <w:tcPr>
            <w:tcW w:w="2657" w:type="dxa"/>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DNI/ CIF:</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c>
          <w:tcPr>
            <w:tcW w:w="6547" w:type="dxa"/>
            <w:gridSpan w:val="3"/>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Nome e apelidos / Razón social:</w:t>
            </w:r>
          </w:p>
        </w:tc>
      </w:tr>
      <w:tr>
        <w:trPr/>
        <w:tc>
          <w:tcPr>
            <w:tcW w:w="9204" w:type="dxa"/>
            <w:gridSpan w:val="4"/>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Enderezo completo:</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r>
      <w:tr>
        <w:trPr/>
        <w:tc>
          <w:tcPr>
            <w:tcW w:w="3073" w:type="dxa"/>
            <w:gridSpan w:val="2"/>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Municipio:</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c>
          <w:tcPr>
            <w:tcW w:w="3051" w:type="dxa"/>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Código Postal:</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c>
          <w:tcPr>
            <w:tcW w:w="3080" w:type="dxa"/>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Teléfono:</w:t>
            </w:r>
          </w:p>
        </w:tc>
      </w:tr>
      <w:tr>
        <w:trPr/>
        <w:tc>
          <w:tcPr>
            <w:tcW w:w="9204" w:type="dxa"/>
            <w:gridSpan w:val="4"/>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Correo electrónico:</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r>
      <w:tr>
        <w:trPr>
          <w:trHeight w:val="906" w:hRule="atLeast"/>
        </w:trPr>
        <w:tc>
          <w:tcPr>
            <w:tcW w:w="9204" w:type="dxa"/>
            <w:gridSpan w:val="4"/>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Nome comercial do establecemento:</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r>
      <w:tr>
        <w:trPr/>
        <w:tc>
          <w:tcPr>
            <w:tcW w:w="9204" w:type="dxa"/>
            <w:gridSpan w:val="4"/>
            <w:tcBorders/>
            <w:shd w:fill="auto" w:val="clear"/>
          </w:tcPr>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t>Enderezo completo so establecemento:</w:t>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p>
            <w:pPr>
              <w:pStyle w:val="Normal"/>
              <w:spacing w:lineRule="exact" w:line="200" w:before="0" w:after="0"/>
              <w:rPr>
                <w:rFonts w:ascii="Arial" w:hAnsi="Arial" w:eastAsia="Times New Roman" w:cs="Arial"/>
                <w:color w:val="000000" w:themeColor="text1"/>
                <w:sz w:val="20"/>
              </w:rPr>
            </w:pPr>
            <w:r>
              <w:rPr>
                <w:rFonts w:eastAsia="Times New Roman" w:cs="Arial" w:ascii="Arial" w:hAnsi="Arial"/>
                <w:color w:val="000000" w:themeColor="text1"/>
                <w:sz w:val="20"/>
              </w:rPr>
            </w:r>
          </w:p>
        </w:tc>
      </w:tr>
    </w:tbl>
    <w:p>
      <w:pPr>
        <w:pStyle w:val="Normal"/>
        <w:spacing w:lineRule="auto" w:line="240"/>
        <w:rPr>
          <w:rFonts w:ascii="Arial" w:hAnsi="Arial" w:eastAsia="Times New Roman" w:cs="Arial"/>
          <w:b/>
          <w:b/>
          <w:color w:val="000000" w:themeColor="text1"/>
        </w:rPr>
      </w:pPr>
      <w:r>
        <w:rPr>
          <w:rFonts w:eastAsia="Times New Roman" w:cs="Arial" w:ascii="Arial" w:hAnsi="Arial"/>
          <w:b/>
          <w:color w:val="000000" w:themeColor="text1"/>
        </w:rPr>
      </w:r>
    </w:p>
    <w:p>
      <w:pPr>
        <w:pStyle w:val="Normal"/>
        <w:spacing w:lineRule="auto" w:line="240"/>
        <w:rPr>
          <w:rFonts w:ascii="Arial" w:hAnsi="Arial" w:eastAsia="Times New Roman" w:cs="Arial"/>
          <w:b/>
          <w:b/>
          <w:color w:val="000000" w:themeColor="text1"/>
        </w:rPr>
      </w:pPr>
      <w:r>
        <w:rPr>
          <w:rFonts w:eastAsia="Times New Roman" w:cs="Arial" w:ascii="Arial" w:hAnsi="Arial"/>
          <w:b/>
          <w:color w:val="000000" w:themeColor="text1"/>
        </w:rPr>
      </w:r>
    </w:p>
    <w:p>
      <w:pPr>
        <w:pStyle w:val="ListParagraph"/>
        <w:numPr>
          <w:ilvl w:val="0"/>
          <w:numId w:val="1"/>
        </w:numPr>
        <w:spacing w:lineRule="exact" w:line="200" w:before="0" w:after="0"/>
        <w:contextualSpacing/>
        <w:rPr>
          <w:rFonts w:ascii="Arial" w:hAnsi="Arial" w:eastAsia="Times New Roman" w:cs="Arial"/>
          <w:b/>
          <w:b/>
          <w:color w:val="000000" w:themeColor="text1"/>
        </w:rPr>
      </w:pPr>
      <w:r>
        <w:rPr>
          <w:rFonts w:eastAsia="Times New Roman" w:cs="Arial" w:ascii="Arial" w:hAnsi="Arial"/>
          <w:b/>
          <w:color w:val="000000" w:themeColor="text1"/>
        </w:rPr>
        <w:t>Declaración Responsable</w:t>
      </w:r>
    </w:p>
    <w:p>
      <w:pPr>
        <w:pStyle w:val="Normal"/>
        <w:spacing w:lineRule="auto" w:line="240"/>
        <w:jc w:val="both"/>
        <w:rPr>
          <w:rFonts w:ascii="Arial" w:hAnsi="Arial" w:eastAsia="Arial"/>
          <w:b/>
          <w:b/>
          <w:color w:val="000000" w:themeColor="text1"/>
          <w:szCs w:val="24"/>
        </w:rPr>
      </w:pPr>
      <w:r>
        <w:rPr>
          <w:rFonts w:eastAsia="Arial" w:ascii="Arial" w:hAnsi="Arial"/>
          <w:b/>
          <w:color w:val="000000" w:themeColor="text1"/>
          <w:szCs w:val="24"/>
        </w:rPr>
      </w:r>
    </w:p>
    <w:p>
      <w:pPr>
        <w:pStyle w:val="Normal"/>
        <w:spacing w:lineRule="auto" w:line="360"/>
        <w:jc w:val="both"/>
        <w:rPr>
          <w:rFonts w:ascii="Arial" w:hAnsi="Arial" w:eastAsia="Arial"/>
          <w:color w:val="000000" w:themeColor="text1"/>
          <w:szCs w:val="24"/>
        </w:rPr>
      </w:pPr>
      <w:r>
        <w:rPr>
          <w:rFonts w:eastAsia="Arial" w:ascii="Arial" w:hAnsi="Arial"/>
          <w:color w:val="000000" w:themeColor="text1"/>
          <w:szCs w:val="24"/>
        </w:rPr>
        <w:t>D./D.ª___________________________________________, con DNI __________________ en representación da empresa/empregador _____________________________________  con NIF/CIF:______________</w:t>
      </w:r>
    </w:p>
    <w:p>
      <w:pPr>
        <w:pStyle w:val="Normal"/>
        <w:spacing w:lineRule="auto" w:line="240"/>
        <w:jc w:val="both"/>
        <w:rPr>
          <w:rFonts w:ascii="Arial" w:hAnsi="Arial" w:eastAsia="Arial"/>
          <w:color w:val="000000" w:themeColor="text1"/>
          <w:szCs w:val="24"/>
        </w:rPr>
      </w:pPr>
      <w:r>
        <w:rPr>
          <w:rFonts w:eastAsia="Arial" w:ascii="Arial" w:hAnsi="Arial"/>
          <w:color w:val="000000" w:themeColor="text1"/>
          <w:szCs w:val="24"/>
        </w:rPr>
        <w:t>Declara responsablemente</w:t>
      </w:r>
    </w:p>
    <w:p>
      <w:pPr>
        <w:pStyle w:val="ListParagraph"/>
        <w:numPr>
          <w:ilvl w:val="0"/>
          <w:numId w:val="2"/>
        </w:numPr>
        <w:spacing w:before="0" w:after="0"/>
        <w:contextualSpacing/>
        <w:jc w:val="both"/>
        <w:rPr/>
      </w:pPr>
      <w:r>
        <w:rPr>
          <w:rFonts w:cs="Arial" w:ascii="Arial" w:hAnsi="Arial"/>
          <w:color w:val="00000A"/>
          <w:szCs w:val="24"/>
        </w:rPr>
        <w:t>Que a actividade desenvolvida se viu afectada polo peche total ou parcial de establecementos como consecuencia da aplicación da ORDE de 21 de outubro de 2020 e/ou da ORDE de 26 de xaneiro de 2021 da Xunta de Galicia.</w:t>
      </w:r>
    </w:p>
    <w:p>
      <w:pPr>
        <w:pStyle w:val="ListParagraph"/>
        <w:numPr>
          <w:ilvl w:val="0"/>
          <w:numId w:val="0"/>
        </w:numPr>
        <w:spacing w:before="0" w:after="0"/>
        <w:ind w:left="1440" w:hanging="0"/>
        <w:contextualSpacing/>
        <w:jc w:val="both"/>
        <w:rPr>
          <w:rFonts w:ascii="Arial" w:hAnsi="Arial" w:cs="Arial"/>
          <w:color w:val="00000A"/>
          <w:szCs w:val="24"/>
        </w:rPr>
      </w:pPr>
      <w:r>
        <w:rPr>
          <w:rFonts w:cs="Arial" w:ascii="Arial" w:hAnsi="Arial"/>
          <w:color w:val="00000A"/>
          <w:szCs w:val="24"/>
        </w:rPr>
      </w:r>
    </w:p>
    <w:p>
      <w:pPr>
        <w:pStyle w:val="ListParagraph"/>
        <w:numPr>
          <w:ilvl w:val="0"/>
          <w:numId w:val="2"/>
        </w:numPr>
        <w:spacing w:before="0" w:after="0"/>
        <w:contextualSpacing/>
        <w:jc w:val="both"/>
        <w:rPr/>
      </w:pPr>
      <w:r>
        <w:rPr>
          <w:rFonts w:cs="Arial" w:ascii="Arial" w:hAnsi="Arial"/>
          <w:color w:val="000000" w:themeColor="text1"/>
          <w:szCs w:val="24"/>
        </w:rPr>
        <w:t xml:space="preserve">A </w:t>
      </w:r>
      <w:r>
        <w:rPr>
          <w:rFonts w:cs="Arial" w:ascii="Arial" w:hAnsi="Arial"/>
          <w:color w:val="000000" w:themeColor="text1"/>
          <w:szCs w:val="24"/>
        </w:rPr>
        <w:t>actividade desenvolvida tiña obriga de pechar as 18:00 horas. (marque con unha X)</w:t>
      </w:r>
    </w:p>
    <w:p>
      <w:pPr>
        <w:pStyle w:val="ListParagraph"/>
        <w:numPr>
          <w:ilvl w:val="0"/>
          <w:numId w:val="0"/>
        </w:numPr>
        <w:spacing w:before="0" w:after="0"/>
        <w:ind w:left="1440" w:hanging="0"/>
        <w:contextualSpacing/>
        <w:jc w:val="both"/>
        <w:rPr/>
      </w:pPr>
      <w:r>
        <w:fldChar w:fldCharType="begin">
          <w:ffData>
            <w:name w:val=""/>
            <w:enabled/>
            <w:calcOnExit w:val="0"/>
            <w:checkBox>
              <w:sizeAuto/>
            </w:checkBox>
          </w:ffData>
        </w:fldChar>
      </w:r>
      <w:r>
        <w:rPr/>
        <w:instrText> FORMCHECKBOX </w:instrText>
      </w:r>
      <w:r>
        <w:rPr/>
        <w:fldChar w:fldCharType="separate"/>
      </w:r>
      <w:bookmarkStart w:id="1" w:name="__Fieldmark__2584_506620955"/>
      <w:bookmarkStart w:id="2" w:name="__Fieldmark__243_1840065218"/>
      <w:bookmarkStart w:id="3" w:name="__Fieldmark__1595_2688510483"/>
      <w:bookmarkStart w:id="4" w:name="__Fieldmark__1861_912847305"/>
      <w:bookmarkStart w:id="5" w:name="__Fieldmark__1379_3880871015"/>
      <w:bookmarkStart w:id="6" w:name="__Fieldmark__2584_506620955"/>
      <w:bookmarkStart w:id="7" w:name="__Fieldmark__2584_506620955"/>
      <w:bookmarkEnd w:id="2"/>
      <w:bookmarkEnd w:id="3"/>
      <w:bookmarkEnd w:id="4"/>
      <w:bookmarkEnd w:id="5"/>
      <w:bookmarkEnd w:id="7"/>
      <w:r>
        <w:rPr/>
      </w:r>
      <w:r>
        <w:rPr/>
        <w:fldChar w:fldCharType="end"/>
      </w:r>
      <w:r>
        <w:rPr>
          <w:rFonts w:cs="Arial" w:ascii="Arial" w:hAnsi="Arial"/>
          <w:color w:val="000000" w:themeColor="text1"/>
          <w:szCs w:val="24"/>
        </w:rPr>
        <w:t xml:space="preserve"> SI</w:t>
        <w:tab/>
        <w:tab/>
      </w:r>
      <w:r>
        <w:fldChar w:fldCharType="begin">
          <w:ffData>
            <w:name w:val=""/>
            <w:enabled/>
            <w:calcOnExit w:val="0"/>
            <w:checkBox>
              <w:sizeAuto/>
            </w:checkBox>
          </w:ffData>
        </w:fldChar>
      </w:r>
      <w:r>
        <w:rPr>
          <w:szCs w:val="24"/>
          <w:rFonts w:cs="Arial" w:ascii="Arial" w:hAnsi="Arial"/>
        </w:rPr>
        <w:instrText> FORMCHECKBOX </w:instrText>
      </w:r>
      <w:r>
        <w:rPr>
          <w:szCs w:val="24"/>
          <w:rFonts w:cs="Arial" w:ascii="Arial" w:hAnsi="Arial"/>
        </w:rPr>
        <w:fldChar w:fldCharType="separate"/>
      </w:r>
      <w:bookmarkStart w:id="8" w:name="__Fieldmark__2603_506620955"/>
      <w:bookmarkStart w:id="9" w:name="__Fieldmark__259_1840065218"/>
      <w:bookmarkStart w:id="10" w:name="__Fieldmark__1605_2688510483"/>
      <w:bookmarkStart w:id="11" w:name="__Fieldmark__3685_912847305"/>
      <w:bookmarkStart w:id="12" w:name="__Fieldmark__1392_3880871015"/>
      <w:bookmarkStart w:id="13" w:name="__Fieldmark__2603_506620955"/>
      <w:bookmarkStart w:id="14" w:name="__Fieldmark__2603_506620955"/>
      <w:bookmarkEnd w:id="9"/>
      <w:bookmarkEnd w:id="10"/>
      <w:bookmarkEnd w:id="11"/>
      <w:bookmarkEnd w:id="12"/>
      <w:bookmarkEnd w:id="14"/>
      <w:r>
        <w:rPr>
          <w:rFonts w:cs="Arial" w:ascii="Arial" w:hAnsi="Arial"/>
          <w:color w:val="000000" w:themeColor="text1"/>
          <w:szCs w:val="24"/>
        </w:rPr>
      </w:r>
      <w:r>
        <w:rPr>
          <w:szCs w:val="24"/>
          <w:rFonts w:cs="Arial" w:ascii="Arial" w:hAnsi="Arial"/>
        </w:rPr>
        <w:fldChar w:fldCharType="end"/>
      </w:r>
      <w:r>
        <w:rPr>
          <w:rFonts w:cs="Arial" w:ascii="Arial" w:hAnsi="Arial"/>
          <w:color w:val="000000" w:themeColor="text1"/>
          <w:szCs w:val="24"/>
        </w:rPr>
        <w:t xml:space="preserve"> NON</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a persoa solicitante reúne os requisitos regulados nas presentes bases en canto ao número de traballadores/as, réxime de tributación e importe neto anual de cifra de negocio e está exenta do pago do Imposto de Actividades Económicas.</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a persoa solicitante está ao corrente no cumprimento das obrigacións tributarias coa Axencia Estatal da Administración Tributaria (AEAT), fronte á Seguridade Social (TXSS), coa Atriga e non ten débedas pendentes co Concello de Carballiño.</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a persoa solicitante non está incursa nas prohibicións para obter a condición de beneficiaria e para ser receptora do pagamento establecido na Lei 38/2003, de 17 de novembro e, en concreto, nos apartados 2 e 3 do artigo 13 e o apartado 5 do artigo 34.</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a persoa solicitante se compromete ao cumprimento das obrigas das persoas beneficiarias de subvencións, establecidas no artigo 14 da Lei 38/2003, de 17 de novembro.</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a persoa solicitante se compromete á comunicación de subvencións concedidas con anterioridade á presentación da subvención coa mesma finalidade e o compromiso de comunicar, o máis axiña posible, as axudas obtidas con posterioridade á presentación da solicitude e antes da súa resolución e fin do prazo de xustificación.</w:t>
      </w:r>
    </w:p>
    <w:p>
      <w:pPr>
        <w:pStyle w:val="ListParagraph"/>
        <w:numPr>
          <w:ilvl w:val="0"/>
          <w:numId w:val="2"/>
        </w:numPr>
        <w:spacing w:before="0" w:after="0"/>
        <w:contextualSpacing/>
        <w:jc w:val="both"/>
        <w:rPr>
          <w:rFonts w:ascii="Arial" w:hAnsi="Arial" w:cs="Arial"/>
          <w:color w:val="000000" w:themeColor="text1"/>
          <w:szCs w:val="24"/>
        </w:rPr>
      </w:pPr>
      <w:r>
        <w:rPr>
          <w:rFonts w:cs="Arial" w:ascii="Arial" w:hAnsi="Arial"/>
          <w:color w:val="000000" w:themeColor="text1"/>
          <w:szCs w:val="24"/>
        </w:rPr>
        <w:t>Que, en caso de tratarse dunha comunidade de bens, cooperativa, sociedade civil ou outra entidade económica sen personalidade xurídica, non se disolverá ata que transcorra o prazo de prescrición previsto nos artigos 39 e 65 da Lei 38/2003, de 17 de novembro, xeral de subvencións, de acordo co establecido no artigo 11 de devandita lei.</w:t>
      </w:r>
    </w:p>
    <w:p>
      <w:pPr>
        <w:pStyle w:val="Normal"/>
        <w:spacing w:before="0" w:after="0"/>
        <w:jc w:val="both"/>
        <w:rPr>
          <w:rFonts w:ascii="Arial" w:hAnsi="Arial" w:cs="Arial"/>
          <w:color w:val="000000" w:themeColor="text1"/>
          <w:szCs w:val="24"/>
        </w:rPr>
      </w:pPr>
      <w:r>
        <w:rPr>
          <w:rFonts w:cs="Arial" w:ascii="Arial" w:hAnsi="Arial"/>
          <w:color w:val="000000" w:themeColor="text1"/>
          <w:szCs w:val="24"/>
        </w:rPr>
      </w:r>
    </w:p>
    <w:p>
      <w:pPr>
        <w:pStyle w:val="Normal"/>
        <w:spacing w:before="0" w:after="0"/>
        <w:jc w:val="both"/>
        <w:rPr>
          <w:rFonts w:ascii="Arial" w:hAnsi="Arial" w:cs="Arial"/>
          <w:color w:val="000000" w:themeColor="text1"/>
          <w:szCs w:val="24"/>
        </w:rPr>
      </w:pPr>
      <w:r>
        <w:rPr>
          <w:rFonts w:cs="Arial" w:ascii="Arial" w:hAnsi="Arial"/>
          <w:color w:val="000000" w:themeColor="text1"/>
          <w:szCs w:val="24"/>
        </w:rPr>
      </w:r>
    </w:p>
    <w:p>
      <w:pPr>
        <w:pStyle w:val="ListParagraph"/>
        <w:numPr>
          <w:ilvl w:val="0"/>
          <w:numId w:val="1"/>
        </w:numPr>
        <w:spacing w:lineRule="auto" w:line="240"/>
        <w:rPr>
          <w:rFonts w:ascii="Arial" w:hAnsi="Arial" w:eastAsia="Arial"/>
          <w:b/>
          <w:b/>
          <w:color w:val="000000" w:themeColor="text1"/>
          <w:szCs w:val="24"/>
        </w:rPr>
      </w:pPr>
      <w:r>
        <w:rPr>
          <w:rFonts w:eastAsia="Arial" w:ascii="Arial" w:hAnsi="Arial"/>
          <w:b/>
          <w:color w:val="000000" w:themeColor="text1"/>
          <w:szCs w:val="24"/>
        </w:rPr>
        <w:t>Solicitude que se formula:</w:t>
      </w:r>
    </w:p>
    <w:p>
      <w:pPr>
        <w:pStyle w:val="Normal"/>
        <w:spacing w:lineRule="auto" w:line="240"/>
        <w:jc w:val="both"/>
        <w:rPr>
          <w:rFonts w:ascii="Arial" w:hAnsi="Arial" w:eastAsia="Arial"/>
          <w:color w:val="000000" w:themeColor="text1"/>
          <w:szCs w:val="24"/>
        </w:rPr>
      </w:pPr>
      <w:r>
        <w:rPr>
          <w:rFonts w:eastAsia="Arial" w:ascii="Arial" w:hAnsi="Arial"/>
          <w:color w:val="000000" w:themeColor="text1"/>
          <w:szCs w:val="24"/>
        </w:rPr>
        <w:t>Concesión da subvención dentro da convocatoria regulada nas presentes bases do Concello de Carballiño, anualidade 2021, por unha contía de</w:t>
      </w:r>
    </w:p>
    <w:p>
      <w:pPr>
        <w:pStyle w:val="Normal"/>
        <w:spacing w:lineRule="auto" w:line="240"/>
        <w:rPr/>
      </w:pPr>
      <w:r>
        <w:rPr>
          <w:rFonts w:eastAsia="Arial" w:ascii="Arial" w:hAnsi="Arial"/>
          <w:color w:val="000000" w:themeColor="text1"/>
          <w:szCs w:val="24"/>
        </w:rPr>
        <w:t>_____________________  euros. (sen IVE)</w:t>
      </w:r>
    </w:p>
    <w:p>
      <w:pPr>
        <w:pStyle w:val="Normal"/>
        <w:jc w:val="both"/>
        <w:rPr>
          <w:rFonts w:ascii="Arial" w:hAnsi="Arial" w:cs="Arial"/>
          <w:color w:val="000000" w:themeColor="text1"/>
          <w:szCs w:val="24"/>
        </w:rPr>
      </w:pPr>
      <w:r>
        <w:rPr>
          <w:rFonts w:cs="Arial" w:ascii="Arial" w:hAnsi="Arial"/>
          <w:color w:val="000000" w:themeColor="text1"/>
          <w:szCs w:val="24"/>
        </w:rPr>
        <w:t xml:space="preserve">(O </w:t>
      </w:r>
      <w:r>
        <w:rPr>
          <w:rFonts w:cs="Arial" w:ascii="Arial" w:hAnsi="Arial"/>
          <w:color w:val="000000" w:themeColor="text1"/>
          <w:szCs w:val="24"/>
          <w:u w:val="single"/>
        </w:rPr>
        <w:t>máximo</w:t>
      </w:r>
      <w:r>
        <w:rPr>
          <w:rFonts w:cs="Arial" w:ascii="Arial" w:hAnsi="Arial"/>
          <w:color w:val="000000" w:themeColor="text1"/>
          <w:szCs w:val="24"/>
        </w:rPr>
        <w:t xml:space="preserve"> de subvención por beneficiario será de 1.000 euros, sen IVE).</w:t>
      </w:r>
    </w:p>
    <w:p>
      <w:pPr>
        <w:pStyle w:val="Normal"/>
        <w:jc w:val="both"/>
        <w:rPr>
          <w:rFonts w:ascii="Arial" w:hAnsi="Arial" w:cs="Arial"/>
          <w:color w:val="000000" w:themeColor="text1"/>
          <w:szCs w:val="24"/>
        </w:rPr>
      </w:pPr>
      <w:r>
        <w:rPr>
          <w:rFonts w:cs="Arial" w:ascii="Arial" w:hAnsi="Arial"/>
          <w:color w:val="000000" w:themeColor="text1"/>
          <w:szCs w:val="24"/>
        </w:rPr>
      </w:r>
    </w:p>
    <w:p>
      <w:pPr>
        <w:pStyle w:val="ListParagraph"/>
        <w:numPr>
          <w:ilvl w:val="0"/>
          <w:numId w:val="1"/>
        </w:numPr>
        <w:spacing w:lineRule="auto" w:line="240"/>
        <w:rPr>
          <w:rFonts w:ascii="Arial" w:hAnsi="Arial" w:eastAsia="Arial"/>
          <w:b/>
          <w:b/>
          <w:color w:val="000000" w:themeColor="text1"/>
          <w:szCs w:val="24"/>
        </w:rPr>
      </w:pPr>
      <w:r>
        <w:rPr>
          <w:rFonts w:eastAsia="Arial" w:ascii="Arial" w:hAnsi="Arial"/>
          <w:b/>
          <w:color w:val="000000" w:themeColor="text1"/>
          <w:szCs w:val="24"/>
        </w:rPr>
        <w:t>Documentación que se achega</w:t>
      </w:r>
    </w:p>
    <w:p>
      <w:pPr>
        <w:pStyle w:val="Normal"/>
        <w:spacing w:lineRule="auto" w:line="240"/>
        <w:jc w:val="both"/>
        <w:rPr>
          <w:rFonts w:ascii="Arial" w:hAnsi="Arial" w:eastAsia="Arial"/>
          <w:color w:val="000000" w:themeColor="text1"/>
          <w:szCs w:val="24"/>
        </w:rPr>
      </w:pPr>
      <w:r>
        <w:rPr>
          <w:rFonts w:eastAsia="Arial" w:ascii="Arial" w:hAnsi="Arial"/>
          <w:color w:val="000000" w:themeColor="text1"/>
          <w:szCs w:val="24"/>
        </w:rPr>
        <w:t>A) No caso de persoas físicas.</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DNI polas dúas caras ou NIE, acompañado do pasaporte, se o indica.</w:t>
      </w:r>
    </w:p>
    <w:p>
      <w:pPr>
        <w:pStyle w:val="Normal"/>
        <w:spacing w:lineRule="auto" w:line="240"/>
        <w:jc w:val="both"/>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 xml:space="preserve">Certificado actualizado da situación censal que indique a actividade económica coa data de alta, o domicilio fiscal </w:t>
      </w:r>
      <w:r>
        <w:rPr>
          <w:rFonts w:eastAsia="Arial" w:ascii="Arial" w:hAnsi="Arial"/>
          <w:color w:val="000000" w:themeColor="text1"/>
          <w:szCs w:val="24"/>
        </w:rPr>
        <w:t>ou do local de desenvolvemento da actividade.</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Resolución ou certificación de alta no Réxime Especial de Traballadores Autónomos ou na mutua profesional correspondente.</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 xml:space="preserve">Comunicación de subvencións concedidas coa mesma finalidade con detalle de ente </w:t>
      </w:r>
      <w:r>
        <w:rPr>
          <w:rFonts w:eastAsia="Arial" w:ascii="Arial" w:hAnsi="Arial"/>
          <w:color w:val="000000" w:themeColor="text1"/>
          <w:szCs w:val="24"/>
        </w:rPr>
        <w:t xml:space="preserve">concedente e importe (ver anexo II). No caso de que esta subvención anterior para a mesma finalidade fose incompatible coas da presente orde de axudas, farase constar esta circunstancia neste escrito de comunicación. Neste suposto, o beneficiario deberá presentar un escrito facendo constar a súa renuncia á subvención anterior, conforme ao disposto na base 7.4. </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Última declaración presentada de IRPF para os efectos de acreditar sistema de tributación e importe neto de cifra de negocio anual (modelo 130 ou equivalente).</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Facturas orixinais ou copias cotexadas e xustificantes de pago bancario ou documento de valor probatorio equivalente que acredite a realización de gastos subvencionables.</w:t>
      </w:r>
      <w:r>
        <w:rPr>
          <w:rFonts w:eastAsia="Arial" w:ascii="Arial" w:hAnsi="Arial"/>
          <w:color w:val="000000" w:themeColor="text1"/>
          <w:szCs w:val="24"/>
        </w:rPr>
        <w:t xml:space="preserve"> Quedan excluídos os pagos en metálico. No caso dos gastos de aluguer presentarase tamén o contrato de arrendamento en vigor do establecemento no que se desenvolve a actividade económica obxecto da axuda.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Memoria de actuación xustificativa do cumprimento das condicións impostas na concesión da subvención, que incluirá unha relación clasificada de ditos gastos realizados, con identificación do acredor e do documento, seu importe, data de emisión, e data de pago.</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Documento acreditativo da titularidade da conta bancaria na que se deba facer o ingreso do importe da subvención e cuxo titular sexa o mesmo solicitante.</w:t>
      </w:r>
    </w:p>
    <w:p>
      <w:pPr>
        <w:pStyle w:val="Normal"/>
        <w:spacing w:lineRule="auto" w:line="240"/>
        <w:jc w:val="both"/>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jc w:val="both"/>
        <w:rPr>
          <w:rFonts w:ascii="Arial" w:hAnsi="Arial" w:eastAsia="Arial"/>
          <w:color w:val="000000" w:themeColor="text1"/>
          <w:szCs w:val="24"/>
        </w:rPr>
      </w:pPr>
      <w:r>
        <w:rPr>
          <w:rFonts w:eastAsia="Arial" w:ascii="Arial" w:hAnsi="Arial"/>
          <w:color w:val="000000" w:themeColor="text1"/>
          <w:szCs w:val="24"/>
        </w:rPr>
        <w:t>B) No caso de persoas xurídicas, sociedades civís, comunidades de bens ou outras entidades económicas sen personalidade xurídica: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NIF da persoa xurídica, sociedade civil, comunidade de bens ou outras entidades económicas sen personalidade xurídica.</w:t>
      </w:r>
    </w:p>
    <w:p>
      <w:pPr>
        <w:pStyle w:val="Normal"/>
        <w:spacing w:lineRule="auto" w:line="240"/>
        <w:jc w:val="both"/>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 xml:space="preserve">Certificado actualizado da situación censual da persoa xurídica, sociedade civil, comunidade de bens ou outras entidades económicas sen personalidade xurídica  que indique a actividade económica coa data de alta, o domicilio fiscal </w:t>
      </w:r>
      <w:r>
        <w:rPr>
          <w:rFonts w:eastAsia="Arial" w:ascii="Arial" w:hAnsi="Arial"/>
          <w:color w:val="000000" w:themeColor="text1"/>
          <w:szCs w:val="24"/>
        </w:rPr>
        <w:t>ou do local de desenvolvemento da actividade.</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Escritura de constitución e estatutos da persoa xurídica actualizados e rexistrados no rexistro competente; no seu caso, contrato de constitución debidamente rexistrado da sociedade civil, comunidade de bens ou outras entidades económicas sen personalidade xurídica.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Acreditación dos poderes da persoa administradora e da que presenta a solicitude, en caso de non ser a mesma.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DNI polas dúas caras ou NIE, acompañado polo pasaporte, se o indica, da persoa administradora e da persoa que presenta a solicitude, en caso de non ser a mesma.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 xml:space="preserve">Comunicación de subvencións concedidas coa mesma finalidade con detalle de ente </w:t>
      </w:r>
      <w:r>
        <w:rPr>
          <w:rFonts w:eastAsia="Arial" w:ascii="Arial" w:hAnsi="Arial"/>
          <w:color w:val="000000" w:themeColor="text1"/>
          <w:szCs w:val="24"/>
        </w:rPr>
        <w:t>concedente e importe (anexo II). No caso de que esta subvención anterior para a mesma finalidade fose incompatible coas da presente orde de axudas, farase constar esta circunstancia neste escrito de comunicación. Neste suposto, o beneficiario deberá presentar un escrito reflectindo a súa renuncia á subvención anterior, conforme ao disposto na base 7.4.</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Certificado emitido pola Seguridade Social no que conste o número medio de traballadores no 2020 e último modelo 200 ou equivalente presentado do imposto de sociedades.</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Facturas orixinais ou copias cotexadas e xustificantes de pago bancario ou documentos de valor probatorio equivalente que acrediten a realización dos gastos subvencionables.</w:t>
      </w:r>
      <w:r>
        <w:rPr>
          <w:rFonts w:eastAsia="Arial" w:ascii="Arial" w:hAnsi="Arial"/>
          <w:color w:val="000000" w:themeColor="text1"/>
          <w:szCs w:val="24"/>
        </w:rPr>
        <w:t xml:space="preserve"> Quedan excluídos os pagos en metá</w:t>
      </w:r>
      <w:bookmarkStart w:id="15" w:name="_GoBack"/>
      <w:bookmarkEnd w:id="15"/>
      <w:r>
        <w:rPr>
          <w:rFonts w:eastAsia="Arial" w:ascii="Arial" w:hAnsi="Arial"/>
          <w:color w:val="000000" w:themeColor="text1"/>
          <w:szCs w:val="24"/>
        </w:rPr>
        <w:t>lico. No caso dos gastos de aluguer presentarase tamén o contrato de arrendamento en vigor do establecemento no que se desenvolve a actividade económica obxecto da axuda.</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Memoria de actuación xustificativa do cumprimento das condicións impostas na concesión da subvención, que incluirá unha relación clasificada de ditos gastos realizados, con identificación do acredor e do documento, seu importe, data de emisión, e data de pago.</w:t>
      </w:r>
    </w:p>
    <w:p>
      <w:pPr>
        <w:pStyle w:val="Normal"/>
        <w:spacing w:lineRule="auto" w:line="240"/>
        <w:jc w:val="both"/>
        <w:rPr>
          <w:rFonts w:ascii="Arial" w:hAnsi="Arial" w:eastAsia="Arial"/>
          <w:color w:val="000000" w:themeColor="text1"/>
          <w:szCs w:val="24"/>
        </w:rPr>
      </w:pPr>
      <w:sdt>
        <w:sdtPr>
          <w14:checkbox>
            <w14:checked w:val=""/>
            <w14:checkedState w:val=""/>
            <w14:uncheckedState w:val=""/>
          </w14:checkbox>
        </w:sdtPr>
        <w:sdtContent>
          <w:r>
            <w:rPr>
              <w:rFonts w:eastAsia="MS Gothic" w:ascii="MS Gothic" w:hAnsi="MS Gothic"/>
              <w:color w:val="000000" w:themeColor="text1"/>
              <w:szCs w:val="24"/>
            </w:rPr>
            <w:t>☐</w:t>
          </w:r>
        </w:sdtContent>
      </w:sdt>
      <w:r>
        <w:rPr>
          <w:rFonts w:eastAsia="Arial" w:ascii="Arial" w:hAnsi="Arial"/>
          <w:color w:val="000000" w:themeColor="text1"/>
          <w:szCs w:val="24"/>
        </w:rPr>
        <w:t>Documento acreditativo da titularidade da conta bancaria na que se deba facer o ingreso do importe da subvención e cuxo titular sexa o mesmo solicitante.</w:t>
      </w:r>
    </w:p>
    <w:p>
      <w:pPr>
        <w:pStyle w:val="Normal"/>
        <w:spacing w:lineRule="auto" w:line="24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t>................................................., ......... de …............... de 2021.</w:t>
      </w:r>
    </w:p>
    <w:p>
      <w:pPr>
        <w:pStyle w:val="Normal"/>
        <w:spacing w:lineRule="exact" w:line="235"/>
        <w:rPr>
          <w:rFonts w:ascii="Times New Roman" w:hAnsi="Times New Roman" w:eastAsia="Times New Roman"/>
          <w:color w:val="000000" w:themeColor="text1"/>
          <w:szCs w:val="24"/>
        </w:rPr>
      </w:pPr>
      <w:r>
        <w:rPr>
          <w:rFonts w:eastAsia="Times New Roman" w:ascii="Times New Roman" w:hAnsi="Times New Roman"/>
          <w:color w:val="000000" w:themeColor="text1"/>
          <w:szCs w:val="24"/>
        </w:rPr>
      </w:r>
    </w:p>
    <w:p>
      <w:pPr>
        <w:pStyle w:val="Normal"/>
        <w:spacing w:lineRule="auto" w:line="240"/>
        <w:ind w:left="980" w:hanging="0"/>
        <w:rPr>
          <w:rFonts w:ascii="Arial" w:hAnsi="Arial" w:eastAsia="Arial"/>
          <w:color w:val="000000" w:themeColor="text1"/>
          <w:szCs w:val="24"/>
        </w:rPr>
      </w:pPr>
      <w:r>
        <w:rPr>
          <w:rFonts w:eastAsia="Arial" w:ascii="Arial" w:hAnsi="Arial"/>
          <w:color w:val="000000" w:themeColor="text1"/>
          <w:szCs w:val="24"/>
        </w:rPr>
        <w:t>(Asdo. pola persoa interesada)</w:t>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r>
    </w:p>
    <w:p>
      <w:pPr>
        <w:pStyle w:val="Normal"/>
        <w:spacing w:lineRule="auto" w:line="240"/>
        <w:ind w:left="260" w:hanging="0"/>
        <w:rPr>
          <w:rFonts w:ascii="Arial" w:hAnsi="Arial" w:eastAsia="Arial"/>
          <w:color w:val="000000" w:themeColor="text1"/>
          <w:szCs w:val="24"/>
        </w:rPr>
      </w:pPr>
      <w:r>
        <w:rPr>
          <w:rFonts w:eastAsia="Arial" w:ascii="Arial" w:hAnsi="Arial"/>
          <w:color w:val="000000" w:themeColor="text1"/>
          <w:szCs w:val="24"/>
        </w:rPr>
        <w:t>ALCALDÍA DO CONCELLO DE CARBALLIÑO</w:t>
      </w:r>
    </w:p>
    <w:p>
      <w:pPr>
        <w:pStyle w:val="Normal"/>
        <w:spacing w:lineRule="auto" w:line="259"/>
        <w:ind w:left="260" w:hanging="0"/>
        <w:jc w:val="both"/>
        <w:rPr>
          <w:rFonts w:ascii="Arial" w:hAnsi="Arial" w:eastAsia="Arial"/>
          <w:color w:val="000000" w:themeColor="text1"/>
          <w:sz w:val="14"/>
        </w:rPr>
      </w:pPr>
      <w:r>
        <w:rPr>
          <w:rFonts w:eastAsia="Arial" w:ascii="Arial" w:hAnsi="Arial"/>
          <w:color w:val="000000" w:themeColor="text1"/>
          <w:sz w:val="14"/>
        </w:rPr>
        <w:t>De acordo co disposto na Lei orgánica 3/2018, de 5 de decembro, de protección de datos de carácter persoal, os seus datos serán tratados de maneira confidencial. Poderán ser incorporados aos ficheiros do Concello relacionados con este trámite, coa finalidade de utilizalos para as xestións municipais derivados dos procedementos e as consultas que inicia a persoa interesada con esta solicitude. En calquera momento poderá exercitar os dereitos de acceso, cancelación, rectificación e oposición comunicándoo mediante escrito que deberá presentar no Rexistro Xeral do Concello.</w:t>
      </w:r>
    </w:p>
    <w:p>
      <w:pPr>
        <w:pStyle w:val="Normal"/>
        <w:spacing w:lineRule="auto" w:line="240" w:before="0" w:after="0"/>
        <w:rPr>
          <w:rFonts w:ascii="Arial" w:hAnsi="Arial" w:eastAsia="Arial"/>
          <w:color w:val="000000" w:themeColor="text1"/>
          <w:sz w:val="14"/>
        </w:rPr>
      </w:pPr>
      <w:r>
        <w:rPr>
          <w:rFonts w:eastAsia="Arial" w:ascii="Arial" w:hAnsi="Arial"/>
          <w:color w:val="000000" w:themeColor="text1"/>
          <w:sz w:val="14"/>
        </w:rPr>
      </w:r>
      <w:r>
        <w:br w:type="page"/>
      </w:r>
    </w:p>
    <w:p>
      <w:pPr>
        <w:pStyle w:val="Normal"/>
        <w:spacing w:lineRule="auto" w:line="240"/>
        <w:jc w:val="center"/>
        <w:rPr>
          <w:rFonts w:ascii="Arial" w:hAnsi="Arial" w:eastAsia="Times New Roman" w:cs="Arial"/>
          <w:b/>
          <w:b/>
          <w:color w:val="000000" w:themeColor="text1"/>
        </w:rPr>
      </w:pPr>
      <w:r>
        <w:rPr>
          <w:rFonts w:eastAsia="Times New Roman" w:cs="Arial" w:ascii="Arial" w:hAnsi="Arial"/>
          <w:b/>
          <w:color w:val="000000" w:themeColor="text1"/>
        </w:rPr>
        <w:t>ANEXO II</w:t>
      </w:r>
    </w:p>
    <w:p>
      <w:pPr>
        <w:pStyle w:val="Normal"/>
        <w:spacing w:lineRule="auto" w:line="240"/>
        <w:jc w:val="center"/>
        <w:rPr>
          <w:rFonts w:ascii="Arial" w:hAnsi="Arial" w:eastAsia="Times New Roman" w:cs="Arial"/>
          <w:b/>
          <w:b/>
          <w:color w:val="000000" w:themeColor="text1"/>
        </w:rPr>
      </w:pPr>
      <w:r>
        <w:rPr>
          <w:rFonts w:eastAsia="Times New Roman" w:cs="Arial" w:ascii="Arial" w:hAnsi="Arial"/>
          <w:b/>
          <w:color w:val="000000" w:themeColor="text1"/>
        </w:rPr>
      </w:r>
    </w:p>
    <w:p>
      <w:pPr>
        <w:pStyle w:val="Normal"/>
        <w:rPr>
          <w:rFonts w:ascii="Arial" w:hAnsi="Arial" w:eastAsia="Times New Roman" w:cs="Arial"/>
          <w:b/>
          <w:b/>
          <w:strike/>
          <w:color w:val="00000A"/>
          <w:sz w:val="24"/>
          <w:szCs w:val="24"/>
        </w:rPr>
      </w:pPr>
      <w:bookmarkStart w:id="16" w:name="page14"/>
      <w:bookmarkStart w:id="17" w:name="page13"/>
      <w:bookmarkEnd w:id="16"/>
      <w:bookmarkEnd w:id="17"/>
      <w:r>
        <w:rPr>
          <w:rFonts w:cs="Arial" w:ascii="Arial" w:hAnsi="Arial"/>
          <w:b/>
          <w:color w:val="00000A"/>
          <w:szCs w:val="20"/>
        </w:rPr>
        <w:t>CERTIFICACIÓN SOBRE A CONCORRENCIA E COMPATIBILIDADE DE AXUDAS</w:t>
      </w:r>
    </w:p>
    <w:p>
      <w:pPr>
        <w:pStyle w:val="Normal"/>
        <w:spacing w:before="0" w:after="120"/>
        <w:rPr>
          <w:rFonts w:ascii="Arial" w:hAnsi="Arial" w:cs="Arial"/>
          <w:b/>
          <w:b/>
          <w:color w:val="00000A"/>
          <w:sz w:val="20"/>
          <w:szCs w:val="20"/>
        </w:rPr>
      </w:pPr>
      <w:r>
        <w:rPr>
          <w:rFonts w:cs="Arial" w:ascii="Arial" w:hAnsi="Arial"/>
          <w:b/>
          <w:color w:val="00000A"/>
          <w:sz w:val="20"/>
          <w:szCs w:val="20"/>
        </w:rPr>
      </w:r>
    </w:p>
    <w:p>
      <w:pPr>
        <w:pStyle w:val="Normal"/>
        <w:spacing w:before="0" w:after="120"/>
        <w:rPr>
          <w:rFonts w:ascii="Arial" w:hAnsi="Arial" w:cs="Arial"/>
          <w:b/>
          <w:b/>
          <w:color w:val="00000A"/>
          <w:sz w:val="20"/>
          <w:szCs w:val="20"/>
        </w:rPr>
      </w:pPr>
      <w:r>
        <w:rPr>
          <w:rFonts w:cs="Arial" w:ascii="Arial" w:hAnsi="Arial"/>
          <w:b/>
          <w:color w:val="00000A"/>
          <w:sz w:val="20"/>
          <w:szCs w:val="20"/>
        </w:rPr>
      </w:r>
    </w:p>
    <w:p>
      <w:pPr>
        <w:pStyle w:val="Normal"/>
        <w:spacing w:before="1" w:after="120"/>
        <w:rPr>
          <w:rFonts w:ascii="Arial" w:hAnsi="Arial" w:cs="Arial"/>
          <w:color w:val="00000A"/>
          <w:szCs w:val="20"/>
        </w:rPr>
      </w:pPr>
      <w:r>
        <w:rPr>
          <w:rFonts w:cs="Arial" w:ascii="Arial" w:hAnsi="Arial"/>
          <w:color w:val="00000A"/>
          <w:szCs w:val="20"/>
        </w:rPr>
        <w:t>D/D.ª..................................................................................................................................</w:t>
      </w:r>
    </w:p>
    <w:p>
      <w:pPr>
        <w:pStyle w:val="Normal"/>
        <w:spacing w:before="1" w:after="120"/>
        <w:rPr>
          <w:rFonts w:ascii="Arial" w:hAnsi="Arial" w:cs="Arial"/>
          <w:color w:val="00000A"/>
          <w:szCs w:val="20"/>
        </w:rPr>
      </w:pPr>
      <w:r>
        <w:rPr>
          <w:rFonts w:cs="Arial" w:ascii="Arial" w:hAnsi="Arial"/>
          <w:color w:val="00000A"/>
          <w:szCs w:val="20"/>
        </w:rPr>
        <w:t>co N.I.F./N.I.E. nº ……….………..………., na súa condición de.....................................</w:t>
      </w:r>
    </w:p>
    <w:p>
      <w:pPr>
        <w:pStyle w:val="Normal"/>
        <w:spacing w:before="1" w:after="120"/>
        <w:rPr>
          <w:rFonts w:ascii="Arial" w:hAnsi="Arial" w:cs="Arial"/>
          <w:color w:val="00000A"/>
          <w:szCs w:val="20"/>
        </w:rPr>
      </w:pPr>
      <w:r>
        <w:rPr>
          <w:rFonts w:cs="Arial" w:ascii="Arial" w:hAnsi="Arial"/>
          <w:color w:val="00000A"/>
          <w:szCs w:val="20"/>
        </w:rPr>
        <w:t>e actuando en nome e representación da Entidade</w:t>
        <w:tab/>
        <w:t>,.........................................................</w:t>
      </w:r>
    </w:p>
    <w:p>
      <w:pPr>
        <w:pStyle w:val="Normal"/>
        <w:spacing w:before="1" w:after="120"/>
        <w:rPr>
          <w:rFonts w:ascii="Arial" w:hAnsi="Arial" w:cs="Arial"/>
          <w:color w:val="00000A"/>
          <w:szCs w:val="20"/>
        </w:rPr>
      </w:pPr>
      <w:r>
        <w:rPr>
          <w:rFonts w:cs="Arial" w:ascii="Arial" w:hAnsi="Arial"/>
          <w:color w:val="00000A"/>
          <w:szCs w:val="20"/>
        </w:rPr>
        <w:t xml:space="preserve">co C.I.F. nº ……….………..………., co enderezo en........................................................ </w:t>
      </w:r>
    </w:p>
    <w:p>
      <w:pPr>
        <w:pStyle w:val="Normal"/>
        <w:spacing w:before="1" w:after="120"/>
        <w:rPr>
          <w:rFonts w:ascii="Arial" w:hAnsi="Arial" w:cs="Arial"/>
          <w:color w:val="00000A"/>
          <w:szCs w:val="20"/>
        </w:rPr>
      </w:pPr>
      <w:r>
        <w:rPr>
          <w:rFonts w:cs="Arial" w:ascii="Arial" w:hAnsi="Arial"/>
          <w:color w:val="00000A"/>
          <w:szCs w:val="20"/>
        </w:rPr>
        <w:t>…</w:t>
      </w:r>
      <w:r>
        <w:rPr>
          <w:rFonts w:cs="Arial" w:ascii="Arial" w:hAnsi="Arial"/>
          <w:color w:val="00000A"/>
          <w:szCs w:val="20"/>
        </w:rPr>
        <w:t>.…………..……….……….………..……….……….………..…………………...................</w:t>
      </w:r>
    </w:p>
    <w:p>
      <w:pPr>
        <w:pStyle w:val="Normal"/>
        <w:spacing w:before="157" w:after="120"/>
        <w:jc w:val="center"/>
        <w:rPr>
          <w:rFonts w:ascii="Arial" w:hAnsi="Arial" w:cs="Arial"/>
          <w:b/>
          <w:b/>
          <w:color w:val="00000A"/>
          <w:w w:val="120"/>
          <w:sz w:val="20"/>
          <w:szCs w:val="20"/>
        </w:rPr>
      </w:pPr>
      <w:r>
        <w:rPr>
          <w:rFonts w:cs="Arial" w:ascii="Arial" w:hAnsi="Arial"/>
          <w:b/>
          <w:color w:val="00000A"/>
          <w:w w:val="120"/>
          <w:sz w:val="20"/>
          <w:szCs w:val="20"/>
        </w:rPr>
      </w:r>
    </w:p>
    <w:p>
      <w:pPr>
        <w:pStyle w:val="Normal"/>
        <w:spacing w:before="1" w:after="120"/>
        <w:jc w:val="center"/>
        <w:rPr>
          <w:rFonts w:ascii="Arial" w:hAnsi="Arial" w:cs="Arial"/>
          <w:b/>
          <w:b/>
          <w:color w:val="00000A"/>
          <w:szCs w:val="20"/>
        </w:rPr>
      </w:pPr>
      <w:r>
        <w:rPr>
          <w:rFonts w:cs="Arial" w:ascii="Arial" w:hAnsi="Arial"/>
          <w:b/>
          <w:color w:val="00000A"/>
          <w:szCs w:val="20"/>
        </w:rPr>
        <w:t>CERTIFICA QUE</w:t>
      </w:r>
    </w:p>
    <w:p>
      <w:pPr>
        <w:pStyle w:val="Normal"/>
        <w:spacing w:before="157" w:after="120"/>
        <w:jc w:val="center"/>
        <w:rPr>
          <w:rFonts w:ascii="Arial" w:hAnsi="Arial" w:cs="Arial"/>
          <w:b/>
          <w:b/>
          <w:color w:val="00000A"/>
          <w:sz w:val="20"/>
          <w:szCs w:val="20"/>
        </w:rPr>
      </w:pPr>
      <w:r>
        <w:rPr>
          <w:rFonts w:cs="Arial" w:ascii="Arial" w:hAnsi="Arial"/>
          <w:b/>
          <w:color w:val="00000A"/>
          <w:sz w:val="20"/>
          <w:szCs w:val="20"/>
        </w:rPr>
      </w:r>
    </w:p>
    <w:p>
      <w:pPr>
        <w:pStyle w:val="Normal"/>
        <w:spacing w:before="1" w:after="120"/>
        <w:rPr>
          <w:rFonts w:ascii="Arial" w:hAnsi="Arial" w:cs="Arial"/>
          <w:color w:val="00000A"/>
        </w:rPr>
      </w:pPr>
      <w:sdt>
        <w:sdtPr>
          <w14:checkbox>
            <w14:checked w:val=""/>
            <w14:checkedState w:val=""/>
            <w14:uncheckedState w:val=""/>
          </w14:checkbox>
        </w:sdtPr>
        <w:sdtContent>
          <w:r>
            <w:rPr>
              <w:rFonts w:cs="Arial" w:ascii="Arial" w:hAnsi="Arial"/>
              <w:color w:val="00000A"/>
            </w:rPr>
            <w:t>☐</w:t>
          </w:r>
        </w:sdtContent>
      </w:sdt>
      <w:r>
        <w:rPr>
          <w:rFonts w:cs="Arial" w:ascii="Arial" w:hAnsi="Arial"/>
          <w:color w:val="00000A"/>
        </w:rPr>
        <w:t xml:space="preserve"> </w:t>
      </w:r>
      <w:r>
        <w:rPr>
          <w:rFonts w:cs="Arial" w:ascii="Arial" w:hAnsi="Arial"/>
          <w:color w:val="00000A"/>
        </w:rPr>
        <w:t>A entidade / persoa non ten solicitado ningunha outra axuda ou subvención, pública ou privada, destinada a financiar os gastos incluídos na presente solicitude</w:t>
      </w:r>
    </w:p>
    <w:p>
      <w:pPr>
        <w:pStyle w:val="Normal"/>
        <w:spacing w:before="1" w:after="120"/>
        <w:rPr>
          <w:rFonts w:ascii="Arial" w:hAnsi="Arial" w:cs="Arial"/>
          <w:color w:val="00000A"/>
        </w:rPr>
      </w:pPr>
      <w:r>
        <w:rPr>
          <w:rFonts w:cs="Arial" w:ascii="Arial" w:hAnsi="Arial"/>
          <w:color w:val="00000A"/>
        </w:rPr>
      </w:r>
    </w:p>
    <w:p>
      <w:pPr>
        <w:pStyle w:val="Normal"/>
        <w:spacing w:before="1" w:after="120"/>
        <w:rPr>
          <w:rFonts w:ascii="Arial" w:hAnsi="Arial" w:cs="Arial"/>
          <w:color w:val="00000A"/>
          <w:sz w:val="20"/>
          <w:szCs w:val="20"/>
        </w:rPr>
      </w:pPr>
      <w:sdt>
        <w:sdtPr>
          <w14:checkbox>
            <w14:checked w:val=""/>
            <w14:checkedState w:val=""/>
            <w14:uncheckedState w:val=""/>
          </w14:checkbox>
        </w:sdtPr>
        <w:sdtContent>
          <w:r>
            <w:rPr>
              <w:rFonts w:cs="Arial" w:ascii="Arial" w:hAnsi="Arial"/>
              <w:color w:val="00000A"/>
              <w:szCs w:val="20"/>
            </w:rPr>
            <w:t>☐</w:t>
          </w:r>
        </w:sdtContent>
      </w:sdt>
      <w:r>
        <w:rPr>
          <w:rFonts w:cs="Arial" w:ascii="Arial" w:hAnsi="Arial"/>
          <w:color w:val="00000A"/>
          <w:szCs w:val="20"/>
        </w:rPr>
        <w:t xml:space="preserve"> </w:t>
      </w:r>
      <w:r>
        <w:rPr>
          <w:rFonts w:cs="Arial" w:ascii="Arial" w:hAnsi="Arial"/>
          <w:color w:val="00000A"/>
          <w:szCs w:val="20"/>
        </w:rPr>
        <w:t>A entidade/persoa ten actualmente solicitadas as seguintes axudas para os gastos incluídos na presente solicitude, as cales se atopan pendentes de concesión.</w:t>
      </w:r>
    </w:p>
    <w:tbl>
      <w:tblPr>
        <w:tblStyle w:val="TableNormal"/>
        <w:tblW w:w="9092" w:type="dxa"/>
        <w:jc w:val="left"/>
        <w:tblInd w:w="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78" w:type="dxa"/>
          <w:bottom w:w="0" w:type="dxa"/>
          <w:right w:w="108" w:type="dxa"/>
        </w:tblCellMar>
        <w:tblLook w:firstRow="1" w:noVBand="0" w:lastRow="1" w:firstColumn="1" w:lastColumn="1" w:noHBand="0" w:val="01e0"/>
      </w:tblPr>
      <w:tblGrid>
        <w:gridCol w:w="4645"/>
        <w:gridCol w:w="4446"/>
      </w:tblGrid>
      <w:tr>
        <w:trPr>
          <w:trHeight w:val="300"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54" w:after="0"/>
              <w:ind w:left="1300" w:hanging="0"/>
              <w:rPr>
                <w:rFonts w:ascii="Arial" w:hAnsi="Arial" w:eastAsia="Times New Roman" w:cs="Arial"/>
                <w:b/>
                <w:b/>
                <w:color w:val="00000A"/>
                <w:sz w:val="20"/>
                <w:szCs w:val="20"/>
                <w:lang w:eastAsia="es-ES" w:bidi="es-ES"/>
              </w:rPr>
            </w:pPr>
            <w:r>
              <w:rPr>
                <w:rFonts w:eastAsia="Times New Roman" w:cs="Arial" w:ascii="Arial" w:hAnsi="Arial"/>
                <w:b/>
                <w:color w:val="00000A"/>
                <w:w w:val="120"/>
                <w:sz w:val="20"/>
                <w:szCs w:val="20"/>
                <w:lang w:val="en-US" w:eastAsia="es-ES" w:bidi="es-ES"/>
              </w:rPr>
              <w:t>AXUDA SOLICITADA</w:t>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54" w:after="0"/>
              <w:ind w:left="1300" w:hanging="0"/>
              <w:rPr>
                <w:rFonts w:ascii="Arial" w:hAnsi="Arial" w:eastAsia="Times New Roman" w:cs="Arial"/>
                <w:b/>
                <w:b/>
                <w:color w:val="00000A"/>
                <w:w w:val="120"/>
                <w:sz w:val="20"/>
                <w:szCs w:val="20"/>
                <w:lang w:eastAsia="es-ES" w:bidi="es-ES"/>
              </w:rPr>
            </w:pPr>
            <w:r>
              <w:rPr>
                <w:rFonts w:eastAsia="Times New Roman" w:cs="Arial" w:ascii="Arial" w:hAnsi="Arial"/>
                <w:b/>
                <w:color w:val="00000A"/>
                <w:w w:val="120"/>
                <w:sz w:val="20"/>
                <w:szCs w:val="20"/>
                <w:lang w:val="en-US" w:eastAsia="es-ES" w:bidi="es-ES"/>
              </w:rPr>
              <w:t>ENTIDADE</w:t>
            </w:r>
          </w:p>
        </w:tc>
      </w:tr>
      <w:tr>
        <w:trPr>
          <w:trHeight w:val="300"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299"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0"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0"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72" w:hRule="atLeast"/>
        </w:trPr>
        <w:tc>
          <w:tcPr>
            <w:tcW w:w="46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44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bl>
    <w:p>
      <w:pPr>
        <w:pStyle w:val="Normal"/>
        <w:spacing w:before="158" w:after="120"/>
        <w:rPr>
          <w:color w:val="00000A"/>
        </w:rPr>
      </w:pPr>
      <w:r>
        <w:rPr>
          <w:color w:val="00000A"/>
        </w:rPr>
      </w:r>
    </w:p>
    <w:p>
      <w:pPr>
        <w:pStyle w:val="Normal"/>
        <w:spacing w:before="158" w:after="120"/>
        <w:rPr>
          <w:rFonts w:ascii="Arial" w:hAnsi="Arial" w:cs="Arial"/>
          <w:color w:val="00000A"/>
        </w:rPr>
      </w:pPr>
      <w:sdt>
        <w:sdtPr>
          <w14:checkbox>
            <w14:checked w:val=""/>
            <w14:checkedState w:val=""/>
            <w14:uncheckedState w:val=""/>
          </w14:checkbox>
        </w:sdtPr>
        <w:sdtContent>
          <w:r>
            <w:rPr>
              <w:rFonts w:eastAsia="MS Gothic" w:cs="MS Gothic" w:ascii="MS Gothic" w:hAnsi="MS Gothic"/>
              <w:color w:val="00000A"/>
              <w:w w:val="120"/>
            </w:rPr>
            <w:t>☐</w:t>
          </w:r>
        </w:sdtContent>
      </w:sdt>
      <w:r>
        <w:rPr>
          <w:rFonts w:cs="Arial" w:ascii="Arial" w:hAnsi="Arial"/>
          <w:color w:val="00000A"/>
          <w:w w:val="120"/>
        </w:rPr>
        <w:t xml:space="preserve"> </w:t>
      </w:r>
      <w:r>
        <w:rPr>
          <w:rFonts w:cs="Arial" w:ascii="Arial" w:hAnsi="Arial"/>
          <w:color w:val="00000A"/>
        </w:rPr>
        <w:t>A entidade ten recibido as seguintes axudas destinadas a financiar os gastos incluídos na presente solicitude.</w:t>
      </w:r>
    </w:p>
    <w:p>
      <w:pPr>
        <w:pStyle w:val="Normal"/>
        <w:spacing w:before="158" w:after="120"/>
        <w:rPr>
          <w:rFonts w:ascii="Arial" w:hAnsi="Arial" w:cs="Arial"/>
          <w:color w:val="00000A"/>
        </w:rPr>
      </w:pPr>
      <w:r>
        <w:rPr>
          <w:rFonts w:cs="Arial" w:ascii="Arial" w:hAnsi="Arial"/>
          <w:color w:val="00000A"/>
        </w:rPr>
      </w:r>
    </w:p>
    <w:tbl>
      <w:tblPr>
        <w:tblStyle w:val="TableNormal"/>
        <w:tblW w:w="4900" w:type="pct"/>
        <w:jc w:val="left"/>
        <w:tblInd w:w="-1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78" w:type="dxa"/>
          <w:bottom w:w="0" w:type="dxa"/>
          <w:right w:w="108" w:type="dxa"/>
        </w:tblCellMar>
        <w:tblLook w:firstRow="1" w:noVBand="0" w:lastRow="1" w:firstColumn="1" w:lastColumn="1" w:noHBand="0" w:val="01e0"/>
      </w:tblPr>
      <w:tblGrid>
        <w:gridCol w:w="3807"/>
        <w:gridCol w:w="2675"/>
        <w:gridCol w:w="2684"/>
      </w:tblGrid>
      <w:tr>
        <w:trPr>
          <w:trHeight w:val="300"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jc w:val="center"/>
              <w:rPr>
                <w:rFonts w:ascii="Arial" w:hAnsi="Arial" w:eastAsia="Times New Roman" w:cs="Arial"/>
                <w:b/>
                <w:b/>
                <w:color w:val="00000A"/>
                <w:sz w:val="20"/>
                <w:szCs w:val="20"/>
                <w:lang w:eastAsia="es-ES" w:bidi="es-ES"/>
              </w:rPr>
            </w:pPr>
            <w:r>
              <w:rPr>
                <w:rFonts w:eastAsia="Times New Roman" w:cs="Arial" w:ascii="Arial" w:hAnsi="Arial"/>
                <w:b/>
                <w:color w:val="00000A"/>
                <w:sz w:val="20"/>
                <w:szCs w:val="20"/>
                <w:lang w:val="en-US" w:eastAsia="es-ES" w:bidi="es-ES"/>
              </w:rPr>
              <w:t>AXUDA SOLICITADA</w:t>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jc w:val="center"/>
              <w:rPr>
                <w:rFonts w:ascii="Arial" w:hAnsi="Arial" w:eastAsia="Times New Roman" w:cs="Arial"/>
                <w:b/>
                <w:b/>
                <w:color w:val="00000A"/>
                <w:sz w:val="20"/>
                <w:szCs w:val="20"/>
                <w:lang w:eastAsia="es-ES" w:bidi="es-ES"/>
              </w:rPr>
            </w:pPr>
            <w:r>
              <w:rPr>
                <w:rFonts w:eastAsia="Times New Roman" w:cs="Arial" w:ascii="Arial" w:hAnsi="Arial"/>
                <w:b/>
                <w:color w:val="00000A"/>
                <w:sz w:val="20"/>
                <w:szCs w:val="20"/>
                <w:lang w:val="en-US" w:eastAsia="es-ES" w:bidi="es-ES"/>
              </w:rPr>
              <w:t>ENTIDADE</w:t>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jc w:val="center"/>
              <w:rPr>
                <w:rFonts w:ascii="Arial" w:hAnsi="Arial" w:eastAsia="Times New Roman" w:cs="Arial"/>
                <w:b/>
                <w:b/>
                <w:color w:val="00000A"/>
                <w:sz w:val="20"/>
                <w:szCs w:val="20"/>
                <w:lang w:eastAsia="es-ES" w:bidi="es-ES"/>
              </w:rPr>
            </w:pPr>
            <w:r>
              <w:rPr>
                <w:rFonts w:eastAsia="Times New Roman" w:cs="Arial" w:ascii="Arial" w:hAnsi="Arial"/>
                <w:b/>
                <w:color w:val="00000A"/>
                <w:sz w:val="20"/>
                <w:szCs w:val="20"/>
                <w:lang w:val="es-ES" w:eastAsia="es-ES" w:bidi="es-ES"/>
              </w:rPr>
              <w:t>COMPATIBILIDADE COA PRESENTE AXUDA (SI/NON)*</w:t>
            </w:r>
          </w:p>
        </w:tc>
      </w:tr>
      <w:tr>
        <w:trPr>
          <w:trHeight w:val="304"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3"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4"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4"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r>
        <w:trPr>
          <w:trHeight w:val="304" w:hRule="atLeast"/>
        </w:trPr>
        <w:tc>
          <w:tcPr>
            <w:tcW w:w="38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c>
          <w:tcPr>
            <w:tcW w:w="2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widowControl w:val="false"/>
              <w:spacing w:lineRule="auto" w:line="240" w:before="0" w:after="0"/>
              <w:rPr>
                <w:rFonts w:ascii="Arial" w:hAnsi="Arial" w:eastAsia="Times New Roman" w:cs="Arial"/>
                <w:color w:val="00000A"/>
                <w:sz w:val="20"/>
                <w:szCs w:val="20"/>
                <w:lang w:val="en-US" w:eastAsia="es-ES" w:bidi="es-ES"/>
              </w:rPr>
            </w:pPr>
            <w:r>
              <w:rPr>
                <w:rFonts w:eastAsia="Times New Roman" w:cs="Arial" w:ascii="Arial" w:hAnsi="Arial"/>
                <w:color w:val="00000A"/>
                <w:sz w:val="20"/>
                <w:szCs w:val="20"/>
                <w:lang w:val="en-US" w:eastAsia="es-ES" w:bidi="es-ES"/>
              </w:rPr>
            </w:r>
          </w:p>
        </w:tc>
      </w:tr>
    </w:tbl>
    <w:p>
      <w:pPr>
        <w:pStyle w:val="Normal"/>
        <w:spacing w:before="1" w:after="120"/>
        <w:rPr>
          <w:rFonts w:ascii="Arial" w:hAnsi="Arial" w:cs="Arial"/>
          <w:color w:val="00000A"/>
          <w:sz w:val="16"/>
          <w:szCs w:val="20"/>
        </w:rPr>
      </w:pPr>
      <w:r>
        <w:rPr>
          <w:rFonts w:cs="Arial" w:ascii="Arial" w:hAnsi="Arial"/>
          <w:color w:val="00000A"/>
          <w:sz w:val="20"/>
          <w:szCs w:val="20"/>
        </w:rPr>
        <w:t>*</w:t>
      </w:r>
      <w:r>
        <w:rPr>
          <w:rFonts w:cs="Arial" w:ascii="Arial" w:hAnsi="Arial"/>
          <w:color w:val="00000A"/>
          <w:sz w:val="16"/>
          <w:szCs w:val="20"/>
        </w:rPr>
        <w:t xml:space="preserve">No caso de que a axuda concedida con anterioridade para a mesma actividade sexa incompatible coa actual, é preciso aportar o documento de renuncia a dita axuda anterior remitido á entidade concedente. </w:t>
      </w:r>
    </w:p>
    <w:p>
      <w:pPr>
        <w:pStyle w:val="Normal"/>
        <w:spacing w:before="1" w:after="120"/>
        <w:rPr>
          <w:rFonts w:ascii="Arial" w:hAnsi="Arial" w:cs="Arial"/>
          <w:color w:val="00000A"/>
          <w:sz w:val="20"/>
          <w:szCs w:val="20"/>
        </w:rPr>
      </w:pPr>
      <w:r>
        <w:rPr>
          <w:rFonts w:cs="Arial" w:ascii="Arial" w:hAnsi="Arial"/>
          <w:color w:val="00000A"/>
          <w:sz w:val="20"/>
          <w:szCs w:val="20"/>
        </w:rPr>
      </w:r>
    </w:p>
    <w:p>
      <w:pPr>
        <w:pStyle w:val="Normal"/>
        <w:spacing w:before="1" w:after="120"/>
        <w:rPr>
          <w:rFonts w:ascii="Arial" w:hAnsi="Arial" w:cs="Arial"/>
          <w:color w:val="00000A"/>
          <w:sz w:val="20"/>
          <w:szCs w:val="20"/>
        </w:rPr>
      </w:pPr>
      <w:r>
        <w:rPr>
          <w:rFonts w:cs="Arial" w:ascii="Arial" w:hAnsi="Arial"/>
          <w:color w:val="00000A"/>
          <w:sz w:val="20"/>
          <w:szCs w:val="20"/>
        </w:rPr>
      </w:r>
    </w:p>
    <w:p>
      <w:pPr>
        <w:pStyle w:val="Normal"/>
        <w:spacing w:before="1" w:after="120"/>
        <w:rPr>
          <w:rFonts w:ascii="Arial" w:hAnsi="Arial" w:cs="Arial"/>
          <w:color w:val="00000A"/>
          <w:sz w:val="20"/>
          <w:szCs w:val="20"/>
        </w:rPr>
      </w:pPr>
      <w:r>
        <w:rPr>
          <w:rFonts w:cs="Arial" w:ascii="Arial" w:hAnsi="Arial"/>
          <w:color w:val="00000A"/>
          <w:sz w:val="20"/>
          <w:szCs w:val="20"/>
        </w:rPr>
      </w:r>
    </w:p>
    <w:p>
      <w:pPr>
        <w:pStyle w:val="Normal"/>
        <w:spacing w:lineRule="exact" w:line="354"/>
        <w:jc w:val="both"/>
        <w:rPr>
          <w:rFonts w:ascii="Arial" w:hAnsi="Arial" w:eastAsia="Times New Roman" w:cs="Arial"/>
          <w:i/>
          <w:i/>
          <w:color w:val="00000A"/>
          <w:sz w:val="24"/>
          <w:szCs w:val="24"/>
        </w:rPr>
      </w:pPr>
      <w:r>
        <w:rPr>
          <w:rFonts w:eastAsia="Times New Roman" w:cs="Arial" w:ascii="Arial" w:hAnsi="Arial"/>
          <w:i/>
          <w:color w:val="00000A"/>
          <w:sz w:val="24"/>
          <w:szCs w:val="24"/>
        </w:rPr>
      </w:r>
    </w:p>
    <w:p>
      <w:pPr>
        <w:pStyle w:val="Normal"/>
        <w:spacing w:lineRule="exact" w:line="354"/>
        <w:jc w:val="both"/>
        <w:rPr>
          <w:rFonts w:ascii="Arial" w:hAnsi="Arial" w:eastAsia="Times New Roman" w:cs="Arial"/>
          <w:i/>
          <w:i/>
          <w:color w:val="00000A"/>
          <w:szCs w:val="24"/>
        </w:rPr>
      </w:pPr>
      <w:r>
        <w:rPr>
          <w:rFonts w:eastAsia="Times New Roman" w:cs="Arial" w:ascii="Arial" w:hAnsi="Arial"/>
          <w:i/>
          <w:color w:val="00000A"/>
          <w:szCs w:val="24"/>
        </w:rPr>
        <w:t>En ……….……….……….., a ………. de ……….……….………. de ……….</w:t>
      </w:r>
    </w:p>
    <w:p>
      <w:pPr>
        <w:pStyle w:val="Normal"/>
        <w:spacing w:before="0" w:after="120"/>
        <w:rPr>
          <w:rFonts w:ascii="Arial" w:hAnsi="Arial" w:cs="Arial"/>
          <w:color w:val="00000A"/>
          <w:sz w:val="20"/>
          <w:szCs w:val="20"/>
        </w:rPr>
      </w:pPr>
      <w:r>
        <w:rPr>
          <w:rFonts w:cs="Arial" w:ascii="Arial" w:hAnsi="Arial"/>
          <w:color w:val="00000A"/>
          <w:sz w:val="20"/>
          <w:szCs w:val="20"/>
        </w:rPr>
      </w:r>
    </w:p>
    <w:p>
      <w:pPr>
        <w:pStyle w:val="Normal"/>
        <w:spacing w:before="0" w:after="120"/>
        <w:rPr>
          <w:rFonts w:ascii="Arial" w:hAnsi="Arial" w:cs="Arial"/>
          <w:color w:val="00000A"/>
          <w:sz w:val="20"/>
          <w:szCs w:val="20"/>
        </w:rPr>
      </w:pPr>
      <w:r>
        <w:rPr>
          <w:rFonts w:cs="Arial" w:ascii="Arial" w:hAnsi="Arial"/>
          <w:color w:val="00000A"/>
          <w:sz w:val="20"/>
          <w:szCs w:val="20"/>
        </w:rPr>
      </w:r>
    </w:p>
    <w:p>
      <w:pPr>
        <w:pStyle w:val="Normal"/>
        <w:spacing w:before="7" w:after="120"/>
        <w:rPr>
          <w:rFonts w:ascii="Arial" w:hAnsi="Arial" w:cs="Arial"/>
          <w:color w:val="00000A"/>
          <w:sz w:val="20"/>
          <w:szCs w:val="20"/>
        </w:rPr>
      </w:pPr>
      <w:r>
        <w:rPr>
          <w:rFonts w:cs="Arial" w:ascii="Arial" w:hAnsi="Arial"/>
          <w:color w:val="00000A"/>
          <w:sz w:val="20"/>
          <w:szCs w:val="20"/>
        </w:rPr>
      </w:r>
    </w:p>
    <w:p>
      <w:pPr>
        <w:pStyle w:val="Normal"/>
        <w:spacing w:lineRule="exact" w:line="354"/>
        <w:jc w:val="center"/>
        <w:rPr>
          <w:rFonts w:ascii="Arial" w:hAnsi="Arial" w:eastAsia="Times New Roman" w:cs="Arial"/>
          <w:i/>
          <w:i/>
          <w:color w:val="00000A"/>
          <w:szCs w:val="24"/>
        </w:rPr>
      </w:pPr>
      <w:r>
        <w:rPr>
          <w:rFonts w:eastAsia="Times New Roman" w:cs="Arial" w:ascii="Arial" w:hAnsi="Arial"/>
          <w:i/>
          <w:color w:val="00000A"/>
          <w:szCs w:val="24"/>
        </w:rPr>
        <w:t>Firmado: ……….……….……….……….……….……….……</w:t>
      </w:r>
    </w:p>
    <w:p>
      <w:pPr>
        <w:pStyle w:val="Normal"/>
        <w:spacing w:before="11" w:after="120"/>
        <w:rPr>
          <w:rFonts w:ascii="Arial" w:hAnsi="Arial" w:cs="Arial"/>
          <w:color w:val="00000A"/>
          <w:sz w:val="20"/>
          <w:szCs w:val="20"/>
        </w:rPr>
      </w:pPr>
      <w:r>
        <w:rPr>
          <w:rFonts w:cs="Arial" w:ascii="Arial" w:hAnsi="Arial"/>
          <w:color w:val="00000A"/>
          <w:sz w:val="20"/>
          <w:szCs w:val="20"/>
        </w:rPr>
      </w:r>
    </w:p>
    <w:p>
      <w:pPr>
        <w:pStyle w:val="Normal"/>
        <w:spacing w:before="11" w:after="120"/>
        <w:rPr>
          <w:rFonts w:ascii="Arial" w:hAnsi="Arial" w:cs="Arial"/>
          <w:color w:val="00000A"/>
          <w:sz w:val="20"/>
          <w:szCs w:val="20"/>
        </w:rPr>
      </w:pPr>
      <w:r>
        <w:rPr>
          <w:rFonts w:cs="Arial" w:ascii="Arial" w:hAnsi="Arial"/>
          <w:color w:val="00000A"/>
          <w:sz w:val="20"/>
          <w:szCs w:val="20"/>
        </w:rPr>
      </w:r>
    </w:p>
    <w:p>
      <w:pPr>
        <w:pStyle w:val="Normal"/>
        <w:spacing w:before="11" w:after="120"/>
        <w:rPr>
          <w:rFonts w:ascii="Arial" w:hAnsi="Arial" w:cs="Arial"/>
          <w:color w:val="00000A"/>
          <w:sz w:val="20"/>
          <w:szCs w:val="20"/>
        </w:rPr>
      </w:pPr>
      <w:r>
        <w:rPr>
          <w:rFonts w:cs="Arial" w:ascii="Arial" w:hAnsi="Arial"/>
          <w:color w:val="00000A"/>
          <w:sz w:val="20"/>
          <w:szCs w:val="20"/>
        </w:rPr>
      </w:r>
    </w:p>
    <w:p>
      <w:pPr>
        <w:pStyle w:val="Normal"/>
        <w:spacing w:before="11" w:after="120"/>
        <w:rPr>
          <w:rFonts w:ascii="Arial" w:hAnsi="Arial" w:cs="Arial"/>
          <w:color w:val="00000A"/>
          <w:sz w:val="20"/>
          <w:szCs w:val="20"/>
        </w:rPr>
      </w:pPr>
      <w:r>
        <w:rPr>
          <w:rFonts w:cs="Arial" w:ascii="Arial" w:hAnsi="Arial"/>
          <w:color w:val="00000A"/>
          <w:sz w:val="20"/>
          <w:szCs w:val="20"/>
        </w:rPr>
      </w:r>
    </w:p>
    <w:p>
      <w:pPr>
        <w:pStyle w:val="Normal"/>
        <w:spacing w:lineRule="auto" w:line="259"/>
        <w:jc w:val="both"/>
        <w:rPr>
          <w:rFonts w:ascii="Arial" w:hAnsi="Arial" w:eastAsia="Arial"/>
          <w:color w:val="00000A"/>
          <w:sz w:val="16"/>
        </w:rPr>
      </w:pPr>
      <w:r>
        <w:rPr>
          <w:rFonts w:eastAsia="Arial" w:ascii="Arial" w:hAnsi="Arial"/>
          <w:color w:val="00000A"/>
          <w:sz w:val="16"/>
        </w:rPr>
        <w:t>De acordo co disposto na Lei orgánica 3/2018, de 5 de decembro, de protección de datos de carácter persoal, os seus datos serán tratados de maneira confidencial. Poderán ser incorporados aos ficheiros do Concello relacionados con este trámite, coa finalidade de utilizalos para as xestións municipais derivadas dos procedementos e consultas que inicia a persoa interesada con esta solicitude. En calquera  momento poderá exercitar os dereitos de acceso, cancelación, rectificación e oposición comunicándoo mediante escrito que deberá presentar no Rexistro Xeral do Concello.</w:t>
      </w:r>
    </w:p>
    <w:p>
      <w:pPr>
        <w:pStyle w:val="Normal"/>
        <w:spacing w:lineRule="exact" w:line="354"/>
        <w:rPr>
          <w:rFonts w:ascii="Arial" w:hAnsi="Arial" w:eastAsia="Times New Roman" w:cs="Arial"/>
          <w:b/>
          <w:b/>
          <w:color w:val="00000A"/>
          <w:sz w:val="24"/>
          <w:szCs w:val="24"/>
        </w:rPr>
      </w:pPr>
      <w:r>
        <w:rPr>
          <w:rFonts w:eastAsia="Times New Roman" w:cs="Arial" w:ascii="Arial" w:hAnsi="Arial"/>
          <w:b/>
          <w:color w:val="00000A"/>
          <w:sz w:val="24"/>
          <w:szCs w:val="24"/>
        </w:rPr>
      </w:r>
    </w:p>
    <w:p>
      <w:pPr>
        <w:pStyle w:val="Normal"/>
        <w:spacing w:lineRule="exact" w:line="354"/>
        <w:rPr>
          <w:rFonts w:ascii="Arial" w:hAnsi="Arial" w:eastAsia="Times New Roman" w:cs="Arial"/>
          <w:color w:val="00000A"/>
          <w:sz w:val="24"/>
          <w:szCs w:val="24"/>
        </w:rPr>
      </w:pPr>
      <w:r>
        <w:rPr>
          <w:rFonts w:eastAsia="Times New Roman" w:cs="Arial" w:ascii="Arial" w:hAnsi="Arial"/>
          <w:color w:val="00000A"/>
          <w:sz w:val="24"/>
          <w:szCs w:val="24"/>
        </w:rPr>
      </w:r>
    </w:p>
    <w:p>
      <w:pPr>
        <w:pStyle w:val="Normal"/>
        <w:spacing w:lineRule="exact" w:line="354"/>
        <w:rPr>
          <w:rFonts w:ascii="Arial" w:hAnsi="Arial" w:eastAsia="Times New Roman" w:cs="Arial"/>
          <w:color w:val="00000A"/>
          <w:sz w:val="24"/>
          <w:szCs w:val="24"/>
        </w:rPr>
      </w:pPr>
      <w:r>
        <w:rPr>
          <w:rFonts w:eastAsia="Times New Roman" w:cs="Arial" w:ascii="Arial" w:hAnsi="Arial"/>
          <w:color w:val="00000A"/>
          <w:sz w:val="24"/>
          <w:szCs w:val="24"/>
        </w:rPr>
      </w:r>
    </w:p>
    <w:p>
      <w:pPr>
        <w:pStyle w:val="Normal"/>
        <w:spacing w:lineRule="exact" w:line="20" w:before="0" w:after="200"/>
        <w:rPr/>
      </w:pPr>
      <w:r>
        <w:rPr/>
      </w:r>
    </w:p>
    <w:sectPr>
      <w:headerReference w:type="default" r:id="rId2"/>
      <w:type w:val="nextPage"/>
      <w:pgSz w:w="11906" w:h="16838"/>
      <w:pgMar w:left="1418" w:right="1134" w:header="709" w:top="1418" w:footer="0"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Liberation Sans">
    <w:altName w:val="Arial"/>
    <w:charset w:val="00"/>
    <w:family w:val="roman"/>
    <w:pitch w:val="variable"/>
  </w:font>
  <w:font w:name="MS Gothic">
    <w:charset w:val="00"/>
    <w:family w:val="roman"/>
    <w:pitch w:val="variable"/>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0" distR="0">
          <wp:extent cx="1038225" cy="704850"/>
          <wp:effectExtent l="0" t="0" r="0" b="0"/>
          <wp:docPr id="1" name="Imagen1" descr="Concello do Carballi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Concello do Carballiño"/>
                  <pic:cNvPicPr>
                    <a:picLocks noChangeAspect="1" noChangeArrowheads="1"/>
                  </pic:cNvPicPr>
                </pic:nvPicPr>
                <pic:blipFill>
                  <a:blip r:embed="rId1"/>
                  <a:stretch>
                    <a:fillRect/>
                  </a:stretch>
                </pic:blipFill>
                <pic:spPr bwMode="auto">
                  <a:xfrm>
                    <a:off x="0" y="0"/>
                    <a:ext cx="1038225" cy="704850"/>
                  </a:xfrm>
                  <a:prstGeom prst="rect">
                    <a:avLst/>
                  </a:prstGeom>
                </pic:spPr>
              </pic:pic>
            </a:graphicData>
          </a:graphic>
        </wp:inline>
      </w:drawing>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rFonts w:cs="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2"/>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76ecb"/>
    <w:pPr>
      <w:widowControl/>
      <w:bidi w:val="0"/>
      <w:spacing w:lineRule="auto" w:line="276" w:before="0" w:after="200"/>
      <w:jc w:val="left"/>
    </w:pPr>
    <w:rPr>
      <w:rFonts w:ascii="Calibri" w:hAnsi="Calibri" w:eastAsia="Calibri" w:cs="Arial"/>
      <w:color w:val="00000A"/>
      <w:kern w:val="0"/>
      <w:sz w:val="22"/>
      <w:szCs w:val="22"/>
      <w:lang w:val="gl-ES" w:eastAsia="en-US" w:bidi="ar-SA"/>
    </w:rPr>
  </w:style>
  <w:style w:type="paragraph" w:styleId="Ttulo1">
    <w:name w:val="Heading 1"/>
    <w:basedOn w:val="Normal"/>
    <w:next w:val="Normal"/>
    <w:link w:val="Ttulo1Car"/>
    <w:uiPriority w:val="9"/>
    <w:qFormat/>
    <w:rsid w:val="00fc1ad5"/>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ar"/>
    <w:uiPriority w:val="9"/>
    <w:unhideWhenUsed/>
    <w:qFormat/>
    <w:rsid w:val="006111f3"/>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Ttulo2Car" w:customStyle="1">
    <w:name w:val="Título 2 Car"/>
    <w:basedOn w:val="DefaultParagraphFont"/>
    <w:link w:val="Ttulo2"/>
    <w:uiPriority w:val="9"/>
    <w:qFormat/>
    <w:rsid w:val="00fc1ad5"/>
    <w:rPr>
      <w:rFonts w:ascii="Cambria" w:hAnsi="Cambria" w:eastAsia="" w:cs="" w:asciiTheme="majorHAnsi" w:cstheme="majorBidi" w:eastAsiaTheme="majorEastAsia" w:hAnsiTheme="majorHAnsi"/>
      <w:b/>
      <w:bCs/>
      <w:color w:val="4F81BD" w:themeColor="accent1"/>
      <w:sz w:val="26"/>
      <w:szCs w:val="26"/>
      <w:lang w:val="gl-ES"/>
    </w:rPr>
  </w:style>
  <w:style w:type="character" w:styleId="Ttulo1Car" w:customStyle="1">
    <w:name w:val="Título 1 Car"/>
    <w:basedOn w:val="DefaultParagraphFont"/>
    <w:link w:val="Ttulo1"/>
    <w:uiPriority w:val="9"/>
    <w:qFormat/>
    <w:rsid w:val="00fc1ad5"/>
    <w:rPr>
      <w:rFonts w:ascii="Cambria" w:hAnsi="Cambria" w:eastAsia="" w:cs="" w:asciiTheme="majorHAnsi" w:cstheme="majorBidi" w:eastAsiaTheme="majorEastAsia" w:hAnsiTheme="majorHAnsi"/>
      <w:b/>
      <w:bCs/>
      <w:color w:val="365F91" w:themeColor="accent1" w:themeShade="bf"/>
      <w:sz w:val="28"/>
      <w:szCs w:val="28"/>
      <w:lang w:val="gl-ES"/>
    </w:rPr>
  </w:style>
  <w:style w:type="character" w:styleId="Ttulo3Car" w:customStyle="1">
    <w:name w:val="Título 3 Car"/>
    <w:basedOn w:val="DefaultParagraphFont"/>
    <w:link w:val="Ttulo3"/>
    <w:uiPriority w:val="9"/>
    <w:semiHidden/>
    <w:qFormat/>
    <w:rsid w:val="00fc1ad5"/>
    <w:rPr>
      <w:rFonts w:ascii="Cambria" w:hAnsi="Cambria" w:eastAsia="" w:cs="" w:asciiTheme="majorHAnsi" w:cstheme="majorBidi" w:eastAsiaTheme="majorEastAsia" w:hAnsiTheme="majorHAnsi"/>
      <w:b/>
      <w:bCs/>
      <w:color w:val="4F81BD" w:themeColor="accent1"/>
      <w:lang w:val="gl-ES"/>
    </w:rPr>
  </w:style>
  <w:style w:type="character" w:styleId="Annotationreference">
    <w:name w:val="annotation reference"/>
    <w:basedOn w:val="DefaultParagraphFont"/>
    <w:uiPriority w:val="99"/>
    <w:semiHidden/>
    <w:unhideWhenUsed/>
    <w:qFormat/>
    <w:rsid w:val="00f17cb5"/>
    <w:rPr>
      <w:sz w:val="16"/>
      <w:szCs w:val="16"/>
    </w:rPr>
  </w:style>
  <w:style w:type="character" w:styleId="TextocomentarioCar" w:customStyle="1">
    <w:name w:val="Texto comentario Car"/>
    <w:basedOn w:val="DefaultParagraphFont"/>
    <w:link w:val="Textocomentario"/>
    <w:uiPriority w:val="99"/>
    <w:semiHidden/>
    <w:qFormat/>
    <w:rsid w:val="00f17cb5"/>
    <w:rPr>
      <w:sz w:val="20"/>
      <w:szCs w:val="20"/>
      <w:lang w:val="gl-ES"/>
    </w:rPr>
  </w:style>
  <w:style w:type="character" w:styleId="AsuntodelcomentarioCar" w:customStyle="1">
    <w:name w:val="Asunto del comentario Car"/>
    <w:basedOn w:val="TextocomentarioCar"/>
    <w:link w:val="Asuntodelcomentario"/>
    <w:uiPriority w:val="99"/>
    <w:semiHidden/>
    <w:qFormat/>
    <w:rsid w:val="00f17cb5"/>
    <w:rPr>
      <w:b/>
      <w:bCs/>
      <w:sz w:val="20"/>
      <w:szCs w:val="20"/>
      <w:lang w:val="gl-ES"/>
    </w:rPr>
  </w:style>
  <w:style w:type="character" w:styleId="TextodegloboCar" w:customStyle="1">
    <w:name w:val="Texto de globo Car"/>
    <w:basedOn w:val="DefaultParagraphFont"/>
    <w:link w:val="Textodeglobo"/>
    <w:uiPriority w:val="99"/>
    <w:semiHidden/>
    <w:qFormat/>
    <w:rsid w:val="00f17cb5"/>
    <w:rPr>
      <w:rFonts w:ascii="Times New Roman" w:hAnsi="Times New Roman" w:cs="Times New Roman"/>
      <w:sz w:val="18"/>
      <w:szCs w:val="18"/>
      <w:lang w:val="gl-ES"/>
    </w:rPr>
  </w:style>
  <w:style w:type="character" w:styleId="Ttulo4Car" w:customStyle="1">
    <w:name w:val="Título 4 Car"/>
    <w:basedOn w:val="DefaultParagraphFont"/>
    <w:link w:val="Ttulo4"/>
    <w:uiPriority w:val="9"/>
    <w:qFormat/>
    <w:rsid w:val="006111f3"/>
    <w:rPr>
      <w:rFonts w:ascii="Cambria" w:hAnsi="Cambria" w:eastAsia="" w:cs="" w:asciiTheme="majorHAnsi" w:cstheme="majorBidi" w:eastAsiaTheme="majorEastAsia" w:hAnsiTheme="majorHAnsi"/>
      <w:i/>
      <w:iCs/>
      <w:color w:val="365F91" w:themeColor="accent1" w:themeShade="bf"/>
      <w:lang w:val="gl-ES"/>
    </w:rPr>
  </w:style>
  <w:style w:type="character" w:styleId="TextoindependienteCar" w:customStyle="1">
    <w:name w:val="Texto independiente Car"/>
    <w:basedOn w:val="DefaultParagraphFont"/>
    <w:link w:val="Textoindependiente"/>
    <w:uiPriority w:val="99"/>
    <w:qFormat/>
    <w:rsid w:val="006111f3"/>
    <w:rPr>
      <w:lang w:val="gl-ES"/>
    </w:rPr>
  </w:style>
  <w:style w:type="character" w:styleId="EncabezadoCar" w:customStyle="1">
    <w:name w:val="Encabezado Car"/>
    <w:basedOn w:val="DefaultParagraphFont"/>
    <w:link w:val="Encabezado"/>
    <w:uiPriority w:val="99"/>
    <w:qFormat/>
    <w:rsid w:val="0051691c"/>
    <w:rPr>
      <w:lang w:val="gl-ES"/>
    </w:rPr>
  </w:style>
  <w:style w:type="character" w:styleId="PiedepginaCar" w:customStyle="1">
    <w:name w:val="Pie de página Car"/>
    <w:basedOn w:val="DefaultParagraphFont"/>
    <w:link w:val="Piedepgina"/>
    <w:uiPriority w:val="99"/>
    <w:qFormat/>
    <w:rsid w:val="0051691c"/>
    <w:rPr>
      <w:lang w:val="gl-ES"/>
    </w:rPr>
  </w:style>
  <w:style w:type="character" w:styleId="ListLabel1" w:customStyle="1">
    <w:name w:val="ListLabel 1"/>
    <w:qFormat/>
    <w:rPr>
      <w:rFonts w:ascii="Arial" w:hAnsi="Arial" w:eastAsia="Calibri" w:cs="Arial"/>
      <w:b/>
      <w:sz w:val="24"/>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cs="Courier New"/>
    </w:rPr>
  </w:style>
  <w:style w:type="character" w:styleId="ListLabel6" w:customStyle="1">
    <w:name w:val="ListLabel 6"/>
    <w:qFormat/>
    <w:rPr>
      <w:rFonts w:cs="Courier New"/>
    </w:rPr>
  </w:style>
  <w:style w:type="character" w:styleId="ListLabel7" w:customStyle="1">
    <w:name w:val="ListLabel 7"/>
    <w:qFormat/>
    <w:rPr>
      <w:rFonts w:cs="Courier New"/>
    </w:rPr>
  </w:style>
  <w:style w:type="character" w:styleId="ListLabel8" w:customStyle="1">
    <w:name w:val="ListLabel 8"/>
    <w:qFormat/>
    <w:rPr>
      <w:rFonts w:cs="Times New Roman"/>
      <w:b/>
      <w:sz w:val="19"/>
    </w:rPr>
  </w:style>
  <w:style w:type="character" w:styleId="ListLabel9" w:customStyle="1">
    <w:name w:val="ListLabel 9"/>
    <w:qFormat/>
    <w:rPr>
      <w:color w:val="00000A"/>
    </w:rPr>
  </w:style>
  <w:style w:type="character" w:styleId="ListLabel10" w:customStyle="1">
    <w:name w:val="ListLabel 10"/>
    <w:qFormat/>
    <w:rPr>
      <w:sz w:val="20"/>
    </w:rPr>
  </w:style>
  <w:style w:type="character" w:styleId="ListLabel11" w:customStyle="1">
    <w:name w:val="ListLabel 11"/>
    <w:qFormat/>
    <w:rPr>
      <w:sz w:val="20"/>
    </w:rPr>
  </w:style>
  <w:style w:type="character" w:styleId="ListLabel12" w:customStyle="1">
    <w:name w:val="ListLabel 12"/>
    <w:qFormat/>
    <w:rPr>
      <w:sz w:val="20"/>
    </w:rPr>
  </w:style>
  <w:style w:type="character" w:styleId="ListLabel13" w:customStyle="1">
    <w:name w:val="ListLabel 13"/>
    <w:qFormat/>
    <w:rPr>
      <w:sz w:val="20"/>
    </w:rPr>
  </w:style>
  <w:style w:type="character" w:styleId="ListLabel14" w:customStyle="1">
    <w:name w:val="ListLabel 14"/>
    <w:qFormat/>
    <w:rPr>
      <w:sz w:val="20"/>
    </w:rPr>
  </w:style>
  <w:style w:type="character" w:styleId="ListLabel15" w:customStyle="1">
    <w:name w:val="ListLabel 15"/>
    <w:qFormat/>
    <w:rPr>
      <w:sz w:val="20"/>
    </w:rPr>
  </w:style>
  <w:style w:type="character" w:styleId="ListLabel16" w:customStyle="1">
    <w:name w:val="ListLabel 16"/>
    <w:qFormat/>
    <w:rPr>
      <w:sz w:val="20"/>
    </w:rPr>
  </w:style>
  <w:style w:type="character" w:styleId="ListLabel17" w:customStyle="1">
    <w:name w:val="ListLabel 17"/>
    <w:qFormat/>
    <w:rPr>
      <w:sz w:val="20"/>
    </w:rPr>
  </w:style>
  <w:style w:type="character" w:styleId="ListLabel18" w:customStyle="1">
    <w:name w:val="ListLabel 18"/>
    <w:qFormat/>
    <w:rPr>
      <w:sz w:val="20"/>
    </w:rPr>
  </w:style>
  <w:style w:type="character" w:styleId="ListLabel19" w:customStyle="1">
    <w:name w:val="ListLabel 19"/>
    <w:qFormat/>
    <w:rPr>
      <w:sz w:val="20"/>
    </w:rPr>
  </w:style>
  <w:style w:type="character" w:styleId="ListLabel20" w:customStyle="1">
    <w:name w:val="ListLabel 20"/>
    <w:qFormat/>
    <w:rPr>
      <w:sz w:val="20"/>
    </w:rPr>
  </w:style>
  <w:style w:type="character" w:styleId="ListLabel21" w:customStyle="1">
    <w:name w:val="ListLabel 21"/>
    <w:qFormat/>
    <w:rPr>
      <w:sz w:val="20"/>
    </w:rPr>
  </w:style>
  <w:style w:type="character" w:styleId="ListLabel22" w:customStyle="1">
    <w:name w:val="ListLabel 22"/>
    <w:qFormat/>
    <w:rPr>
      <w:sz w:val="20"/>
    </w:rPr>
  </w:style>
  <w:style w:type="character" w:styleId="ListLabel23" w:customStyle="1">
    <w:name w:val="ListLabel 23"/>
    <w:qFormat/>
    <w:rPr>
      <w:sz w:val="20"/>
    </w:rPr>
  </w:style>
  <w:style w:type="character" w:styleId="ListLabel24" w:customStyle="1">
    <w:name w:val="ListLabel 24"/>
    <w:qFormat/>
    <w:rPr>
      <w:sz w:val="20"/>
    </w:rPr>
  </w:style>
  <w:style w:type="character" w:styleId="ListLabel25" w:customStyle="1">
    <w:name w:val="ListLabel 25"/>
    <w:qFormat/>
    <w:rPr>
      <w:sz w:val="20"/>
    </w:rPr>
  </w:style>
  <w:style w:type="character" w:styleId="ListLabel26" w:customStyle="1">
    <w:name w:val="ListLabel 26"/>
    <w:qFormat/>
    <w:rPr>
      <w:sz w:val="20"/>
    </w:rPr>
  </w:style>
  <w:style w:type="character" w:styleId="ListLabel27" w:customStyle="1">
    <w:name w:val="ListLabel 27"/>
    <w:qFormat/>
    <w:rPr>
      <w:sz w:val="20"/>
    </w:rPr>
  </w:style>
  <w:style w:type="character" w:styleId="ListLabel28" w:customStyle="1">
    <w:name w:val="ListLabel 28"/>
    <w:qFormat/>
    <w:rPr>
      <w:rFonts w:ascii="Arial" w:hAnsi="Arial" w:eastAsia="Calibri" w:cs="Lucida Sans Unicode"/>
      <w:b/>
      <w:sz w:val="24"/>
    </w:rPr>
  </w:style>
  <w:style w:type="character" w:styleId="ListLabel29" w:customStyle="1">
    <w:name w:val="ListLabel 29"/>
    <w:qFormat/>
    <w:rPr>
      <w:rFonts w:cs="Courier New"/>
    </w:rPr>
  </w:style>
  <w:style w:type="character" w:styleId="ListLabel30" w:customStyle="1">
    <w:name w:val="ListLabel 30"/>
    <w:qFormat/>
    <w:rPr>
      <w:rFonts w:cs="Courier New"/>
    </w:rPr>
  </w:style>
  <w:style w:type="character" w:styleId="ListLabel31" w:customStyle="1">
    <w:name w:val="ListLabel 31"/>
    <w:qFormat/>
    <w:rPr>
      <w:rFonts w:cs="Courier New"/>
    </w:rPr>
  </w:style>
  <w:style w:type="character" w:styleId="ListLabel32" w:customStyle="1">
    <w:name w:val="ListLabel 32"/>
    <w:qFormat/>
    <w:rPr>
      <w:rFonts w:cs="Courier New"/>
    </w:rPr>
  </w:style>
  <w:style w:type="character" w:styleId="ListLabel33" w:customStyle="1">
    <w:name w:val="ListLabel 33"/>
    <w:qFormat/>
    <w:rPr>
      <w:rFonts w:cs="Courier New"/>
    </w:rPr>
  </w:style>
  <w:style w:type="character" w:styleId="ListLabel34" w:customStyle="1">
    <w:name w:val="ListLabel 34"/>
    <w:qFormat/>
    <w:rPr>
      <w:rFonts w:cs="Courier New"/>
    </w:rPr>
  </w:style>
  <w:style w:type="character" w:styleId="ListLabel35" w:customStyle="1">
    <w:name w:val="ListLabel 35"/>
    <w:qFormat/>
    <w:rPr>
      <w:rFonts w:cs="Courier New"/>
    </w:rPr>
  </w:style>
  <w:style w:type="character" w:styleId="ListLabel36" w:customStyle="1">
    <w:name w:val="ListLabel 36"/>
    <w:qFormat/>
    <w:rPr>
      <w:rFonts w:cs="Courier New"/>
    </w:rPr>
  </w:style>
  <w:style w:type="character" w:styleId="ListLabel37" w:customStyle="1">
    <w:name w:val="ListLabel 37"/>
    <w:qFormat/>
    <w:rPr>
      <w:rFonts w:cs="Courier New"/>
    </w:rPr>
  </w:style>
  <w:style w:type="character" w:styleId="ListLabel38" w:customStyle="1">
    <w:name w:val="ListLabel 38"/>
    <w:qFormat/>
    <w:rPr>
      <w:rFonts w:ascii="Arial" w:hAnsi="Arial" w:cs="Arial"/>
      <w:b/>
      <w:sz w:val="24"/>
    </w:rPr>
  </w:style>
  <w:style w:type="character" w:styleId="ListLabel39" w:customStyle="1">
    <w:name w:val="ListLabel 39"/>
    <w:qFormat/>
    <w:rPr>
      <w:rFonts w:cs="Courier New"/>
    </w:rPr>
  </w:style>
  <w:style w:type="character" w:styleId="ListLabel40" w:customStyle="1">
    <w:name w:val="ListLabel 40"/>
    <w:qFormat/>
    <w:rPr>
      <w:rFonts w:cs="Wingdings"/>
    </w:rPr>
  </w:style>
  <w:style w:type="character" w:styleId="ListLabel41" w:customStyle="1">
    <w:name w:val="ListLabel 41"/>
    <w:qFormat/>
    <w:rPr>
      <w:rFonts w:cs="Symbol"/>
    </w:rPr>
  </w:style>
  <w:style w:type="character" w:styleId="ListLabel42" w:customStyle="1">
    <w:name w:val="ListLabel 42"/>
    <w:qFormat/>
    <w:rPr>
      <w:rFonts w:cs="Courier New"/>
    </w:rPr>
  </w:style>
  <w:style w:type="character" w:styleId="ListLabel43" w:customStyle="1">
    <w:name w:val="ListLabel 43"/>
    <w:qFormat/>
    <w:rPr>
      <w:rFonts w:cs="Wingdings"/>
    </w:rPr>
  </w:style>
  <w:style w:type="character" w:styleId="ListLabel44" w:customStyle="1">
    <w:name w:val="ListLabel 44"/>
    <w:qFormat/>
    <w:rPr>
      <w:rFonts w:cs="Symbol"/>
    </w:rPr>
  </w:style>
  <w:style w:type="character" w:styleId="ListLabel45" w:customStyle="1">
    <w:name w:val="ListLabel 45"/>
    <w:qFormat/>
    <w:rPr>
      <w:rFonts w:cs="Courier New"/>
    </w:rPr>
  </w:style>
  <w:style w:type="character" w:styleId="ListLabel46" w:customStyle="1">
    <w:name w:val="ListLabel 46"/>
    <w:qFormat/>
    <w:rPr>
      <w:rFonts w:cs="Wingdings"/>
    </w:rPr>
  </w:style>
  <w:style w:type="character" w:styleId="ListLabel47" w:customStyle="1">
    <w:name w:val="ListLabel 47"/>
    <w:qFormat/>
    <w:rPr>
      <w:rFonts w:ascii="Arial" w:hAnsi="Arial" w:cs="Lucida Sans Unicode"/>
      <w:b/>
      <w:sz w:val="24"/>
    </w:rPr>
  </w:style>
  <w:style w:type="character" w:styleId="ListLabel48" w:customStyle="1">
    <w:name w:val="ListLabel 48"/>
    <w:qFormat/>
    <w:rPr>
      <w:rFonts w:cs="Courier New"/>
    </w:rPr>
  </w:style>
  <w:style w:type="character" w:styleId="ListLabel49" w:customStyle="1">
    <w:name w:val="ListLabel 49"/>
    <w:qFormat/>
    <w:rPr>
      <w:rFonts w:cs="Wingdings"/>
    </w:rPr>
  </w:style>
  <w:style w:type="character" w:styleId="ListLabel50" w:customStyle="1">
    <w:name w:val="ListLabel 50"/>
    <w:qFormat/>
    <w:rPr>
      <w:rFonts w:cs="Symbol"/>
    </w:rPr>
  </w:style>
  <w:style w:type="character" w:styleId="ListLabel51" w:customStyle="1">
    <w:name w:val="ListLabel 51"/>
    <w:qFormat/>
    <w:rPr>
      <w:rFonts w:cs="Courier New"/>
    </w:rPr>
  </w:style>
  <w:style w:type="character" w:styleId="ListLabel52" w:customStyle="1">
    <w:name w:val="ListLabel 52"/>
    <w:qFormat/>
    <w:rPr>
      <w:rFonts w:cs="Wingdings"/>
    </w:rPr>
  </w:style>
  <w:style w:type="character" w:styleId="ListLabel53" w:customStyle="1">
    <w:name w:val="ListLabel 53"/>
    <w:qFormat/>
    <w:rPr>
      <w:rFonts w:cs="Symbol"/>
    </w:rPr>
  </w:style>
  <w:style w:type="character" w:styleId="ListLabel54" w:customStyle="1">
    <w:name w:val="ListLabel 54"/>
    <w:qFormat/>
    <w:rPr>
      <w:rFonts w:cs="Courier New"/>
    </w:rPr>
  </w:style>
  <w:style w:type="character" w:styleId="ListLabel55" w:customStyle="1">
    <w:name w:val="ListLabel 55"/>
    <w:qFormat/>
    <w:rPr>
      <w:rFonts w:cs="Wingdings"/>
    </w:rPr>
  </w:style>
  <w:style w:type="character" w:styleId="ListLabel56" w:customStyle="1">
    <w:name w:val="ListLabel 56"/>
    <w:qFormat/>
    <w:rPr>
      <w:rFonts w:ascii="Arial" w:hAnsi="Arial" w:cs="Wingdings"/>
      <w:sz w:val="24"/>
    </w:rPr>
  </w:style>
  <w:style w:type="character" w:styleId="ListLabel57" w:customStyle="1">
    <w:name w:val="ListLabel 57"/>
    <w:qFormat/>
    <w:rPr>
      <w:rFonts w:cs="Courier New"/>
    </w:rPr>
  </w:style>
  <w:style w:type="character" w:styleId="ListLabel58" w:customStyle="1">
    <w:name w:val="ListLabel 58"/>
    <w:qFormat/>
    <w:rPr>
      <w:rFonts w:cs="Wingdings"/>
    </w:rPr>
  </w:style>
  <w:style w:type="character" w:styleId="ListLabel59" w:customStyle="1">
    <w:name w:val="ListLabel 59"/>
    <w:qFormat/>
    <w:rPr>
      <w:rFonts w:cs="Symbol"/>
    </w:rPr>
  </w:style>
  <w:style w:type="character" w:styleId="ListLabel60" w:customStyle="1">
    <w:name w:val="ListLabel 60"/>
    <w:qFormat/>
    <w:rPr>
      <w:rFonts w:cs="Courier New"/>
    </w:rPr>
  </w:style>
  <w:style w:type="character" w:styleId="ListLabel61" w:customStyle="1">
    <w:name w:val="ListLabel 61"/>
    <w:qFormat/>
    <w:rPr>
      <w:rFonts w:cs="Wingdings"/>
    </w:rPr>
  </w:style>
  <w:style w:type="character" w:styleId="ListLabel62" w:customStyle="1">
    <w:name w:val="ListLabel 62"/>
    <w:qFormat/>
    <w:rPr>
      <w:rFonts w:cs="Symbol"/>
    </w:rPr>
  </w:style>
  <w:style w:type="character" w:styleId="ListLabel63" w:customStyle="1">
    <w:name w:val="ListLabel 63"/>
    <w:qFormat/>
    <w:rPr>
      <w:rFonts w:cs="Courier New"/>
    </w:rPr>
  </w:style>
  <w:style w:type="character" w:styleId="ListLabel64" w:customStyle="1">
    <w:name w:val="ListLabel 64"/>
    <w:qFormat/>
    <w:rPr>
      <w:rFonts w:cs="Wingdings"/>
    </w:rPr>
  </w:style>
  <w:style w:type="character" w:styleId="ListLabel65" w:customStyle="1">
    <w:name w:val="ListLabel 65"/>
    <w:qFormat/>
    <w:rPr>
      <w:rFonts w:ascii="Arial" w:hAnsi="Arial" w:cs="Wingdings"/>
      <w:sz w:val="24"/>
    </w:rPr>
  </w:style>
  <w:style w:type="character" w:styleId="ListLabel66" w:customStyle="1">
    <w:name w:val="ListLabel 66"/>
    <w:qFormat/>
    <w:rPr>
      <w:rFonts w:cs="Courier New"/>
    </w:rPr>
  </w:style>
  <w:style w:type="character" w:styleId="ListLabel67" w:customStyle="1">
    <w:name w:val="ListLabel 67"/>
    <w:qFormat/>
    <w:rPr>
      <w:rFonts w:cs="Wingdings"/>
    </w:rPr>
  </w:style>
  <w:style w:type="character" w:styleId="ListLabel68" w:customStyle="1">
    <w:name w:val="ListLabel 68"/>
    <w:qFormat/>
    <w:rPr>
      <w:rFonts w:cs="Symbol"/>
    </w:rPr>
  </w:style>
  <w:style w:type="character" w:styleId="ListLabel69" w:customStyle="1">
    <w:name w:val="ListLabel 69"/>
    <w:qFormat/>
    <w:rPr>
      <w:rFonts w:cs="Courier New"/>
    </w:rPr>
  </w:style>
  <w:style w:type="character" w:styleId="ListLabel70" w:customStyle="1">
    <w:name w:val="ListLabel 70"/>
    <w:qFormat/>
    <w:rPr>
      <w:rFonts w:cs="Wingdings"/>
    </w:rPr>
  </w:style>
  <w:style w:type="character" w:styleId="ListLabel71" w:customStyle="1">
    <w:name w:val="ListLabel 71"/>
    <w:qFormat/>
    <w:rPr>
      <w:rFonts w:cs="Symbol"/>
    </w:rPr>
  </w:style>
  <w:style w:type="character" w:styleId="ListLabel72" w:customStyle="1">
    <w:name w:val="ListLabel 72"/>
    <w:qFormat/>
    <w:rPr>
      <w:rFonts w:cs="Courier New"/>
    </w:rPr>
  </w:style>
  <w:style w:type="character" w:styleId="ListLabel73" w:customStyle="1">
    <w:name w:val="ListLabel 73"/>
    <w:qFormat/>
    <w:rPr>
      <w:rFonts w:cs="Wingdings"/>
    </w:rPr>
  </w:style>
  <w:style w:type="character" w:styleId="ListLabel74" w:customStyle="1">
    <w:name w:val="ListLabel 74"/>
    <w:qFormat/>
    <w:rPr>
      <w:rFonts w:ascii="Arial" w:hAnsi="Arial" w:cs="Arial"/>
      <w:b/>
      <w:sz w:val="24"/>
    </w:rPr>
  </w:style>
  <w:style w:type="character" w:styleId="ListLabel75" w:customStyle="1">
    <w:name w:val="ListLabel 75"/>
    <w:qFormat/>
    <w:rPr>
      <w:rFonts w:cs="Courier New"/>
    </w:rPr>
  </w:style>
  <w:style w:type="character" w:styleId="ListLabel76" w:customStyle="1">
    <w:name w:val="ListLabel 76"/>
    <w:qFormat/>
    <w:rPr>
      <w:rFonts w:cs="Wingdings"/>
    </w:rPr>
  </w:style>
  <w:style w:type="character" w:styleId="ListLabel77" w:customStyle="1">
    <w:name w:val="ListLabel 77"/>
    <w:qFormat/>
    <w:rPr>
      <w:rFonts w:cs="Symbol"/>
    </w:rPr>
  </w:style>
  <w:style w:type="character" w:styleId="ListLabel78" w:customStyle="1">
    <w:name w:val="ListLabel 78"/>
    <w:qFormat/>
    <w:rPr>
      <w:rFonts w:cs="Courier New"/>
    </w:rPr>
  </w:style>
  <w:style w:type="character" w:styleId="ListLabel79" w:customStyle="1">
    <w:name w:val="ListLabel 79"/>
    <w:qFormat/>
    <w:rPr>
      <w:rFonts w:cs="Wingdings"/>
    </w:rPr>
  </w:style>
  <w:style w:type="character" w:styleId="ListLabel80" w:customStyle="1">
    <w:name w:val="ListLabel 80"/>
    <w:qFormat/>
    <w:rPr>
      <w:rFonts w:cs="Symbol"/>
    </w:rPr>
  </w:style>
  <w:style w:type="character" w:styleId="ListLabel81" w:customStyle="1">
    <w:name w:val="ListLabel 81"/>
    <w:qFormat/>
    <w:rPr>
      <w:rFonts w:cs="Courier New"/>
    </w:rPr>
  </w:style>
  <w:style w:type="character" w:styleId="ListLabel82" w:customStyle="1">
    <w:name w:val="ListLabel 82"/>
    <w:qFormat/>
    <w:rPr>
      <w:rFonts w:cs="Wingdings"/>
    </w:rPr>
  </w:style>
  <w:style w:type="character" w:styleId="ListLabel83" w:customStyle="1">
    <w:name w:val="ListLabel 83"/>
    <w:qFormat/>
    <w:rPr>
      <w:rFonts w:ascii="Arial" w:hAnsi="Arial" w:cs="Lucida Sans Unicode"/>
      <w:b/>
      <w:sz w:val="24"/>
    </w:rPr>
  </w:style>
  <w:style w:type="character" w:styleId="ListLabel84" w:customStyle="1">
    <w:name w:val="ListLabel 84"/>
    <w:qFormat/>
    <w:rPr>
      <w:rFonts w:cs="Courier New"/>
    </w:rPr>
  </w:style>
  <w:style w:type="character" w:styleId="ListLabel85" w:customStyle="1">
    <w:name w:val="ListLabel 85"/>
    <w:qFormat/>
    <w:rPr>
      <w:rFonts w:cs="Wingdings"/>
    </w:rPr>
  </w:style>
  <w:style w:type="character" w:styleId="ListLabel86" w:customStyle="1">
    <w:name w:val="ListLabel 86"/>
    <w:qFormat/>
    <w:rPr>
      <w:rFonts w:cs="Symbol"/>
    </w:rPr>
  </w:style>
  <w:style w:type="character" w:styleId="ListLabel87" w:customStyle="1">
    <w:name w:val="ListLabel 87"/>
    <w:qFormat/>
    <w:rPr>
      <w:rFonts w:cs="Courier New"/>
    </w:rPr>
  </w:style>
  <w:style w:type="character" w:styleId="ListLabel88" w:customStyle="1">
    <w:name w:val="ListLabel 88"/>
    <w:qFormat/>
    <w:rPr>
      <w:rFonts w:cs="Wingdings"/>
    </w:rPr>
  </w:style>
  <w:style w:type="character" w:styleId="ListLabel89" w:customStyle="1">
    <w:name w:val="ListLabel 89"/>
    <w:qFormat/>
    <w:rPr>
      <w:rFonts w:cs="Symbol"/>
    </w:rPr>
  </w:style>
  <w:style w:type="character" w:styleId="ListLabel90" w:customStyle="1">
    <w:name w:val="ListLabel 90"/>
    <w:qFormat/>
    <w:rPr>
      <w:rFonts w:cs="Courier New"/>
    </w:rPr>
  </w:style>
  <w:style w:type="character" w:styleId="ListLabel91" w:customStyle="1">
    <w:name w:val="ListLabel 91"/>
    <w:qFormat/>
    <w:rPr>
      <w:rFonts w:cs="Wingdings"/>
    </w:rPr>
  </w:style>
  <w:style w:type="character" w:styleId="ListLabel92" w:customStyle="1">
    <w:name w:val="ListLabel 92"/>
    <w:qFormat/>
    <w:rPr>
      <w:rFonts w:ascii="Arial" w:hAnsi="Arial" w:cs="Wingdings"/>
      <w:sz w:val="24"/>
    </w:rPr>
  </w:style>
  <w:style w:type="character" w:styleId="ListLabel93" w:customStyle="1">
    <w:name w:val="ListLabel 93"/>
    <w:qFormat/>
    <w:rPr>
      <w:rFonts w:cs="Courier New"/>
    </w:rPr>
  </w:style>
  <w:style w:type="character" w:styleId="ListLabel94" w:customStyle="1">
    <w:name w:val="ListLabel 94"/>
    <w:qFormat/>
    <w:rPr>
      <w:rFonts w:cs="Wingdings"/>
    </w:rPr>
  </w:style>
  <w:style w:type="character" w:styleId="ListLabel95" w:customStyle="1">
    <w:name w:val="ListLabel 95"/>
    <w:qFormat/>
    <w:rPr>
      <w:rFonts w:cs="Symbol"/>
    </w:rPr>
  </w:style>
  <w:style w:type="character" w:styleId="ListLabel96" w:customStyle="1">
    <w:name w:val="ListLabel 96"/>
    <w:qFormat/>
    <w:rPr>
      <w:rFonts w:cs="Courier New"/>
    </w:rPr>
  </w:style>
  <w:style w:type="character" w:styleId="ListLabel97" w:customStyle="1">
    <w:name w:val="ListLabel 97"/>
    <w:qFormat/>
    <w:rPr>
      <w:rFonts w:cs="Wingdings"/>
    </w:rPr>
  </w:style>
  <w:style w:type="character" w:styleId="ListLabel98" w:customStyle="1">
    <w:name w:val="ListLabel 98"/>
    <w:qFormat/>
    <w:rPr>
      <w:rFonts w:cs="Symbol"/>
    </w:rPr>
  </w:style>
  <w:style w:type="character" w:styleId="ListLabel99" w:customStyle="1">
    <w:name w:val="ListLabel 99"/>
    <w:qFormat/>
    <w:rPr>
      <w:rFonts w:cs="Courier New"/>
    </w:rPr>
  </w:style>
  <w:style w:type="character" w:styleId="ListLabel100" w:customStyle="1">
    <w:name w:val="ListLabel 100"/>
    <w:qFormat/>
    <w:rPr>
      <w:rFonts w:cs="Wingdings"/>
    </w:rPr>
  </w:style>
  <w:style w:type="character" w:styleId="ListLabel101" w:customStyle="1">
    <w:name w:val="ListLabel 101"/>
    <w:qFormat/>
    <w:rPr>
      <w:rFonts w:ascii="Arial" w:hAnsi="Arial" w:cs="Wingdings"/>
      <w:sz w:val="24"/>
    </w:rPr>
  </w:style>
  <w:style w:type="character" w:styleId="ListLabel102" w:customStyle="1">
    <w:name w:val="ListLabel 102"/>
    <w:qFormat/>
    <w:rPr>
      <w:rFonts w:cs="Courier New"/>
    </w:rPr>
  </w:style>
  <w:style w:type="character" w:styleId="ListLabel103" w:customStyle="1">
    <w:name w:val="ListLabel 103"/>
    <w:qFormat/>
    <w:rPr>
      <w:rFonts w:cs="Wingdings"/>
    </w:rPr>
  </w:style>
  <w:style w:type="character" w:styleId="ListLabel104" w:customStyle="1">
    <w:name w:val="ListLabel 104"/>
    <w:qFormat/>
    <w:rPr>
      <w:rFonts w:cs="Symbol"/>
    </w:rPr>
  </w:style>
  <w:style w:type="character" w:styleId="ListLabel105" w:customStyle="1">
    <w:name w:val="ListLabel 105"/>
    <w:qFormat/>
    <w:rPr>
      <w:rFonts w:cs="Courier New"/>
    </w:rPr>
  </w:style>
  <w:style w:type="character" w:styleId="ListLabel106" w:customStyle="1">
    <w:name w:val="ListLabel 106"/>
    <w:qFormat/>
    <w:rPr>
      <w:rFonts w:cs="Wingdings"/>
    </w:rPr>
  </w:style>
  <w:style w:type="character" w:styleId="ListLabel107" w:customStyle="1">
    <w:name w:val="ListLabel 107"/>
    <w:qFormat/>
    <w:rPr>
      <w:rFonts w:cs="Symbol"/>
    </w:rPr>
  </w:style>
  <w:style w:type="character" w:styleId="ListLabel108" w:customStyle="1">
    <w:name w:val="ListLabel 108"/>
    <w:qFormat/>
    <w:rPr>
      <w:rFonts w:cs="Courier New"/>
    </w:rPr>
  </w:style>
  <w:style w:type="character" w:styleId="ListLabel109" w:customStyle="1">
    <w:name w:val="ListLabel 109"/>
    <w:qFormat/>
    <w:rPr>
      <w:rFonts w:cs="Wingdings"/>
    </w:rPr>
  </w:style>
  <w:style w:type="character" w:styleId="ListLabel110">
    <w:name w:val="ListLabel 110"/>
    <w:qFormat/>
    <w:rPr>
      <w:rFonts w:cs="Arial"/>
      <w:b/>
      <w:sz w:val="24"/>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ascii="Arial" w:hAnsi="Arial" w:cs="Lucida Sans Unicode"/>
      <w:b/>
      <w:sz w:val="24"/>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Wingdings"/>
      <w:sz w:val="24"/>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ascii="Arial" w:hAnsi="Arial" w:cs="Wingdings"/>
      <w:sz w:val="24"/>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Symbol"/>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Courier New"/>
    </w:rPr>
  </w:style>
  <w:style w:type="character" w:styleId="ListLabel147">
    <w:name w:val="ListLabel 147"/>
    <w:qFormat/>
    <w:rPr>
      <w:rFonts w:cs="Courier New"/>
    </w:rPr>
  </w:style>
  <w:style w:type="character" w:styleId="ListLabel148">
    <w:name w:val="ListLabel 148"/>
    <w:qFormat/>
    <w:rPr>
      <w:rFonts w:cs="Courier New"/>
    </w:rPr>
  </w:style>
  <w:style w:type="character" w:styleId="ListLabel149">
    <w:name w:val="ListLabel 149"/>
    <w:qFormat/>
    <w:rPr>
      <w:rFonts w:cs="Courier New"/>
    </w:rPr>
  </w:style>
  <w:style w:type="character" w:styleId="ListLabel150">
    <w:name w:val="ListLabel 150"/>
    <w:qFormat/>
    <w:rPr>
      <w:rFonts w:cs="Courier New"/>
    </w:rPr>
  </w:style>
  <w:style w:type="character" w:styleId="ListLabel151">
    <w:name w:val="ListLabel 151"/>
    <w:qFormat/>
    <w:rPr>
      <w:rFonts w:cs="Courier New"/>
    </w:rPr>
  </w:style>
  <w:style w:type="character" w:styleId="ListLabel152">
    <w:name w:val="ListLabel 152"/>
    <w:qFormat/>
    <w:rPr>
      <w:rFonts w:eastAsia="Calibri" w:cs="Lucida Sans Unicode"/>
      <w:b/>
    </w:rPr>
  </w:style>
  <w:style w:type="character" w:styleId="ListLabel153">
    <w:name w:val="ListLabel 153"/>
    <w:qFormat/>
    <w:rPr>
      <w:rFonts w:cs="Courier New"/>
    </w:rPr>
  </w:style>
  <w:style w:type="character" w:styleId="ListLabel154">
    <w:name w:val="ListLabel 154"/>
    <w:qFormat/>
    <w:rPr>
      <w:rFonts w:cs="Courier New"/>
    </w:rPr>
  </w:style>
  <w:style w:type="character" w:styleId="ListLabel155">
    <w:name w:val="ListLabel 155"/>
    <w:qFormat/>
    <w:rPr>
      <w:rFonts w:cs="Courier New"/>
    </w:rPr>
  </w:style>
  <w:style w:type="character" w:styleId="ListLabel156">
    <w:name w:val="ListLabel 156"/>
    <w:qFormat/>
    <w:rPr>
      <w:rFonts w:ascii="Arial" w:hAnsi="Arial" w:eastAsia="Calibri" w:cs="Lucida Sans Unicode"/>
      <w:b/>
    </w:rPr>
  </w:style>
  <w:style w:type="character" w:styleId="ListLabel157">
    <w:name w:val="ListLabel 157"/>
    <w:qFormat/>
    <w:rPr>
      <w:rFonts w:cs="Courier New"/>
    </w:rPr>
  </w:style>
  <w:style w:type="character" w:styleId="ListLabel158">
    <w:name w:val="ListLabel 158"/>
    <w:qFormat/>
    <w:rPr>
      <w:rFonts w:cs="Courier New"/>
    </w:rPr>
  </w:style>
  <w:style w:type="character" w:styleId="ListLabel159">
    <w:name w:val="ListLabel 159"/>
    <w:qFormat/>
    <w:rPr>
      <w:rFonts w:cs="Courier New"/>
    </w:rPr>
  </w:style>
  <w:style w:type="character" w:styleId="ListLabel160">
    <w:name w:val="ListLabel 160"/>
    <w:qFormat/>
    <w:rPr>
      <w:rFonts w:ascii="Arial" w:hAnsi="Arial" w:cs="Lucida Sans Unicode"/>
      <w:b/>
      <w:sz w:val="24"/>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ascii="Arial" w:hAnsi="Arial" w:cs="Wingdings"/>
      <w:sz w:val="24"/>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ascii="Arial" w:hAnsi="Arial" w:cs="Symbol"/>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ascii="Arial" w:hAnsi="Arial" w:cs="Wingdings"/>
      <w:b/>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cs="Symbol"/>
    </w:rPr>
  </w:style>
  <w:style w:type="character" w:styleId="ListLabel194">
    <w:name w:val="ListLabel 194"/>
    <w:qFormat/>
    <w:rPr>
      <w:rFonts w:cs="Courier New"/>
    </w:rPr>
  </w:style>
  <w:style w:type="character" w:styleId="ListLabel195">
    <w:name w:val="ListLabel 195"/>
    <w:qFormat/>
    <w:rPr>
      <w:rFonts w:cs="Wingdings"/>
    </w:rPr>
  </w:style>
  <w:style w:type="character" w:styleId="ListLabel196">
    <w:name w:val="ListLabel 196"/>
    <w:qFormat/>
    <w:rPr>
      <w:rFonts w:ascii="Arial" w:hAnsi="Arial" w:cs="Lucida Sans Unicode"/>
      <w:b/>
    </w:rPr>
  </w:style>
  <w:style w:type="character" w:styleId="ListLabel197">
    <w:name w:val="ListLabel 197"/>
    <w:qFormat/>
    <w:rPr>
      <w:rFonts w:cs="Courier New"/>
    </w:rPr>
  </w:style>
  <w:style w:type="character" w:styleId="ListLabel198">
    <w:name w:val="ListLabel 198"/>
    <w:qFormat/>
    <w:rPr>
      <w:rFonts w:cs="Wingdings"/>
    </w:rPr>
  </w:style>
  <w:style w:type="character" w:styleId="ListLabel199">
    <w:name w:val="ListLabel 199"/>
    <w:qFormat/>
    <w:rPr>
      <w:rFonts w:cs="Symbol"/>
    </w:rPr>
  </w:style>
  <w:style w:type="character" w:styleId="ListLabel200">
    <w:name w:val="ListLabel 200"/>
    <w:qFormat/>
    <w:rPr>
      <w:rFonts w:cs="Courier New"/>
    </w:rPr>
  </w:style>
  <w:style w:type="character" w:styleId="ListLabel201">
    <w:name w:val="ListLabel 201"/>
    <w:qFormat/>
    <w:rPr>
      <w:rFonts w:cs="Wingdings"/>
    </w:rPr>
  </w:style>
  <w:style w:type="character" w:styleId="ListLabel202">
    <w:name w:val="ListLabel 202"/>
    <w:qFormat/>
    <w:rPr>
      <w:rFonts w:cs="Symbol"/>
    </w:rPr>
  </w:style>
  <w:style w:type="character" w:styleId="ListLabel203">
    <w:name w:val="ListLabel 203"/>
    <w:qFormat/>
    <w:rPr>
      <w:rFonts w:cs="Courier New"/>
    </w:rPr>
  </w:style>
  <w:style w:type="character" w:styleId="ListLabel204">
    <w:name w:val="ListLabel 204"/>
    <w:qFormat/>
    <w:rPr>
      <w:rFonts w:cs="Wingdings"/>
    </w:rPr>
  </w:style>
  <w:style w:type="character" w:styleId="ListLabel205">
    <w:name w:val="ListLabel 205"/>
    <w:qFormat/>
    <w:rPr>
      <w:rFonts w:ascii="Arial" w:hAnsi="Arial" w:cs="Wingdings"/>
    </w:rPr>
  </w:style>
  <w:style w:type="character" w:styleId="ListLabel206">
    <w:name w:val="ListLabel 206"/>
    <w:qFormat/>
    <w:rPr>
      <w:rFonts w:ascii="Arial" w:hAnsi="Arial" w:cs="Lucida Sans Unicode"/>
      <w:b/>
      <w:sz w:val="24"/>
    </w:rPr>
  </w:style>
  <w:style w:type="character" w:styleId="ListLabel207">
    <w:name w:val="ListLabel 207"/>
    <w:qFormat/>
    <w:rPr>
      <w:rFonts w:cs="Courier New"/>
    </w:rPr>
  </w:style>
  <w:style w:type="character" w:styleId="ListLabel208">
    <w:name w:val="ListLabel 208"/>
    <w:qFormat/>
    <w:rPr>
      <w:rFonts w:cs="Wingdings"/>
    </w:rPr>
  </w:style>
  <w:style w:type="character" w:styleId="ListLabel209">
    <w:name w:val="ListLabel 209"/>
    <w:qFormat/>
    <w:rPr>
      <w:rFonts w:cs="Symbol"/>
    </w:rPr>
  </w:style>
  <w:style w:type="character" w:styleId="ListLabel210">
    <w:name w:val="ListLabel 210"/>
    <w:qFormat/>
    <w:rPr>
      <w:rFonts w:cs="Courier New"/>
    </w:rPr>
  </w:style>
  <w:style w:type="character" w:styleId="ListLabel211">
    <w:name w:val="ListLabel 211"/>
    <w:qFormat/>
    <w:rPr>
      <w:rFonts w:cs="Wingdings"/>
    </w:rPr>
  </w:style>
  <w:style w:type="character" w:styleId="ListLabel212">
    <w:name w:val="ListLabel 212"/>
    <w:qFormat/>
    <w:rPr>
      <w:rFonts w:cs="Symbol"/>
    </w:rPr>
  </w:style>
  <w:style w:type="character" w:styleId="ListLabel213">
    <w:name w:val="ListLabel 213"/>
    <w:qFormat/>
    <w:rPr>
      <w:rFonts w:cs="Courier New"/>
    </w:rPr>
  </w:style>
  <w:style w:type="character" w:styleId="ListLabel214">
    <w:name w:val="ListLabel 214"/>
    <w:qFormat/>
    <w:rPr>
      <w:rFonts w:cs="Wingdings"/>
    </w:rPr>
  </w:style>
  <w:style w:type="character" w:styleId="ListLabel215">
    <w:name w:val="ListLabel 215"/>
    <w:qFormat/>
    <w:rPr>
      <w:rFonts w:ascii="Arial" w:hAnsi="Arial" w:cs="Wingdings"/>
      <w:sz w:val="24"/>
    </w:rPr>
  </w:style>
  <w:style w:type="character" w:styleId="ListLabel216">
    <w:name w:val="ListLabel 216"/>
    <w:qFormat/>
    <w:rPr>
      <w:rFonts w:cs="Courier New"/>
    </w:rPr>
  </w:style>
  <w:style w:type="character" w:styleId="ListLabel217">
    <w:name w:val="ListLabel 217"/>
    <w:qFormat/>
    <w:rPr>
      <w:rFonts w:cs="Wingdings"/>
    </w:rPr>
  </w:style>
  <w:style w:type="character" w:styleId="ListLabel218">
    <w:name w:val="ListLabel 218"/>
    <w:qFormat/>
    <w:rPr>
      <w:rFonts w:cs="Symbol"/>
    </w:rPr>
  </w:style>
  <w:style w:type="character" w:styleId="ListLabel219">
    <w:name w:val="ListLabel 219"/>
    <w:qFormat/>
    <w:rPr>
      <w:rFonts w:cs="Courier New"/>
    </w:rPr>
  </w:style>
  <w:style w:type="character" w:styleId="ListLabel220">
    <w:name w:val="ListLabel 220"/>
    <w:qFormat/>
    <w:rPr>
      <w:rFonts w:cs="Wingdings"/>
    </w:rPr>
  </w:style>
  <w:style w:type="character" w:styleId="ListLabel221">
    <w:name w:val="ListLabel 221"/>
    <w:qFormat/>
    <w:rPr>
      <w:rFonts w:cs="Symbol"/>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ascii="Arial" w:hAnsi="Arial"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cs="Symbol"/>
    </w:rPr>
  </w:style>
  <w:style w:type="character" w:styleId="ListLabel231">
    <w:name w:val="ListLabel 231"/>
    <w:qFormat/>
    <w:rPr>
      <w:rFonts w:cs="Courier New"/>
    </w:rPr>
  </w:style>
  <w:style w:type="character" w:styleId="ListLabel232">
    <w:name w:val="ListLabel 232"/>
    <w:qFormat/>
    <w:rPr>
      <w:rFonts w:cs="Wingdings"/>
    </w:rPr>
  </w:style>
  <w:style w:type="character" w:styleId="ListLabel233">
    <w:name w:val="ListLabel 233"/>
    <w:qFormat/>
    <w:rPr>
      <w:rFonts w:ascii="Arial" w:hAnsi="Arial" w:cs="Wingdings"/>
      <w:b/>
    </w:rPr>
  </w:style>
  <w:style w:type="character" w:styleId="ListLabel234">
    <w:name w:val="ListLabel 234"/>
    <w:qFormat/>
    <w:rPr>
      <w:rFonts w:cs="Courier New"/>
    </w:rPr>
  </w:style>
  <w:style w:type="character" w:styleId="ListLabel235">
    <w:name w:val="ListLabel 235"/>
    <w:qFormat/>
    <w:rPr>
      <w:rFonts w:cs="Wingdings"/>
    </w:rPr>
  </w:style>
  <w:style w:type="character" w:styleId="ListLabel236">
    <w:name w:val="ListLabel 236"/>
    <w:qFormat/>
    <w:rPr>
      <w:rFonts w:cs="Symbol"/>
    </w:rPr>
  </w:style>
  <w:style w:type="character" w:styleId="ListLabel237">
    <w:name w:val="ListLabel 237"/>
    <w:qFormat/>
    <w:rPr>
      <w:rFonts w:cs="Courier New"/>
    </w:rPr>
  </w:style>
  <w:style w:type="character" w:styleId="ListLabel238">
    <w:name w:val="ListLabel 238"/>
    <w:qFormat/>
    <w:rPr>
      <w:rFonts w:cs="Wingdings"/>
    </w:rPr>
  </w:style>
  <w:style w:type="character" w:styleId="ListLabel239">
    <w:name w:val="ListLabel 239"/>
    <w:qFormat/>
    <w:rPr>
      <w:rFonts w:cs="Symbol"/>
    </w:rPr>
  </w:style>
  <w:style w:type="character" w:styleId="ListLabel240">
    <w:name w:val="ListLabel 240"/>
    <w:qFormat/>
    <w:rPr>
      <w:rFonts w:cs="Courier New"/>
    </w:rPr>
  </w:style>
  <w:style w:type="character" w:styleId="ListLabel241">
    <w:name w:val="ListLabel 241"/>
    <w:qFormat/>
    <w:rPr>
      <w:rFonts w:cs="Wingdings"/>
    </w:rPr>
  </w:style>
  <w:style w:type="character" w:styleId="ListLabel242">
    <w:name w:val="ListLabel 242"/>
    <w:qFormat/>
    <w:rPr>
      <w:rFonts w:ascii="Arial" w:hAnsi="Arial" w:cs="Lucida Sans Unicode"/>
      <w:b/>
    </w:rPr>
  </w:style>
  <w:style w:type="character" w:styleId="ListLabel243">
    <w:name w:val="ListLabel 243"/>
    <w:qFormat/>
    <w:rPr>
      <w:rFonts w:cs="Courier New"/>
    </w:rPr>
  </w:style>
  <w:style w:type="character" w:styleId="ListLabel244">
    <w:name w:val="ListLabel 244"/>
    <w:qFormat/>
    <w:rPr>
      <w:rFonts w:cs="Wingdings"/>
    </w:rPr>
  </w:style>
  <w:style w:type="character" w:styleId="ListLabel245">
    <w:name w:val="ListLabel 245"/>
    <w:qFormat/>
    <w:rPr>
      <w:rFonts w:cs="Symbol"/>
    </w:rPr>
  </w:style>
  <w:style w:type="character" w:styleId="ListLabel246">
    <w:name w:val="ListLabel 246"/>
    <w:qFormat/>
    <w:rPr>
      <w:rFonts w:cs="Courier New"/>
    </w:rPr>
  </w:style>
  <w:style w:type="character" w:styleId="ListLabel247">
    <w:name w:val="ListLabel 247"/>
    <w:qFormat/>
    <w:rPr>
      <w:rFonts w:cs="Wingdings"/>
    </w:rPr>
  </w:style>
  <w:style w:type="character" w:styleId="ListLabel248">
    <w:name w:val="ListLabel 248"/>
    <w:qFormat/>
    <w:rPr>
      <w:rFonts w:cs="Symbol"/>
    </w:rPr>
  </w:style>
  <w:style w:type="character" w:styleId="ListLabel249">
    <w:name w:val="ListLabel 249"/>
    <w:qFormat/>
    <w:rPr>
      <w:rFonts w:cs="Courier New"/>
    </w:rPr>
  </w:style>
  <w:style w:type="character" w:styleId="ListLabel250">
    <w:name w:val="ListLabel 250"/>
    <w:qFormat/>
    <w:rPr>
      <w:rFonts w:cs="Wingdings"/>
    </w:rPr>
  </w:style>
  <w:style w:type="character" w:styleId="ListLabel251">
    <w:name w:val="ListLabel 251"/>
    <w:qFormat/>
    <w:rPr>
      <w:rFonts w:ascii="Arial" w:hAnsi="Arial" w:cs="Wingdings"/>
    </w:rPr>
  </w:style>
  <w:style w:type="character" w:styleId="ListLabel252">
    <w:name w:val="ListLabel 252"/>
    <w:qFormat/>
    <w:rPr>
      <w:rFonts w:ascii="Arial" w:hAnsi="Arial" w:cs="Lucida Sans Unicode"/>
      <w:b/>
      <w:sz w:val="24"/>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ascii="Arial" w:hAnsi="Arial" w:cs="Wingdings"/>
      <w:sz w:val="24"/>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Symbol"/>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ascii="Arial" w:hAnsi="Arial"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cs="Symbol"/>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ascii="Arial" w:hAnsi="Arial" w:cs="Wingdings"/>
      <w:b/>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Symbol"/>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cs="Symbol"/>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ascii="Arial" w:hAnsi="Arial" w:cs="Lucida Sans Unicode"/>
      <w:b/>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rFonts w:cs="Symbol"/>
    </w:rPr>
  </w:style>
  <w:style w:type="character" w:styleId="ListLabel292">
    <w:name w:val="ListLabel 292"/>
    <w:qFormat/>
    <w:rPr>
      <w:rFonts w:cs="Courier New"/>
    </w:rPr>
  </w:style>
  <w:style w:type="character" w:styleId="ListLabel293">
    <w:name w:val="ListLabel 293"/>
    <w:qFormat/>
    <w:rPr>
      <w:rFonts w:cs="Wingdings"/>
    </w:rPr>
  </w:style>
  <w:style w:type="character" w:styleId="ListLabel294">
    <w:name w:val="ListLabel 294"/>
    <w:qFormat/>
    <w:rPr>
      <w:rFonts w:cs="Symbol"/>
    </w:rPr>
  </w:style>
  <w:style w:type="character" w:styleId="ListLabel295">
    <w:name w:val="ListLabel 295"/>
    <w:qFormat/>
    <w:rPr>
      <w:rFonts w:cs="Courier New"/>
    </w:rPr>
  </w:style>
  <w:style w:type="character" w:styleId="ListLabel296">
    <w:name w:val="ListLabel 296"/>
    <w:qFormat/>
    <w:rPr>
      <w:rFonts w:cs="Wingdings"/>
    </w:rPr>
  </w:style>
  <w:style w:type="character" w:styleId="ListLabel297">
    <w:name w:val="ListLabel 297"/>
    <w:qFormat/>
    <w:rPr>
      <w:rFonts w:ascii="Arial" w:hAnsi="Arial" w:cs="Wingdings"/>
    </w:rPr>
  </w:style>
  <w:style w:type="character" w:styleId="ListLabel298">
    <w:name w:val="ListLabel 298"/>
    <w:qFormat/>
    <w:rPr>
      <w:rFonts w:ascii="Arial" w:hAnsi="Arial" w:cs="Lucida Sans Unicode"/>
      <w:b/>
      <w:sz w:val="24"/>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rFonts w:cs="Symbol"/>
    </w:rPr>
  </w:style>
  <w:style w:type="character" w:styleId="ListLabel302">
    <w:name w:val="ListLabel 302"/>
    <w:qFormat/>
    <w:rPr>
      <w:rFonts w:cs="Courier New"/>
    </w:rPr>
  </w:style>
  <w:style w:type="character" w:styleId="ListLabel303">
    <w:name w:val="ListLabel 303"/>
    <w:qFormat/>
    <w:rPr>
      <w:rFonts w:cs="Wingdings"/>
    </w:rPr>
  </w:style>
  <w:style w:type="character" w:styleId="ListLabel304">
    <w:name w:val="ListLabel 304"/>
    <w:qFormat/>
    <w:rPr>
      <w:rFonts w:cs="Symbol"/>
    </w:rPr>
  </w:style>
  <w:style w:type="character" w:styleId="ListLabel305">
    <w:name w:val="ListLabel 305"/>
    <w:qFormat/>
    <w:rPr>
      <w:rFonts w:cs="Courier New"/>
    </w:rPr>
  </w:style>
  <w:style w:type="character" w:styleId="ListLabel306">
    <w:name w:val="ListLabel 306"/>
    <w:qFormat/>
    <w:rPr>
      <w:rFonts w:cs="Wingdings"/>
    </w:rPr>
  </w:style>
  <w:style w:type="character" w:styleId="ListLabel307">
    <w:name w:val="ListLabel 307"/>
    <w:qFormat/>
    <w:rPr>
      <w:rFonts w:ascii="Arial" w:hAnsi="Arial" w:cs="Wingdings"/>
      <w:sz w:val="24"/>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ascii="Arial" w:hAnsi="Arial" w:cs="Symbol"/>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ascii="Arial" w:hAnsi="Arial" w:cs="Wingdings"/>
      <w:b/>
    </w:rPr>
  </w:style>
  <w:style w:type="character" w:styleId="ListLabel326">
    <w:name w:val="ListLabel 326"/>
    <w:qFormat/>
    <w:rPr>
      <w:rFonts w:cs="Courier New"/>
    </w:rPr>
  </w:style>
  <w:style w:type="character" w:styleId="ListLabel327">
    <w:name w:val="ListLabel 327"/>
    <w:qFormat/>
    <w:rPr>
      <w:rFonts w:cs="Wingdings"/>
    </w:rPr>
  </w:style>
  <w:style w:type="character" w:styleId="ListLabel328">
    <w:name w:val="ListLabel 328"/>
    <w:qFormat/>
    <w:rPr>
      <w:rFonts w:cs="Symbol"/>
    </w:rPr>
  </w:style>
  <w:style w:type="character" w:styleId="ListLabel329">
    <w:name w:val="ListLabel 329"/>
    <w:qFormat/>
    <w:rPr>
      <w:rFonts w:cs="Courier New"/>
    </w:rPr>
  </w:style>
  <w:style w:type="character" w:styleId="ListLabel330">
    <w:name w:val="ListLabel 330"/>
    <w:qFormat/>
    <w:rPr>
      <w:rFonts w:cs="Wingdings"/>
    </w:rPr>
  </w:style>
  <w:style w:type="character" w:styleId="ListLabel331">
    <w:name w:val="ListLabel 331"/>
    <w:qFormat/>
    <w:rPr>
      <w:rFonts w:cs="Symbol"/>
    </w:rPr>
  </w:style>
  <w:style w:type="character" w:styleId="ListLabel332">
    <w:name w:val="ListLabel 332"/>
    <w:qFormat/>
    <w:rPr>
      <w:rFonts w:cs="Courier New"/>
    </w:rPr>
  </w:style>
  <w:style w:type="character" w:styleId="ListLabel333">
    <w:name w:val="ListLabel 333"/>
    <w:qFormat/>
    <w:rPr>
      <w:rFonts w:cs="Wingdings"/>
    </w:rPr>
  </w:style>
  <w:style w:type="character" w:styleId="ListLabel334">
    <w:name w:val="ListLabel 334"/>
    <w:qFormat/>
    <w:rPr>
      <w:rFonts w:ascii="Arial" w:hAnsi="Arial" w:cs="Lucida Sans Unicode"/>
      <w:b/>
    </w:rPr>
  </w:style>
  <w:style w:type="character" w:styleId="ListLabel335">
    <w:name w:val="ListLabel 335"/>
    <w:qFormat/>
    <w:rPr>
      <w:rFonts w:cs="Courier New"/>
    </w:rPr>
  </w:style>
  <w:style w:type="character" w:styleId="ListLabel336">
    <w:name w:val="ListLabel 336"/>
    <w:qFormat/>
    <w:rPr>
      <w:rFonts w:cs="Wingdings"/>
    </w:rPr>
  </w:style>
  <w:style w:type="character" w:styleId="ListLabel337">
    <w:name w:val="ListLabel 337"/>
    <w:qFormat/>
    <w:rPr>
      <w:rFonts w:cs="Symbol"/>
    </w:rPr>
  </w:style>
  <w:style w:type="character" w:styleId="ListLabel338">
    <w:name w:val="ListLabel 338"/>
    <w:qFormat/>
    <w:rPr>
      <w:rFonts w:cs="Courier New"/>
    </w:rPr>
  </w:style>
  <w:style w:type="character" w:styleId="ListLabel339">
    <w:name w:val="ListLabel 339"/>
    <w:qFormat/>
    <w:rPr>
      <w:rFonts w:cs="Wingdings"/>
    </w:rPr>
  </w:style>
  <w:style w:type="character" w:styleId="ListLabel340">
    <w:name w:val="ListLabel 340"/>
    <w:qFormat/>
    <w:rPr>
      <w:rFonts w:cs="Symbol"/>
    </w:rPr>
  </w:style>
  <w:style w:type="character" w:styleId="ListLabel341">
    <w:name w:val="ListLabel 341"/>
    <w:qFormat/>
    <w:rPr>
      <w:rFonts w:cs="Courier New"/>
    </w:rPr>
  </w:style>
  <w:style w:type="character" w:styleId="ListLabel342">
    <w:name w:val="ListLabel 342"/>
    <w:qFormat/>
    <w:rPr>
      <w:rFonts w:cs="Wingdings"/>
    </w:rPr>
  </w:style>
  <w:style w:type="character" w:styleId="ListLabel343">
    <w:name w:val="ListLabel 343"/>
    <w:qFormat/>
    <w:rPr>
      <w:rFonts w:ascii="Arial" w:hAnsi="Arial" w:cs="Wingdings"/>
    </w:rPr>
  </w:style>
  <w:style w:type="character" w:styleId="ListLabel344">
    <w:name w:val="ListLabel 344"/>
    <w:qFormat/>
    <w:rPr>
      <w:rFonts w:ascii="Arial" w:hAnsi="Arial" w:cs="Lucida Sans Unicode"/>
      <w:b/>
      <w:sz w:val="24"/>
    </w:rPr>
  </w:style>
  <w:style w:type="character" w:styleId="ListLabel345">
    <w:name w:val="ListLabel 345"/>
    <w:qFormat/>
    <w:rPr>
      <w:rFonts w:cs="Courier New"/>
    </w:rPr>
  </w:style>
  <w:style w:type="character" w:styleId="ListLabel346">
    <w:name w:val="ListLabel 346"/>
    <w:qFormat/>
    <w:rPr>
      <w:rFonts w:cs="Wingdings"/>
    </w:rPr>
  </w:style>
  <w:style w:type="character" w:styleId="ListLabel347">
    <w:name w:val="ListLabel 347"/>
    <w:qFormat/>
    <w:rPr>
      <w:rFonts w:cs="Symbol"/>
    </w:rPr>
  </w:style>
  <w:style w:type="character" w:styleId="ListLabel348">
    <w:name w:val="ListLabel 348"/>
    <w:qFormat/>
    <w:rPr>
      <w:rFonts w:cs="Courier New"/>
    </w:rPr>
  </w:style>
  <w:style w:type="character" w:styleId="ListLabel349">
    <w:name w:val="ListLabel 349"/>
    <w:qFormat/>
    <w:rPr>
      <w:rFonts w:cs="Wingdings"/>
    </w:rPr>
  </w:style>
  <w:style w:type="character" w:styleId="ListLabel350">
    <w:name w:val="ListLabel 350"/>
    <w:qFormat/>
    <w:rPr>
      <w:rFonts w:cs="Symbol"/>
    </w:rPr>
  </w:style>
  <w:style w:type="character" w:styleId="ListLabel351">
    <w:name w:val="ListLabel 351"/>
    <w:qFormat/>
    <w:rPr>
      <w:rFonts w:cs="Courier New"/>
    </w:rPr>
  </w:style>
  <w:style w:type="character" w:styleId="ListLabel352">
    <w:name w:val="ListLabel 352"/>
    <w:qFormat/>
    <w:rPr>
      <w:rFonts w:cs="Wingdings"/>
    </w:rPr>
  </w:style>
  <w:style w:type="character" w:styleId="ListLabel353">
    <w:name w:val="ListLabel 353"/>
    <w:qFormat/>
    <w:rPr>
      <w:rFonts w:ascii="Arial" w:hAnsi="Arial" w:cs="Wingdings"/>
      <w:sz w:val="24"/>
    </w:rPr>
  </w:style>
  <w:style w:type="character" w:styleId="ListLabel354">
    <w:name w:val="ListLabel 354"/>
    <w:qFormat/>
    <w:rPr>
      <w:rFonts w:cs="Courier New"/>
    </w:rPr>
  </w:style>
  <w:style w:type="character" w:styleId="ListLabel355">
    <w:name w:val="ListLabel 355"/>
    <w:qFormat/>
    <w:rPr>
      <w:rFonts w:cs="Wingdings"/>
    </w:rPr>
  </w:style>
  <w:style w:type="character" w:styleId="ListLabel356">
    <w:name w:val="ListLabel 356"/>
    <w:qFormat/>
    <w:rPr>
      <w:rFonts w:cs="Symbol"/>
    </w:rPr>
  </w:style>
  <w:style w:type="character" w:styleId="ListLabel357">
    <w:name w:val="ListLabel 357"/>
    <w:qFormat/>
    <w:rPr>
      <w:rFonts w:cs="Courier New"/>
    </w:rPr>
  </w:style>
  <w:style w:type="character" w:styleId="ListLabel358">
    <w:name w:val="ListLabel 358"/>
    <w:qFormat/>
    <w:rPr>
      <w:rFonts w:cs="Wingdings"/>
    </w:rPr>
  </w:style>
  <w:style w:type="character" w:styleId="ListLabel359">
    <w:name w:val="ListLabel 359"/>
    <w:qFormat/>
    <w:rPr>
      <w:rFonts w:cs="Symbol"/>
    </w:rPr>
  </w:style>
  <w:style w:type="character" w:styleId="ListLabel360">
    <w:name w:val="ListLabel 360"/>
    <w:qFormat/>
    <w:rPr>
      <w:rFonts w:cs="Courier New"/>
    </w:rPr>
  </w:style>
  <w:style w:type="character" w:styleId="ListLabel361">
    <w:name w:val="ListLabel 361"/>
    <w:qFormat/>
    <w:rPr>
      <w:rFonts w:cs="Wingdings"/>
    </w:rPr>
  </w:style>
  <w:style w:type="character" w:styleId="ListLabel362">
    <w:name w:val="ListLabel 362"/>
    <w:qFormat/>
    <w:rPr>
      <w:rFonts w:ascii="Arial" w:hAnsi="Arial" w:cs="Symbol"/>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cs="Symbol"/>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cs="Symbol"/>
    </w:rPr>
  </w:style>
  <w:style w:type="character" w:styleId="ListLabel369">
    <w:name w:val="ListLabel 369"/>
    <w:qFormat/>
    <w:rPr>
      <w:rFonts w:cs="Courier New"/>
    </w:rPr>
  </w:style>
  <w:style w:type="character" w:styleId="ListLabel370">
    <w:name w:val="ListLabel 370"/>
    <w:qFormat/>
    <w:rPr>
      <w:rFonts w:cs="Wingdings"/>
    </w:rPr>
  </w:style>
  <w:style w:type="character" w:styleId="ListLabel371">
    <w:name w:val="ListLabel 371"/>
    <w:qFormat/>
    <w:rPr>
      <w:rFonts w:ascii="Arial" w:hAnsi="Arial" w:cs="Wingdings"/>
      <w:b/>
    </w:rPr>
  </w:style>
  <w:style w:type="character" w:styleId="ListLabel372">
    <w:name w:val="ListLabel 372"/>
    <w:qFormat/>
    <w:rPr>
      <w:rFonts w:cs="Courier New"/>
    </w:rPr>
  </w:style>
  <w:style w:type="character" w:styleId="ListLabel373">
    <w:name w:val="ListLabel 373"/>
    <w:qFormat/>
    <w:rPr>
      <w:rFonts w:cs="Wingdings"/>
    </w:rPr>
  </w:style>
  <w:style w:type="character" w:styleId="ListLabel374">
    <w:name w:val="ListLabel 374"/>
    <w:qFormat/>
    <w:rPr>
      <w:rFonts w:cs="Symbol"/>
    </w:rPr>
  </w:style>
  <w:style w:type="character" w:styleId="ListLabel375">
    <w:name w:val="ListLabel 375"/>
    <w:qFormat/>
    <w:rPr>
      <w:rFonts w:cs="Courier New"/>
    </w:rPr>
  </w:style>
  <w:style w:type="character" w:styleId="ListLabel376">
    <w:name w:val="ListLabel 376"/>
    <w:qFormat/>
    <w:rPr>
      <w:rFonts w:cs="Wingdings"/>
    </w:rPr>
  </w:style>
  <w:style w:type="character" w:styleId="ListLabel377">
    <w:name w:val="ListLabel 377"/>
    <w:qFormat/>
    <w:rPr>
      <w:rFonts w:cs="Symbol"/>
    </w:rPr>
  </w:style>
  <w:style w:type="character" w:styleId="ListLabel378">
    <w:name w:val="ListLabel 378"/>
    <w:qFormat/>
    <w:rPr>
      <w:rFonts w:cs="Courier New"/>
    </w:rPr>
  </w:style>
  <w:style w:type="character" w:styleId="ListLabel379">
    <w:name w:val="ListLabel 379"/>
    <w:qFormat/>
    <w:rPr>
      <w:rFonts w:cs="Wingdings"/>
    </w:rPr>
  </w:style>
  <w:style w:type="character" w:styleId="ListLabel380">
    <w:name w:val="ListLabel 380"/>
    <w:qFormat/>
    <w:rPr>
      <w:rFonts w:ascii="Arial" w:hAnsi="Arial" w:cs="Lucida Sans Unicode"/>
      <w:b/>
    </w:rPr>
  </w:style>
  <w:style w:type="character" w:styleId="ListLabel381">
    <w:name w:val="ListLabel 381"/>
    <w:qFormat/>
    <w:rPr>
      <w:rFonts w:cs="Courier New"/>
    </w:rPr>
  </w:style>
  <w:style w:type="character" w:styleId="ListLabel382">
    <w:name w:val="ListLabel 382"/>
    <w:qFormat/>
    <w:rPr>
      <w:rFonts w:cs="Wingdings"/>
    </w:rPr>
  </w:style>
  <w:style w:type="character" w:styleId="ListLabel383">
    <w:name w:val="ListLabel 383"/>
    <w:qFormat/>
    <w:rPr>
      <w:rFonts w:cs="Symbol"/>
    </w:rPr>
  </w:style>
  <w:style w:type="character" w:styleId="ListLabel384">
    <w:name w:val="ListLabel 384"/>
    <w:qFormat/>
    <w:rPr>
      <w:rFonts w:cs="Courier New"/>
    </w:rPr>
  </w:style>
  <w:style w:type="character" w:styleId="ListLabel385">
    <w:name w:val="ListLabel 385"/>
    <w:qFormat/>
    <w:rPr>
      <w:rFonts w:cs="Wingdings"/>
    </w:rPr>
  </w:style>
  <w:style w:type="character" w:styleId="ListLabel386">
    <w:name w:val="ListLabel 386"/>
    <w:qFormat/>
    <w:rPr>
      <w:rFonts w:cs="Symbol"/>
    </w:rPr>
  </w:style>
  <w:style w:type="character" w:styleId="ListLabel387">
    <w:name w:val="ListLabel 387"/>
    <w:qFormat/>
    <w:rPr>
      <w:rFonts w:cs="Courier New"/>
    </w:rPr>
  </w:style>
  <w:style w:type="character" w:styleId="ListLabel388">
    <w:name w:val="ListLabel 388"/>
    <w:qFormat/>
    <w:rPr>
      <w:rFonts w:cs="Wingdings"/>
    </w:rPr>
  </w:style>
  <w:style w:type="character" w:styleId="ListLabel389">
    <w:name w:val="ListLabel 389"/>
    <w:qFormat/>
    <w:rPr>
      <w:rFonts w:ascii="Arial" w:hAnsi="Arial" w:cs="Wingding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unhideWhenUsed/>
    <w:rsid w:val="006111f3"/>
    <w:pPr>
      <w:spacing w:before="0" w:after="120"/>
    </w:pPr>
    <w:rPr/>
  </w:style>
  <w:style w:type="paragraph" w:styleId="Lista">
    <w:name w:val="List"/>
    <w:basedOn w:val="Normal"/>
    <w:uiPriority w:val="99"/>
    <w:unhideWhenUsed/>
    <w:rsid w:val="006111f3"/>
    <w:pPr>
      <w:spacing w:before="0" w:after="200"/>
      <w:ind w:left="283" w:hanging="283"/>
      <w:contextualSpacing/>
    </w:pPr>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Inversion" w:customStyle="1">
    <w:name w:val="inversion"/>
    <w:basedOn w:val="Normal"/>
    <w:qFormat/>
    <w:rsid w:val="00fc1ad5"/>
    <w:pPr>
      <w:spacing w:lineRule="auto" w:line="240" w:beforeAutospacing="1" w:afterAutospacing="1"/>
    </w:pPr>
    <w:rPr>
      <w:rFonts w:ascii="Times New Roman" w:hAnsi="Times New Roman" w:eastAsia="Times New Roman" w:cs="Times New Roman"/>
      <w:sz w:val="24"/>
      <w:szCs w:val="24"/>
      <w:lang w:val="es-ES" w:eastAsia="es-ES"/>
    </w:rPr>
  </w:style>
  <w:style w:type="paragraph" w:styleId="ListParagraph">
    <w:name w:val="List Paragraph"/>
    <w:basedOn w:val="Normal"/>
    <w:uiPriority w:val="34"/>
    <w:qFormat/>
    <w:rsid w:val="001556f9"/>
    <w:pPr>
      <w:spacing w:before="0" w:after="200"/>
      <w:ind w:left="720" w:hanging="0"/>
      <w:contextualSpacing/>
    </w:pPr>
    <w:rPr/>
  </w:style>
  <w:style w:type="paragraph" w:styleId="Annotationtext">
    <w:name w:val="annotation text"/>
    <w:basedOn w:val="Normal"/>
    <w:link w:val="TextocomentarioCar"/>
    <w:uiPriority w:val="99"/>
    <w:semiHidden/>
    <w:unhideWhenUsed/>
    <w:qFormat/>
    <w:rsid w:val="00f17cb5"/>
    <w:pPr>
      <w:spacing w:lineRule="auto" w:line="240"/>
    </w:pPr>
    <w:rPr>
      <w:sz w:val="20"/>
      <w:szCs w:val="20"/>
    </w:rPr>
  </w:style>
  <w:style w:type="paragraph" w:styleId="Annotationsubject">
    <w:name w:val="annotation subject"/>
    <w:basedOn w:val="Annotationtext"/>
    <w:link w:val="AsuntodelcomentarioCar"/>
    <w:uiPriority w:val="99"/>
    <w:semiHidden/>
    <w:unhideWhenUsed/>
    <w:qFormat/>
    <w:rsid w:val="00f17cb5"/>
    <w:pPr/>
    <w:rPr>
      <w:b/>
      <w:bCs/>
    </w:rPr>
  </w:style>
  <w:style w:type="paragraph" w:styleId="BalloonText">
    <w:name w:val="Balloon Text"/>
    <w:basedOn w:val="Normal"/>
    <w:link w:val="TextodegloboCar"/>
    <w:uiPriority w:val="99"/>
    <w:semiHidden/>
    <w:unhideWhenUsed/>
    <w:qFormat/>
    <w:rsid w:val="00f17cb5"/>
    <w:pPr>
      <w:spacing w:lineRule="auto" w:line="240" w:before="0" w:after="0"/>
    </w:pPr>
    <w:rPr>
      <w:rFonts w:ascii="Times New Roman" w:hAnsi="Times New Roman" w:cs="Times New Roman"/>
      <w:sz w:val="18"/>
      <w:szCs w:val="18"/>
    </w:rPr>
  </w:style>
  <w:style w:type="paragraph" w:styleId="ListBullet3">
    <w:name w:val="List Bullet 3"/>
    <w:basedOn w:val="Normal"/>
    <w:uiPriority w:val="99"/>
    <w:unhideWhenUsed/>
    <w:qFormat/>
    <w:rsid w:val="006111f3"/>
    <w:pPr>
      <w:spacing w:before="0" w:after="200"/>
      <w:ind w:left="566" w:hanging="283"/>
      <w:contextualSpacing/>
    </w:pPr>
    <w:rPr/>
  </w:style>
  <w:style w:type="paragraph" w:styleId="Parrafo" w:customStyle="1">
    <w:name w:val="parrafo"/>
    <w:basedOn w:val="Normal"/>
    <w:qFormat/>
    <w:rsid w:val="00b87116"/>
    <w:pPr>
      <w:spacing w:lineRule="auto" w:line="240" w:beforeAutospacing="1" w:afterAutospacing="1"/>
    </w:pPr>
    <w:rPr>
      <w:rFonts w:ascii="Times New Roman" w:hAnsi="Times New Roman" w:eastAsia="Times New Roman" w:cs="Times New Roman"/>
      <w:sz w:val="24"/>
      <w:szCs w:val="24"/>
      <w:lang w:val="es-ES" w:eastAsia="es-ES"/>
    </w:rPr>
  </w:style>
  <w:style w:type="paragraph" w:styleId="NormalWeb">
    <w:name w:val="Normal (Web)"/>
    <w:basedOn w:val="Normal"/>
    <w:uiPriority w:val="99"/>
    <w:semiHidden/>
    <w:unhideWhenUsed/>
    <w:qFormat/>
    <w:rsid w:val="0051691c"/>
    <w:pPr/>
    <w:rPr>
      <w:rFonts w:ascii="Times New Roman" w:hAnsi="Times New Roman" w:cs="Times New Roman"/>
      <w:sz w:val="24"/>
      <w:szCs w:val="24"/>
    </w:rPr>
  </w:style>
  <w:style w:type="paragraph" w:styleId="Cabecera">
    <w:name w:val="Header"/>
    <w:basedOn w:val="Normal"/>
    <w:link w:val="EncabezadoCar"/>
    <w:uiPriority w:val="99"/>
    <w:unhideWhenUsed/>
    <w:rsid w:val="0051691c"/>
    <w:pPr>
      <w:tabs>
        <w:tab w:val="center" w:pos="4419" w:leader="none"/>
        <w:tab w:val="right" w:pos="8838" w:leader="none"/>
      </w:tabs>
      <w:spacing w:lineRule="auto" w:line="240" w:before="0" w:after="0"/>
    </w:pPr>
    <w:rPr/>
  </w:style>
  <w:style w:type="paragraph" w:styleId="Piedepgina">
    <w:name w:val="Footer"/>
    <w:basedOn w:val="Normal"/>
    <w:link w:val="PiedepginaCar"/>
    <w:uiPriority w:val="99"/>
    <w:unhideWhenUsed/>
    <w:rsid w:val="0051691c"/>
    <w:pPr>
      <w:tabs>
        <w:tab w:val="center" w:pos="4419" w:leader="none"/>
        <w:tab w:val="right" w:pos="8838" w:leader="none"/>
      </w:tabs>
      <w:spacing w:lineRule="auto" w:line="240" w:before="0" w:after="0"/>
    </w:pPr>
    <w:rPr/>
  </w:style>
  <w:style w:type="paragraph" w:styleId="Default">
    <w:name w:val="Default"/>
    <w:qFormat/>
    <w:pPr>
      <w:widowControl w:val="false"/>
      <w:bidi w:val="0"/>
      <w:jc w:val="left"/>
    </w:pPr>
    <w:rPr>
      <w:rFonts w:ascii="Liberation Serif" w:hAnsi="Liberation Serif" w:eastAsia="Calibri" w:cs="Arial"/>
      <w:color w:val="000000"/>
      <w:kern w:val="0"/>
      <w:sz w:val="24"/>
      <w:szCs w:val="22"/>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59"/>
    <w:rsid w:val="0041135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F6AD3-AFB3-4A20-BF6C-68E39476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Application>LibreOffice/6.0.2.1$Windows_X86_64 LibreOffice_project/f7f06a8f319e4b62f9bc5095aa112a65d2f3ac89</Application>
  <Pages>6</Pages>
  <Words>1384</Words>
  <Characters>8293</Characters>
  <CharactersWithSpaces>9601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2020-06-12T13:55:00Z</dcterms:created>
  <dc:creator>julia</dc:creator>
  <dc:description/>
  <dc:language>es-ES</dc:language>
  <cp:lastModifiedBy/>
  <cp:lastPrinted>2021-04-16T09:46:34Z</cp:lastPrinted>
  <dcterms:modified xsi:type="dcterms:W3CDTF">2021-06-09T14:14:55Z</dcterms:modified>
  <cp:revision>16</cp:revision>
  <dc:subject/>
  <dc:title>BASES PARA A CONCESIÓN DE SUBVENCIÓNS A ENTIDADES E PROGRAMAS CULTURAIS DO MUNICIPIO DO CARBALLIÑO QUE SE SOLICITEN NA ÁREA DE EDUCACIÓN E CULTURA DO CONCELLO DO CARBALLIÑO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