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563A11">
        <w:rPr>
          <w:rFonts w:ascii="Times New Roman" w:hAnsi="Times New Roman"/>
          <w:b w:val="0"/>
          <w:bCs w:val="0"/>
          <w:lang w:val="es-ES_tradnl"/>
        </w:rPr>
        <w:t>C</w:t>
      </w:r>
      <w:r w:rsidR="00945145">
        <w:rPr>
          <w:rFonts w:ascii="Times New Roman" w:hAnsi="Times New Roman"/>
          <w:b w:val="0"/>
          <w:bCs w:val="0"/>
          <w:lang w:val="es-ES_tradnl"/>
        </w:rPr>
        <w:t>ortegada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5F6DF5">
        <w:rPr>
          <w:rFonts w:ascii="Times New Roman" w:hAnsi="Times New Roman"/>
          <w:b w:val="0"/>
          <w:bCs w:val="0"/>
          <w:lang w:val="es-ES_tradnl"/>
        </w:rPr>
        <w:t>15</w:t>
      </w:r>
      <w:r w:rsidRPr="00376A02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5F6DF5">
        <w:rPr>
          <w:rFonts w:ascii="Times New Roman" w:hAnsi="Times New Roman"/>
          <w:b w:val="0"/>
          <w:bCs w:val="0"/>
          <w:lang w:val="es-ES_tradnl"/>
        </w:rPr>
        <w:t>Documental camino Miñoto-Ribeiro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5F6DF5">
        <w:rPr>
          <w:rFonts w:ascii="Times New Roman" w:hAnsi="Times New Roman"/>
          <w:b w:val="0"/>
          <w:bCs w:val="0"/>
          <w:color w:val="000000"/>
          <w:lang w:val="es-ES_tradnl"/>
        </w:rPr>
        <w:t>15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.000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bookmarkStart w:id="0" w:name="_GoBack"/>
      <w:bookmarkEnd w:id="0"/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376A02"/>
    <w:rsid w:val="003C2E57"/>
    <w:rsid w:val="003E37D8"/>
    <w:rsid w:val="00563A11"/>
    <w:rsid w:val="005F6DF5"/>
    <w:rsid w:val="0061136E"/>
    <w:rsid w:val="00615A32"/>
    <w:rsid w:val="006E2A64"/>
    <w:rsid w:val="00717D1A"/>
    <w:rsid w:val="007E344C"/>
    <w:rsid w:val="00832495"/>
    <w:rsid w:val="00832B3D"/>
    <w:rsid w:val="00876F43"/>
    <w:rsid w:val="0091712B"/>
    <w:rsid w:val="00945145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2021-05-28T08:04:00Z</dcterms:created>
  <dcterms:modified xsi:type="dcterms:W3CDTF">2021-05-28T08:05:00Z</dcterms:modified>
</cp:coreProperties>
</file>