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6104E0" w14:textId="20269F39" w:rsidR="008E5B1E" w:rsidRPr="00D34914" w:rsidRDefault="008E5B1E" w:rsidP="00A13B2E">
      <w:pPr>
        <w:pStyle w:val="Capalera"/>
        <w:spacing w:after="0"/>
        <w:jc w:val="both"/>
        <w:rPr>
          <w:rFonts w:ascii="Courier New" w:hAnsi="Courier New" w:cs="Courier New"/>
          <w:b/>
          <w:bCs/>
          <w:lang w:val="ca-ES"/>
        </w:rPr>
      </w:pPr>
      <w:bookmarkStart w:id="0" w:name="_GoBack"/>
      <w:bookmarkEnd w:id="0"/>
      <w:r w:rsidRPr="00D34914">
        <w:rPr>
          <w:rFonts w:ascii="Courier New" w:hAnsi="Courier New" w:cs="Courier New"/>
          <w:b/>
          <w:bCs/>
          <w:lang w:val="ca-ES"/>
        </w:rPr>
        <w:t>E</w:t>
      </w:r>
      <w:r w:rsidR="00D34914" w:rsidRPr="00D34914">
        <w:rPr>
          <w:rFonts w:ascii="Courier New" w:hAnsi="Courier New" w:cs="Courier New"/>
          <w:b/>
          <w:bCs/>
          <w:lang w:val="ca-ES"/>
        </w:rPr>
        <w:t>xtracte de l’acord de</w:t>
      </w:r>
      <w:r w:rsidRPr="00D34914">
        <w:rPr>
          <w:rFonts w:ascii="Courier New" w:hAnsi="Courier New" w:cs="Courier New"/>
          <w:b/>
          <w:bCs/>
          <w:lang w:val="ca-ES"/>
        </w:rPr>
        <w:t>l Ple municipal</w:t>
      </w:r>
      <w:r w:rsidR="00D34914" w:rsidRPr="00D34914">
        <w:rPr>
          <w:rFonts w:ascii="Courier New" w:hAnsi="Courier New" w:cs="Courier New"/>
          <w:b/>
          <w:bCs/>
          <w:lang w:val="ca-ES"/>
        </w:rPr>
        <w:t xml:space="preserve"> del</w:t>
      </w:r>
      <w:r w:rsidRPr="00D34914">
        <w:rPr>
          <w:rFonts w:ascii="Courier New" w:hAnsi="Courier New" w:cs="Courier New"/>
          <w:b/>
          <w:bCs/>
          <w:lang w:val="ca-ES"/>
        </w:rPr>
        <w:t xml:space="preserve"> dia </w:t>
      </w:r>
      <w:r w:rsidR="00772CE9" w:rsidRPr="00D34914">
        <w:rPr>
          <w:rFonts w:ascii="Courier New" w:hAnsi="Courier New" w:cs="Courier New"/>
          <w:b/>
          <w:bCs/>
          <w:lang w:val="ca-ES"/>
        </w:rPr>
        <w:t>7 d’ab</w:t>
      </w:r>
      <w:r w:rsidR="00D34914" w:rsidRPr="00D34914">
        <w:rPr>
          <w:rFonts w:ascii="Courier New" w:hAnsi="Courier New" w:cs="Courier New"/>
          <w:b/>
          <w:bCs/>
          <w:lang w:val="ca-ES"/>
        </w:rPr>
        <w:t>ri</w:t>
      </w:r>
      <w:r w:rsidR="00772CE9" w:rsidRPr="00D34914">
        <w:rPr>
          <w:rFonts w:ascii="Courier New" w:hAnsi="Courier New" w:cs="Courier New"/>
          <w:b/>
          <w:bCs/>
          <w:lang w:val="ca-ES"/>
        </w:rPr>
        <w:t xml:space="preserve">l </w:t>
      </w:r>
      <w:r w:rsidRPr="00D34914">
        <w:rPr>
          <w:rFonts w:ascii="Courier New" w:hAnsi="Courier New" w:cs="Courier New"/>
          <w:b/>
          <w:bCs/>
          <w:lang w:val="ca-ES"/>
        </w:rPr>
        <w:t xml:space="preserve">de 2021, </w:t>
      </w:r>
      <w:r w:rsidR="00D34914" w:rsidRPr="00D34914">
        <w:rPr>
          <w:rFonts w:ascii="Courier New" w:hAnsi="Courier New" w:cs="Courier New"/>
          <w:b/>
          <w:bCs/>
          <w:lang w:val="ca-ES"/>
        </w:rPr>
        <w:t xml:space="preserve">que va </w:t>
      </w:r>
      <w:r w:rsidRPr="00D34914">
        <w:rPr>
          <w:rFonts w:ascii="Courier New" w:hAnsi="Courier New" w:cs="Courier New"/>
          <w:b/>
          <w:bCs/>
          <w:lang w:val="ca-ES"/>
        </w:rPr>
        <w:t xml:space="preserve">aprovar la convocatòria d’ajuts extraordinaris en l’àmbit de les activitats de restauració i </w:t>
      </w:r>
      <w:r w:rsidR="00A13B2E" w:rsidRPr="00D34914">
        <w:rPr>
          <w:rFonts w:ascii="Courier New" w:hAnsi="Courier New" w:cs="Courier New"/>
          <w:b/>
          <w:bCs/>
          <w:lang w:val="ca-ES"/>
        </w:rPr>
        <w:t>turisme rural</w:t>
      </w:r>
      <w:r w:rsidRPr="00D34914">
        <w:rPr>
          <w:rFonts w:ascii="Courier New" w:hAnsi="Courier New" w:cs="Courier New"/>
          <w:b/>
          <w:bCs/>
          <w:lang w:val="ca-ES"/>
        </w:rPr>
        <w:t xml:space="preserve"> afectats pel tancament obligat en compliment de les mesures adoptades per la gestió de crisi sanitària ocasionada per la COVID-19</w:t>
      </w:r>
    </w:p>
    <w:p w14:paraId="1204D926" w14:textId="77777777" w:rsidR="008E5B1E" w:rsidRPr="00A13B2E" w:rsidRDefault="008E5B1E" w:rsidP="00A13B2E">
      <w:pPr>
        <w:pStyle w:val="Capalera"/>
        <w:spacing w:after="0"/>
        <w:jc w:val="both"/>
        <w:rPr>
          <w:rFonts w:ascii="Courier New" w:hAnsi="Courier New" w:cs="Courier New"/>
          <w:lang w:val="ca-ES"/>
        </w:rPr>
      </w:pPr>
    </w:p>
    <w:p w14:paraId="5F0B3D20" w14:textId="77777777" w:rsidR="00D34914" w:rsidRDefault="00D34914" w:rsidP="00A13B2E">
      <w:pPr>
        <w:pStyle w:val="NormalWeb"/>
        <w:spacing w:before="0" w:beforeAutospacing="0" w:after="0" w:afterAutospacing="0" w:line="276" w:lineRule="auto"/>
        <w:jc w:val="both"/>
        <w:rPr>
          <w:rFonts w:ascii="Courier New" w:hAnsi="Courier New" w:cs="Courier New"/>
          <w:b/>
          <w:bCs/>
          <w:sz w:val="22"/>
          <w:szCs w:val="22"/>
          <w:lang w:val="ca-ES"/>
        </w:rPr>
      </w:pPr>
    </w:p>
    <w:p w14:paraId="4D34E8EA" w14:textId="77777777" w:rsidR="008E5B1E" w:rsidRPr="00A13B2E" w:rsidRDefault="008E5B1E" w:rsidP="00A13B2E">
      <w:pPr>
        <w:pStyle w:val="NormalWeb"/>
        <w:spacing w:before="0" w:beforeAutospacing="0" w:after="0" w:afterAutospacing="0" w:line="276" w:lineRule="auto"/>
        <w:jc w:val="both"/>
        <w:rPr>
          <w:rFonts w:ascii="Courier New" w:hAnsi="Courier New" w:cs="Courier New"/>
          <w:b/>
          <w:bCs/>
          <w:sz w:val="22"/>
          <w:szCs w:val="22"/>
          <w:lang w:val="ca-ES"/>
        </w:rPr>
      </w:pPr>
      <w:r w:rsidRPr="00A13B2E">
        <w:rPr>
          <w:rFonts w:ascii="Courier New" w:hAnsi="Courier New" w:cs="Courier New"/>
          <w:b/>
          <w:bCs/>
          <w:sz w:val="22"/>
          <w:szCs w:val="22"/>
          <w:lang w:val="ca-ES"/>
        </w:rPr>
        <w:t xml:space="preserve">Primera.- </w:t>
      </w:r>
      <w:r w:rsidR="00D34914">
        <w:rPr>
          <w:rFonts w:ascii="Courier New" w:hAnsi="Courier New" w:cs="Courier New"/>
          <w:b/>
          <w:bCs/>
          <w:sz w:val="22"/>
          <w:szCs w:val="22"/>
          <w:lang w:val="ca-ES"/>
        </w:rPr>
        <w:t>F</w:t>
      </w:r>
      <w:r w:rsidRPr="00A13B2E">
        <w:rPr>
          <w:rFonts w:ascii="Courier New" w:hAnsi="Courier New" w:cs="Courier New"/>
          <w:b/>
          <w:bCs/>
          <w:sz w:val="22"/>
          <w:szCs w:val="22"/>
          <w:lang w:val="ca-ES"/>
        </w:rPr>
        <w:t>inalitat</w:t>
      </w:r>
    </w:p>
    <w:p w14:paraId="01D82F41" w14:textId="77777777" w:rsidR="008E5B1E" w:rsidRPr="00A13B2E" w:rsidRDefault="008E5B1E" w:rsidP="00A13B2E">
      <w:pPr>
        <w:pStyle w:val="NormalWeb"/>
        <w:spacing w:before="0" w:beforeAutospacing="0" w:after="0" w:afterAutospacing="0"/>
        <w:jc w:val="both"/>
        <w:rPr>
          <w:rFonts w:ascii="Courier New" w:hAnsi="Courier New" w:cs="Courier New"/>
          <w:sz w:val="22"/>
          <w:szCs w:val="22"/>
          <w:lang w:val="ca-ES"/>
        </w:rPr>
      </w:pPr>
    </w:p>
    <w:p w14:paraId="5D9986B6" w14:textId="77777777" w:rsidR="008E5B1E" w:rsidRPr="00A13B2E" w:rsidRDefault="008E5B1E" w:rsidP="00A13B2E">
      <w:pPr>
        <w:pStyle w:val="NormalWeb"/>
        <w:spacing w:before="0" w:beforeAutospacing="0" w:after="0" w:afterAutospacing="0"/>
        <w:jc w:val="both"/>
        <w:rPr>
          <w:rFonts w:ascii="Courier New" w:hAnsi="Courier New" w:cs="Courier New"/>
          <w:sz w:val="20"/>
          <w:szCs w:val="20"/>
          <w:lang w:val="ca-ES"/>
        </w:rPr>
      </w:pPr>
      <w:r w:rsidRPr="00A13B2E">
        <w:rPr>
          <w:rFonts w:ascii="Courier New" w:hAnsi="Courier New" w:cs="Courier New"/>
          <w:sz w:val="22"/>
          <w:szCs w:val="22"/>
          <w:lang w:val="ca-ES"/>
        </w:rPr>
        <w:t>Aquest ajut extraordinari i puntual consisteix en una prestació econòmica de pagament únic, per un import fix corresponent un percentatge de l’import liquidat en concepte de taxa pel servei de recollida d’escombraries en activitats de restauració i hoteleria o turisme rural, que té per finalitat afavorir el manteniment de l'activitat econòmica de les empreses i autònoms davant els efectes directes del tancament obligat per les mesures adoptades per a la gestió de la situació de crisi sanitària ocasionada per la COVID-19.</w:t>
      </w:r>
    </w:p>
    <w:p w14:paraId="65D1D380" w14:textId="77777777" w:rsidR="008E5B1E" w:rsidRPr="00A13B2E" w:rsidRDefault="008E5B1E" w:rsidP="00A13B2E">
      <w:pPr>
        <w:pStyle w:val="NormalWeb"/>
        <w:spacing w:before="0" w:beforeAutospacing="0" w:after="0" w:afterAutospacing="0"/>
        <w:jc w:val="both"/>
        <w:rPr>
          <w:rFonts w:ascii="Courier New" w:hAnsi="Courier New" w:cs="Courier New"/>
          <w:sz w:val="20"/>
          <w:szCs w:val="20"/>
          <w:lang w:val="ca-ES"/>
        </w:rPr>
      </w:pPr>
    </w:p>
    <w:p w14:paraId="3DABCF1C" w14:textId="77777777" w:rsidR="00552216" w:rsidRPr="00D34914" w:rsidRDefault="00552216" w:rsidP="00552216">
      <w:pPr>
        <w:pStyle w:val="NormalWeb"/>
        <w:spacing w:after="0"/>
        <w:jc w:val="both"/>
        <w:rPr>
          <w:rFonts w:ascii="Courier New" w:hAnsi="Courier New" w:cs="Courier New"/>
          <w:b/>
          <w:bCs/>
          <w:sz w:val="22"/>
          <w:szCs w:val="22"/>
          <w:lang w:val="ca-ES"/>
        </w:rPr>
      </w:pPr>
      <w:r>
        <w:rPr>
          <w:rFonts w:ascii="Courier New" w:hAnsi="Courier New" w:cs="Courier New"/>
          <w:b/>
          <w:bCs/>
          <w:sz w:val="22"/>
          <w:szCs w:val="22"/>
          <w:lang w:val="ca-ES"/>
        </w:rPr>
        <w:t>Segona</w:t>
      </w:r>
      <w:r w:rsidRPr="00D34914">
        <w:rPr>
          <w:rFonts w:ascii="Courier New" w:hAnsi="Courier New" w:cs="Courier New"/>
          <w:b/>
          <w:bCs/>
          <w:sz w:val="22"/>
          <w:szCs w:val="22"/>
          <w:lang w:val="ca-ES"/>
        </w:rPr>
        <w:t>. Bases reguladores</w:t>
      </w:r>
    </w:p>
    <w:p w14:paraId="03353772" w14:textId="77777777" w:rsidR="00552216" w:rsidRPr="00552216" w:rsidRDefault="00552216" w:rsidP="00552216">
      <w:pPr>
        <w:pStyle w:val="NormalWeb"/>
        <w:spacing w:after="0"/>
        <w:jc w:val="both"/>
        <w:rPr>
          <w:rFonts w:ascii="Courier New" w:hAnsi="Courier New" w:cs="Courier New"/>
          <w:sz w:val="22"/>
          <w:szCs w:val="22"/>
          <w:lang w:val="ca-ES"/>
        </w:rPr>
      </w:pPr>
      <w:r w:rsidRPr="00552216">
        <w:rPr>
          <w:rFonts w:ascii="Courier New" w:hAnsi="Courier New" w:cs="Courier New"/>
          <w:sz w:val="22"/>
          <w:szCs w:val="22"/>
          <w:lang w:val="ca-ES"/>
        </w:rPr>
        <w:t xml:space="preserve">Aquesta convocatòria es regirà per bases reguladores aprovades per la Ple municipal del dia 7 d’abril de 2021, i publicades en el Butlletí Oficial de la Província de Girona </w:t>
      </w:r>
      <w:r>
        <w:rPr>
          <w:rFonts w:ascii="Courier New" w:hAnsi="Courier New" w:cs="Courier New"/>
          <w:sz w:val="22"/>
          <w:szCs w:val="22"/>
          <w:lang w:val="ca-ES"/>
        </w:rPr>
        <w:t xml:space="preserve"> </w:t>
      </w:r>
      <w:r w:rsidRPr="00552216">
        <w:rPr>
          <w:rFonts w:ascii="Courier New" w:hAnsi="Courier New" w:cs="Courier New"/>
          <w:sz w:val="22"/>
          <w:szCs w:val="22"/>
          <w:lang w:val="ca-ES"/>
        </w:rPr>
        <w:t xml:space="preserve">Núm. </w:t>
      </w:r>
      <w:r>
        <w:rPr>
          <w:rFonts w:ascii="Courier New" w:hAnsi="Courier New" w:cs="Courier New"/>
          <w:sz w:val="22"/>
          <w:szCs w:val="22"/>
          <w:lang w:val="ca-ES"/>
        </w:rPr>
        <w:t>79 de 27 d’abril de 2021</w:t>
      </w:r>
      <w:r w:rsidRPr="00552216">
        <w:rPr>
          <w:rFonts w:ascii="Courier New" w:hAnsi="Courier New" w:cs="Courier New"/>
          <w:sz w:val="22"/>
          <w:szCs w:val="22"/>
          <w:lang w:val="ca-ES"/>
        </w:rPr>
        <w:t xml:space="preserve"> al tauler d'edictes de l'Ajuntament.</w:t>
      </w:r>
    </w:p>
    <w:p w14:paraId="2B9CD4D3" w14:textId="77777777" w:rsidR="008E5B1E" w:rsidRPr="00A13B2E" w:rsidRDefault="008E5B1E" w:rsidP="00A13B2E">
      <w:pPr>
        <w:pStyle w:val="NormalWeb"/>
        <w:spacing w:before="0" w:beforeAutospacing="0" w:after="0" w:afterAutospacing="0"/>
        <w:jc w:val="both"/>
        <w:rPr>
          <w:rFonts w:ascii="Courier New" w:hAnsi="Courier New" w:cs="Courier New"/>
          <w:sz w:val="22"/>
          <w:szCs w:val="22"/>
          <w:lang w:val="ca-ES"/>
        </w:rPr>
      </w:pPr>
    </w:p>
    <w:p w14:paraId="3A9D7646" w14:textId="77777777" w:rsidR="008E5B1E" w:rsidRPr="00A13B2E" w:rsidRDefault="008E5B1E" w:rsidP="00A13B2E">
      <w:pPr>
        <w:pStyle w:val="NormalWeb"/>
        <w:spacing w:before="0" w:beforeAutospacing="0" w:after="0" w:afterAutospacing="0"/>
        <w:jc w:val="both"/>
        <w:rPr>
          <w:rFonts w:ascii="Courier New" w:hAnsi="Courier New" w:cs="Courier New"/>
          <w:b/>
          <w:bCs/>
          <w:color w:val="000000"/>
          <w:sz w:val="22"/>
          <w:szCs w:val="22"/>
          <w:lang w:val="ca-ES"/>
        </w:rPr>
      </w:pPr>
      <w:r w:rsidRPr="00A13B2E">
        <w:rPr>
          <w:rFonts w:ascii="Courier New" w:hAnsi="Courier New" w:cs="Courier New"/>
          <w:b/>
          <w:bCs/>
          <w:color w:val="000000"/>
          <w:sz w:val="22"/>
          <w:szCs w:val="22"/>
          <w:lang w:val="ca-ES"/>
        </w:rPr>
        <w:t>Tercera.- Beneficiaris</w:t>
      </w:r>
    </w:p>
    <w:p w14:paraId="45CF412F"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3B04752D"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 xml:space="preserve">Tenen dret a sol·licitar la subvenció totes les persones titulars de negocis de restauració i </w:t>
      </w:r>
      <w:r w:rsidR="00F77560">
        <w:rPr>
          <w:rFonts w:ascii="Courier New" w:hAnsi="Courier New" w:cs="Courier New"/>
          <w:color w:val="000000"/>
          <w:sz w:val="22"/>
          <w:szCs w:val="22"/>
          <w:lang w:val="ca-ES"/>
        </w:rPr>
        <w:t xml:space="preserve">establiments </w:t>
      </w:r>
      <w:r w:rsidRPr="00A13B2E">
        <w:rPr>
          <w:rFonts w:ascii="Courier New" w:hAnsi="Courier New" w:cs="Courier New"/>
          <w:color w:val="000000"/>
          <w:sz w:val="22"/>
          <w:szCs w:val="22"/>
          <w:lang w:val="ca-ES"/>
        </w:rPr>
        <w:t>hoteler</w:t>
      </w:r>
      <w:r w:rsidR="00F77560">
        <w:rPr>
          <w:rFonts w:ascii="Courier New" w:hAnsi="Courier New" w:cs="Courier New"/>
          <w:color w:val="000000"/>
          <w:sz w:val="22"/>
          <w:szCs w:val="22"/>
          <w:lang w:val="ca-ES"/>
        </w:rPr>
        <w:t>s i turisme rural</w:t>
      </w:r>
      <w:r w:rsidR="000556C2">
        <w:rPr>
          <w:rFonts w:ascii="Courier New" w:hAnsi="Courier New" w:cs="Courier New"/>
          <w:color w:val="000000"/>
          <w:sz w:val="22"/>
          <w:szCs w:val="22"/>
          <w:lang w:val="ca-ES"/>
        </w:rPr>
        <w:t>.</w:t>
      </w:r>
    </w:p>
    <w:p w14:paraId="351015AB"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451BFE30"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No serà aplicable en els següents casos:</w:t>
      </w:r>
    </w:p>
    <w:p w14:paraId="5DF352B3" w14:textId="77777777" w:rsidR="008E5B1E" w:rsidRPr="00A13B2E" w:rsidRDefault="008E5B1E" w:rsidP="00A13B2E">
      <w:pPr>
        <w:pStyle w:val="NormalWeb"/>
        <w:numPr>
          <w:ilvl w:val="0"/>
          <w:numId w:val="1"/>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Quan no s’estigui al corrent en el compliment de les obligacions tributàries imposades per les disposicions vigents. Si les persones beneficiàries tenen deute pendent a l’Ajuntament de Palau-sator, la subvenció s’aplicarà per minorar-lo mitjançant una compensació.</w:t>
      </w:r>
    </w:p>
    <w:p w14:paraId="5AB88002" w14:textId="77777777" w:rsidR="008E5B1E" w:rsidRPr="00A13B2E" w:rsidRDefault="008E5B1E" w:rsidP="00A13B2E">
      <w:pPr>
        <w:pStyle w:val="NormalWeb"/>
        <w:numPr>
          <w:ilvl w:val="0"/>
          <w:numId w:val="1"/>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Quan les persones o entitats hagin estat sancionades mitjançant resolució ferma amb la pèrdua de la possibilitat d’obtenir subvencions segons la Llei general de subvencions (38/2003, de 17 de novembre), o la Llei general tributària.</w:t>
      </w:r>
    </w:p>
    <w:p w14:paraId="7313A48A" w14:textId="77777777" w:rsidR="008E5B1E" w:rsidRPr="00A13B2E" w:rsidRDefault="008E5B1E" w:rsidP="00A13B2E">
      <w:pPr>
        <w:pStyle w:val="NormalWeb"/>
        <w:numPr>
          <w:ilvl w:val="0"/>
          <w:numId w:val="1"/>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A persones o entitats que hagin estat condemnades mitjançant sentència ferma a la pena de pèrdua de la possibilitat d’obtenir subvencions o ajuts públics.</w:t>
      </w:r>
    </w:p>
    <w:p w14:paraId="539C3DD7" w14:textId="77777777" w:rsidR="008E5B1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5D9CAEC4" w14:textId="77777777" w:rsidR="00133CB6" w:rsidRDefault="00133CB6" w:rsidP="00A13B2E">
      <w:pPr>
        <w:pStyle w:val="NormalWeb"/>
        <w:spacing w:before="0" w:beforeAutospacing="0" w:after="0" w:afterAutospacing="0"/>
        <w:jc w:val="both"/>
        <w:rPr>
          <w:rFonts w:ascii="Courier New" w:hAnsi="Courier New" w:cs="Courier New"/>
          <w:b/>
          <w:bCs/>
          <w:color w:val="000000"/>
          <w:sz w:val="22"/>
          <w:szCs w:val="22"/>
          <w:lang w:val="ca-ES"/>
        </w:rPr>
      </w:pPr>
    </w:p>
    <w:p w14:paraId="3C5B8A69" w14:textId="77777777" w:rsidR="00133CB6" w:rsidRDefault="00133CB6" w:rsidP="00A13B2E">
      <w:pPr>
        <w:pStyle w:val="NormalWeb"/>
        <w:spacing w:before="0" w:beforeAutospacing="0" w:after="0" w:afterAutospacing="0"/>
        <w:jc w:val="both"/>
        <w:rPr>
          <w:rFonts w:ascii="Courier New" w:hAnsi="Courier New" w:cs="Courier New"/>
          <w:b/>
          <w:bCs/>
          <w:color w:val="000000"/>
          <w:sz w:val="22"/>
          <w:szCs w:val="22"/>
          <w:lang w:val="ca-ES"/>
        </w:rPr>
      </w:pPr>
    </w:p>
    <w:p w14:paraId="2BFD36C0" w14:textId="5EE96F31" w:rsidR="008E5B1E" w:rsidRPr="00A13B2E" w:rsidRDefault="008E5B1E" w:rsidP="00A13B2E">
      <w:pPr>
        <w:pStyle w:val="NormalWeb"/>
        <w:spacing w:before="0" w:beforeAutospacing="0" w:after="0" w:afterAutospacing="0"/>
        <w:jc w:val="both"/>
        <w:rPr>
          <w:rFonts w:ascii="Courier New" w:hAnsi="Courier New" w:cs="Courier New"/>
          <w:b/>
          <w:bCs/>
          <w:color w:val="000000"/>
          <w:sz w:val="22"/>
          <w:szCs w:val="22"/>
          <w:lang w:val="ca-ES"/>
        </w:rPr>
      </w:pPr>
      <w:r w:rsidRPr="00A13B2E">
        <w:rPr>
          <w:rFonts w:ascii="Courier New" w:hAnsi="Courier New" w:cs="Courier New"/>
          <w:b/>
          <w:bCs/>
          <w:color w:val="000000"/>
          <w:sz w:val="22"/>
          <w:szCs w:val="22"/>
          <w:lang w:val="ca-ES"/>
        </w:rPr>
        <w:lastRenderedPageBreak/>
        <w:t>Quarta.- Quantia de les subvencions:</w:t>
      </w:r>
    </w:p>
    <w:p w14:paraId="2C2A2ED4"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69535501" w14:textId="77777777" w:rsidR="008E5B1E" w:rsidRPr="00A13B2E" w:rsidRDefault="008E5B1E" w:rsidP="00A13B2E">
      <w:pPr>
        <w:pStyle w:val="NormalWeb"/>
        <w:spacing w:before="0" w:beforeAutospacing="0" w:after="0" w:afterAutospacing="0"/>
        <w:jc w:val="both"/>
        <w:rPr>
          <w:rFonts w:ascii="Courier New" w:hAnsi="Courier New" w:cs="Courier New"/>
          <w:sz w:val="22"/>
          <w:szCs w:val="22"/>
          <w:lang w:val="ca-ES"/>
        </w:rPr>
      </w:pPr>
      <w:r w:rsidRPr="00A13B2E">
        <w:rPr>
          <w:rFonts w:ascii="Courier New" w:hAnsi="Courier New" w:cs="Courier New"/>
          <w:sz w:val="22"/>
          <w:szCs w:val="22"/>
          <w:lang w:val="ca-ES"/>
        </w:rPr>
        <w:t xml:space="preserve">L’import de les subvencions </w:t>
      </w:r>
      <w:r w:rsidR="00A13B2E" w:rsidRPr="00A13B2E">
        <w:rPr>
          <w:rFonts w:ascii="Courier New" w:hAnsi="Courier New" w:cs="Courier New"/>
          <w:sz w:val="22"/>
          <w:szCs w:val="22"/>
          <w:lang w:val="ca-ES"/>
        </w:rPr>
        <w:t>es determinarà segons el següent criteri</w:t>
      </w:r>
      <w:r w:rsidRPr="00A13B2E">
        <w:rPr>
          <w:rFonts w:ascii="Courier New" w:hAnsi="Courier New" w:cs="Courier New"/>
          <w:sz w:val="22"/>
          <w:szCs w:val="22"/>
          <w:lang w:val="ca-ES"/>
        </w:rPr>
        <w:t>:</w:t>
      </w:r>
    </w:p>
    <w:p w14:paraId="3CF0E6F9" w14:textId="77777777" w:rsidR="008E5B1E" w:rsidRPr="00A13B2E" w:rsidRDefault="008E5B1E" w:rsidP="00A13B2E">
      <w:pPr>
        <w:pStyle w:val="NormalWeb"/>
        <w:numPr>
          <w:ilvl w:val="0"/>
          <w:numId w:val="3"/>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 xml:space="preserve">50% de la quota de la taxa per negocis de restauració i d’hoteleria, els quals, per imperatiu legal, han hagut de reduir parcialment la seva activitat l’any 2020. </w:t>
      </w:r>
    </w:p>
    <w:p w14:paraId="00D9AF9C" w14:textId="77777777" w:rsidR="008E5B1E" w:rsidRPr="00A13B2E" w:rsidRDefault="008E5B1E" w:rsidP="00A13B2E">
      <w:pPr>
        <w:pStyle w:val="NormalWeb"/>
        <w:spacing w:before="0" w:beforeAutospacing="0" w:after="0" w:afterAutospacing="0"/>
        <w:ind w:left="720"/>
        <w:jc w:val="both"/>
        <w:rPr>
          <w:rFonts w:ascii="Courier New" w:hAnsi="Courier New" w:cs="Courier New"/>
          <w:color w:val="000000"/>
          <w:sz w:val="22"/>
          <w:szCs w:val="22"/>
          <w:highlight w:val="yellow"/>
          <w:lang w:val="ca-ES"/>
        </w:rPr>
      </w:pPr>
    </w:p>
    <w:p w14:paraId="3A329C49"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Les subvencions a les que fa referència la present convocatòria seran atorgades a càrrec de la partida pressupostària corresponent de l’exercici 2021.</w:t>
      </w:r>
    </w:p>
    <w:p w14:paraId="42A2613B"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6A78E906" w14:textId="77777777" w:rsidR="008E5B1E" w:rsidRPr="00A13B2E" w:rsidRDefault="008E5B1E" w:rsidP="00A13B2E">
      <w:pPr>
        <w:pStyle w:val="NormalWeb"/>
        <w:spacing w:before="0" w:beforeAutospacing="0" w:after="0" w:afterAutospacing="0"/>
        <w:jc w:val="both"/>
        <w:rPr>
          <w:rFonts w:ascii="Courier New" w:hAnsi="Courier New" w:cs="Courier New"/>
          <w:b/>
          <w:bCs/>
          <w:color w:val="000000"/>
          <w:sz w:val="22"/>
          <w:szCs w:val="22"/>
          <w:lang w:val="ca-ES"/>
        </w:rPr>
      </w:pPr>
      <w:r w:rsidRPr="00A13B2E">
        <w:rPr>
          <w:rFonts w:ascii="Courier New" w:hAnsi="Courier New" w:cs="Courier New"/>
          <w:b/>
          <w:bCs/>
          <w:color w:val="000000"/>
          <w:sz w:val="22"/>
          <w:szCs w:val="22"/>
          <w:lang w:val="ca-ES"/>
        </w:rPr>
        <w:t xml:space="preserve">Cinquena.- Presentació de sol·licituds: </w:t>
      </w:r>
    </w:p>
    <w:p w14:paraId="3B908E28"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33AA5B7D" w14:textId="77777777" w:rsidR="008E5B1E" w:rsidRDefault="008E5B1E" w:rsidP="00A13B2E">
      <w:pPr>
        <w:pStyle w:val="NormalWeb"/>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Les sol·licituds s’hauran d</w:t>
      </w:r>
      <w:r w:rsidR="001E7713">
        <w:rPr>
          <w:rFonts w:ascii="Courier New" w:hAnsi="Courier New" w:cs="Courier New"/>
          <w:color w:val="000000"/>
          <w:sz w:val="22"/>
          <w:szCs w:val="22"/>
          <w:lang w:val="ca-ES"/>
        </w:rPr>
        <w:t xml:space="preserve">e presentar </w:t>
      </w:r>
      <w:r w:rsidRPr="00A13B2E">
        <w:rPr>
          <w:rFonts w:ascii="Courier New" w:hAnsi="Courier New" w:cs="Courier New"/>
          <w:color w:val="000000"/>
          <w:sz w:val="22"/>
          <w:szCs w:val="22"/>
          <w:lang w:val="ca-ES"/>
        </w:rPr>
        <w:t>a</w:t>
      </w:r>
      <w:r w:rsidR="001E7713">
        <w:rPr>
          <w:rFonts w:ascii="Courier New" w:hAnsi="Courier New" w:cs="Courier New"/>
          <w:color w:val="000000"/>
          <w:sz w:val="22"/>
          <w:szCs w:val="22"/>
          <w:lang w:val="ca-ES"/>
        </w:rPr>
        <w:t>l Registre d’entrades de</w:t>
      </w:r>
      <w:r w:rsidRPr="00A13B2E">
        <w:rPr>
          <w:rFonts w:ascii="Courier New" w:hAnsi="Courier New" w:cs="Courier New"/>
          <w:color w:val="000000"/>
          <w:sz w:val="22"/>
          <w:szCs w:val="22"/>
          <w:lang w:val="ca-ES"/>
        </w:rPr>
        <w:t xml:space="preserve"> l’Ajuntament de Palau-sator, </w:t>
      </w:r>
      <w:r w:rsidR="004748BA">
        <w:rPr>
          <w:rFonts w:ascii="Courier New" w:hAnsi="Courier New" w:cs="Courier New"/>
          <w:color w:val="000000"/>
          <w:sz w:val="22"/>
          <w:szCs w:val="22"/>
          <w:lang w:val="ca-ES"/>
        </w:rPr>
        <w:t xml:space="preserve">utilitzant </w:t>
      </w:r>
      <w:r w:rsidRPr="00A13B2E">
        <w:rPr>
          <w:rFonts w:ascii="Courier New" w:hAnsi="Courier New" w:cs="Courier New"/>
          <w:color w:val="000000"/>
          <w:sz w:val="22"/>
          <w:szCs w:val="22"/>
          <w:lang w:val="ca-ES"/>
        </w:rPr>
        <w:t xml:space="preserve">el model d’instància genèrica </w:t>
      </w:r>
      <w:r w:rsidR="004748BA">
        <w:rPr>
          <w:rFonts w:ascii="Courier New" w:hAnsi="Courier New" w:cs="Courier New"/>
          <w:color w:val="000000"/>
          <w:sz w:val="22"/>
          <w:szCs w:val="22"/>
          <w:lang w:val="ca-ES"/>
        </w:rPr>
        <w:t xml:space="preserve">disponible en </w:t>
      </w:r>
      <w:r w:rsidRPr="00A13B2E">
        <w:rPr>
          <w:rFonts w:ascii="Courier New" w:hAnsi="Courier New" w:cs="Courier New"/>
          <w:color w:val="000000"/>
          <w:sz w:val="22"/>
          <w:szCs w:val="22"/>
          <w:lang w:val="ca-ES"/>
        </w:rPr>
        <w:t>el web municipal</w:t>
      </w:r>
      <w:r w:rsidR="001E7713">
        <w:rPr>
          <w:rFonts w:ascii="Courier New" w:hAnsi="Courier New" w:cs="Courier New"/>
          <w:color w:val="000000"/>
          <w:sz w:val="22"/>
          <w:szCs w:val="22"/>
          <w:lang w:val="ca-ES"/>
        </w:rPr>
        <w:t xml:space="preserve"> </w:t>
      </w:r>
      <w:hyperlink r:id="rId7" w:history="1">
        <w:r w:rsidR="001E7713" w:rsidRPr="000A74C8">
          <w:rPr>
            <w:rStyle w:val="Enlla"/>
            <w:rFonts w:ascii="Courier New" w:hAnsi="Courier New" w:cs="Courier New"/>
            <w:sz w:val="22"/>
            <w:szCs w:val="22"/>
            <w:lang w:val="ca-ES"/>
          </w:rPr>
          <w:t>www.palau-sator.cat</w:t>
        </w:r>
      </w:hyperlink>
      <w:r w:rsidR="001E7713">
        <w:rPr>
          <w:rFonts w:ascii="Courier New" w:hAnsi="Courier New" w:cs="Courier New"/>
          <w:color w:val="000000"/>
          <w:sz w:val="22"/>
          <w:szCs w:val="22"/>
          <w:lang w:val="ca-ES"/>
        </w:rPr>
        <w:t xml:space="preserve"> </w:t>
      </w:r>
      <w:r w:rsidRPr="00A13B2E">
        <w:rPr>
          <w:rFonts w:ascii="Courier New" w:hAnsi="Courier New" w:cs="Courier New"/>
          <w:color w:val="000000"/>
          <w:sz w:val="22"/>
          <w:szCs w:val="22"/>
          <w:lang w:val="ca-ES"/>
        </w:rPr>
        <w:t>adjuntant la documentació que es demana a la convocatòria.</w:t>
      </w:r>
    </w:p>
    <w:p w14:paraId="2984A4C6" w14:textId="77777777" w:rsidR="001E7713" w:rsidRPr="00A13B2E" w:rsidRDefault="001E7713" w:rsidP="00A13B2E">
      <w:pPr>
        <w:pStyle w:val="NormalWeb"/>
        <w:spacing w:before="0" w:beforeAutospacing="0" w:after="0" w:afterAutospacing="0"/>
        <w:jc w:val="both"/>
        <w:rPr>
          <w:rFonts w:ascii="Courier New" w:hAnsi="Courier New" w:cs="Courier New"/>
          <w:color w:val="000000"/>
          <w:sz w:val="22"/>
          <w:szCs w:val="22"/>
          <w:lang w:val="ca-ES"/>
        </w:rPr>
      </w:pPr>
    </w:p>
    <w:p w14:paraId="60B21C04" w14:textId="77777777" w:rsidR="008E5B1E" w:rsidRPr="00A13B2E" w:rsidRDefault="001E7713" w:rsidP="00A13B2E">
      <w:pPr>
        <w:pStyle w:val="NormalWeb"/>
        <w:spacing w:before="0" w:beforeAutospacing="0" w:after="0" w:afterAutospacing="0"/>
        <w:jc w:val="both"/>
        <w:rPr>
          <w:rFonts w:ascii="Courier New" w:hAnsi="Courier New" w:cs="Courier New"/>
          <w:color w:val="000000"/>
          <w:sz w:val="22"/>
          <w:szCs w:val="22"/>
          <w:lang w:val="ca-ES"/>
        </w:rPr>
      </w:pPr>
      <w:r w:rsidRPr="00A32F1B">
        <w:rPr>
          <w:rFonts w:ascii="Courier New" w:hAnsi="Courier New" w:cs="Courier New"/>
          <w:sz w:val="22"/>
          <w:szCs w:val="22"/>
          <w:lang w:val="ca-ES"/>
        </w:rPr>
        <w:t>El termini de presentació de sol·licituds serà el que es determini en la convocatòria.</w:t>
      </w:r>
      <w:r w:rsidRPr="00A32F1B">
        <w:rPr>
          <w:rFonts w:ascii="Courier New" w:hAnsi="Courier New" w:cs="Courier New"/>
          <w:sz w:val="22"/>
          <w:szCs w:val="22"/>
          <w:lang w:val="ca-ES"/>
        </w:rPr>
        <w:cr/>
      </w:r>
    </w:p>
    <w:p w14:paraId="2BE9A85C" w14:textId="77777777" w:rsidR="008E5B1E" w:rsidRPr="00A13B2E" w:rsidRDefault="008E5B1E" w:rsidP="00A13B2E">
      <w:pPr>
        <w:pStyle w:val="NormalWeb"/>
        <w:spacing w:before="0" w:beforeAutospacing="0" w:after="0" w:afterAutospacing="0"/>
        <w:jc w:val="both"/>
        <w:rPr>
          <w:rFonts w:ascii="Courier New" w:hAnsi="Courier New" w:cs="Courier New"/>
          <w:b/>
          <w:bCs/>
          <w:color w:val="000000"/>
          <w:sz w:val="22"/>
          <w:szCs w:val="22"/>
          <w:lang w:val="ca-ES"/>
        </w:rPr>
      </w:pPr>
      <w:r w:rsidRPr="00A13B2E">
        <w:rPr>
          <w:rFonts w:ascii="Courier New" w:hAnsi="Courier New" w:cs="Courier New"/>
          <w:b/>
          <w:bCs/>
          <w:color w:val="000000"/>
          <w:sz w:val="22"/>
          <w:szCs w:val="22"/>
          <w:lang w:val="ca-ES"/>
        </w:rPr>
        <w:t>Sisena.- Documentació</w:t>
      </w:r>
    </w:p>
    <w:p w14:paraId="3DECA245"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p>
    <w:p w14:paraId="3A1A0A88" w14:textId="77777777" w:rsidR="008E5B1E" w:rsidRPr="00A13B2E" w:rsidRDefault="008E5B1E" w:rsidP="00A13B2E">
      <w:pPr>
        <w:pStyle w:val="NormalWeb"/>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Les sol·licituds s’hauran d’acompanyar per la següent documentació:</w:t>
      </w:r>
    </w:p>
    <w:p w14:paraId="1412D89A" w14:textId="77777777" w:rsidR="008E5B1E" w:rsidRPr="00A13B2E" w:rsidRDefault="008E5B1E" w:rsidP="00A13B2E">
      <w:pPr>
        <w:pStyle w:val="NormalWeb"/>
        <w:numPr>
          <w:ilvl w:val="0"/>
          <w:numId w:val="2"/>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Rebut o acreditació bancària del pagament de la taxa</w:t>
      </w:r>
    </w:p>
    <w:p w14:paraId="320C5394" w14:textId="77777777" w:rsidR="008E5B1E" w:rsidRPr="00A13B2E" w:rsidRDefault="008E5B1E" w:rsidP="00A13B2E">
      <w:pPr>
        <w:pStyle w:val="NormalWeb"/>
        <w:numPr>
          <w:ilvl w:val="0"/>
          <w:numId w:val="2"/>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Fotocòpia del DNI de la persona sol·licitant</w:t>
      </w:r>
      <w:r w:rsidR="001E7713">
        <w:rPr>
          <w:rFonts w:ascii="Courier New" w:hAnsi="Courier New" w:cs="Courier New"/>
          <w:color w:val="000000"/>
          <w:sz w:val="22"/>
          <w:szCs w:val="22"/>
          <w:lang w:val="ca-ES"/>
        </w:rPr>
        <w:t xml:space="preserve"> que coincideixi amb el subjecte passiu de la taxa</w:t>
      </w:r>
      <w:r w:rsidRPr="00A13B2E">
        <w:rPr>
          <w:rFonts w:ascii="Courier New" w:hAnsi="Courier New" w:cs="Courier New"/>
          <w:color w:val="000000"/>
          <w:sz w:val="22"/>
          <w:szCs w:val="22"/>
          <w:lang w:val="ca-ES"/>
        </w:rPr>
        <w:t>.</w:t>
      </w:r>
    </w:p>
    <w:p w14:paraId="1DEF211F" w14:textId="77777777" w:rsidR="008E5B1E" w:rsidRPr="00A13B2E" w:rsidRDefault="008E5B1E" w:rsidP="00A13B2E">
      <w:pPr>
        <w:pStyle w:val="NormalWeb"/>
        <w:numPr>
          <w:ilvl w:val="0"/>
          <w:numId w:val="2"/>
        </w:numPr>
        <w:spacing w:before="0" w:beforeAutospacing="0" w:after="0" w:afterAutospacing="0"/>
        <w:jc w:val="both"/>
        <w:rPr>
          <w:rFonts w:ascii="Courier New" w:hAnsi="Courier New" w:cs="Courier New"/>
          <w:color w:val="000000"/>
          <w:sz w:val="22"/>
          <w:szCs w:val="22"/>
          <w:lang w:val="ca-ES"/>
        </w:rPr>
      </w:pPr>
      <w:r w:rsidRPr="00A13B2E">
        <w:rPr>
          <w:rFonts w:ascii="Courier New" w:hAnsi="Courier New" w:cs="Courier New"/>
          <w:color w:val="000000"/>
          <w:sz w:val="22"/>
          <w:szCs w:val="22"/>
          <w:lang w:val="ca-ES"/>
        </w:rPr>
        <w:t>Únicament en cas de no coincidència de la persona sol·licitant amb qui figura com a subjecte passiu de la taxa: Documentació que acrediti la seva condició de persona beneficiària</w:t>
      </w:r>
      <w:r w:rsidR="000A2373">
        <w:rPr>
          <w:rFonts w:ascii="Courier New" w:hAnsi="Courier New" w:cs="Courier New"/>
          <w:color w:val="000000"/>
          <w:sz w:val="22"/>
          <w:szCs w:val="22"/>
          <w:lang w:val="ca-ES"/>
        </w:rPr>
        <w:t xml:space="preserve"> per </w:t>
      </w:r>
      <w:r w:rsidR="0038213A">
        <w:rPr>
          <w:rFonts w:ascii="Courier New" w:hAnsi="Courier New" w:cs="Courier New"/>
          <w:color w:val="000000"/>
          <w:sz w:val="22"/>
          <w:szCs w:val="22"/>
          <w:lang w:val="ca-ES"/>
        </w:rPr>
        <w:t xml:space="preserve">haver </w:t>
      </w:r>
      <w:r w:rsidR="000A2373">
        <w:rPr>
          <w:rFonts w:ascii="Courier New" w:hAnsi="Courier New" w:cs="Courier New"/>
          <w:color w:val="000000"/>
          <w:sz w:val="22"/>
          <w:szCs w:val="22"/>
          <w:lang w:val="ca-ES"/>
        </w:rPr>
        <w:t>suportar econòmicament la taxa</w:t>
      </w:r>
      <w:r w:rsidRPr="00A13B2E">
        <w:rPr>
          <w:rFonts w:ascii="Courier New" w:hAnsi="Courier New" w:cs="Courier New"/>
          <w:color w:val="000000"/>
          <w:sz w:val="22"/>
          <w:szCs w:val="22"/>
          <w:lang w:val="ca-ES"/>
        </w:rPr>
        <w:t>.</w:t>
      </w:r>
    </w:p>
    <w:p w14:paraId="66C40488" w14:textId="77777777" w:rsidR="00777054" w:rsidRDefault="00777054" w:rsidP="00984D41">
      <w:pPr>
        <w:spacing w:after="0" w:line="240" w:lineRule="auto"/>
        <w:rPr>
          <w:rFonts w:ascii="Courier New" w:hAnsi="Courier New" w:cs="Courier New"/>
          <w:lang w:val="ca-ES"/>
        </w:rPr>
      </w:pPr>
    </w:p>
    <w:p w14:paraId="122F1B6A" w14:textId="24518765" w:rsidR="00115EB3" w:rsidRPr="00A13B2E" w:rsidRDefault="00A13B2E" w:rsidP="00984D41">
      <w:pPr>
        <w:spacing w:after="0" w:line="240" w:lineRule="auto"/>
        <w:rPr>
          <w:rFonts w:ascii="Courier New" w:hAnsi="Courier New" w:cs="Courier New"/>
          <w:lang w:val="ca-ES"/>
        </w:rPr>
      </w:pPr>
      <w:r w:rsidRPr="00A13B2E">
        <w:rPr>
          <w:rFonts w:ascii="Courier New" w:hAnsi="Courier New" w:cs="Courier New"/>
          <w:lang w:val="ca-ES"/>
        </w:rPr>
        <w:t>Signat electrònicament</w:t>
      </w:r>
    </w:p>
    <w:p w14:paraId="343B7CF6" w14:textId="77777777" w:rsidR="00A13B2E" w:rsidRPr="00A13B2E" w:rsidRDefault="00A13B2E" w:rsidP="00984D41">
      <w:pPr>
        <w:spacing w:after="0" w:line="240" w:lineRule="auto"/>
        <w:rPr>
          <w:rFonts w:ascii="Courier New" w:hAnsi="Courier New" w:cs="Courier New"/>
          <w:lang w:val="ca-ES"/>
        </w:rPr>
      </w:pPr>
      <w:r w:rsidRPr="00A13B2E">
        <w:rPr>
          <w:rFonts w:ascii="Courier New" w:hAnsi="Courier New" w:cs="Courier New"/>
          <w:lang w:val="ca-ES"/>
        </w:rPr>
        <w:t xml:space="preserve">L’alcalde </w:t>
      </w:r>
    </w:p>
    <w:p w14:paraId="6935BFD5" w14:textId="77777777" w:rsidR="00A13B2E" w:rsidRPr="00A13B2E" w:rsidRDefault="00A13B2E" w:rsidP="00984D41">
      <w:pPr>
        <w:spacing w:after="0" w:line="240" w:lineRule="auto"/>
        <w:rPr>
          <w:rFonts w:ascii="Courier New" w:hAnsi="Courier New" w:cs="Courier New"/>
          <w:lang w:val="ca-ES"/>
        </w:rPr>
      </w:pPr>
      <w:r w:rsidRPr="00A13B2E">
        <w:rPr>
          <w:rFonts w:ascii="Courier New" w:hAnsi="Courier New" w:cs="Courier New"/>
          <w:lang w:val="ca-ES"/>
        </w:rPr>
        <w:t xml:space="preserve">Joan Sabrià i Giralt </w:t>
      </w:r>
    </w:p>
    <w:sectPr w:rsidR="00A13B2E" w:rsidRPr="00A13B2E" w:rsidSect="00A13B2E">
      <w:headerReference w:type="default" r:id="rId8"/>
      <w:footerReference w:type="default" r:id="rId9"/>
      <w:pgSz w:w="11906" w:h="16838"/>
      <w:pgMar w:top="1155" w:right="1701" w:bottom="851" w:left="1701" w:header="708" w:footer="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21AE90" w14:textId="77777777" w:rsidR="00895ECA" w:rsidRDefault="00895ECA" w:rsidP="00115EB3">
      <w:pPr>
        <w:spacing w:after="0" w:line="240" w:lineRule="auto"/>
      </w:pPr>
      <w:r>
        <w:separator/>
      </w:r>
    </w:p>
  </w:endnote>
  <w:endnote w:type="continuationSeparator" w:id="0">
    <w:p w14:paraId="2EC8A34A" w14:textId="77777777" w:rsidR="00895ECA" w:rsidRDefault="00895ECA" w:rsidP="0011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13F74" w14:textId="77777777" w:rsidR="000B2BCB" w:rsidRPr="000B2BCB" w:rsidRDefault="00883A11" w:rsidP="000B2BCB">
    <w:pPr>
      <w:pStyle w:val="Peu"/>
      <w:jc w:val="center"/>
      <w:rPr>
        <w:rFonts w:ascii="Consolas" w:hAnsi="Consolas" w:cs="Consolas"/>
        <w:b/>
        <w:bCs/>
        <w:sz w:val="18"/>
        <w:szCs w:val="18"/>
      </w:rPr>
    </w:pPr>
    <w:r w:rsidRPr="00857813">
      <w:rPr>
        <w:rFonts w:ascii="Consolas" w:hAnsi="Consolas" w:cs="Consolas"/>
        <w:b/>
        <w:noProof/>
        <w:sz w:val="18"/>
        <w:szCs w:val="18"/>
        <w:lang w:val="ca-ES" w:eastAsia="ca-ES"/>
      </w:rPr>
      <w:drawing>
        <wp:inline distT="0" distB="0" distL="0" distR="0" wp14:anchorId="3A6FA0AB" wp14:editId="67739756">
          <wp:extent cx="4514850" cy="323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850" cy="323850"/>
                  </a:xfrm>
                  <a:prstGeom prst="rect">
                    <a:avLst/>
                  </a:prstGeom>
                  <a:noFill/>
                  <a:ln>
                    <a:noFill/>
                  </a:ln>
                </pic:spPr>
              </pic:pic>
            </a:graphicData>
          </a:graphic>
        </wp:inline>
      </w:drawing>
    </w:r>
  </w:p>
  <w:p w14:paraId="40CC0B6C" w14:textId="77777777" w:rsidR="00115EB3" w:rsidRPr="00B62DA4" w:rsidRDefault="00115EB3" w:rsidP="00CB7ECE">
    <w:pPr>
      <w:pStyle w:val="Peu"/>
      <w:jc w:val="center"/>
      <w:rPr>
        <w:rFonts w:ascii="Consolas" w:hAnsi="Consolas" w:cs="Consolas"/>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88FE7B" w14:textId="77777777" w:rsidR="00895ECA" w:rsidRDefault="00895ECA" w:rsidP="00115EB3">
      <w:pPr>
        <w:spacing w:after="0" w:line="240" w:lineRule="auto"/>
      </w:pPr>
      <w:r>
        <w:separator/>
      </w:r>
    </w:p>
  </w:footnote>
  <w:footnote w:type="continuationSeparator" w:id="0">
    <w:p w14:paraId="48D615C1" w14:textId="77777777" w:rsidR="00895ECA" w:rsidRDefault="00895ECA" w:rsidP="00115E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90F8D" w14:textId="77777777" w:rsidR="000B2BCB" w:rsidRPr="00695396" w:rsidRDefault="00883A11" w:rsidP="00857813">
    <w:r w:rsidRPr="00857813">
      <w:rPr>
        <w:noProof/>
        <w:lang w:val="ca-ES" w:eastAsia="ca-ES"/>
      </w:rPr>
      <w:drawing>
        <wp:inline distT="0" distB="0" distL="0" distR="0" wp14:anchorId="02712996" wp14:editId="4A550362">
          <wp:extent cx="3514725" cy="838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4725" cy="838200"/>
                  </a:xfrm>
                  <a:prstGeom prst="rect">
                    <a:avLst/>
                  </a:prstGeom>
                  <a:noFill/>
                  <a:ln>
                    <a:noFill/>
                  </a:ln>
                </pic:spPr>
              </pic:pic>
            </a:graphicData>
          </a:graphic>
        </wp:inline>
      </w:drawing>
    </w:r>
  </w:p>
  <w:p w14:paraId="7AC6540F" w14:textId="77777777" w:rsidR="004730D7" w:rsidRPr="006A44DB" w:rsidRDefault="004730D7" w:rsidP="00E930DA">
    <w:pPr>
      <w:rPr>
        <w:lang w:val="ca-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5374D"/>
    <w:multiLevelType w:val="hybridMultilevel"/>
    <w:tmpl w:val="9FF28D3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15:restartNumberingAfterBreak="0">
    <w:nsid w:val="2E5A5CDB"/>
    <w:multiLevelType w:val="hybridMultilevel"/>
    <w:tmpl w:val="F1FCFA2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7F8D0AA2"/>
    <w:multiLevelType w:val="hybridMultilevel"/>
    <w:tmpl w:val="D0DAC51A"/>
    <w:lvl w:ilvl="0" w:tplc="7C64AFA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E7"/>
    <w:rsid w:val="00000C73"/>
    <w:rsid w:val="000117F7"/>
    <w:rsid w:val="000472D9"/>
    <w:rsid w:val="000556C2"/>
    <w:rsid w:val="00055BAD"/>
    <w:rsid w:val="00082947"/>
    <w:rsid w:val="000A2373"/>
    <w:rsid w:val="000B2BCB"/>
    <w:rsid w:val="00115EB3"/>
    <w:rsid w:val="00133CB6"/>
    <w:rsid w:val="001C334D"/>
    <w:rsid w:val="001D3AAA"/>
    <w:rsid w:val="001E7713"/>
    <w:rsid w:val="002033E2"/>
    <w:rsid w:val="00247763"/>
    <w:rsid w:val="002B6E58"/>
    <w:rsid w:val="002F03E2"/>
    <w:rsid w:val="0038213A"/>
    <w:rsid w:val="003A38E3"/>
    <w:rsid w:val="004730D7"/>
    <w:rsid w:val="004748BA"/>
    <w:rsid w:val="0048609A"/>
    <w:rsid w:val="004B5842"/>
    <w:rsid w:val="00552216"/>
    <w:rsid w:val="00565D4A"/>
    <w:rsid w:val="005D6E43"/>
    <w:rsid w:val="006579E7"/>
    <w:rsid w:val="00687FB5"/>
    <w:rsid w:val="00691713"/>
    <w:rsid w:val="006A44DB"/>
    <w:rsid w:val="006D197D"/>
    <w:rsid w:val="007376B0"/>
    <w:rsid w:val="00772CE9"/>
    <w:rsid w:val="00777054"/>
    <w:rsid w:val="007A420C"/>
    <w:rsid w:val="007C2631"/>
    <w:rsid w:val="00857813"/>
    <w:rsid w:val="00883A11"/>
    <w:rsid w:val="00895ECA"/>
    <w:rsid w:val="008D2017"/>
    <w:rsid w:val="008E5B1E"/>
    <w:rsid w:val="00972856"/>
    <w:rsid w:val="00984D41"/>
    <w:rsid w:val="00A110CE"/>
    <w:rsid w:val="00A13B2E"/>
    <w:rsid w:val="00A32F1B"/>
    <w:rsid w:val="00B20A57"/>
    <w:rsid w:val="00B62DA4"/>
    <w:rsid w:val="00B80AF1"/>
    <w:rsid w:val="00BA4608"/>
    <w:rsid w:val="00C32313"/>
    <w:rsid w:val="00CB7ECE"/>
    <w:rsid w:val="00CC2275"/>
    <w:rsid w:val="00D34914"/>
    <w:rsid w:val="00D829A1"/>
    <w:rsid w:val="00DB2030"/>
    <w:rsid w:val="00E1365F"/>
    <w:rsid w:val="00E35F51"/>
    <w:rsid w:val="00E6699C"/>
    <w:rsid w:val="00E930DA"/>
    <w:rsid w:val="00E937AE"/>
    <w:rsid w:val="00EC6922"/>
    <w:rsid w:val="00F77560"/>
    <w:rsid w:val="00FC1D89"/>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C92DA"/>
  <w15:chartTrackingRefBased/>
  <w15:docId w15:val="{54627E15-2EA8-4B4B-A638-75A67626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nhideWhenUsed/>
    <w:rsid w:val="00115EB3"/>
    <w:pPr>
      <w:tabs>
        <w:tab w:val="center" w:pos="4252"/>
        <w:tab w:val="right" w:pos="8504"/>
      </w:tabs>
    </w:pPr>
  </w:style>
  <w:style w:type="character" w:customStyle="1" w:styleId="PeuCar">
    <w:name w:val="Peu Car"/>
    <w:link w:val="Peu"/>
    <w:rsid w:val="00115EB3"/>
    <w:rPr>
      <w:sz w:val="22"/>
      <w:szCs w:val="22"/>
      <w:lang w:val="es-ES" w:eastAsia="en-US"/>
    </w:rPr>
  </w:style>
  <w:style w:type="paragraph" w:styleId="Textdeglobus">
    <w:name w:val="Balloon Text"/>
    <w:basedOn w:val="Normal"/>
    <w:link w:val="TextdeglobusCar"/>
    <w:uiPriority w:val="99"/>
    <w:semiHidden/>
    <w:unhideWhenUsed/>
    <w:rsid w:val="00115EB3"/>
    <w:pPr>
      <w:spacing w:after="0" w:line="240" w:lineRule="auto"/>
    </w:pPr>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 w:type="paragraph" w:styleId="NormalWeb">
    <w:name w:val="Normal (Web)"/>
    <w:basedOn w:val="Normal"/>
    <w:uiPriority w:val="99"/>
    <w:rsid w:val="008E5B1E"/>
    <w:pPr>
      <w:spacing w:before="100" w:beforeAutospacing="1" w:after="100" w:afterAutospacing="1" w:line="240" w:lineRule="auto"/>
    </w:pPr>
    <w:rPr>
      <w:rFonts w:ascii="Times New Roman" w:eastAsia="Times New Roman" w:hAnsi="Times New Roman"/>
      <w:sz w:val="24"/>
      <w:szCs w:val="24"/>
      <w:lang w:eastAsia="es-ES"/>
    </w:rPr>
  </w:style>
  <w:style w:type="character" w:styleId="Enlla">
    <w:name w:val="Hyperlink"/>
    <w:uiPriority w:val="99"/>
    <w:unhideWhenUsed/>
    <w:rsid w:val="001E771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48444310">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lau-sa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2846</Characters>
  <Application>Microsoft Office Word</Application>
  <DocSecurity>0</DocSecurity>
  <Lines>23</Lines>
  <Paragraphs>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Documento en blanco (X2021000074)</vt:lpstr>
      <vt:lpstr>Documento en blanco (X2021000074)</vt:lpstr>
    </vt:vector>
  </TitlesOfParts>
  <Company>OVH SAS</Company>
  <LinksUpToDate>false</LinksUpToDate>
  <CharactersWithSpaces>3339</CharactersWithSpaces>
  <SharedDoc>false</SharedDoc>
  <HLinks>
    <vt:vector size="6" baseType="variant">
      <vt:variant>
        <vt:i4>2097212</vt:i4>
      </vt:variant>
      <vt:variant>
        <vt:i4>0</vt:i4>
      </vt:variant>
      <vt:variant>
        <vt:i4>0</vt:i4>
      </vt:variant>
      <vt:variant>
        <vt:i4>5</vt:i4>
      </vt:variant>
      <vt:variant>
        <vt:lpwstr>http://www.palau-sator.cat/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(X2021000074)</dc:title>
  <dc:subject/>
  <dc:creator>jgeli</dc:creator>
  <cp:keywords/>
  <dc:description/>
  <cp:lastModifiedBy>Núria Roca</cp:lastModifiedBy>
  <cp:revision>2</cp:revision>
  <dcterms:created xsi:type="dcterms:W3CDTF">2021-05-28T10:46:00Z</dcterms:created>
  <dcterms:modified xsi:type="dcterms:W3CDTF">2021-05-28T10:46:00Z</dcterms:modified>
</cp:coreProperties>
</file>