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916A" w14:textId="76C8C856" w:rsidR="000664E7" w:rsidRDefault="000664E7" w:rsidP="000664E7">
      <w:pPr>
        <w:spacing w:line="288" w:lineRule="auto"/>
        <w:jc w:val="both"/>
        <w:rPr>
          <w:rFonts w:ascii="Arial" w:hAnsi="Arial" w:cs="Arial"/>
          <w:spacing w:val="0"/>
          <w:sz w:val="22"/>
          <w:szCs w:val="22"/>
        </w:rPr>
      </w:pPr>
    </w:p>
    <w:p w14:paraId="6839FC8B" w14:textId="65657988" w:rsidR="00116CBD" w:rsidRPr="003E6100" w:rsidRDefault="000664E7" w:rsidP="00116CBD">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CONVENIO POR EL QUE SE REGULA LA CONCESIÓN DE UNA SUBVENCIÓN DIRECTA</w:t>
      </w:r>
      <w:r w:rsidR="00116CBD" w:rsidRPr="00116CBD">
        <w:rPr>
          <w:rFonts w:ascii="Arial" w:hAnsi="Arial" w:cs="Arial"/>
          <w:b/>
          <w:spacing w:val="0"/>
          <w:sz w:val="22"/>
          <w:szCs w:val="22"/>
        </w:rPr>
        <w:t xml:space="preserve"> </w:t>
      </w:r>
      <w:r w:rsidR="00116CBD" w:rsidRPr="00D70186">
        <w:rPr>
          <w:rFonts w:ascii="Arial" w:hAnsi="Arial" w:cs="Arial"/>
          <w:b/>
          <w:spacing w:val="0"/>
          <w:sz w:val="22"/>
          <w:szCs w:val="22"/>
        </w:rPr>
        <w:t xml:space="preserve">AL AYUNTAMIENTO DE </w:t>
      </w:r>
      <w:r w:rsidR="004F4174">
        <w:rPr>
          <w:rFonts w:ascii="Arial" w:hAnsi="Arial" w:cs="Arial"/>
          <w:b/>
          <w:spacing w:val="0"/>
          <w:sz w:val="22"/>
          <w:szCs w:val="22"/>
        </w:rPr>
        <w:t xml:space="preserve">PERALTA </w:t>
      </w:r>
      <w:r w:rsidR="00116CBD" w:rsidRPr="00D70186">
        <w:rPr>
          <w:rFonts w:ascii="Arial" w:hAnsi="Arial" w:cs="Arial"/>
          <w:b/>
          <w:spacing w:val="0"/>
          <w:sz w:val="22"/>
          <w:szCs w:val="22"/>
        </w:rPr>
        <w:t>PARA LA EJECUCIÓN DE LA OBRA DE “</w:t>
      </w:r>
      <w:r w:rsidR="00014684">
        <w:rPr>
          <w:rFonts w:ascii="Arial" w:hAnsi="Arial" w:cs="Arial"/>
          <w:b/>
          <w:spacing w:val="0"/>
          <w:sz w:val="22"/>
          <w:szCs w:val="22"/>
        </w:rPr>
        <w:t>ADECUACIÓN DE</w:t>
      </w:r>
      <w:r w:rsidR="004F4174">
        <w:rPr>
          <w:rFonts w:ascii="Arial" w:hAnsi="Arial" w:cs="Arial"/>
          <w:b/>
          <w:spacing w:val="0"/>
          <w:sz w:val="22"/>
          <w:szCs w:val="22"/>
        </w:rPr>
        <w:t>L PARQUE PASEO DE LAS MUJERES PERALTA</w:t>
      </w:r>
      <w:r w:rsidR="00116CBD" w:rsidRPr="00D70186">
        <w:rPr>
          <w:rFonts w:ascii="Arial" w:hAnsi="Arial" w:cs="Arial"/>
          <w:b/>
          <w:spacing w:val="0"/>
          <w:sz w:val="22"/>
          <w:szCs w:val="22"/>
        </w:rPr>
        <w:t>”</w:t>
      </w:r>
    </w:p>
    <w:p w14:paraId="29D85172" w14:textId="1C56D1CC"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spacing w:val="0"/>
          <w:sz w:val="22"/>
          <w:szCs w:val="22"/>
        </w:rPr>
        <w:t xml:space="preserve"> </w:t>
      </w:r>
    </w:p>
    <w:p w14:paraId="6AB95642" w14:textId="77777777"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14:paraId="798DFC75" w14:textId="77777777"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14:paraId="1DF7E1A9"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14:paraId="4998C0A6" w14:textId="6352E391" w:rsid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7DBCEF27" w14:textId="77777777" w:rsidR="004F4174" w:rsidRPr="00D12B3E" w:rsidRDefault="004F4174" w:rsidP="004F4174">
      <w:pPr>
        <w:spacing w:after="240" w:line="312" w:lineRule="auto"/>
        <w:jc w:val="both"/>
        <w:rPr>
          <w:rFonts w:ascii="Arial" w:hAnsi="Arial" w:cs="Arial"/>
          <w:spacing w:val="0"/>
          <w:sz w:val="22"/>
          <w:szCs w:val="22"/>
        </w:rPr>
      </w:pPr>
      <w:r w:rsidRPr="00D12B3E">
        <w:rPr>
          <w:rFonts w:ascii="Arial" w:hAnsi="Arial" w:cs="Arial"/>
          <w:spacing w:val="0"/>
          <w:sz w:val="22"/>
          <w:szCs w:val="22"/>
        </w:rPr>
        <w:t xml:space="preserve">DE OTRA PARTE, D. </w:t>
      </w:r>
      <w:r>
        <w:rPr>
          <w:rFonts w:ascii="Arial" w:hAnsi="Arial" w:cs="Arial"/>
          <w:spacing w:val="0"/>
          <w:sz w:val="22"/>
          <w:szCs w:val="22"/>
        </w:rPr>
        <w:t xml:space="preserve">Juan Carlos Castillo </w:t>
      </w:r>
      <w:proofErr w:type="spellStart"/>
      <w:r>
        <w:rPr>
          <w:rFonts w:ascii="Arial" w:hAnsi="Arial" w:cs="Arial"/>
          <w:spacing w:val="0"/>
          <w:sz w:val="22"/>
          <w:szCs w:val="22"/>
        </w:rPr>
        <w:t>Ezpeleta</w:t>
      </w:r>
      <w:proofErr w:type="spellEnd"/>
      <w:r w:rsidRPr="00D12B3E">
        <w:rPr>
          <w:rFonts w:ascii="Arial" w:hAnsi="Arial" w:cs="Arial"/>
          <w:spacing w:val="0"/>
          <w:sz w:val="22"/>
          <w:szCs w:val="22"/>
        </w:rPr>
        <w:t xml:space="preserve">, alcalde presidente del Ayuntamiento de </w:t>
      </w:r>
      <w:r>
        <w:rPr>
          <w:rFonts w:ascii="Arial" w:hAnsi="Arial" w:cs="Arial"/>
          <w:spacing w:val="0"/>
          <w:sz w:val="22"/>
          <w:szCs w:val="22"/>
        </w:rPr>
        <w:t>Peralta</w:t>
      </w:r>
      <w:r w:rsidRPr="00D12B3E">
        <w:rPr>
          <w:rFonts w:ascii="Arial" w:hAnsi="Arial" w:cs="Arial"/>
          <w:spacing w:val="0"/>
          <w:sz w:val="22"/>
          <w:szCs w:val="22"/>
        </w:rPr>
        <w:t xml:space="preserve">, actuando en nombre y representación del mismo, con </w:t>
      </w:r>
      <w:r>
        <w:rPr>
          <w:rFonts w:ascii="Arial" w:hAnsi="Arial" w:cs="Arial"/>
          <w:spacing w:val="0"/>
          <w:sz w:val="22"/>
          <w:szCs w:val="22"/>
        </w:rPr>
        <w:t>N</w:t>
      </w:r>
      <w:r w:rsidRPr="00D12B3E">
        <w:rPr>
          <w:rFonts w:ascii="Arial" w:hAnsi="Arial" w:cs="Arial"/>
          <w:spacing w:val="0"/>
          <w:sz w:val="22"/>
          <w:szCs w:val="22"/>
        </w:rPr>
        <w:t>.I.F. P31</w:t>
      </w:r>
      <w:r>
        <w:rPr>
          <w:rFonts w:ascii="Arial" w:hAnsi="Arial" w:cs="Arial"/>
          <w:spacing w:val="0"/>
          <w:sz w:val="22"/>
          <w:szCs w:val="22"/>
        </w:rPr>
        <w:t>20200E</w:t>
      </w:r>
      <w:r w:rsidRPr="00D12B3E">
        <w:rPr>
          <w:rFonts w:ascii="Arial" w:hAnsi="Arial" w:cs="Arial"/>
          <w:spacing w:val="0"/>
          <w:sz w:val="22"/>
          <w:szCs w:val="22"/>
        </w:rPr>
        <w:t xml:space="preserve"> y con dirección en </w:t>
      </w:r>
      <w:r>
        <w:rPr>
          <w:rFonts w:ascii="Arial" w:hAnsi="Arial" w:cs="Arial"/>
          <w:spacing w:val="0"/>
          <w:sz w:val="22"/>
          <w:szCs w:val="22"/>
        </w:rPr>
        <w:t>Plaza Principal, Nº-1 de Peralta</w:t>
      </w:r>
      <w:r w:rsidRPr="00D12B3E">
        <w:rPr>
          <w:rFonts w:ascii="Arial" w:hAnsi="Arial" w:cs="Arial"/>
          <w:spacing w:val="0"/>
          <w:sz w:val="22"/>
          <w:szCs w:val="22"/>
        </w:rPr>
        <w:t>, Navarra.</w:t>
      </w:r>
    </w:p>
    <w:p w14:paraId="5FEF30AA" w14:textId="77777777"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14:paraId="762ACE3C"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14:paraId="4E5CABC2" w14:textId="21AE6D49" w:rsidR="00AA258D" w:rsidRPr="00AA258D" w:rsidRDefault="000664E7" w:rsidP="00AA258D">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w:t>
      </w:r>
      <w:r w:rsidR="00E3514A" w:rsidRPr="00E3514A">
        <w:rPr>
          <w:rFonts w:ascii="Arial" w:hAnsi="Arial" w:cs="Arial"/>
          <w:spacing w:val="0"/>
          <w:sz w:val="22"/>
          <w:szCs w:val="22"/>
        </w:rPr>
        <w:t>gastos 210001 21300 7609</w:t>
      </w:r>
      <w:r w:rsidR="00AA258D" w:rsidRPr="00AA258D">
        <w:rPr>
          <w:rFonts w:ascii="Arial" w:hAnsi="Arial" w:cs="Arial"/>
          <w:spacing w:val="0"/>
          <w:sz w:val="22"/>
          <w:szCs w:val="22"/>
        </w:rPr>
        <w:t xml:space="preserve"> </w:t>
      </w:r>
      <w:r w:rsidR="006D307B">
        <w:rPr>
          <w:rFonts w:ascii="Arial" w:hAnsi="Arial" w:cs="Arial"/>
          <w:spacing w:val="0"/>
          <w:sz w:val="22"/>
          <w:szCs w:val="22"/>
        </w:rPr>
        <w:t>45B115</w:t>
      </w:r>
      <w:r w:rsidR="00AA258D" w:rsidRPr="00AA258D">
        <w:rPr>
          <w:rFonts w:ascii="Arial" w:hAnsi="Arial" w:cs="Arial"/>
          <w:spacing w:val="0"/>
          <w:sz w:val="22"/>
          <w:szCs w:val="22"/>
        </w:rPr>
        <w:t xml:space="preserve"> denominada “(E) Adecuación de</w:t>
      </w:r>
      <w:r w:rsidR="006D307B">
        <w:rPr>
          <w:rFonts w:ascii="Arial" w:hAnsi="Arial" w:cs="Arial"/>
          <w:spacing w:val="0"/>
          <w:sz w:val="22"/>
          <w:szCs w:val="22"/>
        </w:rPr>
        <w:t>l parque Paseo de las Mujeres Peralta</w:t>
      </w:r>
      <w:r w:rsidR="00AA258D" w:rsidRPr="00AA258D">
        <w:rPr>
          <w:rFonts w:ascii="Arial" w:hAnsi="Arial" w:cs="Arial"/>
          <w:spacing w:val="0"/>
          <w:sz w:val="22"/>
          <w:szCs w:val="22"/>
        </w:rPr>
        <w:t xml:space="preserve">” por un importe máximo total de </w:t>
      </w:r>
      <w:r w:rsidR="006D307B">
        <w:rPr>
          <w:rFonts w:ascii="Arial" w:hAnsi="Arial" w:cs="Arial"/>
          <w:spacing w:val="0"/>
          <w:sz w:val="22"/>
          <w:szCs w:val="22"/>
        </w:rPr>
        <w:t>75.000</w:t>
      </w:r>
      <w:r w:rsidR="00AA258D" w:rsidRPr="00AA258D">
        <w:rPr>
          <w:rFonts w:ascii="Arial" w:hAnsi="Arial" w:cs="Arial"/>
          <w:spacing w:val="0"/>
          <w:sz w:val="22"/>
          <w:szCs w:val="22"/>
        </w:rPr>
        <w:t xml:space="preserve"> euros y cuyo beneficiario es el Ayuntamiento de </w:t>
      </w:r>
      <w:r w:rsidR="006D307B">
        <w:rPr>
          <w:rFonts w:ascii="Arial" w:hAnsi="Arial" w:cs="Arial"/>
          <w:spacing w:val="0"/>
          <w:sz w:val="22"/>
          <w:szCs w:val="22"/>
        </w:rPr>
        <w:t>Peralta</w:t>
      </w:r>
      <w:r w:rsidR="00AA258D" w:rsidRPr="00AA258D">
        <w:rPr>
          <w:rFonts w:ascii="Arial" w:hAnsi="Arial" w:cs="Arial"/>
          <w:spacing w:val="0"/>
          <w:sz w:val="22"/>
          <w:szCs w:val="22"/>
        </w:rPr>
        <w:t>.</w:t>
      </w:r>
    </w:p>
    <w:p w14:paraId="0A06FD1C" w14:textId="18848353" w:rsidR="006D307B" w:rsidRPr="006D307B" w:rsidRDefault="000664E7" w:rsidP="006D307B">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2º. Consta en el expediente</w:t>
      </w:r>
      <w:r w:rsidR="00E3514A">
        <w:rPr>
          <w:rFonts w:ascii="Arial" w:hAnsi="Arial" w:cs="Arial"/>
          <w:spacing w:val="0"/>
          <w:sz w:val="22"/>
          <w:szCs w:val="22"/>
        </w:rPr>
        <w:t xml:space="preserve"> un proyecto, entregado mediante instancia</w:t>
      </w:r>
      <w:r w:rsidR="006D307B">
        <w:rPr>
          <w:rFonts w:ascii="Arial" w:hAnsi="Arial" w:cs="Arial"/>
          <w:spacing w:val="0"/>
          <w:sz w:val="22"/>
          <w:szCs w:val="22"/>
        </w:rPr>
        <w:t>s</w:t>
      </w:r>
      <w:r w:rsidR="00E3514A">
        <w:rPr>
          <w:rFonts w:ascii="Arial" w:hAnsi="Arial" w:cs="Arial"/>
          <w:spacing w:val="0"/>
          <w:sz w:val="22"/>
          <w:szCs w:val="22"/>
        </w:rPr>
        <w:t xml:space="preserve"> de </w:t>
      </w:r>
      <w:r w:rsidR="006D307B">
        <w:rPr>
          <w:rFonts w:ascii="Arial" w:hAnsi="Arial" w:cs="Arial"/>
          <w:spacing w:val="0"/>
          <w:sz w:val="22"/>
          <w:szCs w:val="22"/>
        </w:rPr>
        <w:t>26 de abril</w:t>
      </w:r>
      <w:r w:rsidR="00E3514A">
        <w:rPr>
          <w:rFonts w:ascii="Arial" w:hAnsi="Arial" w:cs="Arial"/>
          <w:spacing w:val="0"/>
          <w:sz w:val="22"/>
          <w:szCs w:val="22"/>
        </w:rPr>
        <w:t xml:space="preserve"> de 2021 con las actuaciones que el Ayuntamiento de </w:t>
      </w:r>
      <w:r w:rsidR="006D307B">
        <w:rPr>
          <w:rFonts w:ascii="Arial" w:hAnsi="Arial" w:cs="Arial"/>
          <w:spacing w:val="0"/>
          <w:sz w:val="22"/>
          <w:szCs w:val="22"/>
        </w:rPr>
        <w:t>Peralta</w:t>
      </w:r>
      <w:r w:rsidR="00E3514A">
        <w:rPr>
          <w:rFonts w:ascii="Arial" w:hAnsi="Arial" w:cs="Arial"/>
          <w:spacing w:val="0"/>
          <w:sz w:val="22"/>
          <w:szCs w:val="22"/>
        </w:rPr>
        <w:t xml:space="preserve"> pretende realizar con cargo a la mencionada parti</w:t>
      </w:r>
      <w:r w:rsidR="00AA258D">
        <w:rPr>
          <w:rFonts w:ascii="Arial" w:hAnsi="Arial" w:cs="Arial"/>
          <w:spacing w:val="0"/>
          <w:sz w:val="22"/>
          <w:szCs w:val="22"/>
        </w:rPr>
        <w:t>da por importe de ejecución de 1</w:t>
      </w:r>
      <w:r w:rsidR="006D307B">
        <w:rPr>
          <w:rFonts w:ascii="Arial" w:hAnsi="Arial" w:cs="Arial"/>
          <w:spacing w:val="0"/>
          <w:sz w:val="22"/>
          <w:szCs w:val="22"/>
        </w:rPr>
        <w:t>80.547,28</w:t>
      </w:r>
      <w:r w:rsidR="00E3514A">
        <w:rPr>
          <w:rFonts w:ascii="Arial" w:hAnsi="Arial" w:cs="Arial"/>
          <w:spacing w:val="0"/>
          <w:sz w:val="22"/>
          <w:szCs w:val="22"/>
        </w:rPr>
        <w:t xml:space="preserve"> € (IVA incluido). Las obras consisten en la </w:t>
      </w:r>
      <w:r w:rsidR="006D307B" w:rsidRPr="006D307B">
        <w:rPr>
          <w:rFonts w:ascii="Arial" w:hAnsi="Arial" w:cs="Arial"/>
          <w:spacing w:val="0"/>
          <w:sz w:val="22"/>
          <w:szCs w:val="22"/>
        </w:rPr>
        <w:t xml:space="preserve">nueva pavimentación y reforma del Parque de las </w:t>
      </w:r>
      <w:r w:rsidR="006D307B">
        <w:rPr>
          <w:rFonts w:ascii="Arial" w:hAnsi="Arial" w:cs="Arial"/>
          <w:spacing w:val="0"/>
          <w:sz w:val="22"/>
          <w:szCs w:val="22"/>
        </w:rPr>
        <w:t>M</w:t>
      </w:r>
      <w:r w:rsidR="006D307B" w:rsidRPr="006D307B">
        <w:rPr>
          <w:rFonts w:ascii="Arial" w:hAnsi="Arial" w:cs="Arial"/>
          <w:spacing w:val="0"/>
          <w:sz w:val="22"/>
          <w:szCs w:val="22"/>
        </w:rPr>
        <w:t xml:space="preserve">ujeres, mediante una reordenación del mismo: eliminación de zona pavimentada y generación de nuevas zonas verdes, la renovación de la pavimentación existente y la adecuación de la red de pluviales y alumbrado a la nueva ordenación. </w:t>
      </w:r>
    </w:p>
    <w:p w14:paraId="45421262" w14:textId="77777777"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14:paraId="12C8040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14:paraId="1E4E825E" w14:textId="77777777"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14:paraId="44EC081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Primera.-</w:t>
      </w:r>
      <w:proofErr w:type="gramEnd"/>
      <w:r w:rsidRPr="000664E7">
        <w:rPr>
          <w:rFonts w:ascii="Arial" w:hAnsi="Arial" w:cs="Arial"/>
          <w:b/>
          <w:spacing w:val="0"/>
          <w:sz w:val="22"/>
          <w:szCs w:val="22"/>
        </w:rPr>
        <w:t xml:space="preserve"> Objeto de la subvención.</w:t>
      </w:r>
    </w:p>
    <w:p w14:paraId="2E005B0A" w14:textId="0DCD1F8B"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00743628">
        <w:rPr>
          <w:rFonts w:ascii="Arial" w:hAnsi="Arial" w:cs="Arial"/>
          <w:spacing w:val="0"/>
          <w:sz w:val="22"/>
          <w:szCs w:val="22"/>
        </w:rPr>
        <w:t xml:space="preserve">Ayuntamiento de </w:t>
      </w:r>
      <w:r w:rsidR="00340826">
        <w:rPr>
          <w:rFonts w:ascii="Arial" w:hAnsi="Arial" w:cs="Arial"/>
          <w:spacing w:val="0"/>
          <w:sz w:val="22"/>
          <w:szCs w:val="22"/>
        </w:rPr>
        <w:t>Peralta</w:t>
      </w:r>
      <w:r w:rsidR="00AA258D">
        <w:rPr>
          <w:rFonts w:ascii="Arial" w:hAnsi="Arial" w:cs="Arial"/>
          <w:spacing w:val="0"/>
          <w:sz w:val="22"/>
          <w:szCs w:val="22"/>
        </w:rPr>
        <w:t xml:space="preserve">, </w:t>
      </w:r>
      <w:r w:rsidR="00743628">
        <w:rPr>
          <w:rFonts w:ascii="Arial" w:hAnsi="Arial" w:cs="Arial"/>
          <w:spacing w:val="0"/>
          <w:sz w:val="22"/>
          <w:szCs w:val="22"/>
        </w:rPr>
        <w:t>para financiar la ejecución de “</w:t>
      </w:r>
      <w:r w:rsidR="00AA258D" w:rsidRPr="00AA258D">
        <w:rPr>
          <w:rFonts w:ascii="Arial" w:hAnsi="Arial" w:cs="Arial"/>
          <w:spacing w:val="0"/>
          <w:sz w:val="22"/>
          <w:szCs w:val="22"/>
        </w:rPr>
        <w:t xml:space="preserve">Adecuación </w:t>
      </w:r>
      <w:r w:rsidR="00340826" w:rsidRPr="00AA258D">
        <w:rPr>
          <w:rFonts w:ascii="Arial" w:hAnsi="Arial" w:cs="Arial"/>
          <w:spacing w:val="0"/>
          <w:sz w:val="22"/>
          <w:szCs w:val="22"/>
        </w:rPr>
        <w:t>de</w:t>
      </w:r>
      <w:r w:rsidR="00340826">
        <w:rPr>
          <w:rFonts w:ascii="Arial" w:hAnsi="Arial" w:cs="Arial"/>
          <w:spacing w:val="0"/>
          <w:sz w:val="22"/>
          <w:szCs w:val="22"/>
        </w:rPr>
        <w:t>l parque Paseo de las Mujeres Peralta</w:t>
      </w:r>
      <w:r w:rsidR="00340826" w:rsidRPr="00AA258D">
        <w:rPr>
          <w:rFonts w:ascii="Arial" w:hAnsi="Arial" w:cs="Arial"/>
          <w:spacing w:val="0"/>
          <w:sz w:val="22"/>
          <w:szCs w:val="22"/>
        </w:rPr>
        <w:t>”</w:t>
      </w:r>
      <w:r w:rsidR="00743628">
        <w:rPr>
          <w:rFonts w:ascii="Arial" w:hAnsi="Arial" w:cs="Arial"/>
          <w:spacing w:val="0"/>
          <w:sz w:val="22"/>
          <w:szCs w:val="22"/>
        </w:rPr>
        <w:t xml:space="preserve"> de la Entidad Local.</w:t>
      </w:r>
    </w:p>
    <w:p w14:paraId="150776D6" w14:textId="26A91DAE" w:rsidR="00D31B10" w:rsidRDefault="00D31B10" w:rsidP="00D31B10">
      <w:pPr>
        <w:spacing w:after="240" w:line="312" w:lineRule="auto"/>
        <w:ind w:firstLine="284"/>
        <w:jc w:val="both"/>
        <w:rPr>
          <w:rFonts w:ascii="Arial" w:hAnsi="Arial" w:cs="Arial"/>
          <w:spacing w:val="0"/>
          <w:sz w:val="22"/>
          <w:szCs w:val="22"/>
        </w:rPr>
      </w:pPr>
      <w:r w:rsidRPr="00D31B10">
        <w:rPr>
          <w:rFonts w:ascii="Arial" w:hAnsi="Arial" w:cs="Arial"/>
          <w:spacing w:val="0"/>
          <w:sz w:val="22"/>
          <w:szCs w:val="22"/>
        </w:rPr>
        <w:t>Según consta en la motivación de la enmienda, se pretende la adecuación del parque Paseo de las Mujeres, de modo que se gane un espacio seguro y acorde con las necesidades de la ciudadanía.</w:t>
      </w:r>
      <w:r>
        <w:rPr>
          <w:rFonts w:ascii="Arial" w:hAnsi="Arial" w:cs="Arial"/>
          <w:spacing w:val="0"/>
          <w:sz w:val="22"/>
          <w:szCs w:val="22"/>
        </w:rPr>
        <w:t xml:space="preserve"> </w:t>
      </w:r>
      <w:r w:rsidRPr="00A330AB">
        <w:rPr>
          <w:rFonts w:ascii="Arial" w:hAnsi="Arial" w:cs="Arial"/>
          <w:spacing w:val="0"/>
          <w:sz w:val="22"/>
          <w:szCs w:val="22"/>
        </w:rPr>
        <w:t xml:space="preserve">El proyecto presentado se adecúa al objeto de la subvención y a la motivación de la enmienda. Su finalidad es de utilidad pública. </w:t>
      </w:r>
    </w:p>
    <w:p w14:paraId="4AF3AF75" w14:textId="2B28E00F" w:rsidR="002B3CFE" w:rsidRDefault="00A330AB" w:rsidP="002B3CFE">
      <w:pPr>
        <w:spacing w:after="240" w:line="312" w:lineRule="auto"/>
        <w:ind w:firstLine="284"/>
        <w:jc w:val="both"/>
        <w:rPr>
          <w:rFonts w:ascii="Arial" w:hAnsi="Arial" w:cs="Arial"/>
          <w:spacing w:val="0"/>
          <w:sz w:val="22"/>
          <w:szCs w:val="22"/>
        </w:rPr>
      </w:pPr>
      <w:r>
        <w:rPr>
          <w:rFonts w:ascii="Arial" w:hAnsi="Arial" w:cs="Arial"/>
          <w:spacing w:val="0"/>
          <w:sz w:val="22"/>
          <w:szCs w:val="22"/>
        </w:rPr>
        <w:t>Las principales actuaciones a realizar son las siguientes</w:t>
      </w:r>
      <w:r w:rsidR="002B3CFE" w:rsidRPr="00FB36E7">
        <w:rPr>
          <w:rFonts w:ascii="Arial" w:hAnsi="Arial" w:cs="Arial"/>
          <w:spacing w:val="0"/>
          <w:sz w:val="22"/>
          <w:szCs w:val="22"/>
        </w:rPr>
        <w:t>:</w:t>
      </w:r>
    </w:p>
    <w:p w14:paraId="5F4F68A0" w14:textId="68C33919" w:rsidR="0009133F" w:rsidRPr="0009133F" w:rsidRDefault="0009133F" w:rsidP="0009133F">
      <w:pPr>
        <w:pStyle w:val="Prrafodelista"/>
        <w:numPr>
          <w:ilvl w:val="0"/>
          <w:numId w:val="15"/>
        </w:numPr>
        <w:spacing w:after="240" w:line="312" w:lineRule="auto"/>
        <w:contextualSpacing w:val="0"/>
        <w:jc w:val="both"/>
        <w:rPr>
          <w:rFonts w:ascii="Arial" w:hAnsi="Arial" w:cs="Arial"/>
          <w:spacing w:val="0"/>
          <w:sz w:val="22"/>
          <w:szCs w:val="22"/>
        </w:rPr>
      </w:pPr>
      <w:r w:rsidRPr="0009133F">
        <w:rPr>
          <w:rFonts w:ascii="Arial" w:hAnsi="Arial" w:cs="Arial"/>
          <w:spacing w:val="0"/>
          <w:sz w:val="22"/>
          <w:szCs w:val="22"/>
        </w:rPr>
        <w:t xml:space="preserve">Demolición del pavimento existente. Cajeo y compactación de explanada para la </w:t>
      </w:r>
      <w:r>
        <w:rPr>
          <w:rFonts w:ascii="Arial" w:hAnsi="Arial" w:cs="Arial"/>
          <w:spacing w:val="0"/>
          <w:sz w:val="22"/>
          <w:szCs w:val="22"/>
        </w:rPr>
        <w:t>ejecución de los caminos peatonales</w:t>
      </w:r>
      <w:r w:rsidRPr="0009133F">
        <w:rPr>
          <w:rFonts w:ascii="Arial" w:hAnsi="Arial" w:cs="Arial"/>
          <w:spacing w:val="0"/>
          <w:sz w:val="22"/>
          <w:szCs w:val="22"/>
        </w:rPr>
        <w:t xml:space="preserve">, adaptándose en toda su traza a la rasante del terreno. </w:t>
      </w:r>
    </w:p>
    <w:p w14:paraId="00DEEC8A" w14:textId="750ED0F8" w:rsidR="0009133F" w:rsidRPr="0009133F" w:rsidRDefault="0009133F" w:rsidP="0009133F">
      <w:pPr>
        <w:pStyle w:val="Prrafodelista"/>
        <w:numPr>
          <w:ilvl w:val="0"/>
          <w:numId w:val="15"/>
        </w:numPr>
        <w:spacing w:after="240" w:line="312" w:lineRule="auto"/>
        <w:contextualSpacing w:val="0"/>
        <w:jc w:val="both"/>
        <w:rPr>
          <w:rFonts w:ascii="Arial" w:hAnsi="Arial" w:cs="Arial"/>
          <w:spacing w:val="0"/>
          <w:sz w:val="22"/>
          <w:szCs w:val="22"/>
        </w:rPr>
      </w:pPr>
      <w:r w:rsidRPr="0009133F">
        <w:rPr>
          <w:rFonts w:ascii="Arial" w:hAnsi="Arial" w:cs="Arial"/>
          <w:spacing w:val="0"/>
          <w:sz w:val="22"/>
          <w:szCs w:val="22"/>
        </w:rPr>
        <w:t xml:space="preserve">Ampliación de las zonas verdes de manera que recojan a los árboles a modo de parterre o espacio de tierra. En estos parterres se elimina el adoquín y se sustituye por tierra vegetal y plantación de césped con alguna planta arbustiva. En las zonas terminadas con césped, el material irá confinado en ambos lados por un bordillo jardinera. </w:t>
      </w:r>
    </w:p>
    <w:p w14:paraId="3F869705" w14:textId="77777777" w:rsidR="0009133F" w:rsidRPr="0009133F" w:rsidRDefault="0009133F" w:rsidP="0009133F">
      <w:pPr>
        <w:pStyle w:val="Prrafodelista"/>
        <w:numPr>
          <w:ilvl w:val="0"/>
          <w:numId w:val="15"/>
        </w:numPr>
        <w:spacing w:after="240" w:line="312" w:lineRule="auto"/>
        <w:contextualSpacing w:val="0"/>
        <w:jc w:val="both"/>
        <w:rPr>
          <w:rFonts w:ascii="Arial" w:hAnsi="Arial" w:cs="Arial"/>
          <w:spacing w:val="0"/>
          <w:sz w:val="22"/>
          <w:szCs w:val="22"/>
        </w:rPr>
      </w:pPr>
      <w:r w:rsidRPr="0009133F">
        <w:rPr>
          <w:rFonts w:ascii="Arial" w:hAnsi="Arial" w:cs="Arial"/>
          <w:spacing w:val="0"/>
          <w:sz w:val="22"/>
          <w:szCs w:val="22"/>
        </w:rPr>
        <w:t xml:space="preserve">Ejecución de pavimento de caminos peatonales y plaza mediante firme de hormigón tipo HF 3,5 de 15 cm. de espesor, con acabado barrido, asentado sobre base de zahorra artificial tipo ZA-25 de 15 cm. de espesor. La zona perimetral se pavimentará con adoquín recuperado. Las tres esculturas quedaran delimitadas por un pavimento no transitable a modo de </w:t>
      </w:r>
      <w:proofErr w:type="spellStart"/>
      <w:r w:rsidRPr="0009133F">
        <w:rPr>
          <w:rFonts w:ascii="Arial" w:hAnsi="Arial" w:cs="Arial"/>
          <w:spacing w:val="0"/>
          <w:sz w:val="22"/>
          <w:szCs w:val="22"/>
        </w:rPr>
        <w:t>gravillín</w:t>
      </w:r>
      <w:proofErr w:type="spellEnd"/>
      <w:r w:rsidRPr="0009133F">
        <w:rPr>
          <w:rFonts w:ascii="Arial" w:hAnsi="Arial" w:cs="Arial"/>
          <w:spacing w:val="0"/>
          <w:sz w:val="22"/>
          <w:szCs w:val="22"/>
        </w:rPr>
        <w:t>.</w:t>
      </w:r>
    </w:p>
    <w:p w14:paraId="5C8AC970" w14:textId="77777777" w:rsidR="0009133F" w:rsidRPr="0009133F" w:rsidRDefault="0009133F" w:rsidP="0009133F">
      <w:pPr>
        <w:pStyle w:val="Prrafodelista"/>
        <w:numPr>
          <w:ilvl w:val="0"/>
          <w:numId w:val="15"/>
        </w:numPr>
        <w:spacing w:after="240" w:line="312" w:lineRule="auto"/>
        <w:contextualSpacing w:val="0"/>
        <w:jc w:val="both"/>
        <w:rPr>
          <w:rFonts w:ascii="Arial" w:hAnsi="Arial" w:cs="Arial"/>
          <w:spacing w:val="0"/>
          <w:sz w:val="22"/>
          <w:szCs w:val="22"/>
        </w:rPr>
      </w:pPr>
      <w:r w:rsidRPr="0009133F">
        <w:rPr>
          <w:rFonts w:ascii="Arial" w:hAnsi="Arial" w:cs="Arial"/>
          <w:spacing w:val="0"/>
          <w:sz w:val="22"/>
          <w:szCs w:val="22"/>
        </w:rPr>
        <w:t xml:space="preserve">Ejecución de una nueva red de pluviales, conectada al punto actual de vertido. Se colocan nuevos imbornales en los caminos perimetrales, para recoger las aguas de escorrentía y llevarlas a los colectores a través de tuberías de PVC Ø 200 </w:t>
      </w:r>
      <w:proofErr w:type="spellStart"/>
      <w:r w:rsidRPr="0009133F">
        <w:rPr>
          <w:rFonts w:ascii="Arial" w:hAnsi="Arial" w:cs="Arial"/>
          <w:spacing w:val="0"/>
          <w:sz w:val="22"/>
          <w:szCs w:val="22"/>
        </w:rPr>
        <w:t>mm.</w:t>
      </w:r>
      <w:proofErr w:type="spellEnd"/>
    </w:p>
    <w:p w14:paraId="57A3BABB" w14:textId="6ADD04F8" w:rsidR="0009133F" w:rsidRPr="0024594C" w:rsidRDefault="0009133F" w:rsidP="0024594C">
      <w:pPr>
        <w:pStyle w:val="Prrafodelista"/>
        <w:numPr>
          <w:ilvl w:val="0"/>
          <w:numId w:val="15"/>
        </w:numPr>
        <w:spacing w:after="240" w:line="312" w:lineRule="auto"/>
        <w:contextualSpacing w:val="0"/>
        <w:jc w:val="both"/>
        <w:rPr>
          <w:rFonts w:ascii="Arial" w:hAnsi="Arial" w:cs="Arial"/>
          <w:spacing w:val="0"/>
          <w:sz w:val="22"/>
          <w:szCs w:val="22"/>
        </w:rPr>
      </w:pPr>
      <w:r w:rsidRPr="0009133F">
        <w:rPr>
          <w:rFonts w:ascii="Arial" w:hAnsi="Arial" w:cs="Arial"/>
          <w:spacing w:val="0"/>
          <w:sz w:val="22"/>
          <w:szCs w:val="22"/>
        </w:rPr>
        <w:t>Reutilización de las luminarias existentes, por lo que se proyecta una nueva canalización para alumbrado público con las mismas características que la existente. Esta canalización discurrirá por las futuras zonas verdes.</w:t>
      </w:r>
    </w:p>
    <w:p w14:paraId="4BF1ECDF" w14:textId="77777777" w:rsidR="0024594C" w:rsidRDefault="0024594C" w:rsidP="000664E7">
      <w:pPr>
        <w:spacing w:after="240" w:line="312" w:lineRule="auto"/>
        <w:ind w:firstLine="284"/>
        <w:jc w:val="both"/>
        <w:rPr>
          <w:rFonts w:ascii="Arial" w:hAnsi="Arial" w:cs="Arial"/>
          <w:spacing w:val="0"/>
          <w:sz w:val="22"/>
          <w:szCs w:val="22"/>
        </w:rPr>
      </w:pPr>
    </w:p>
    <w:p w14:paraId="40FBB874" w14:textId="19A0E15A"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14:paraId="18625F3A" w14:textId="5FDAA323"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Segunda.-</w:t>
      </w:r>
      <w:proofErr w:type="gramEnd"/>
      <w:r w:rsidRPr="000664E7">
        <w:rPr>
          <w:rFonts w:ascii="Arial" w:hAnsi="Arial" w:cs="Arial"/>
          <w:b/>
          <w:spacing w:val="0"/>
          <w:sz w:val="22"/>
          <w:szCs w:val="22"/>
        </w:rPr>
        <w:t xml:space="preserve"> Importe de la subvención.</w:t>
      </w:r>
    </w:p>
    <w:p w14:paraId="10EBEED1" w14:textId="3B5B3463" w:rsidR="000664E7" w:rsidRPr="000664E7" w:rsidRDefault="000664E7" w:rsidP="00CF3BB2">
      <w:pPr>
        <w:spacing w:after="240" w:line="312" w:lineRule="auto"/>
        <w:ind w:firstLine="284"/>
        <w:jc w:val="both"/>
        <w:rPr>
          <w:rFonts w:ascii="Arial" w:hAnsi="Arial" w:cs="Arial"/>
          <w:spacing w:val="0"/>
          <w:sz w:val="22"/>
          <w:szCs w:val="22"/>
        </w:rPr>
      </w:pPr>
      <w:r w:rsidRPr="009D35A5">
        <w:rPr>
          <w:rFonts w:ascii="Arial" w:hAnsi="Arial" w:cs="Arial"/>
          <w:spacing w:val="0"/>
          <w:sz w:val="22"/>
          <w:szCs w:val="22"/>
        </w:rPr>
        <w:t xml:space="preserve">El Ayuntamiento de </w:t>
      </w:r>
      <w:r w:rsidR="0024594C">
        <w:rPr>
          <w:rFonts w:ascii="Arial" w:hAnsi="Arial" w:cs="Arial"/>
          <w:spacing w:val="0"/>
          <w:sz w:val="22"/>
          <w:szCs w:val="22"/>
        </w:rPr>
        <w:t>Peralta</w:t>
      </w:r>
      <w:r w:rsidRPr="009D35A5">
        <w:rPr>
          <w:rFonts w:ascii="Arial" w:hAnsi="Arial" w:cs="Arial"/>
          <w:spacing w:val="0"/>
          <w:sz w:val="22"/>
          <w:szCs w:val="22"/>
        </w:rPr>
        <w:t xml:space="preserve"> recibirá de la Dirección General de Administración Local y Despoblación una subvención por importe máximo de </w:t>
      </w:r>
      <w:r w:rsidR="0024594C">
        <w:rPr>
          <w:rFonts w:ascii="Arial" w:hAnsi="Arial" w:cs="Arial"/>
          <w:spacing w:val="0"/>
          <w:sz w:val="22"/>
          <w:szCs w:val="22"/>
        </w:rPr>
        <w:t>75.000</w:t>
      </w:r>
      <w:r w:rsidR="00CF3BB2">
        <w:rPr>
          <w:rFonts w:ascii="Arial" w:hAnsi="Arial" w:cs="Arial"/>
          <w:spacing w:val="0"/>
          <w:sz w:val="22"/>
          <w:szCs w:val="22"/>
        </w:rPr>
        <w:t>,00</w:t>
      </w:r>
      <w:r w:rsidRPr="009D35A5">
        <w:rPr>
          <w:rFonts w:ascii="Arial" w:hAnsi="Arial" w:cs="Arial"/>
          <w:spacing w:val="0"/>
          <w:sz w:val="22"/>
          <w:szCs w:val="22"/>
        </w:rPr>
        <w:t xml:space="preserve"> euros, que se abonarán con cargo a la partida </w:t>
      </w:r>
      <w:r w:rsidR="009D35A5" w:rsidRPr="00E3514A">
        <w:rPr>
          <w:rFonts w:ascii="Arial" w:hAnsi="Arial" w:cs="Arial"/>
          <w:spacing w:val="0"/>
          <w:sz w:val="22"/>
          <w:szCs w:val="22"/>
        </w:rPr>
        <w:t xml:space="preserve">210001 21300 </w:t>
      </w:r>
      <w:r w:rsidR="00755A6B" w:rsidRPr="00E3514A">
        <w:rPr>
          <w:rFonts w:ascii="Arial" w:hAnsi="Arial" w:cs="Arial"/>
          <w:spacing w:val="0"/>
          <w:sz w:val="22"/>
          <w:szCs w:val="22"/>
        </w:rPr>
        <w:t>7609</w:t>
      </w:r>
      <w:r w:rsidR="00755A6B" w:rsidRPr="00AA258D">
        <w:rPr>
          <w:rFonts w:ascii="Arial" w:hAnsi="Arial" w:cs="Arial"/>
          <w:spacing w:val="0"/>
          <w:sz w:val="22"/>
          <w:szCs w:val="22"/>
        </w:rPr>
        <w:t xml:space="preserve"> </w:t>
      </w:r>
      <w:r w:rsidR="00755A6B">
        <w:rPr>
          <w:rFonts w:ascii="Arial" w:hAnsi="Arial" w:cs="Arial"/>
          <w:spacing w:val="0"/>
          <w:sz w:val="22"/>
          <w:szCs w:val="22"/>
        </w:rPr>
        <w:t>45B115</w:t>
      </w:r>
      <w:r w:rsidR="00755A6B" w:rsidRPr="00AA258D">
        <w:rPr>
          <w:rFonts w:ascii="Arial" w:hAnsi="Arial" w:cs="Arial"/>
          <w:spacing w:val="0"/>
          <w:sz w:val="22"/>
          <w:szCs w:val="22"/>
        </w:rPr>
        <w:t xml:space="preserve"> denominada “(E) Adecuación de</w:t>
      </w:r>
      <w:r w:rsidR="00755A6B">
        <w:rPr>
          <w:rFonts w:ascii="Arial" w:hAnsi="Arial" w:cs="Arial"/>
          <w:spacing w:val="0"/>
          <w:sz w:val="22"/>
          <w:szCs w:val="22"/>
        </w:rPr>
        <w:t>l parque Paseo de las Mujeres Peralta</w:t>
      </w:r>
      <w:r w:rsidR="00755A6B" w:rsidRPr="00AA258D">
        <w:rPr>
          <w:rFonts w:ascii="Arial" w:hAnsi="Arial" w:cs="Arial"/>
          <w:spacing w:val="0"/>
          <w:sz w:val="22"/>
          <w:szCs w:val="22"/>
        </w:rPr>
        <w:t>”</w:t>
      </w:r>
      <w:r w:rsidR="00CF3BB2" w:rsidRPr="00AA258D">
        <w:rPr>
          <w:rFonts w:ascii="Arial" w:hAnsi="Arial" w:cs="Arial"/>
          <w:spacing w:val="0"/>
          <w:sz w:val="22"/>
          <w:szCs w:val="22"/>
        </w:rPr>
        <w:t xml:space="preserve"> </w:t>
      </w:r>
      <w:r w:rsidRPr="009D35A5">
        <w:rPr>
          <w:rFonts w:ascii="Arial" w:hAnsi="Arial" w:cs="Arial"/>
          <w:spacing w:val="0"/>
          <w:sz w:val="22"/>
          <w:szCs w:val="22"/>
        </w:rPr>
        <w:t>del Presupuesto de Gastos de 2021.</w:t>
      </w:r>
      <w:r w:rsidRPr="000664E7">
        <w:rPr>
          <w:rFonts w:ascii="Arial" w:hAnsi="Arial" w:cs="Arial"/>
          <w:spacing w:val="0"/>
          <w:sz w:val="22"/>
          <w:szCs w:val="22"/>
        </w:rPr>
        <w:t xml:space="preserve"> </w:t>
      </w:r>
    </w:p>
    <w:p w14:paraId="46358AFD"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Tercera.-</w:t>
      </w:r>
      <w:proofErr w:type="gramEnd"/>
      <w:r w:rsidRPr="000664E7">
        <w:rPr>
          <w:rFonts w:ascii="Arial" w:hAnsi="Arial" w:cs="Arial"/>
          <w:b/>
          <w:spacing w:val="0"/>
          <w:sz w:val="22"/>
          <w:szCs w:val="22"/>
        </w:rPr>
        <w:t xml:space="preserve"> Gastos subvencionables.</w:t>
      </w:r>
    </w:p>
    <w:p w14:paraId="0F21D531" w14:textId="724CC669"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Pr="009D35A5">
        <w:rPr>
          <w:rFonts w:ascii="Arial" w:hAnsi="Arial" w:cs="Arial"/>
          <w:spacing w:val="0"/>
          <w:sz w:val="22"/>
          <w:szCs w:val="22"/>
        </w:rPr>
        <w:t xml:space="preserve">proyecto presentado por el Ayuntamiento de </w:t>
      </w:r>
      <w:r w:rsidR="00755A6B">
        <w:rPr>
          <w:rFonts w:ascii="Arial" w:hAnsi="Arial" w:cs="Arial"/>
          <w:spacing w:val="0"/>
          <w:sz w:val="22"/>
          <w:szCs w:val="22"/>
        </w:rPr>
        <w:t>Peralta el 26 de abril</w:t>
      </w:r>
      <w:r w:rsidRPr="009D35A5">
        <w:rPr>
          <w:rFonts w:ascii="Arial" w:hAnsi="Arial" w:cs="Arial"/>
          <w:spacing w:val="0"/>
          <w:sz w:val="22"/>
          <w:szCs w:val="22"/>
        </w:rPr>
        <w:t xml:space="preserve"> de 2021</w:t>
      </w:r>
      <w:r w:rsidRPr="000664E7">
        <w:rPr>
          <w:rFonts w:ascii="Arial" w:hAnsi="Arial" w:cs="Arial"/>
          <w:spacing w:val="0"/>
          <w:sz w:val="22"/>
          <w:szCs w:val="22"/>
        </w:rPr>
        <w:t>, realizados en el plazo establecido.</w:t>
      </w:r>
    </w:p>
    <w:p w14:paraId="1FFC8501" w14:textId="2895C551"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14:paraId="358746CA" w14:textId="77777777"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14:paraId="21B37B8A" w14:textId="44F42AF5"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6E1577">
        <w:rPr>
          <w:rFonts w:ascii="Arial" w:hAnsi="Arial" w:cs="Arial"/>
          <w:spacing w:val="0"/>
          <w:sz w:val="22"/>
          <w:szCs w:val="22"/>
          <w:lang w:val="es-ES" w:eastAsia="en-US"/>
        </w:rPr>
        <w:t>,</w:t>
      </w:r>
      <w:r w:rsidR="00443B00">
        <w:rPr>
          <w:rFonts w:ascii="Arial" w:hAnsi="Arial" w:cs="Arial"/>
          <w:spacing w:val="0"/>
          <w:sz w:val="22"/>
          <w:szCs w:val="22"/>
          <w:lang w:val="es-ES" w:eastAsia="en-US"/>
        </w:rPr>
        <w:t xml:space="preserve"> </w:t>
      </w:r>
      <w:r w:rsidR="006E1577">
        <w:rPr>
          <w:rFonts w:ascii="Arial" w:hAnsi="Arial" w:cs="Arial"/>
          <w:spacing w:val="0"/>
          <w:sz w:val="22"/>
          <w:szCs w:val="22"/>
          <w:lang w:val="es-ES" w:eastAsia="en-US"/>
        </w:rPr>
        <w:t xml:space="preserve">ni el coste </w:t>
      </w:r>
      <w:r w:rsidR="007B4AD2">
        <w:rPr>
          <w:rFonts w:ascii="Arial" w:hAnsi="Arial" w:cs="Arial"/>
          <w:spacing w:val="0"/>
          <w:sz w:val="22"/>
          <w:szCs w:val="22"/>
          <w:lang w:val="es-ES" w:eastAsia="en-US"/>
        </w:rPr>
        <w:t xml:space="preserve">de las memorias técnicas previas a </w:t>
      </w:r>
      <w:r w:rsidR="00BC0B68">
        <w:rPr>
          <w:rFonts w:ascii="Arial" w:hAnsi="Arial" w:cs="Arial"/>
          <w:spacing w:val="0"/>
          <w:sz w:val="22"/>
          <w:szCs w:val="22"/>
          <w:lang w:val="es-ES" w:eastAsia="en-US"/>
        </w:rPr>
        <w:t>l</w:t>
      </w:r>
      <w:r w:rsidR="007B4AD2">
        <w:rPr>
          <w:rFonts w:ascii="Arial" w:hAnsi="Arial" w:cs="Arial"/>
          <w:spacing w:val="0"/>
          <w:sz w:val="22"/>
          <w:szCs w:val="22"/>
          <w:lang w:val="es-ES" w:eastAsia="en-US"/>
        </w:rPr>
        <w:t>a redacción del Proyecto de ejecución.</w:t>
      </w:r>
    </w:p>
    <w:p w14:paraId="7D9733E5" w14:textId="135C8604"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14:paraId="2CAEE56F" w14:textId="77777777"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14:paraId="4CA495E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Cuarta.-</w:t>
      </w:r>
      <w:proofErr w:type="gramEnd"/>
      <w:r w:rsidRPr="000664E7">
        <w:rPr>
          <w:rFonts w:ascii="Arial" w:hAnsi="Arial" w:cs="Arial"/>
          <w:b/>
          <w:spacing w:val="0"/>
          <w:sz w:val="22"/>
          <w:szCs w:val="22"/>
        </w:rPr>
        <w:t xml:space="preserve"> Obligaciones del beneficiario.</w:t>
      </w:r>
    </w:p>
    <w:p w14:paraId="6118DE05" w14:textId="3A047B6B"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w:t>
      </w:r>
      <w:r w:rsidRPr="009D35A5">
        <w:rPr>
          <w:rFonts w:ascii="Arial" w:hAnsi="Arial" w:cs="Arial"/>
          <w:spacing w:val="0"/>
          <w:sz w:val="22"/>
          <w:szCs w:val="22"/>
        </w:rPr>
        <w:t xml:space="preserve">el Ayuntamiento de </w:t>
      </w:r>
      <w:r w:rsidR="00046745">
        <w:rPr>
          <w:rFonts w:ascii="Arial" w:hAnsi="Arial" w:cs="Arial"/>
          <w:spacing w:val="0"/>
          <w:sz w:val="22"/>
          <w:szCs w:val="22"/>
        </w:rPr>
        <w:t>Peralta</w:t>
      </w:r>
      <w:bookmarkStart w:id="0" w:name="_GoBack"/>
      <w:bookmarkEnd w:id="0"/>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120A4ABF" w14:textId="35466A6A" w:rsidR="000664E7" w:rsidRPr="000664E7"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w:t>
      </w:r>
      <w:r w:rsidR="007049F4">
        <w:rPr>
          <w:rFonts w:ascii="Arial" w:hAnsi="Arial" w:cs="Arial"/>
          <w:spacing w:val="0"/>
          <w:sz w:val="22"/>
          <w:szCs w:val="22"/>
        </w:rPr>
        <w:t xml:space="preserve">y justificar las actuaciones de </w:t>
      </w:r>
      <w:r w:rsidR="00CF3BB2">
        <w:rPr>
          <w:rFonts w:ascii="Arial" w:hAnsi="Arial" w:cs="Arial"/>
          <w:spacing w:val="0"/>
          <w:sz w:val="22"/>
          <w:szCs w:val="22"/>
        </w:rPr>
        <w:t>adecuación de</w:t>
      </w:r>
      <w:r w:rsidR="00DA32F7">
        <w:rPr>
          <w:rFonts w:ascii="Arial" w:hAnsi="Arial" w:cs="Arial"/>
          <w:spacing w:val="0"/>
          <w:sz w:val="22"/>
          <w:szCs w:val="22"/>
        </w:rPr>
        <w:t>l parque Paseo de las Mujeres Peralta</w:t>
      </w:r>
      <w:r w:rsidR="007049F4" w:rsidRPr="007049F4">
        <w:rPr>
          <w:rFonts w:ascii="Arial" w:hAnsi="Arial" w:cs="Arial"/>
          <w:spacing w:val="0"/>
          <w:sz w:val="22"/>
          <w:szCs w:val="22"/>
        </w:rPr>
        <w:t xml:space="preserve">, </w:t>
      </w:r>
      <w:r w:rsidRPr="007049F4">
        <w:rPr>
          <w:rFonts w:ascii="Arial" w:hAnsi="Arial" w:cs="Arial"/>
          <w:spacing w:val="0"/>
          <w:sz w:val="22"/>
          <w:szCs w:val="22"/>
        </w:rPr>
        <w:t xml:space="preserve">de acuerdo al </w:t>
      </w:r>
      <w:r w:rsidR="007B4AD2" w:rsidRPr="007049F4">
        <w:rPr>
          <w:rFonts w:ascii="Arial" w:hAnsi="Arial" w:cs="Arial"/>
          <w:spacing w:val="0"/>
          <w:sz w:val="22"/>
          <w:szCs w:val="22"/>
        </w:rPr>
        <w:t xml:space="preserve">Proyecto de ejecución </w:t>
      </w:r>
      <w:r w:rsidRPr="007049F4">
        <w:rPr>
          <w:rFonts w:ascii="Arial" w:hAnsi="Arial" w:cs="Arial"/>
          <w:spacing w:val="0"/>
          <w:sz w:val="22"/>
          <w:szCs w:val="22"/>
        </w:rPr>
        <w:t>presentado.</w:t>
      </w:r>
    </w:p>
    <w:p w14:paraId="2FE24E90"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lastRenderedPageBreak/>
        <w:t>Comunicar a la Dirección General de Administración Local y Despoblación la obtención de otras subvenciones, ayudas, ingresos o recursos que financien la actuación subvencionada.</w:t>
      </w:r>
    </w:p>
    <w:p w14:paraId="17ECC79A"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14:paraId="71B217E3" w14:textId="77777777"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14:paraId="584B6177" w14:textId="77777777" w:rsidR="000664E7" w:rsidRPr="000664E7" w:rsidRDefault="000664E7" w:rsidP="000664E7">
      <w:pPr>
        <w:spacing w:after="240" w:line="312" w:lineRule="auto"/>
        <w:ind w:left="1004"/>
        <w:contextualSpacing/>
        <w:jc w:val="both"/>
        <w:rPr>
          <w:rFonts w:ascii="Arial" w:hAnsi="Arial" w:cs="Arial"/>
          <w:spacing w:val="0"/>
          <w:sz w:val="22"/>
          <w:szCs w:val="22"/>
        </w:rPr>
      </w:pPr>
    </w:p>
    <w:p w14:paraId="5EE6F1C3" w14:textId="0C970D07" w:rsid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Quinta.-</w:t>
      </w:r>
      <w:proofErr w:type="gramEnd"/>
      <w:r w:rsidRPr="000664E7">
        <w:rPr>
          <w:rFonts w:ascii="Arial" w:hAnsi="Arial" w:cs="Arial"/>
          <w:b/>
          <w:spacing w:val="0"/>
          <w:sz w:val="22"/>
          <w:szCs w:val="22"/>
        </w:rPr>
        <w:t xml:space="preserve"> Plazo de ejecución.</w:t>
      </w:r>
    </w:p>
    <w:p w14:paraId="1E0CC06D" w14:textId="77777777" w:rsidR="00637589" w:rsidRPr="000664E7" w:rsidRDefault="00637589" w:rsidP="0063758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14:paraId="0DC2A0B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Sexta.-</w:t>
      </w:r>
      <w:proofErr w:type="gramEnd"/>
      <w:r w:rsidRPr="000664E7">
        <w:rPr>
          <w:rFonts w:ascii="Arial" w:hAnsi="Arial" w:cs="Arial"/>
          <w:b/>
          <w:spacing w:val="0"/>
          <w:sz w:val="22"/>
          <w:szCs w:val="22"/>
          <w:lang w:val="es-ES" w:eastAsia="en-US"/>
        </w:rPr>
        <w:t xml:space="preserve"> Forma de pago y documentación a presentar.</w:t>
      </w:r>
    </w:p>
    <w:p w14:paraId="7E9BB75C" w14:textId="77777777"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14:paraId="36D63770"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14:paraId="531996A2"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14:paraId="17B4A19E" w14:textId="414B5FE4" w:rsidR="000664E7" w:rsidRPr="000664E7" w:rsidRDefault="007B4AD2" w:rsidP="005D7492">
      <w:pPr>
        <w:numPr>
          <w:ilvl w:val="0"/>
          <w:numId w:val="16"/>
        </w:numPr>
        <w:spacing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14:paraId="07A8D8EF"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14:paraId="7396F494"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14:paraId="0131D4F8"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14:paraId="6FC3E3AA"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69CB12FB" w14:textId="62436BF8"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14:paraId="2EA42537" w14:textId="0E6B24A0"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14:paraId="6A347663"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14:paraId="79AE91C6"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Copia del Acta de recepción de la obra.</w:t>
      </w:r>
    </w:p>
    <w:p w14:paraId="391B42A7"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14:paraId="03068C91" w14:textId="77777777" w:rsidR="00085F29" w:rsidRPr="000664E7"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14:paraId="55997EC9" w14:textId="77777777" w:rsidR="00085F29"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309687E3" w14:textId="77777777" w:rsidR="00085F29" w:rsidRPr="00ED74AA"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14:paraId="6494AEF5"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14:paraId="3708E0EB"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14:paraId="6AA97122" w14:textId="77777777" w:rsidR="000664E7" w:rsidRPr="000664E7" w:rsidRDefault="000664E7" w:rsidP="008E2586">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14:paraId="0166166C" w14:textId="77777777"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14:paraId="4476E462" w14:textId="3FD5E049"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el </w:t>
      </w:r>
      <w:r w:rsidR="000C70E0" w:rsidRPr="007049F4">
        <w:rPr>
          <w:rFonts w:ascii="Arial" w:hAnsi="Arial" w:cs="Arial"/>
          <w:b/>
          <w:spacing w:val="0"/>
          <w:sz w:val="22"/>
          <w:szCs w:val="22"/>
        </w:rPr>
        <w:t>2</w:t>
      </w:r>
      <w:r w:rsidR="00A20348" w:rsidRPr="007049F4">
        <w:rPr>
          <w:rFonts w:ascii="Arial" w:hAnsi="Arial" w:cs="Arial"/>
          <w:b/>
          <w:spacing w:val="0"/>
          <w:sz w:val="22"/>
          <w:szCs w:val="22"/>
        </w:rPr>
        <w:t xml:space="preserve"> </w:t>
      </w:r>
      <w:r w:rsidRPr="007049F4">
        <w:rPr>
          <w:rFonts w:ascii="Arial" w:hAnsi="Arial" w:cs="Arial"/>
          <w:b/>
          <w:spacing w:val="0"/>
          <w:sz w:val="22"/>
          <w:szCs w:val="22"/>
        </w:rPr>
        <w:t>de noviembre de 2021</w:t>
      </w:r>
      <w:r w:rsidRPr="000664E7">
        <w:rPr>
          <w:rFonts w:ascii="Arial" w:hAnsi="Arial" w:cs="Arial"/>
          <w:spacing w:val="0"/>
          <w:sz w:val="22"/>
          <w:szCs w:val="22"/>
        </w:rPr>
        <w:t>, incluido.</w:t>
      </w:r>
    </w:p>
    <w:p w14:paraId="2C55A9E1" w14:textId="543B5FDF"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DA32F7">
        <w:rPr>
          <w:rFonts w:ascii="Arial" w:hAnsi="Arial" w:cs="Arial"/>
          <w:spacing w:val="0"/>
          <w:sz w:val="22"/>
          <w:szCs w:val="22"/>
        </w:rPr>
        <w:t>75</w:t>
      </w:r>
      <w:r w:rsidR="00637589">
        <w:rPr>
          <w:rFonts w:ascii="Arial" w:hAnsi="Arial" w:cs="Arial"/>
          <w:spacing w:val="0"/>
          <w:sz w:val="22"/>
          <w:szCs w:val="22"/>
        </w:rPr>
        <w:t>.000,00</w:t>
      </w:r>
      <w:r w:rsidR="007049F4">
        <w:rPr>
          <w:rFonts w:ascii="Arial" w:hAnsi="Arial" w:cs="Arial"/>
          <w:spacing w:val="0"/>
          <w:sz w:val="22"/>
          <w:szCs w:val="22"/>
        </w:rPr>
        <w:t xml:space="preserve"> euros.</w:t>
      </w:r>
    </w:p>
    <w:p w14:paraId="52526303"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Séptima.-</w:t>
      </w:r>
      <w:proofErr w:type="gramEnd"/>
      <w:r w:rsidRPr="000664E7">
        <w:rPr>
          <w:rFonts w:ascii="Arial" w:hAnsi="Arial" w:cs="Arial"/>
          <w:b/>
          <w:spacing w:val="0"/>
          <w:sz w:val="22"/>
          <w:szCs w:val="22"/>
        </w:rPr>
        <w:t xml:space="preserve"> Subcontratación de las obras subvencionadas</w:t>
      </w:r>
    </w:p>
    <w:p w14:paraId="3DAD38E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14:paraId="396D4625"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Octava.-</w:t>
      </w:r>
      <w:proofErr w:type="gramEnd"/>
      <w:r w:rsidRPr="000664E7">
        <w:rPr>
          <w:rFonts w:ascii="Arial" w:hAnsi="Arial" w:cs="Arial"/>
          <w:b/>
          <w:spacing w:val="0"/>
          <w:sz w:val="22"/>
          <w:szCs w:val="22"/>
          <w:lang w:val="es-ES" w:eastAsia="en-US"/>
        </w:rPr>
        <w:t xml:space="preserve"> Régimen de compatibilidades</w:t>
      </w:r>
    </w:p>
    <w:p w14:paraId="3028CAD1"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14:paraId="27F97172"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14:paraId="60474DDC" w14:textId="77777777" w:rsidR="00DA32F7" w:rsidRDefault="00DA32F7" w:rsidP="000664E7">
      <w:pPr>
        <w:spacing w:after="240" w:line="312" w:lineRule="auto"/>
        <w:ind w:left="540" w:right="-981" w:firstLine="284"/>
        <w:jc w:val="both"/>
        <w:rPr>
          <w:rFonts w:ascii="Arial" w:hAnsi="Arial" w:cs="Arial"/>
          <w:b/>
          <w:spacing w:val="0"/>
          <w:sz w:val="22"/>
          <w:szCs w:val="22"/>
          <w:lang w:val="es-ES" w:eastAsia="en-US"/>
        </w:rPr>
      </w:pPr>
    </w:p>
    <w:p w14:paraId="2781DAC3" w14:textId="299BFD0B"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lastRenderedPageBreak/>
        <w:t>Novena.-</w:t>
      </w:r>
      <w:proofErr w:type="gramEnd"/>
      <w:r w:rsidRPr="000664E7">
        <w:rPr>
          <w:rFonts w:ascii="Arial" w:hAnsi="Arial" w:cs="Arial"/>
          <w:b/>
          <w:spacing w:val="0"/>
          <w:sz w:val="22"/>
          <w:szCs w:val="22"/>
          <w:lang w:val="es-ES" w:eastAsia="en-US"/>
        </w:rPr>
        <w:t xml:space="preserve"> Inspección y comprobación.</w:t>
      </w:r>
    </w:p>
    <w:p w14:paraId="3BB23518" w14:textId="48F2BB48"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w:t>
      </w:r>
      <w:r w:rsidRPr="007049F4">
        <w:rPr>
          <w:rFonts w:ascii="Arial" w:hAnsi="Arial" w:cs="Arial"/>
          <w:spacing w:val="0"/>
          <w:sz w:val="22"/>
          <w:szCs w:val="22"/>
        </w:rPr>
        <w:t xml:space="preserve">Ayuntamiento de </w:t>
      </w:r>
      <w:r w:rsidR="00DA32F7">
        <w:rPr>
          <w:rFonts w:ascii="Arial" w:hAnsi="Arial" w:cs="Arial"/>
          <w:spacing w:val="0"/>
          <w:sz w:val="22"/>
          <w:szCs w:val="22"/>
        </w:rPr>
        <w:t>Peralta</w:t>
      </w:r>
      <w:r w:rsidRPr="007049F4">
        <w:rPr>
          <w:rFonts w:ascii="Arial" w:hAnsi="Arial" w:cs="Arial"/>
          <w:spacing w:val="0"/>
          <w:sz w:val="22"/>
          <w:szCs w:val="22"/>
        </w:rPr>
        <w:t>.</w:t>
      </w:r>
    </w:p>
    <w:p w14:paraId="3EABB3C8" w14:textId="720B99CD"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Décima.-</w:t>
      </w:r>
      <w:proofErr w:type="gramEnd"/>
      <w:r w:rsidRPr="000664E7">
        <w:rPr>
          <w:rFonts w:ascii="Arial" w:hAnsi="Arial" w:cs="Arial"/>
          <w:b/>
          <w:spacing w:val="0"/>
          <w:sz w:val="22"/>
          <w:szCs w:val="22"/>
          <w:lang w:val="es-ES" w:eastAsia="en-US"/>
        </w:rPr>
        <w:t xml:space="preserve"> Publicidad.</w:t>
      </w:r>
    </w:p>
    <w:p w14:paraId="5C1CE63B" w14:textId="50F4FDD6"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w:t>
      </w:r>
      <w:r w:rsidRPr="00D215F8">
        <w:rPr>
          <w:rFonts w:ascii="Arial" w:hAnsi="Arial" w:cs="Arial"/>
          <w:spacing w:val="0"/>
          <w:sz w:val="22"/>
          <w:szCs w:val="22"/>
        </w:rPr>
        <w:t xml:space="preserve">El Ayuntamiento de </w:t>
      </w:r>
      <w:r w:rsidR="005C69E7">
        <w:rPr>
          <w:rFonts w:ascii="Arial" w:hAnsi="Arial" w:cs="Arial"/>
          <w:spacing w:val="0"/>
          <w:sz w:val="22"/>
          <w:szCs w:val="22"/>
        </w:rPr>
        <w:t>Peralta</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14:paraId="5BB958D2" w14:textId="399A372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El </w:t>
      </w:r>
      <w:r w:rsidRPr="00D215F8">
        <w:rPr>
          <w:rFonts w:ascii="Arial" w:hAnsi="Arial" w:cs="Arial"/>
          <w:spacing w:val="0"/>
          <w:sz w:val="22"/>
          <w:szCs w:val="22"/>
        </w:rPr>
        <w:t xml:space="preserve">Ayuntamiento de </w:t>
      </w:r>
      <w:r w:rsidR="005C69E7">
        <w:rPr>
          <w:rFonts w:ascii="Arial" w:hAnsi="Arial" w:cs="Arial"/>
          <w:spacing w:val="0"/>
          <w:sz w:val="22"/>
          <w:szCs w:val="22"/>
        </w:rPr>
        <w:t>Peralta</w:t>
      </w:r>
      <w:r w:rsidRPr="000664E7">
        <w:rPr>
          <w:rFonts w:ascii="Arial" w:hAnsi="Arial" w:cs="Arial"/>
          <w:spacing w:val="0"/>
          <w:sz w:val="22"/>
          <w:szCs w:val="22"/>
        </w:rPr>
        <w:t xml:space="preserve"> está obligado a indicar que </w:t>
      </w:r>
      <w:r w:rsidRPr="00C7768F">
        <w:rPr>
          <w:rFonts w:ascii="Arial" w:hAnsi="Arial" w:cs="Arial"/>
          <w:spacing w:val="0"/>
          <w:sz w:val="22"/>
          <w:szCs w:val="22"/>
        </w:rPr>
        <w:t xml:space="preserve">las obras del proyecto de </w:t>
      </w:r>
      <w:r w:rsidR="00C7768F">
        <w:rPr>
          <w:rFonts w:ascii="Arial" w:hAnsi="Arial" w:cs="Arial"/>
          <w:spacing w:val="0"/>
          <w:sz w:val="22"/>
          <w:szCs w:val="22"/>
        </w:rPr>
        <w:t>“</w:t>
      </w:r>
      <w:r w:rsidR="00201420" w:rsidRPr="00AA258D">
        <w:rPr>
          <w:rFonts w:ascii="Arial" w:hAnsi="Arial" w:cs="Arial"/>
          <w:spacing w:val="0"/>
          <w:sz w:val="22"/>
          <w:szCs w:val="22"/>
        </w:rPr>
        <w:t>Adecuación de</w:t>
      </w:r>
      <w:r w:rsidR="005C69E7">
        <w:rPr>
          <w:rFonts w:ascii="Arial" w:hAnsi="Arial" w:cs="Arial"/>
          <w:spacing w:val="0"/>
          <w:sz w:val="22"/>
          <w:szCs w:val="22"/>
        </w:rPr>
        <w:t>l parque Paseo de las Mujeres Peralta</w:t>
      </w:r>
      <w:r w:rsidR="00201420">
        <w:rPr>
          <w:rFonts w:ascii="Arial" w:hAnsi="Arial" w:cs="Arial"/>
          <w:spacing w:val="0"/>
          <w:sz w:val="22"/>
          <w:szCs w:val="22"/>
        </w:rPr>
        <w:t>”</w:t>
      </w:r>
      <w:r w:rsidR="00C7768F">
        <w:rPr>
          <w:rFonts w:ascii="Arial" w:hAnsi="Arial" w:cs="Arial"/>
          <w:spacing w:val="0"/>
          <w:sz w:val="22"/>
          <w:szCs w:val="22"/>
        </w:rPr>
        <w:t xml:space="preserve"> </w:t>
      </w:r>
      <w:r w:rsidRPr="000664E7">
        <w:rPr>
          <w:rFonts w:ascii="Arial" w:hAnsi="Arial" w:cs="Arial"/>
          <w:spacing w:val="0"/>
          <w:sz w:val="22"/>
          <w:szCs w:val="22"/>
        </w:rPr>
        <w:t>han sido financiadas por el Gobierno de Navarra. En este sentido, toda publicidad que la referida entidad local haga de las mismas deberá incluir una mención a la citada financiación.</w:t>
      </w:r>
    </w:p>
    <w:p w14:paraId="70916600"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Asimismo, deberá exhibirse durante la ejecución de las obras, y en un lugar visible para el público</w:t>
      </w:r>
      <w:r w:rsidRPr="00C7768F">
        <w:rPr>
          <w:rFonts w:ascii="Arial" w:hAnsi="Arial" w:cs="Arial"/>
          <w:spacing w:val="0"/>
          <w:sz w:val="22"/>
          <w:szCs w:val="22"/>
        </w:rPr>
        <w:t>, un cartel de tamaño mínimo de 290x190 cm</w:t>
      </w:r>
      <w:r w:rsidRPr="000664E7">
        <w:rPr>
          <w:rFonts w:ascii="Arial" w:hAnsi="Arial" w:cs="Arial"/>
          <w:spacing w:val="0"/>
          <w:sz w:val="22"/>
          <w:szCs w:val="22"/>
        </w:rPr>
        <w:t xml:space="preserve"> según modelo adjunto.</w:t>
      </w:r>
    </w:p>
    <w:p w14:paraId="1502F58E"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Undécima.-</w:t>
      </w:r>
      <w:proofErr w:type="gramEnd"/>
      <w:r w:rsidRPr="000664E7">
        <w:rPr>
          <w:rFonts w:ascii="Arial" w:hAnsi="Arial" w:cs="Arial"/>
          <w:b/>
          <w:spacing w:val="0"/>
          <w:sz w:val="22"/>
          <w:szCs w:val="22"/>
          <w:lang w:val="es-ES" w:eastAsia="en-US"/>
        </w:rPr>
        <w:t xml:space="preserve"> Obligaciones de transparencia.</w:t>
      </w:r>
    </w:p>
    <w:p w14:paraId="2D92FD43"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7B0AC169"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Duodécima.-</w:t>
      </w:r>
      <w:proofErr w:type="gramEnd"/>
      <w:r w:rsidRPr="000664E7">
        <w:rPr>
          <w:rFonts w:ascii="Arial" w:hAnsi="Arial" w:cs="Arial"/>
          <w:b/>
          <w:spacing w:val="0"/>
          <w:sz w:val="22"/>
          <w:szCs w:val="22"/>
          <w:lang w:val="es-ES" w:eastAsia="en-US"/>
        </w:rPr>
        <w:t xml:space="preserve"> Vigencia del convenio.</w:t>
      </w:r>
    </w:p>
    <w:p w14:paraId="66AAE3AF"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14:paraId="44EDAB3B"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Decimotercera.-</w:t>
      </w:r>
      <w:proofErr w:type="gramEnd"/>
      <w:r w:rsidRPr="000664E7">
        <w:rPr>
          <w:rFonts w:ascii="Arial" w:hAnsi="Arial" w:cs="Arial"/>
          <w:b/>
          <w:spacing w:val="0"/>
          <w:sz w:val="22"/>
          <w:szCs w:val="22"/>
          <w:lang w:val="es-ES" w:eastAsia="en-US"/>
        </w:rPr>
        <w:t xml:space="preserve"> Incumplimientos y reintegros.</w:t>
      </w:r>
    </w:p>
    <w:p w14:paraId="6CCEDD88"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14:paraId="5715A836"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14:paraId="72581847" w14:textId="77777777" w:rsidR="00E66DB1" w:rsidRDefault="00E66DB1" w:rsidP="000664E7">
      <w:pPr>
        <w:spacing w:after="240" w:line="312" w:lineRule="auto"/>
        <w:ind w:left="540" w:right="-981" w:firstLine="284"/>
        <w:jc w:val="both"/>
        <w:rPr>
          <w:rFonts w:ascii="Arial" w:hAnsi="Arial" w:cs="Arial"/>
          <w:b/>
          <w:spacing w:val="0"/>
          <w:sz w:val="22"/>
          <w:szCs w:val="22"/>
        </w:rPr>
      </w:pPr>
    </w:p>
    <w:p w14:paraId="53B0BF3B" w14:textId="77777777" w:rsidR="00E66DB1" w:rsidRDefault="00E66DB1" w:rsidP="000664E7">
      <w:pPr>
        <w:spacing w:after="240" w:line="312" w:lineRule="auto"/>
        <w:ind w:left="540" w:right="-981" w:firstLine="284"/>
        <w:jc w:val="both"/>
        <w:rPr>
          <w:rFonts w:ascii="Arial" w:hAnsi="Arial" w:cs="Arial"/>
          <w:b/>
          <w:spacing w:val="0"/>
          <w:sz w:val="22"/>
          <w:szCs w:val="22"/>
        </w:rPr>
      </w:pPr>
    </w:p>
    <w:p w14:paraId="74E2F88E" w14:textId="4E05E861"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 xml:space="preserve"> Decimocuarta.- Naturaleza del Convenio.</w:t>
      </w:r>
    </w:p>
    <w:p w14:paraId="426650B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14:paraId="6A33D43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14:paraId="61608031"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14:paraId="4E22C592" w14:textId="77777777" w:rsidR="000664E7" w:rsidRPr="000664E7" w:rsidRDefault="000664E7" w:rsidP="000664E7">
      <w:pPr>
        <w:spacing w:after="240" w:line="312" w:lineRule="auto"/>
        <w:ind w:firstLine="284"/>
        <w:jc w:val="both"/>
        <w:rPr>
          <w:rFonts w:ascii="Arial" w:hAnsi="Arial" w:cs="Arial"/>
          <w:spacing w:val="0"/>
          <w:sz w:val="22"/>
          <w:szCs w:val="22"/>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0664E7" w:rsidRPr="000664E7" w14:paraId="5B522A37" w14:textId="77777777" w:rsidTr="001D578D">
        <w:tc>
          <w:tcPr>
            <w:tcW w:w="3818" w:type="dxa"/>
          </w:tcPr>
          <w:p w14:paraId="27024FDA"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EL DIRECTOR GENERAL DE</w:t>
            </w:r>
          </w:p>
          <w:p w14:paraId="1EBE218F"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ADMINISTRACIÓN LOCAL</w:t>
            </w:r>
          </w:p>
          <w:p w14:paraId="7F1A29BC"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Y DESPOBLACIÓN</w:t>
            </w:r>
          </w:p>
        </w:tc>
        <w:tc>
          <w:tcPr>
            <w:tcW w:w="4404" w:type="dxa"/>
          </w:tcPr>
          <w:p w14:paraId="29C019BE" w14:textId="6BF185F6" w:rsidR="000664E7" w:rsidRPr="00C7768F" w:rsidRDefault="00C81DE9" w:rsidP="000664E7">
            <w:pPr>
              <w:spacing w:line="288" w:lineRule="auto"/>
              <w:jc w:val="center"/>
              <w:rPr>
                <w:rFonts w:ascii="Arial" w:hAnsi="Arial" w:cs="Arial"/>
                <w:spacing w:val="0"/>
                <w:sz w:val="22"/>
                <w:szCs w:val="22"/>
              </w:rPr>
            </w:pPr>
            <w:r>
              <w:rPr>
                <w:rFonts w:ascii="Arial" w:hAnsi="Arial" w:cs="Arial"/>
                <w:spacing w:val="0"/>
                <w:sz w:val="22"/>
                <w:szCs w:val="22"/>
              </w:rPr>
              <w:t>EL</w:t>
            </w:r>
            <w:r w:rsidR="00C7768F">
              <w:rPr>
                <w:rFonts w:ascii="Arial" w:hAnsi="Arial" w:cs="Arial"/>
                <w:spacing w:val="0"/>
                <w:sz w:val="22"/>
                <w:szCs w:val="22"/>
              </w:rPr>
              <w:t xml:space="preserve"> ALCALDE</w:t>
            </w:r>
            <w:r w:rsidR="000664E7" w:rsidRPr="00C7768F">
              <w:rPr>
                <w:rFonts w:ascii="Arial" w:hAnsi="Arial" w:cs="Arial"/>
                <w:spacing w:val="0"/>
                <w:sz w:val="22"/>
                <w:szCs w:val="22"/>
              </w:rPr>
              <w:t xml:space="preserve"> DEL</w:t>
            </w:r>
          </w:p>
          <w:p w14:paraId="49A85F05" w14:textId="2218ABCD" w:rsidR="000664E7" w:rsidRPr="00C7768F" w:rsidRDefault="000664E7" w:rsidP="00C81DE9">
            <w:pPr>
              <w:spacing w:line="288" w:lineRule="auto"/>
              <w:jc w:val="center"/>
              <w:rPr>
                <w:rFonts w:ascii="Arial" w:hAnsi="Arial" w:cs="Arial"/>
                <w:spacing w:val="0"/>
                <w:sz w:val="22"/>
                <w:szCs w:val="22"/>
              </w:rPr>
            </w:pPr>
            <w:r w:rsidRPr="00C7768F">
              <w:rPr>
                <w:rFonts w:ascii="Arial" w:hAnsi="Arial" w:cs="Arial"/>
                <w:spacing w:val="0"/>
                <w:sz w:val="22"/>
                <w:szCs w:val="22"/>
              </w:rPr>
              <w:t>AYUNTAMIENTO DE</w:t>
            </w:r>
            <w:r w:rsidR="00C7768F">
              <w:rPr>
                <w:rFonts w:ascii="Arial" w:hAnsi="Arial" w:cs="Arial"/>
                <w:spacing w:val="0"/>
                <w:sz w:val="22"/>
                <w:szCs w:val="22"/>
              </w:rPr>
              <w:t xml:space="preserve"> </w:t>
            </w:r>
            <w:r w:rsidR="00C81DE9">
              <w:rPr>
                <w:rFonts w:ascii="Arial" w:hAnsi="Arial" w:cs="Arial"/>
                <w:spacing w:val="0"/>
                <w:sz w:val="22"/>
                <w:szCs w:val="22"/>
              </w:rPr>
              <w:t>PERALTA</w:t>
            </w:r>
          </w:p>
        </w:tc>
      </w:tr>
      <w:tr w:rsidR="000664E7" w:rsidRPr="000664E7" w14:paraId="16EA4010" w14:textId="77777777" w:rsidTr="001D578D">
        <w:tc>
          <w:tcPr>
            <w:tcW w:w="3818" w:type="dxa"/>
          </w:tcPr>
          <w:p w14:paraId="7A2A734B" w14:textId="77777777" w:rsidR="000664E7" w:rsidRPr="000664E7" w:rsidRDefault="000664E7" w:rsidP="000664E7">
            <w:pPr>
              <w:spacing w:line="288" w:lineRule="auto"/>
              <w:jc w:val="both"/>
              <w:rPr>
                <w:rFonts w:ascii="Arial" w:hAnsi="Arial" w:cs="Arial"/>
                <w:spacing w:val="0"/>
                <w:sz w:val="22"/>
                <w:szCs w:val="22"/>
              </w:rPr>
            </w:pPr>
          </w:p>
          <w:p w14:paraId="4995F2FD" w14:textId="77777777" w:rsidR="000664E7" w:rsidRPr="000664E7" w:rsidRDefault="000664E7" w:rsidP="000664E7">
            <w:pPr>
              <w:spacing w:line="288" w:lineRule="auto"/>
              <w:jc w:val="both"/>
              <w:rPr>
                <w:rFonts w:ascii="Arial" w:hAnsi="Arial" w:cs="Arial"/>
                <w:spacing w:val="0"/>
                <w:sz w:val="22"/>
                <w:szCs w:val="22"/>
              </w:rPr>
            </w:pPr>
          </w:p>
          <w:p w14:paraId="1897BFBC" w14:textId="77777777" w:rsidR="000664E7" w:rsidRPr="000664E7" w:rsidRDefault="000664E7" w:rsidP="000664E7">
            <w:pPr>
              <w:spacing w:line="288" w:lineRule="auto"/>
              <w:jc w:val="both"/>
              <w:rPr>
                <w:rFonts w:ascii="Arial" w:hAnsi="Arial" w:cs="Arial"/>
                <w:spacing w:val="0"/>
                <w:sz w:val="22"/>
                <w:szCs w:val="22"/>
              </w:rPr>
            </w:pPr>
          </w:p>
          <w:p w14:paraId="10A35163" w14:textId="77777777" w:rsidR="000664E7" w:rsidRPr="000664E7" w:rsidRDefault="000664E7" w:rsidP="000664E7">
            <w:pPr>
              <w:spacing w:line="288" w:lineRule="auto"/>
              <w:jc w:val="both"/>
              <w:rPr>
                <w:rFonts w:ascii="Arial" w:hAnsi="Arial" w:cs="Arial"/>
                <w:spacing w:val="0"/>
                <w:sz w:val="22"/>
                <w:szCs w:val="22"/>
              </w:rPr>
            </w:pPr>
          </w:p>
          <w:p w14:paraId="6475FE62" w14:textId="77777777" w:rsidR="000664E7" w:rsidRPr="000664E7" w:rsidRDefault="000664E7" w:rsidP="000664E7">
            <w:pPr>
              <w:spacing w:line="288" w:lineRule="auto"/>
              <w:jc w:val="both"/>
              <w:rPr>
                <w:rFonts w:ascii="Arial" w:hAnsi="Arial" w:cs="Arial"/>
                <w:spacing w:val="0"/>
                <w:sz w:val="22"/>
                <w:szCs w:val="22"/>
              </w:rPr>
            </w:pPr>
          </w:p>
          <w:p w14:paraId="1DACD104"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Jesús María Rodríguez Gómez</w:t>
            </w:r>
          </w:p>
        </w:tc>
        <w:tc>
          <w:tcPr>
            <w:tcW w:w="4404" w:type="dxa"/>
          </w:tcPr>
          <w:p w14:paraId="09DB5103" w14:textId="77777777" w:rsidR="000664E7" w:rsidRPr="00C7768F" w:rsidRDefault="000664E7" w:rsidP="000664E7">
            <w:pPr>
              <w:spacing w:line="288" w:lineRule="auto"/>
              <w:jc w:val="both"/>
              <w:rPr>
                <w:rFonts w:ascii="Arial" w:hAnsi="Arial" w:cs="Arial"/>
                <w:spacing w:val="0"/>
                <w:sz w:val="22"/>
                <w:szCs w:val="22"/>
              </w:rPr>
            </w:pPr>
          </w:p>
          <w:p w14:paraId="3DBF894D" w14:textId="77777777" w:rsidR="000664E7" w:rsidRPr="00C7768F" w:rsidRDefault="000664E7" w:rsidP="000664E7">
            <w:pPr>
              <w:spacing w:line="288" w:lineRule="auto"/>
              <w:jc w:val="both"/>
              <w:rPr>
                <w:rFonts w:ascii="Arial" w:hAnsi="Arial" w:cs="Arial"/>
                <w:spacing w:val="0"/>
                <w:sz w:val="22"/>
                <w:szCs w:val="22"/>
              </w:rPr>
            </w:pPr>
          </w:p>
          <w:p w14:paraId="78032510" w14:textId="77777777" w:rsidR="000664E7" w:rsidRPr="00C7768F" w:rsidRDefault="000664E7" w:rsidP="000664E7">
            <w:pPr>
              <w:spacing w:line="288" w:lineRule="auto"/>
              <w:jc w:val="both"/>
              <w:rPr>
                <w:rFonts w:ascii="Arial" w:hAnsi="Arial" w:cs="Arial"/>
                <w:spacing w:val="0"/>
                <w:sz w:val="22"/>
                <w:szCs w:val="22"/>
              </w:rPr>
            </w:pPr>
          </w:p>
          <w:p w14:paraId="2BB1CBB4" w14:textId="77777777" w:rsidR="000664E7" w:rsidRPr="00C7768F" w:rsidRDefault="000664E7" w:rsidP="000664E7">
            <w:pPr>
              <w:spacing w:line="288" w:lineRule="auto"/>
              <w:jc w:val="both"/>
              <w:rPr>
                <w:rFonts w:ascii="Arial" w:hAnsi="Arial" w:cs="Arial"/>
                <w:spacing w:val="0"/>
                <w:sz w:val="22"/>
                <w:szCs w:val="22"/>
              </w:rPr>
            </w:pPr>
          </w:p>
          <w:p w14:paraId="5EE079A7" w14:textId="77777777" w:rsidR="000664E7" w:rsidRPr="00C7768F" w:rsidRDefault="000664E7" w:rsidP="000664E7">
            <w:pPr>
              <w:spacing w:line="288" w:lineRule="auto"/>
              <w:jc w:val="both"/>
              <w:rPr>
                <w:rFonts w:ascii="Arial" w:hAnsi="Arial" w:cs="Arial"/>
                <w:spacing w:val="0"/>
                <w:sz w:val="22"/>
                <w:szCs w:val="22"/>
              </w:rPr>
            </w:pPr>
          </w:p>
          <w:p w14:paraId="64A7DD86" w14:textId="4B6498F0" w:rsidR="000664E7" w:rsidRPr="00C7768F" w:rsidRDefault="00C81DE9" w:rsidP="00C81DE9">
            <w:pPr>
              <w:spacing w:line="288" w:lineRule="auto"/>
              <w:jc w:val="center"/>
              <w:rPr>
                <w:rFonts w:ascii="Arial" w:hAnsi="Arial" w:cs="Arial"/>
                <w:spacing w:val="0"/>
                <w:sz w:val="22"/>
                <w:szCs w:val="22"/>
              </w:rPr>
            </w:pPr>
            <w:r>
              <w:rPr>
                <w:rFonts w:ascii="Arial" w:hAnsi="Arial" w:cs="Arial"/>
                <w:spacing w:val="0"/>
                <w:sz w:val="22"/>
                <w:szCs w:val="22"/>
              </w:rPr>
              <w:t>Juan Carlos Castillo Ezpeleta</w:t>
            </w:r>
          </w:p>
        </w:tc>
      </w:tr>
    </w:tbl>
    <w:p w14:paraId="20F26CBB" w14:textId="77777777" w:rsidR="00907095" w:rsidRDefault="00907095" w:rsidP="00907095">
      <w:pPr>
        <w:rPr>
          <w:rFonts w:ascii="Arial" w:hAnsi="Arial" w:cs="Arial"/>
          <w:spacing w:val="0"/>
          <w:sz w:val="22"/>
          <w:szCs w:val="22"/>
        </w:rPr>
      </w:pPr>
      <w:r>
        <w:rPr>
          <w:rFonts w:ascii="Arial" w:hAnsi="Arial" w:cs="Arial"/>
          <w:spacing w:val="0"/>
          <w:sz w:val="22"/>
          <w:szCs w:val="22"/>
        </w:rPr>
        <w:br w:type="page"/>
      </w:r>
    </w:p>
    <w:p w14:paraId="0F4212C9" w14:textId="77777777"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lastRenderedPageBreak/>
        <w:t>MODELO DE CARTEL</w:t>
      </w:r>
    </w:p>
    <w:p w14:paraId="74D75C1E" w14:textId="77777777" w:rsidR="00907095" w:rsidRDefault="00907095" w:rsidP="00907095">
      <w:pPr>
        <w:spacing w:after="240" w:line="312" w:lineRule="auto"/>
        <w:ind w:firstLine="284"/>
        <w:jc w:val="both"/>
      </w:pPr>
      <w:r>
        <w:rPr>
          <w:noProof/>
          <w:lang w:val="es-ES"/>
        </w:rPr>
        <w:drawing>
          <wp:inline distT="0" distB="0" distL="0" distR="0" wp14:anchorId="04F5E676" wp14:editId="6896DE35">
            <wp:extent cx="5580380" cy="314833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0380" cy="3148330"/>
                    </a:xfrm>
                    <a:prstGeom prst="rect">
                      <a:avLst/>
                    </a:prstGeom>
                  </pic:spPr>
                </pic:pic>
              </a:graphicData>
            </a:graphic>
          </wp:inline>
        </w:drawing>
      </w:r>
    </w:p>
    <w:p w14:paraId="592515D7" w14:textId="77777777" w:rsidR="00467CF9" w:rsidRPr="000664E7" w:rsidRDefault="00467CF9" w:rsidP="00443B00">
      <w:pPr>
        <w:jc w:val="both"/>
      </w:pPr>
    </w:p>
    <w:sectPr w:rsidR="00467CF9" w:rsidRPr="000664E7" w:rsidSect="00240EB6">
      <w:headerReference w:type="default" r:id="rId9"/>
      <w:footerReference w:type="even" r:id="rId10"/>
      <w:footerReference w:type="default" r:id="rId11"/>
      <w:headerReference w:type="first" r:id="rId12"/>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BF2DD" w14:textId="77777777" w:rsidR="00B12822" w:rsidRDefault="00B12822">
      <w:r>
        <w:separator/>
      </w:r>
    </w:p>
  </w:endnote>
  <w:endnote w:type="continuationSeparator" w:id="0">
    <w:p w14:paraId="11EC6587" w14:textId="77777777" w:rsidR="00B12822" w:rsidRDefault="00B1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F597" w14:textId="77777777" w:rsidR="00812311" w:rsidRDefault="00812311"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29192" w14:textId="77777777"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0A7BBD94" w14:textId="2492CB24" w:rsidR="00812311" w:rsidRDefault="00812311">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046745">
              <w:rPr>
                <w:rFonts w:ascii="Arial" w:hAnsi="Arial" w:cs="Arial"/>
                <w:b/>
                <w:bCs/>
                <w:noProof/>
                <w:sz w:val="20"/>
              </w:rPr>
              <w:t>8</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046745">
              <w:rPr>
                <w:rFonts w:ascii="Arial" w:hAnsi="Arial" w:cs="Arial"/>
                <w:b/>
                <w:bCs/>
                <w:noProof/>
                <w:sz w:val="20"/>
              </w:rPr>
              <w:t>8</w:t>
            </w:r>
            <w:r w:rsidRPr="00DB0D93">
              <w:rPr>
                <w:rFonts w:ascii="Arial" w:hAnsi="Arial" w:cs="Arial"/>
                <w:b/>
                <w:bCs/>
                <w:sz w:val="20"/>
              </w:rPr>
              <w:fldChar w:fldCharType="end"/>
            </w:r>
          </w:p>
        </w:sdtContent>
      </w:sdt>
    </w:sdtContent>
  </w:sdt>
  <w:p w14:paraId="48249B53" w14:textId="77777777"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4DC2" w14:textId="77777777" w:rsidR="00B12822" w:rsidRDefault="00B12822">
      <w:r>
        <w:separator/>
      </w:r>
    </w:p>
  </w:footnote>
  <w:footnote w:type="continuationSeparator" w:id="0">
    <w:p w14:paraId="649758E8" w14:textId="77777777" w:rsidR="00B12822" w:rsidRDefault="00B12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C19" w14:textId="77777777" w:rsidR="00812311" w:rsidRDefault="00812311">
    <w:pPr>
      <w:pStyle w:val="Encabezado"/>
    </w:pPr>
    <w:r>
      <w:rPr>
        <w:noProof/>
        <w:lang w:val="es-ES"/>
      </w:rPr>
      <w:drawing>
        <wp:anchor distT="0" distB="0" distL="114300" distR="114300" simplePos="0" relativeHeight="251659776" behindDoc="1" locked="0" layoutInCell="1" allowOverlap="1" wp14:anchorId="2BED0F13" wp14:editId="40680B84">
          <wp:simplePos x="0" y="0"/>
          <wp:positionH relativeFrom="page">
            <wp:posOffset>-20002</wp:posOffset>
          </wp:positionH>
          <wp:positionV relativeFrom="page">
            <wp:posOffset>-1587</wp:posOffset>
          </wp:positionV>
          <wp:extent cx="7569200" cy="1092200"/>
          <wp:effectExtent l="0" t="0" r="0" b="0"/>
          <wp:wrapNone/>
          <wp:docPr id="20"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73833F3" w14:textId="77777777"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2CA1" w14:textId="77777777" w:rsidR="00812311" w:rsidRDefault="003A515D">
    <w:pPr>
      <w:pStyle w:val="Encabezado"/>
    </w:pPr>
    <w:r>
      <w:rPr>
        <w:noProof/>
        <w:lang w:val="es-ES"/>
      </w:rPr>
      <w:drawing>
        <wp:inline distT="0" distB="0" distL="0" distR="0" wp14:anchorId="728EA8F5" wp14:editId="65F4AF52">
          <wp:extent cx="2552700" cy="673100"/>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3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F564B47"/>
    <w:multiLevelType w:val="hybridMultilevel"/>
    <w:tmpl w:val="15C6B9F0"/>
    <w:lvl w:ilvl="0" w:tplc="23EECE90">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6"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3"/>
  </w:num>
  <w:num w:numId="6">
    <w:abstractNumId w:val="13"/>
  </w:num>
  <w:num w:numId="7">
    <w:abstractNumId w:val="7"/>
  </w:num>
  <w:num w:numId="8">
    <w:abstractNumId w:val="14"/>
  </w:num>
  <w:num w:numId="9">
    <w:abstractNumId w:val="9"/>
  </w:num>
  <w:num w:numId="10">
    <w:abstractNumId w:val="19"/>
  </w:num>
  <w:num w:numId="11">
    <w:abstractNumId w:val="16"/>
  </w:num>
  <w:num w:numId="12">
    <w:abstractNumId w:val="12"/>
  </w:num>
  <w:num w:numId="13">
    <w:abstractNumId w:val="11"/>
  </w:num>
  <w:num w:numId="14">
    <w:abstractNumId w:val="1"/>
  </w:num>
  <w:num w:numId="15">
    <w:abstractNumId w:val="8"/>
  </w:num>
  <w:num w:numId="16">
    <w:abstractNumId w:val="15"/>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5"/>
  </w:num>
  <w:num w:numId="19">
    <w:abstractNumId w:val="18"/>
  </w:num>
  <w:num w:numId="20">
    <w:abstractNumId w:val="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14684"/>
    <w:rsid w:val="00040573"/>
    <w:rsid w:val="00041F87"/>
    <w:rsid w:val="000436D1"/>
    <w:rsid w:val="00046745"/>
    <w:rsid w:val="00047D96"/>
    <w:rsid w:val="00055174"/>
    <w:rsid w:val="0005588E"/>
    <w:rsid w:val="0006531C"/>
    <w:rsid w:val="000664E7"/>
    <w:rsid w:val="0007040D"/>
    <w:rsid w:val="00085F29"/>
    <w:rsid w:val="00087E63"/>
    <w:rsid w:val="0009133F"/>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6CBD"/>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E4442"/>
    <w:rsid w:val="001F3DF7"/>
    <w:rsid w:val="001F73C7"/>
    <w:rsid w:val="002009D0"/>
    <w:rsid w:val="00201420"/>
    <w:rsid w:val="00201666"/>
    <w:rsid w:val="00203983"/>
    <w:rsid w:val="002048BF"/>
    <w:rsid w:val="00205EB6"/>
    <w:rsid w:val="00217376"/>
    <w:rsid w:val="00221689"/>
    <w:rsid w:val="002219E7"/>
    <w:rsid w:val="00221E94"/>
    <w:rsid w:val="00222160"/>
    <w:rsid w:val="0022427C"/>
    <w:rsid w:val="00224C5C"/>
    <w:rsid w:val="00226655"/>
    <w:rsid w:val="00240EB6"/>
    <w:rsid w:val="0024594C"/>
    <w:rsid w:val="002467AA"/>
    <w:rsid w:val="00251CF9"/>
    <w:rsid w:val="002622A1"/>
    <w:rsid w:val="00262BF0"/>
    <w:rsid w:val="00263EE5"/>
    <w:rsid w:val="00267298"/>
    <w:rsid w:val="002908A2"/>
    <w:rsid w:val="002944FF"/>
    <w:rsid w:val="00294F13"/>
    <w:rsid w:val="002A4D5E"/>
    <w:rsid w:val="002B0F8F"/>
    <w:rsid w:val="002B3CFE"/>
    <w:rsid w:val="002C1954"/>
    <w:rsid w:val="002C28EB"/>
    <w:rsid w:val="002D5FF8"/>
    <w:rsid w:val="002D6928"/>
    <w:rsid w:val="002D6954"/>
    <w:rsid w:val="002E013B"/>
    <w:rsid w:val="002E1CD7"/>
    <w:rsid w:val="002E292C"/>
    <w:rsid w:val="002F059B"/>
    <w:rsid w:val="002F7D19"/>
    <w:rsid w:val="003040E4"/>
    <w:rsid w:val="003218D0"/>
    <w:rsid w:val="00333853"/>
    <w:rsid w:val="00337730"/>
    <w:rsid w:val="00340826"/>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3832"/>
    <w:rsid w:val="003F5680"/>
    <w:rsid w:val="003F74F4"/>
    <w:rsid w:val="0040734E"/>
    <w:rsid w:val="004107D7"/>
    <w:rsid w:val="00416604"/>
    <w:rsid w:val="0042766D"/>
    <w:rsid w:val="00432475"/>
    <w:rsid w:val="00436659"/>
    <w:rsid w:val="004366FC"/>
    <w:rsid w:val="00443B00"/>
    <w:rsid w:val="00447EB9"/>
    <w:rsid w:val="00460416"/>
    <w:rsid w:val="00467933"/>
    <w:rsid w:val="00467CF9"/>
    <w:rsid w:val="0047345D"/>
    <w:rsid w:val="00476D54"/>
    <w:rsid w:val="004851DE"/>
    <w:rsid w:val="0049769A"/>
    <w:rsid w:val="004B441C"/>
    <w:rsid w:val="004C0053"/>
    <w:rsid w:val="004C1237"/>
    <w:rsid w:val="004C2E11"/>
    <w:rsid w:val="004D59EA"/>
    <w:rsid w:val="004D6069"/>
    <w:rsid w:val="004F4174"/>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9E7"/>
    <w:rsid w:val="005C6F30"/>
    <w:rsid w:val="005C7431"/>
    <w:rsid w:val="005D04D1"/>
    <w:rsid w:val="005D4CCD"/>
    <w:rsid w:val="005D7492"/>
    <w:rsid w:val="005E2539"/>
    <w:rsid w:val="005E5F06"/>
    <w:rsid w:val="005F0DE1"/>
    <w:rsid w:val="005F300E"/>
    <w:rsid w:val="00603667"/>
    <w:rsid w:val="00605284"/>
    <w:rsid w:val="00637589"/>
    <w:rsid w:val="00651C1B"/>
    <w:rsid w:val="00657E71"/>
    <w:rsid w:val="006668E3"/>
    <w:rsid w:val="006672E7"/>
    <w:rsid w:val="006741CB"/>
    <w:rsid w:val="00676432"/>
    <w:rsid w:val="0068163C"/>
    <w:rsid w:val="0068209C"/>
    <w:rsid w:val="00693566"/>
    <w:rsid w:val="006B4901"/>
    <w:rsid w:val="006C0A57"/>
    <w:rsid w:val="006C4848"/>
    <w:rsid w:val="006C5193"/>
    <w:rsid w:val="006D22D9"/>
    <w:rsid w:val="006D23D7"/>
    <w:rsid w:val="006D2C9E"/>
    <w:rsid w:val="006D307B"/>
    <w:rsid w:val="006E1577"/>
    <w:rsid w:val="006F2186"/>
    <w:rsid w:val="006F6FCB"/>
    <w:rsid w:val="00701051"/>
    <w:rsid w:val="007049F4"/>
    <w:rsid w:val="00712442"/>
    <w:rsid w:val="00713797"/>
    <w:rsid w:val="00716E1C"/>
    <w:rsid w:val="0072306D"/>
    <w:rsid w:val="00724699"/>
    <w:rsid w:val="007249C8"/>
    <w:rsid w:val="00727A1A"/>
    <w:rsid w:val="0073520D"/>
    <w:rsid w:val="00737E0D"/>
    <w:rsid w:val="00740297"/>
    <w:rsid w:val="00743628"/>
    <w:rsid w:val="00755A6B"/>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59C"/>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D0C12"/>
    <w:rsid w:val="008D1A10"/>
    <w:rsid w:val="008E2586"/>
    <w:rsid w:val="008E2B2E"/>
    <w:rsid w:val="009017FE"/>
    <w:rsid w:val="00905E2F"/>
    <w:rsid w:val="00907095"/>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5A5"/>
    <w:rsid w:val="009D393C"/>
    <w:rsid w:val="009D48CC"/>
    <w:rsid w:val="009E67D5"/>
    <w:rsid w:val="009E6DF2"/>
    <w:rsid w:val="009F4ABB"/>
    <w:rsid w:val="009F552B"/>
    <w:rsid w:val="009F77BB"/>
    <w:rsid w:val="009F7B37"/>
    <w:rsid w:val="00A02D92"/>
    <w:rsid w:val="00A20348"/>
    <w:rsid w:val="00A22252"/>
    <w:rsid w:val="00A25A0E"/>
    <w:rsid w:val="00A32216"/>
    <w:rsid w:val="00A330AB"/>
    <w:rsid w:val="00A33704"/>
    <w:rsid w:val="00A337EE"/>
    <w:rsid w:val="00A3615E"/>
    <w:rsid w:val="00A41DA8"/>
    <w:rsid w:val="00A42C5B"/>
    <w:rsid w:val="00A47E6B"/>
    <w:rsid w:val="00A60BF5"/>
    <w:rsid w:val="00A67E91"/>
    <w:rsid w:val="00A72E2B"/>
    <w:rsid w:val="00A7455D"/>
    <w:rsid w:val="00A7543E"/>
    <w:rsid w:val="00A95CBA"/>
    <w:rsid w:val="00AA258D"/>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351F3"/>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7768F"/>
    <w:rsid w:val="00C81DE9"/>
    <w:rsid w:val="00C90578"/>
    <w:rsid w:val="00C90D9E"/>
    <w:rsid w:val="00C942DB"/>
    <w:rsid w:val="00C96567"/>
    <w:rsid w:val="00CA680B"/>
    <w:rsid w:val="00CD01DD"/>
    <w:rsid w:val="00CD20DF"/>
    <w:rsid w:val="00CD2487"/>
    <w:rsid w:val="00CD2C92"/>
    <w:rsid w:val="00CF3BB2"/>
    <w:rsid w:val="00D0267D"/>
    <w:rsid w:val="00D0750A"/>
    <w:rsid w:val="00D0757E"/>
    <w:rsid w:val="00D12B3E"/>
    <w:rsid w:val="00D215F8"/>
    <w:rsid w:val="00D24A0F"/>
    <w:rsid w:val="00D24BFF"/>
    <w:rsid w:val="00D31B10"/>
    <w:rsid w:val="00D363DC"/>
    <w:rsid w:val="00D6553A"/>
    <w:rsid w:val="00D70305"/>
    <w:rsid w:val="00D7778A"/>
    <w:rsid w:val="00D86976"/>
    <w:rsid w:val="00D92A38"/>
    <w:rsid w:val="00D9337A"/>
    <w:rsid w:val="00DA2FC0"/>
    <w:rsid w:val="00DA32F7"/>
    <w:rsid w:val="00DB0D93"/>
    <w:rsid w:val="00DB2F07"/>
    <w:rsid w:val="00DB4A07"/>
    <w:rsid w:val="00DC2742"/>
    <w:rsid w:val="00DC6A5C"/>
    <w:rsid w:val="00DE419C"/>
    <w:rsid w:val="00DE67A7"/>
    <w:rsid w:val="00DE771B"/>
    <w:rsid w:val="00DF4500"/>
    <w:rsid w:val="00DF7237"/>
    <w:rsid w:val="00E03D3C"/>
    <w:rsid w:val="00E07D15"/>
    <w:rsid w:val="00E10360"/>
    <w:rsid w:val="00E12188"/>
    <w:rsid w:val="00E1278B"/>
    <w:rsid w:val="00E145BB"/>
    <w:rsid w:val="00E23446"/>
    <w:rsid w:val="00E33899"/>
    <w:rsid w:val="00E3514A"/>
    <w:rsid w:val="00E4372B"/>
    <w:rsid w:val="00E545D1"/>
    <w:rsid w:val="00E54C34"/>
    <w:rsid w:val="00E63B23"/>
    <w:rsid w:val="00E66DB1"/>
    <w:rsid w:val="00E82234"/>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6674"/>
    <w:rsid w:val="00F37DDE"/>
    <w:rsid w:val="00F41DBD"/>
    <w:rsid w:val="00F42161"/>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7366FD89"/>
  <w15:docId w15:val="{8A1BAE1C-8545-4E68-9742-49E77901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basedOn w:val="Fuentedeprrafopredeter"/>
    <w:semiHidden/>
    <w:unhideWhenUsed/>
    <w:rsid w:val="00BC0B68"/>
    <w:rPr>
      <w:sz w:val="16"/>
      <w:szCs w:val="16"/>
    </w:rPr>
  </w:style>
  <w:style w:type="paragraph" w:styleId="Textocomentario">
    <w:name w:val="annotation text"/>
    <w:basedOn w:val="Normal"/>
    <w:link w:val="TextocomentarioCar"/>
    <w:semiHidden/>
    <w:unhideWhenUsed/>
    <w:rsid w:val="00BC0B68"/>
    <w:rPr>
      <w:sz w:val="20"/>
    </w:rPr>
  </w:style>
  <w:style w:type="character" w:customStyle="1" w:styleId="TextocomentarioCar">
    <w:name w:val="Texto comentario Car"/>
    <w:basedOn w:val="Fuentedeprrafopredeter"/>
    <w:link w:val="Textocomentario"/>
    <w:semiHidden/>
    <w:rsid w:val="00BC0B68"/>
    <w:rPr>
      <w:spacing w:val="6"/>
      <w:lang w:val="es-ES_tradnl"/>
    </w:rPr>
  </w:style>
  <w:style w:type="paragraph" w:styleId="Asuntodelcomentario">
    <w:name w:val="annotation subject"/>
    <w:basedOn w:val="Textocomentario"/>
    <w:next w:val="Textocomentario"/>
    <w:link w:val="AsuntodelcomentarioCar"/>
    <w:semiHidden/>
    <w:unhideWhenUsed/>
    <w:rsid w:val="00BC0B68"/>
    <w:rPr>
      <w:b/>
      <w:bCs/>
    </w:rPr>
  </w:style>
  <w:style w:type="character" w:customStyle="1" w:styleId="AsuntodelcomentarioCar">
    <w:name w:val="Asunto del comentario Car"/>
    <w:basedOn w:val="TextocomentarioCar"/>
    <w:link w:val="Asuntodelcomentario"/>
    <w:semiHidden/>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C795E-A50D-4DD6-87FD-D1894F06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2166</Words>
  <Characters>11780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13919</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N224296</cp:lastModifiedBy>
  <cp:revision>14</cp:revision>
  <cp:lastPrinted>2021-03-16T08:17:00Z</cp:lastPrinted>
  <dcterms:created xsi:type="dcterms:W3CDTF">2021-05-05T10:42:00Z</dcterms:created>
  <dcterms:modified xsi:type="dcterms:W3CDTF">2021-05-06T07:56:00Z</dcterms:modified>
</cp:coreProperties>
</file>