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F6B" w:rsidRDefault="006C1F6B" w:rsidP="000967FC">
      <w:pPr>
        <w:jc w:val="center"/>
        <w:rPr>
          <w:lang w:val="es-ES"/>
        </w:rPr>
      </w:pPr>
    </w:p>
    <w:p w:rsidR="006C1F6B" w:rsidRPr="006C1F6B" w:rsidRDefault="006C1F6B" w:rsidP="006C1F6B">
      <w:pPr>
        <w:pStyle w:val="1izenburua"/>
        <w:tabs>
          <w:tab w:val="left" w:pos="2410"/>
        </w:tabs>
        <w:spacing w:before="0" w:after="0"/>
        <w:ind w:right="567"/>
        <w:jc w:val="center"/>
        <w:rPr>
          <w:rFonts w:ascii="Times New Roman" w:hAnsi="Times New Roman"/>
          <w:shadow/>
          <w:sz w:val="20"/>
          <w:lang w:val="es-ES"/>
        </w:rPr>
      </w:pPr>
      <w:r>
        <w:rPr>
          <w:rFonts w:ascii="Times New Roman" w:hAnsi="Times New Roman"/>
          <w:shadow/>
          <w:sz w:val="20"/>
          <w:lang w:val="es-ES"/>
        </w:rPr>
        <w:t>EUSKARA IKASTE</w:t>
      </w:r>
      <w:r w:rsidR="004A0032">
        <w:rPr>
          <w:rFonts w:ascii="Times New Roman" w:hAnsi="Times New Roman"/>
          <w:shadow/>
          <w:sz w:val="20"/>
          <w:lang w:val="es-ES"/>
        </w:rPr>
        <w:t>AGATIK</w:t>
      </w:r>
      <w:r>
        <w:rPr>
          <w:rFonts w:ascii="Times New Roman" w:hAnsi="Times New Roman"/>
          <w:shadow/>
          <w:sz w:val="20"/>
          <w:lang w:val="es-ES"/>
        </w:rPr>
        <w:t xml:space="preserve"> DIRU</w:t>
      </w:r>
      <w:r w:rsidRPr="006C1F6B">
        <w:rPr>
          <w:rFonts w:ascii="Times New Roman" w:hAnsi="Times New Roman"/>
          <w:shadow/>
          <w:sz w:val="20"/>
          <w:lang w:val="es-ES"/>
        </w:rPr>
        <w:t>LAGUNTZA</w:t>
      </w:r>
      <w:r>
        <w:rPr>
          <w:rFonts w:ascii="Times New Roman" w:hAnsi="Times New Roman"/>
          <w:shadow/>
          <w:sz w:val="20"/>
          <w:lang w:val="es-ES"/>
        </w:rPr>
        <w:t>K</w:t>
      </w:r>
      <w:r w:rsidRPr="006C1F6B">
        <w:rPr>
          <w:rFonts w:ascii="Times New Roman" w:hAnsi="Times New Roman"/>
          <w:shadow/>
          <w:sz w:val="20"/>
          <w:lang w:val="es-ES"/>
        </w:rPr>
        <w:t xml:space="preserve"> EMATEKO PROZEDURAREN OINARRI ARAUTZAILEAK</w:t>
      </w:r>
    </w:p>
    <w:p w:rsidR="006C1F6B" w:rsidRPr="00F30BA0" w:rsidRDefault="006C1F6B" w:rsidP="000967FC">
      <w:pPr>
        <w:jc w:val="center"/>
        <w:rPr>
          <w:lang w:val="es-ES"/>
        </w:rPr>
      </w:pPr>
    </w:p>
    <w:p w:rsidR="00AF097D" w:rsidRPr="00F30BA0" w:rsidRDefault="000967FC" w:rsidP="000967FC">
      <w:pPr>
        <w:pStyle w:val="1izenburua"/>
        <w:tabs>
          <w:tab w:val="left" w:pos="2410"/>
        </w:tabs>
        <w:spacing w:before="0" w:after="0"/>
        <w:ind w:right="567"/>
        <w:jc w:val="center"/>
        <w:rPr>
          <w:rFonts w:ascii="Times New Roman" w:hAnsi="Times New Roman"/>
          <w:shadow/>
          <w:sz w:val="20"/>
          <w:lang w:val="es-ES"/>
        </w:rPr>
      </w:pPr>
      <w:r w:rsidRPr="00F30BA0">
        <w:rPr>
          <w:rFonts w:ascii="Times New Roman" w:hAnsi="Times New Roman"/>
          <w:shadow/>
          <w:sz w:val="20"/>
          <w:lang w:val="es-ES"/>
        </w:rPr>
        <w:t xml:space="preserve">BASES REGULADORAS </w:t>
      </w:r>
      <w:r w:rsidR="00CB5B8D" w:rsidRPr="00F30BA0">
        <w:rPr>
          <w:rFonts w:ascii="Times New Roman" w:hAnsi="Times New Roman"/>
          <w:shadow/>
          <w:sz w:val="20"/>
          <w:lang w:val="es-ES"/>
        </w:rPr>
        <w:t>DEL PROCEDIMIENTO PARA OTORGAR SUBVENCIONES POR EL APRENDIZAJE DEL</w:t>
      </w:r>
      <w:r w:rsidRPr="00F30BA0">
        <w:rPr>
          <w:rFonts w:ascii="Times New Roman" w:hAnsi="Times New Roman"/>
          <w:shadow/>
          <w:sz w:val="20"/>
          <w:lang w:val="es-ES"/>
        </w:rPr>
        <w:t xml:space="preserve"> EUSKERA</w:t>
      </w:r>
    </w:p>
    <w:p w:rsidR="00D2337B" w:rsidRPr="00F30BA0" w:rsidRDefault="00D2337B" w:rsidP="00AF097D">
      <w:pPr>
        <w:ind w:left="360"/>
        <w:jc w:val="center"/>
        <w:rPr>
          <w:b/>
        </w:rPr>
      </w:pPr>
    </w:p>
    <w:p w:rsidR="00D2337B" w:rsidRPr="00F30BA0" w:rsidRDefault="005B3A2A" w:rsidP="00D2337B">
      <w:pPr>
        <w:pStyle w:val="1izenburua"/>
        <w:tabs>
          <w:tab w:val="left" w:pos="2410"/>
        </w:tabs>
        <w:spacing w:before="0" w:after="0"/>
        <w:ind w:right="567"/>
        <w:jc w:val="center"/>
        <w:rPr>
          <w:rFonts w:ascii="Times New Roman" w:hAnsi="Times New Roman"/>
          <w:i/>
          <w:shadow/>
          <w:sz w:val="20"/>
          <w:lang w:val="es-ES"/>
        </w:rPr>
      </w:pPr>
      <w:r w:rsidRPr="00F30BA0">
        <w:rPr>
          <w:rFonts w:ascii="Times New Roman" w:hAnsi="Times New Roman"/>
          <w:i/>
          <w:shadow/>
          <w:sz w:val="20"/>
          <w:lang w:val="es-ES"/>
        </w:rPr>
        <w:t>CURSO 2020</w:t>
      </w:r>
      <w:r w:rsidR="00D2337B" w:rsidRPr="00F30BA0">
        <w:rPr>
          <w:rFonts w:ascii="Times New Roman" w:hAnsi="Times New Roman"/>
          <w:i/>
          <w:shadow/>
          <w:sz w:val="20"/>
          <w:lang w:val="es-ES"/>
        </w:rPr>
        <w:t>-20</w:t>
      </w:r>
      <w:r w:rsidR="002C573A" w:rsidRPr="00F30BA0">
        <w:rPr>
          <w:rFonts w:ascii="Times New Roman" w:hAnsi="Times New Roman"/>
          <w:i/>
          <w:shadow/>
          <w:sz w:val="20"/>
          <w:lang w:val="es-ES"/>
        </w:rPr>
        <w:t>2</w:t>
      </w:r>
      <w:r w:rsidRPr="00F30BA0">
        <w:rPr>
          <w:rFonts w:ascii="Times New Roman" w:hAnsi="Times New Roman"/>
          <w:i/>
          <w:shadow/>
          <w:sz w:val="20"/>
          <w:lang w:val="es-ES"/>
        </w:rPr>
        <w:t>1</w:t>
      </w:r>
      <w:r w:rsidR="00D2337B" w:rsidRPr="00F30BA0">
        <w:rPr>
          <w:rFonts w:ascii="Times New Roman" w:hAnsi="Times New Roman"/>
          <w:i/>
          <w:shadow/>
          <w:sz w:val="20"/>
          <w:lang w:val="es-ES"/>
        </w:rPr>
        <w:t xml:space="preserve"> IKAST</w:t>
      </w:r>
      <w:r w:rsidR="001E7441" w:rsidRPr="00F30BA0">
        <w:rPr>
          <w:rFonts w:ascii="Times New Roman" w:hAnsi="Times New Roman"/>
          <w:i/>
          <w:shadow/>
          <w:sz w:val="20"/>
          <w:lang w:val="es-ES"/>
        </w:rPr>
        <w:t>URTE</w:t>
      </w:r>
      <w:r w:rsidR="00D2337B" w:rsidRPr="00F30BA0">
        <w:rPr>
          <w:rFonts w:ascii="Times New Roman" w:hAnsi="Times New Roman"/>
          <w:i/>
          <w:shadow/>
          <w:sz w:val="20"/>
          <w:lang w:val="es-ES"/>
        </w:rPr>
        <w:t>A</w:t>
      </w:r>
    </w:p>
    <w:p w:rsidR="00AF097D" w:rsidRPr="00F30BA0" w:rsidRDefault="00AF097D" w:rsidP="00AF097D">
      <w:pPr>
        <w:ind w:left="360"/>
        <w:jc w:val="center"/>
        <w:rPr>
          <w:b/>
        </w:rPr>
      </w:pPr>
    </w:p>
    <w:p w:rsidR="00684854" w:rsidRPr="00F30BA0" w:rsidRDefault="00684854" w:rsidP="00AF097D">
      <w:pPr>
        <w:jc w:val="both"/>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07"/>
        <w:gridCol w:w="4407"/>
      </w:tblGrid>
      <w:tr w:rsidR="00834DE9" w:rsidRPr="00F30BA0" w:rsidTr="00D31F7A">
        <w:tc>
          <w:tcPr>
            <w:tcW w:w="4407" w:type="dxa"/>
          </w:tcPr>
          <w:p w:rsidR="00834DE9" w:rsidRPr="00F30BA0" w:rsidRDefault="005B3A2A" w:rsidP="00707737">
            <w:pPr>
              <w:spacing w:before="120" w:after="120"/>
              <w:jc w:val="both"/>
              <w:rPr>
                <w:b/>
                <w:snapToGrid w:val="0"/>
                <w:u w:val="single"/>
                <w:lang w:val="eu-ES"/>
              </w:rPr>
            </w:pPr>
            <w:r w:rsidRPr="00F30BA0">
              <w:rPr>
                <w:snapToGrid w:val="0"/>
                <w:lang w:val="eu-ES"/>
              </w:rPr>
              <w:t xml:space="preserve">Irungo </w:t>
            </w:r>
            <w:r w:rsidR="000967FC" w:rsidRPr="00F30BA0">
              <w:rPr>
                <w:snapToGrid w:val="0"/>
                <w:lang w:val="eu-ES"/>
              </w:rPr>
              <w:t>Udalaren</w:t>
            </w:r>
            <w:r w:rsidRPr="00F30BA0">
              <w:rPr>
                <w:snapToGrid w:val="0"/>
                <w:lang w:val="eu-ES"/>
              </w:rPr>
              <w:t xml:space="preserve"> Euskara </w:t>
            </w:r>
            <w:r w:rsidR="000967FC" w:rsidRPr="00F30BA0">
              <w:rPr>
                <w:snapToGrid w:val="0"/>
                <w:lang w:val="eu-ES"/>
              </w:rPr>
              <w:t>Arloak,  Irunen euskararen erabilera normalizatzeko tresna publikoa izanik, bere helburuen eta egitekoen barne hartzen du hir</w:t>
            </w:r>
            <w:r w:rsidR="00F14F59">
              <w:rPr>
                <w:snapToGrid w:val="0"/>
                <w:lang w:val="eu-ES"/>
              </w:rPr>
              <w:t>i</w:t>
            </w:r>
            <w:r w:rsidR="000967FC" w:rsidRPr="00F30BA0">
              <w:rPr>
                <w:snapToGrid w:val="0"/>
                <w:lang w:val="eu-ES"/>
              </w:rPr>
              <w:t>tarren euskalduntzea susta</w:t>
            </w:r>
            <w:r w:rsidRPr="00F30BA0">
              <w:rPr>
                <w:snapToGrid w:val="0"/>
                <w:lang w:val="eu-ES"/>
              </w:rPr>
              <w:t xml:space="preserve">tzea. Horiek  horrela, deialdi honen bidez, </w:t>
            </w:r>
            <w:r w:rsidR="000967FC" w:rsidRPr="00F30BA0">
              <w:rPr>
                <w:snapToGrid w:val="0"/>
                <w:lang w:val="eu-ES"/>
              </w:rPr>
              <w:t>Euskara Arloak euskara ikasteko eta hobetze</w:t>
            </w:r>
            <w:r w:rsidR="005426CB" w:rsidRPr="00F30BA0">
              <w:rPr>
                <w:snapToGrid w:val="0"/>
                <w:lang w:val="eu-ES"/>
              </w:rPr>
              <w:t xml:space="preserve">ko </w:t>
            </w:r>
            <w:proofErr w:type="spellStart"/>
            <w:r w:rsidR="005426CB" w:rsidRPr="00F30BA0">
              <w:rPr>
                <w:snapToGrid w:val="0"/>
                <w:lang w:val="eu-ES"/>
              </w:rPr>
              <w:t>diru</w:t>
            </w:r>
            <w:r w:rsidR="000967FC" w:rsidRPr="00F30BA0">
              <w:rPr>
                <w:snapToGrid w:val="0"/>
                <w:lang w:val="eu-ES"/>
              </w:rPr>
              <w:t>laguntzak</w:t>
            </w:r>
            <w:proofErr w:type="spellEnd"/>
            <w:r w:rsidR="000967FC" w:rsidRPr="00F30BA0">
              <w:rPr>
                <w:snapToGrid w:val="0"/>
                <w:lang w:val="eu-ES"/>
              </w:rPr>
              <w:t xml:space="preserve"> emateko arauak finkatu ditu</w:t>
            </w:r>
            <w:r w:rsidR="00707737" w:rsidRPr="00F30BA0">
              <w:rPr>
                <w:snapToGrid w:val="0"/>
                <w:lang w:val="eu-ES"/>
              </w:rPr>
              <w:t>.</w:t>
            </w:r>
          </w:p>
        </w:tc>
        <w:tc>
          <w:tcPr>
            <w:tcW w:w="4407" w:type="dxa"/>
          </w:tcPr>
          <w:p w:rsidR="00834DE9" w:rsidRPr="00F30BA0" w:rsidRDefault="005B3A2A" w:rsidP="00707737">
            <w:pPr>
              <w:spacing w:before="120" w:after="120"/>
              <w:jc w:val="both"/>
              <w:rPr>
                <w:b/>
                <w:snapToGrid w:val="0"/>
                <w:u w:val="single"/>
                <w:lang w:val="eu-ES"/>
              </w:rPr>
            </w:pPr>
            <w:proofErr w:type="spellStart"/>
            <w:r w:rsidRPr="00F30BA0">
              <w:rPr>
                <w:snapToGrid w:val="0"/>
                <w:lang w:val="eu-ES"/>
              </w:rPr>
              <w:t>El</w:t>
            </w:r>
            <w:proofErr w:type="spellEnd"/>
            <w:r w:rsidRPr="00F30BA0">
              <w:rPr>
                <w:snapToGrid w:val="0"/>
                <w:lang w:val="eu-ES"/>
              </w:rPr>
              <w:t xml:space="preserve"> </w:t>
            </w:r>
            <w:proofErr w:type="spellStart"/>
            <w:r w:rsidRPr="00F30BA0">
              <w:rPr>
                <w:snapToGrid w:val="0"/>
                <w:lang w:val="eu-ES"/>
              </w:rPr>
              <w:t>Área</w:t>
            </w:r>
            <w:proofErr w:type="spellEnd"/>
            <w:r w:rsidRPr="00F30BA0">
              <w:rPr>
                <w:snapToGrid w:val="0"/>
                <w:lang w:val="eu-ES"/>
              </w:rPr>
              <w:t xml:space="preserve"> de </w:t>
            </w:r>
            <w:proofErr w:type="spellStart"/>
            <w:r w:rsidRPr="00F30BA0">
              <w:rPr>
                <w:snapToGrid w:val="0"/>
                <w:lang w:val="eu-ES"/>
              </w:rPr>
              <w:t>Euskera</w:t>
            </w:r>
            <w:proofErr w:type="spellEnd"/>
            <w:r w:rsidRPr="00F30BA0">
              <w:rPr>
                <w:snapToGrid w:val="0"/>
                <w:lang w:val="eu-ES"/>
              </w:rPr>
              <w:t xml:space="preserve"> del </w:t>
            </w:r>
            <w:proofErr w:type="spellStart"/>
            <w:r w:rsidR="00834DE9" w:rsidRPr="00F30BA0">
              <w:rPr>
                <w:snapToGrid w:val="0"/>
                <w:lang w:val="eu-ES"/>
              </w:rPr>
              <w:t>Ayuntamiento</w:t>
            </w:r>
            <w:proofErr w:type="spellEnd"/>
            <w:r w:rsidR="00834DE9" w:rsidRPr="00F30BA0">
              <w:rPr>
                <w:snapToGrid w:val="0"/>
                <w:lang w:val="eu-ES"/>
              </w:rPr>
              <w:t xml:space="preserve">  de  Irun </w:t>
            </w:r>
            <w:proofErr w:type="spellStart"/>
            <w:r w:rsidR="00834DE9" w:rsidRPr="00F30BA0">
              <w:rPr>
                <w:snapToGrid w:val="0"/>
                <w:lang w:val="eu-ES"/>
              </w:rPr>
              <w:t>como</w:t>
            </w:r>
            <w:proofErr w:type="spellEnd"/>
            <w:r w:rsidR="00834DE9" w:rsidRPr="00F30BA0">
              <w:rPr>
                <w:snapToGrid w:val="0"/>
                <w:lang w:val="eu-ES"/>
              </w:rPr>
              <w:t xml:space="preserve"> instrumento público para la normalización del uso del euskera en la ciudad, en el marco de</w:t>
            </w:r>
            <w:r w:rsidR="00E440D1" w:rsidRPr="00F30BA0">
              <w:rPr>
                <w:snapToGrid w:val="0"/>
                <w:lang w:val="eu-ES"/>
              </w:rPr>
              <w:t xml:space="preserve"> sus objetivos y funciones, pro</w:t>
            </w:r>
            <w:r w:rsidR="00834DE9" w:rsidRPr="00F30BA0">
              <w:rPr>
                <w:snapToGrid w:val="0"/>
                <w:lang w:val="eu-ES"/>
              </w:rPr>
              <w:t xml:space="preserve">mueve la euskaldunización </w:t>
            </w:r>
            <w:r w:rsidR="00707737" w:rsidRPr="00F30BA0">
              <w:rPr>
                <w:snapToGrid w:val="0"/>
                <w:lang w:val="eu-ES"/>
              </w:rPr>
              <w:t xml:space="preserve">de los </w:t>
            </w:r>
            <w:r w:rsidR="00834DE9" w:rsidRPr="00F30BA0">
              <w:rPr>
                <w:snapToGrid w:val="0"/>
                <w:lang w:val="eu-ES"/>
              </w:rPr>
              <w:t>ciudadanos</w:t>
            </w:r>
            <w:r w:rsidR="00707737" w:rsidRPr="00F30BA0">
              <w:rPr>
                <w:snapToGrid w:val="0"/>
                <w:lang w:val="eu-ES"/>
              </w:rPr>
              <w:t>/as</w:t>
            </w:r>
            <w:r w:rsidR="00834DE9" w:rsidRPr="00F30BA0">
              <w:rPr>
                <w:snapToGrid w:val="0"/>
                <w:lang w:val="eu-ES"/>
              </w:rPr>
              <w:t xml:space="preserve">. </w:t>
            </w:r>
            <w:r w:rsidR="000854BF">
              <w:rPr>
                <w:snapToGrid w:val="0"/>
                <w:lang w:val="eu-ES"/>
              </w:rPr>
              <w:t xml:space="preserve"> </w:t>
            </w:r>
            <w:proofErr w:type="spellStart"/>
            <w:r w:rsidR="00834DE9" w:rsidRPr="00F30BA0">
              <w:rPr>
                <w:snapToGrid w:val="0"/>
                <w:lang w:val="eu-ES"/>
              </w:rPr>
              <w:t>Así</w:t>
            </w:r>
            <w:proofErr w:type="spellEnd"/>
            <w:r w:rsidR="00834DE9" w:rsidRPr="00F30BA0">
              <w:rPr>
                <w:snapToGrid w:val="0"/>
                <w:lang w:val="eu-ES"/>
              </w:rPr>
              <w:t xml:space="preserve">, </w:t>
            </w:r>
            <w:proofErr w:type="spellStart"/>
            <w:r w:rsidR="00834DE9" w:rsidRPr="00F30BA0">
              <w:rPr>
                <w:snapToGrid w:val="0"/>
                <w:lang w:val="eu-ES"/>
              </w:rPr>
              <w:t>el</w:t>
            </w:r>
            <w:proofErr w:type="spellEnd"/>
            <w:r w:rsidR="00834DE9" w:rsidRPr="00F30BA0">
              <w:rPr>
                <w:snapToGrid w:val="0"/>
                <w:lang w:val="eu-ES"/>
              </w:rPr>
              <w:t xml:space="preserve"> </w:t>
            </w:r>
            <w:proofErr w:type="spellStart"/>
            <w:r w:rsidR="00834DE9" w:rsidRPr="00F30BA0">
              <w:rPr>
                <w:snapToGrid w:val="0"/>
                <w:lang w:val="eu-ES"/>
              </w:rPr>
              <w:t>Área</w:t>
            </w:r>
            <w:proofErr w:type="spellEnd"/>
            <w:r w:rsidR="00834DE9" w:rsidRPr="00F30BA0">
              <w:rPr>
                <w:snapToGrid w:val="0"/>
                <w:lang w:val="eu-ES"/>
              </w:rPr>
              <w:t xml:space="preserve"> de </w:t>
            </w:r>
            <w:proofErr w:type="spellStart"/>
            <w:r w:rsidR="00834DE9" w:rsidRPr="00F30BA0">
              <w:rPr>
                <w:snapToGrid w:val="0"/>
                <w:lang w:val="eu-ES"/>
              </w:rPr>
              <w:t>Eusker</w:t>
            </w:r>
            <w:r w:rsidR="00707737" w:rsidRPr="00F30BA0">
              <w:rPr>
                <w:snapToGrid w:val="0"/>
                <w:lang w:val="eu-ES"/>
              </w:rPr>
              <w:t>a</w:t>
            </w:r>
            <w:proofErr w:type="spellEnd"/>
            <w:r w:rsidR="00834DE9" w:rsidRPr="00F30BA0">
              <w:rPr>
                <w:snapToGrid w:val="0"/>
                <w:lang w:val="eu-ES"/>
              </w:rPr>
              <w:t xml:space="preserve"> </w:t>
            </w:r>
            <w:proofErr w:type="spellStart"/>
            <w:r w:rsidR="00834DE9" w:rsidRPr="00F30BA0">
              <w:rPr>
                <w:snapToGrid w:val="0"/>
                <w:lang w:val="eu-ES"/>
              </w:rPr>
              <w:t>esta</w:t>
            </w:r>
            <w:r w:rsidR="005426CB" w:rsidRPr="00F30BA0">
              <w:rPr>
                <w:snapToGrid w:val="0"/>
                <w:lang w:val="eu-ES"/>
              </w:rPr>
              <w:t>blece</w:t>
            </w:r>
            <w:proofErr w:type="spellEnd"/>
            <w:r w:rsidR="005426CB" w:rsidRPr="00F30BA0">
              <w:rPr>
                <w:snapToGrid w:val="0"/>
                <w:lang w:val="eu-ES"/>
              </w:rPr>
              <w:t xml:space="preserve"> </w:t>
            </w:r>
            <w:proofErr w:type="spellStart"/>
            <w:r w:rsidR="005426CB" w:rsidRPr="00F30BA0">
              <w:rPr>
                <w:snapToGrid w:val="0"/>
                <w:lang w:val="eu-ES"/>
              </w:rPr>
              <w:t>las</w:t>
            </w:r>
            <w:proofErr w:type="spellEnd"/>
            <w:r w:rsidR="005426CB" w:rsidRPr="00F30BA0">
              <w:rPr>
                <w:snapToGrid w:val="0"/>
                <w:lang w:val="eu-ES"/>
              </w:rPr>
              <w:t xml:space="preserve"> </w:t>
            </w:r>
            <w:proofErr w:type="spellStart"/>
            <w:r w:rsidR="005426CB" w:rsidRPr="00F30BA0">
              <w:rPr>
                <w:snapToGrid w:val="0"/>
                <w:lang w:val="eu-ES"/>
              </w:rPr>
              <w:t>normas</w:t>
            </w:r>
            <w:proofErr w:type="spellEnd"/>
            <w:r w:rsidR="005426CB" w:rsidRPr="00F30BA0">
              <w:rPr>
                <w:snapToGrid w:val="0"/>
                <w:lang w:val="eu-ES"/>
              </w:rPr>
              <w:t xml:space="preserve">  </w:t>
            </w:r>
            <w:proofErr w:type="spellStart"/>
            <w:r w:rsidR="005426CB" w:rsidRPr="00F30BA0">
              <w:rPr>
                <w:snapToGrid w:val="0"/>
                <w:lang w:val="eu-ES"/>
              </w:rPr>
              <w:t>reguladoras</w:t>
            </w:r>
            <w:proofErr w:type="spellEnd"/>
            <w:r w:rsidR="005426CB" w:rsidRPr="00F30BA0">
              <w:rPr>
                <w:snapToGrid w:val="0"/>
                <w:lang w:val="eu-ES"/>
              </w:rPr>
              <w:t xml:space="preserve"> para</w:t>
            </w:r>
            <w:r w:rsidR="00834DE9" w:rsidRPr="00F30BA0">
              <w:rPr>
                <w:snapToGrid w:val="0"/>
                <w:lang w:val="eu-ES"/>
              </w:rPr>
              <w:t xml:space="preserve"> </w:t>
            </w:r>
            <w:proofErr w:type="spellStart"/>
            <w:r w:rsidR="00834DE9" w:rsidRPr="00F30BA0">
              <w:rPr>
                <w:snapToGrid w:val="0"/>
                <w:lang w:val="eu-ES"/>
              </w:rPr>
              <w:t>conceder</w:t>
            </w:r>
            <w:proofErr w:type="spellEnd"/>
            <w:r w:rsidR="00834DE9" w:rsidRPr="00F30BA0">
              <w:rPr>
                <w:snapToGrid w:val="0"/>
                <w:lang w:val="eu-ES"/>
              </w:rPr>
              <w:t xml:space="preserve"> </w:t>
            </w:r>
            <w:proofErr w:type="spellStart"/>
            <w:r w:rsidR="00834DE9" w:rsidRPr="00F30BA0">
              <w:rPr>
                <w:snapToGrid w:val="0"/>
                <w:lang w:val="eu-ES"/>
              </w:rPr>
              <w:t>subvenciones</w:t>
            </w:r>
            <w:proofErr w:type="spellEnd"/>
            <w:r w:rsidR="00834DE9" w:rsidRPr="00F30BA0">
              <w:rPr>
                <w:snapToGrid w:val="0"/>
                <w:lang w:val="eu-ES"/>
              </w:rPr>
              <w:t xml:space="preserve"> para </w:t>
            </w:r>
            <w:proofErr w:type="spellStart"/>
            <w:r w:rsidR="00834DE9" w:rsidRPr="00F30BA0">
              <w:rPr>
                <w:snapToGrid w:val="0"/>
                <w:lang w:val="eu-ES"/>
              </w:rPr>
              <w:t>el</w:t>
            </w:r>
            <w:proofErr w:type="spellEnd"/>
            <w:r w:rsidR="00834DE9" w:rsidRPr="00F30BA0">
              <w:rPr>
                <w:snapToGrid w:val="0"/>
                <w:lang w:val="eu-ES"/>
              </w:rPr>
              <w:t xml:space="preserve"> </w:t>
            </w:r>
            <w:proofErr w:type="spellStart"/>
            <w:r w:rsidR="00834DE9" w:rsidRPr="00F30BA0">
              <w:rPr>
                <w:snapToGrid w:val="0"/>
                <w:lang w:val="eu-ES"/>
              </w:rPr>
              <w:t>aprendizaje</w:t>
            </w:r>
            <w:proofErr w:type="spellEnd"/>
            <w:r w:rsidR="00834DE9" w:rsidRPr="00F30BA0">
              <w:rPr>
                <w:snapToGrid w:val="0"/>
                <w:lang w:val="eu-ES"/>
              </w:rPr>
              <w:t xml:space="preserve"> y </w:t>
            </w:r>
            <w:proofErr w:type="spellStart"/>
            <w:r w:rsidR="00834DE9" w:rsidRPr="00F30BA0">
              <w:rPr>
                <w:snapToGrid w:val="0"/>
                <w:lang w:val="eu-ES"/>
              </w:rPr>
              <w:t>perfeccionamiento</w:t>
            </w:r>
            <w:proofErr w:type="spellEnd"/>
            <w:r w:rsidR="00834DE9" w:rsidRPr="00F30BA0">
              <w:rPr>
                <w:snapToGrid w:val="0"/>
                <w:lang w:val="eu-ES"/>
              </w:rPr>
              <w:t xml:space="preserve"> del idioma</w:t>
            </w:r>
            <w:r w:rsidR="000967FC" w:rsidRPr="00F30BA0">
              <w:rPr>
                <w:snapToGrid w:val="0"/>
                <w:lang w:val="eu-ES"/>
              </w:rPr>
              <w:t>.</w:t>
            </w:r>
          </w:p>
        </w:tc>
      </w:tr>
      <w:tr w:rsidR="00314ED9" w:rsidRPr="00F30BA0" w:rsidTr="00D31F7A">
        <w:tc>
          <w:tcPr>
            <w:tcW w:w="4407" w:type="dxa"/>
          </w:tcPr>
          <w:p w:rsidR="00314ED9" w:rsidRPr="00F30BA0" w:rsidRDefault="00087768" w:rsidP="00087768">
            <w:pPr>
              <w:spacing w:before="120" w:after="120"/>
              <w:jc w:val="center"/>
              <w:rPr>
                <w:b/>
                <w:snapToGrid w:val="0"/>
                <w:lang w:val="eu-ES"/>
              </w:rPr>
            </w:pPr>
            <w:r w:rsidRPr="00F30BA0">
              <w:rPr>
                <w:b/>
                <w:snapToGrid w:val="0"/>
                <w:lang w:val="eu-ES"/>
              </w:rPr>
              <w:t>I XEDEA</w:t>
            </w:r>
          </w:p>
        </w:tc>
        <w:tc>
          <w:tcPr>
            <w:tcW w:w="4407" w:type="dxa"/>
          </w:tcPr>
          <w:p w:rsidR="00314ED9" w:rsidRPr="00F30BA0" w:rsidRDefault="00314ED9" w:rsidP="00314ED9">
            <w:pPr>
              <w:spacing w:before="120" w:after="120"/>
              <w:jc w:val="center"/>
              <w:rPr>
                <w:b/>
                <w:snapToGrid w:val="0"/>
                <w:lang w:val="es-ES"/>
              </w:rPr>
            </w:pPr>
            <w:r w:rsidRPr="00F30BA0">
              <w:rPr>
                <w:b/>
                <w:snapToGrid w:val="0"/>
                <w:lang w:val="es-ES"/>
              </w:rPr>
              <w:t>I OBJETO</w:t>
            </w:r>
          </w:p>
        </w:tc>
      </w:tr>
      <w:tr w:rsidR="000967FC" w:rsidRPr="00F30BA0" w:rsidTr="00D31F7A">
        <w:tc>
          <w:tcPr>
            <w:tcW w:w="4407" w:type="dxa"/>
          </w:tcPr>
          <w:p w:rsidR="000967FC" w:rsidRPr="00F30BA0" w:rsidRDefault="000854BF" w:rsidP="000854BF">
            <w:pPr>
              <w:spacing w:before="120" w:after="120"/>
              <w:jc w:val="both"/>
              <w:rPr>
                <w:b/>
                <w:snapToGrid w:val="0"/>
                <w:u w:val="single"/>
                <w:lang w:val="eu-ES"/>
              </w:rPr>
            </w:pPr>
            <w:r>
              <w:rPr>
                <w:b/>
                <w:snapToGrid w:val="0"/>
                <w:u w:val="single"/>
                <w:lang w:val="eu-ES"/>
              </w:rPr>
              <w:t>1. a</w:t>
            </w:r>
            <w:r w:rsidR="000967FC" w:rsidRPr="00F30BA0">
              <w:rPr>
                <w:b/>
                <w:snapToGrid w:val="0"/>
                <w:u w:val="single"/>
                <w:lang w:val="eu-ES"/>
              </w:rPr>
              <w:t>rtikulua- Xedea eta zenbatekoa</w:t>
            </w:r>
          </w:p>
        </w:tc>
        <w:tc>
          <w:tcPr>
            <w:tcW w:w="4407" w:type="dxa"/>
          </w:tcPr>
          <w:p w:rsidR="000967FC" w:rsidRPr="00F30BA0" w:rsidRDefault="000967FC" w:rsidP="000967FC">
            <w:pPr>
              <w:spacing w:before="120" w:after="120"/>
              <w:jc w:val="both"/>
              <w:rPr>
                <w:b/>
                <w:snapToGrid w:val="0"/>
                <w:u w:val="single"/>
                <w:lang w:val="eu-ES"/>
              </w:rPr>
            </w:pPr>
            <w:r w:rsidRPr="00F30BA0">
              <w:rPr>
                <w:b/>
                <w:snapToGrid w:val="0"/>
                <w:u w:val="single"/>
                <w:lang w:val="es-ES"/>
              </w:rPr>
              <w:t>Artículo</w:t>
            </w:r>
            <w:r w:rsidRPr="00F30BA0">
              <w:rPr>
                <w:b/>
                <w:u w:val="single"/>
                <w:lang w:val="es-ES" w:eastAsia="en-US"/>
              </w:rPr>
              <w:t xml:space="preserve"> 1º.- Objeto y dotación</w:t>
            </w:r>
          </w:p>
        </w:tc>
      </w:tr>
      <w:tr w:rsidR="000967FC" w:rsidRPr="00F30BA0" w:rsidTr="00D31F7A">
        <w:tc>
          <w:tcPr>
            <w:tcW w:w="4407" w:type="dxa"/>
          </w:tcPr>
          <w:p w:rsidR="000967FC" w:rsidRPr="00F30BA0" w:rsidRDefault="009E39C1" w:rsidP="005426CB">
            <w:pPr>
              <w:spacing w:before="120" w:after="120"/>
              <w:jc w:val="both"/>
              <w:rPr>
                <w:b/>
                <w:snapToGrid w:val="0"/>
                <w:u w:val="single"/>
                <w:lang w:val="eu-ES"/>
              </w:rPr>
            </w:pPr>
            <w:r w:rsidRPr="00F30BA0">
              <w:rPr>
                <w:snapToGrid w:val="0"/>
                <w:lang w:val="eu-ES"/>
              </w:rPr>
              <w:t>2020</w:t>
            </w:r>
            <w:r w:rsidR="000967FC" w:rsidRPr="00F30BA0">
              <w:rPr>
                <w:snapToGrid w:val="0"/>
                <w:lang w:val="eu-ES"/>
              </w:rPr>
              <w:t>-202</w:t>
            </w:r>
            <w:r w:rsidRPr="00F30BA0">
              <w:rPr>
                <w:snapToGrid w:val="0"/>
                <w:lang w:val="eu-ES"/>
              </w:rPr>
              <w:t>1</w:t>
            </w:r>
            <w:r w:rsidR="005426CB" w:rsidRPr="00F30BA0">
              <w:rPr>
                <w:snapToGrid w:val="0"/>
                <w:lang w:val="eu-ES"/>
              </w:rPr>
              <w:t xml:space="preserve"> ikasturtean</w:t>
            </w:r>
            <w:r w:rsidR="000967FC" w:rsidRPr="00F30BA0">
              <w:rPr>
                <w:snapToGrid w:val="0"/>
                <w:lang w:val="eu-ES"/>
              </w:rPr>
              <w:t xml:space="preserve"> euskar</w:t>
            </w:r>
            <w:r w:rsidR="005426CB" w:rsidRPr="00F30BA0">
              <w:rPr>
                <w:snapToGrid w:val="0"/>
                <w:lang w:val="eu-ES"/>
              </w:rPr>
              <w:t xml:space="preserve">a ikasten edo </w:t>
            </w:r>
            <w:r w:rsidR="005B3A2A" w:rsidRPr="00F30BA0">
              <w:rPr>
                <w:snapToGrid w:val="0"/>
                <w:lang w:val="eu-ES"/>
              </w:rPr>
              <w:t>hobetzen</w:t>
            </w:r>
            <w:r w:rsidR="000967FC" w:rsidRPr="00F30BA0">
              <w:rPr>
                <w:snapToGrid w:val="0"/>
                <w:lang w:val="eu-ES"/>
              </w:rPr>
              <w:t xml:space="preserve"> dihardutenei</w:t>
            </w:r>
            <w:r w:rsidR="00707737" w:rsidRPr="00F30BA0">
              <w:rPr>
                <w:snapToGrid w:val="0"/>
                <w:lang w:val="eu-ES"/>
              </w:rPr>
              <w:t>,</w:t>
            </w:r>
            <w:r w:rsidR="000967FC" w:rsidRPr="00F30BA0">
              <w:rPr>
                <w:snapToGrid w:val="0"/>
                <w:lang w:val="eu-ES"/>
              </w:rPr>
              <w:t xml:space="preserve"> </w:t>
            </w:r>
            <w:r w:rsidR="00707737" w:rsidRPr="00F30BA0">
              <w:rPr>
                <w:snapToGrid w:val="0"/>
                <w:lang w:val="eu-ES"/>
              </w:rPr>
              <w:t xml:space="preserve">hala nola, </w:t>
            </w:r>
            <w:r w:rsidR="00707737" w:rsidRPr="00F30BA0">
              <w:rPr>
                <w:lang w:val="eu-ES" w:eastAsia="en-US"/>
              </w:rPr>
              <w:t xml:space="preserve">xede berezietarako taldeetan </w:t>
            </w:r>
            <w:r w:rsidR="00707737" w:rsidRPr="00F30BA0">
              <w:rPr>
                <w:snapToGrid w:val="0"/>
                <w:lang w:val="eu-ES"/>
              </w:rPr>
              <w:t>diharduten</w:t>
            </w:r>
            <w:r w:rsidR="00707737" w:rsidRPr="00F30BA0">
              <w:rPr>
                <w:lang w:val="eu-ES" w:eastAsia="en-US"/>
              </w:rPr>
              <w:t xml:space="preserve">ei (euskaltegietako talde berezietan, unibertsitateek udan euskaraz antolatzen dituzten ikastaroetan eta euskarazko aisi edo kirol ikastaroetan) </w:t>
            </w:r>
            <w:proofErr w:type="spellStart"/>
            <w:r w:rsidR="000967FC" w:rsidRPr="00F30BA0">
              <w:rPr>
                <w:snapToGrid w:val="0"/>
                <w:lang w:val="eu-ES"/>
              </w:rPr>
              <w:t>dirulagun</w:t>
            </w:r>
            <w:r w:rsidR="005B3A2A" w:rsidRPr="00F30BA0">
              <w:rPr>
                <w:snapToGrid w:val="0"/>
                <w:lang w:val="eu-ES"/>
              </w:rPr>
              <w:t>tza</w:t>
            </w:r>
            <w:proofErr w:type="spellEnd"/>
            <w:r w:rsidR="005B3A2A" w:rsidRPr="00F30BA0">
              <w:rPr>
                <w:snapToGrid w:val="0"/>
                <w:lang w:val="eu-ES"/>
              </w:rPr>
              <w:t xml:space="preserve"> publikoak</w:t>
            </w:r>
            <w:r w:rsidR="000967FC" w:rsidRPr="00F30BA0">
              <w:rPr>
                <w:snapToGrid w:val="0"/>
                <w:lang w:val="eu-ES"/>
              </w:rPr>
              <w:t xml:space="preserve"> emate</w:t>
            </w:r>
            <w:r w:rsidR="005B3A2A" w:rsidRPr="00F30BA0">
              <w:rPr>
                <w:snapToGrid w:val="0"/>
                <w:lang w:val="eu-ES"/>
              </w:rPr>
              <w:t xml:space="preserve">a da </w:t>
            </w:r>
            <w:r w:rsidR="000967FC" w:rsidRPr="00F30BA0">
              <w:rPr>
                <w:snapToGrid w:val="0"/>
                <w:lang w:val="eu-ES"/>
              </w:rPr>
              <w:t>oinarri  hauen xedea.</w:t>
            </w:r>
          </w:p>
        </w:tc>
        <w:tc>
          <w:tcPr>
            <w:tcW w:w="4407" w:type="dxa"/>
          </w:tcPr>
          <w:p w:rsidR="000967FC" w:rsidRPr="00F30BA0" w:rsidRDefault="005B3A2A" w:rsidP="009E39C1">
            <w:pPr>
              <w:spacing w:before="120" w:after="120"/>
              <w:jc w:val="both"/>
              <w:rPr>
                <w:b/>
                <w:snapToGrid w:val="0"/>
                <w:u w:val="single"/>
                <w:lang w:val="eu-ES"/>
              </w:rPr>
            </w:pPr>
            <w:proofErr w:type="spellStart"/>
            <w:r w:rsidRPr="00F30BA0">
              <w:rPr>
                <w:snapToGrid w:val="0"/>
                <w:lang w:val="eu-ES"/>
              </w:rPr>
              <w:t>Es</w:t>
            </w:r>
            <w:proofErr w:type="spellEnd"/>
            <w:r w:rsidRPr="00F30BA0">
              <w:rPr>
                <w:snapToGrid w:val="0"/>
                <w:lang w:val="eu-ES"/>
              </w:rPr>
              <w:t xml:space="preserve"> </w:t>
            </w:r>
            <w:proofErr w:type="spellStart"/>
            <w:r w:rsidRPr="00F30BA0">
              <w:rPr>
                <w:snapToGrid w:val="0"/>
                <w:lang w:val="eu-ES"/>
              </w:rPr>
              <w:t>objeto</w:t>
            </w:r>
            <w:proofErr w:type="spellEnd"/>
            <w:r w:rsidRPr="00F30BA0">
              <w:rPr>
                <w:snapToGrid w:val="0"/>
                <w:lang w:val="eu-ES"/>
              </w:rPr>
              <w:t xml:space="preserve"> de </w:t>
            </w:r>
            <w:proofErr w:type="spellStart"/>
            <w:r w:rsidRPr="00F30BA0">
              <w:rPr>
                <w:snapToGrid w:val="0"/>
                <w:lang w:val="eu-ES"/>
              </w:rPr>
              <w:t>las</w:t>
            </w:r>
            <w:proofErr w:type="spellEnd"/>
            <w:r w:rsidRPr="00F30BA0">
              <w:rPr>
                <w:snapToGrid w:val="0"/>
                <w:lang w:val="eu-ES"/>
              </w:rPr>
              <w:t xml:space="preserve">  </w:t>
            </w:r>
            <w:proofErr w:type="spellStart"/>
            <w:r w:rsidRPr="00F30BA0">
              <w:rPr>
                <w:snapToGrid w:val="0"/>
                <w:lang w:val="eu-ES"/>
              </w:rPr>
              <w:t>presentes</w:t>
            </w:r>
            <w:proofErr w:type="spellEnd"/>
            <w:r w:rsidRPr="00F30BA0">
              <w:rPr>
                <w:snapToGrid w:val="0"/>
                <w:lang w:val="eu-ES"/>
              </w:rPr>
              <w:t xml:space="preserve"> </w:t>
            </w:r>
            <w:proofErr w:type="spellStart"/>
            <w:r w:rsidRPr="00F30BA0">
              <w:rPr>
                <w:snapToGrid w:val="0"/>
                <w:lang w:val="eu-ES"/>
              </w:rPr>
              <w:t>bases</w:t>
            </w:r>
            <w:proofErr w:type="spellEnd"/>
            <w:r w:rsidRPr="00F30BA0">
              <w:rPr>
                <w:snapToGrid w:val="0"/>
                <w:lang w:val="eu-ES"/>
              </w:rPr>
              <w:t xml:space="preserve"> la</w:t>
            </w:r>
            <w:r w:rsidR="000967FC" w:rsidRPr="00F30BA0">
              <w:rPr>
                <w:snapToGrid w:val="0"/>
                <w:lang w:val="eu-ES"/>
              </w:rPr>
              <w:t xml:space="preserve"> </w:t>
            </w:r>
            <w:proofErr w:type="spellStart"/>
            <w:r w:rsidR="000967FC" w:rsidRPr="00F30BA0">
              <w:rPr>
                <w:snapToGrid w:val="0"/>
                <w:lang w:val="eu-ES"/>
              </w:rPr>
              <w:t>regulación</w:t>
            </w:r>
            <w:proofErr w:type="spellEnd"/>
            <w:r w:rsidR="000967FC" w:rsidRPr="00F30BA0">
              <w:rPr>
                <w:snapToGrid w:val="0"/>
                <w:lang w:val="eu-ES"/>
              </w:rPr>
              <w:t xml:space="preserve"> </w:t>
            </w:r>
            <w:r w:rsidRPr="00F30BA0">
              <w:rPr>
                <w:snapToGrid w:val="0"/>
                <w:lang w:val="eu-ES"/>
              </w:rPr>
              <w:t xml:space="preserve"> de  </w:t>
            </w:r>
            <w:proofErr w:type="spellStart"/>
            <w:r w:rsidRPr="00F30BA0">
              <w:rPr>
                <w:snapToGrid w:val="0"/>
                <w:lang w:val="eu-ES"/>
              </w:rPr>
              <w:t>las</w:t>
            </w:r>
            <w:proofErr w:type="spellEnd"/>
            <w:r w:rsidR="000967FC" w:rsidRPr="00F30BA0">
              <w:rPr>
                <w:snapToGrid w:val="0"/>
                <w:lang w:val="eu-ES"/>
              </w:rPr>
              <w:t xml:space="preserve"> </w:t>
            </w:r>
            <w:proofErr w:type="spellStart"/>
            <w:r w:rsidR="000967FC" w:rsidRPr="00F30BA0">
              <w:rPr>
                <w:snapToGrid w:val="0"/>
                <w:lang w:val="eu-ES"/>
              </w:rPr>
              <w:t>sub</w:t>
            </w:r>
            <w:r w:rsidRPr="00F30BA0">
              <w:rPr>
                <w:snapToGrid w:val="0"/>
                <w:lang w:val="eu-ES"/>
              </w:rPr>
              <w:t>venciones</w:t>
            </w:r>
            <w:proofErr w:type="spellEnd"/>
            <w:r w:rsidRPr="00F30BA0">
              <w:rPr>
                <w:snapToGrid w:val="0"/>
                <w:lang w:val="eu-ES"/>
              </w:rPr>
              <w:t xml:space="preserve"> </w:t>
            </w:r>
            <w:proofErr w:type="spellStart"/>
            <w:r w:rsidRPr="00F30BA0">
              <w:rPr>
                <w:snapToGrid w:val="0"/>
                <w:lang w:val="eu-ES"/>
              </w:rPr>
              <w:t>públicas</w:t>
            </w:r>
            <w:proofErr w:type="spellEnd"/>
            <w:r w:rsidRPr="00F30BA0">
              <w:rPr>
                <w:snapToGrid w:val="0"/>
                <w:lang w:val="eu-ES"/>
              </w:rPr>
              <w:t xml:space="preserve"> </w:t>
            </w:r>
            <w:proofErr w:type="spellStart"/>
            <w:r w:rsidRPr="00F30BA0">
              <w:rPr>
                <w:snapToGrid w:val="0"/>
                <w:lang w:val="eu-ES"/>
              </w:rPr>
              <w:t>anuales</w:t>
            </w:r>
            <w:proofErr w:type="spellEnd"/>
            <w:r w:rsidRPr="00F30BA0">
              <w:rPr>
                <w:snapToGrid w:val="0"/>
                <w:lang w:val="eu-ES"/>
              </w:rPr>
              <w:t xml:space="preserve"> para</w:t>
            </w:r>
            <w:r w:rsidR="000967FC" w:rsidRPr="00F30BA0">
              <w:rPr>
                <w:snapToGrid w:val="0"/>
                <w:lang w:val="eu-ES"/>
              </w:rPr>
              <w:t xml:space="preserve"> </w:t>
            </w:r>
            <w:proofErr w:type="spellStart"/>
            <w:r w:rsidR="00707737" w:rsidRPr="00F30BA0">
              <w:rPr>
                <w:snapToGrid w:val="0"/>
                <w:lang w:val="eu-ES"/>
              </w:rPr>
              <w:t>el</w:t>
            </w:r>
            <w:proofErr w:type="spellEnd"/>
            <w:r w:rsidR="00707737" w:rsidRPr="00F30BA0">
              <w:rPr>
                <w:snapToGrid w:val="0"/>
                <w:lang w:val="eu-ES"/>
              </w:rPr>
              <w:t xml:space="preserve">  </w:t>
            </w:r>
            <w:proofErr w:type="spellStart"/>
            <w:r w:rsidR="00707737" w:rsidRPr="00F30BA0">
              <w:rPr>
                <w:snapToGrid w:val="0"/>
                <w:lang w:val="eu-ES"/>
              </w:rPr>
              <w:t>aprendizaje</w:t>
            </w:r>
            <w:proofErr w:type="spellEnd"/>
            <w:r w:rsidR="00707737" w:rsidRPr="00F30BA0">
              <w:rPr>
                <w:snapToGrid w:val="0"/>
                <w:lang w:val="eu-ES"/>
              </w:rPr>
              <w:t xml:space="preserve"> </w:t>
            </w:r>
            <w:r w:rsidR="000967FC" w:rsidRPr="00F30BA0">
              <w:rPr>
                <w:snapToGrid w:val="0"/>
                <w:lang w:val="eu-ES"/>
              </w:rPr>
              <w:t xml:space="preserve">y </w:t>
            </w:r>
            <w:proofErr w:type="spellStart"/>
            <w:r w:rsidR="000967FC" w:rsidRPr="00F30BA0">
              <w:rPr>
                <w:snapToGrid w:val="0"/>
                <w:lang w:val="eu-ES"/>
              </w:rPr>
              <w:t>perfeccionamiento</w:t>
            </w:r>
            <w:proofErr w:type="spellEnd"/>
            <w:r w:rsidR="000967FC" w:rsidRPr="00F30BA0">
              <w:rPr>
                <w:snapToGrid w:val="0"/>
                <w:lang w:val="eu-ES"/>
              </w:rPr>
              <w:t xml:space="preserve"> </w:t>
            </w:r>
            <w:r w:rsidR="009E39C1" w:rsidRPr="00F30BA0">
              <w:rPr>
                <w:snapToGrid w:val="0"/>
                <w:lang w:val="eu-ES"/>
              </w:rPr>
              <w:t xml:space="preserve">del </w:t>
            </w:r>
            <w:proofErr w:type="spellStart"/>
            <w:r w:rsidR="009E39C1" w:rsidRPr="00F30BA0">
              <w:rPr>
                <w:snapToGrid w:val="0"/>
                <w:lang w:val="eu-ES"/>
              </w:rPr>
              <w:t>euskera</w:t>
            </w:r>
            <w:proofErr w:type="spellEnd"/>
            <w:r w:rsidR="009E39C1" w:rsidRPr="00F30BA0">
              <w:rPr>
                <w:snapToGrid w:val="0"/>
                <w:lang w:val="eu-ES"/>
              </w:rPr>
              <w:t xml:space="preserve"> </w:t>
            </w:r>
            <w:proofErr w:type="spellStart"/>
            <w:r w:rsidR="009E39C1" w:rsidRPr="00F30BA0">
              <w:rPr>
                <w:snapToGrid w:val="0"/>
                <w:lang w:val="eu-ES"/>
              </w:rPr>
              <w:t>durante</w:t>
            </w:r>
            <w:proofErr w:type="spellEnd"/>
            <w:r w:rsidR="009E39C1" w:rsidRPr="00F30BA0">
              <w:rPr>
                <w:snapToGrid w:val="0"/>
                <w:lang w:val="eu-ES"/>
              </w:rPr>
              <w:t xml:space="preserve"> </w:t>
            </w:r>
            <w:proofErr w:type="spellStart"/>
            <w:r w:rsidR="009E39C1" w:rsidRPr="00F30BA0">
              <w:rPr>
                <w:snapToGrid w:val="0"/>
                <w:lang w:val="eu-ES"/>
              </w:rPr>
              <w:t>el</w:t>
            </w:r>
            <w:proofErr w:type="spellEnd"/>
            <w:r w:rsidR="009E39C1" w:rsidRPr="00F30BA0">
              <w:rPr>
                <w:snapToGrid w:val="0"/>
                <w:lang w:val="eu-ES"/>
              </w:rPr>
              <w:t xml:space="preserve"> </w:t>
            </w:r>
            <w:proofErr w:type="spellStart"/>
            <w:r w:rsidR="009E39C1" w:rsidRPr="00F30BA0">
              <w:rPr>
                <w:snapToGrid w:val="0"/>
                <w:lang w:val="eu-ES"/>
              </w:rPr>
              <w:t>curso</w:t>
            </w:r>
            <w:proofErr w:type="spellEnd"/>
            <w:r w:rsidR="009E39C1" w:rsidRPr="00F30BA0">
              <w:rPr>
                <w:snapToGrid w:val="0"/>
                <w:lang w:val="eu-ES"/>
              </w:rPr>
              <w:t xml:space="preserve"> 2020</w:t>
            </w:r>
            <w:r w:rsidR="000967FC" w:rsidRPr="00F30BA0">
              <w:rPr>
                <w:snapToGrid w:val="0"/>
                <w:lang w:val="eu-ES"/>
              </w:rPr>
              <w:t>-202</w:t>
            </w:r>
            <w:r w:rsidR="009E39C1" w:rsidRPr="00F30BA0">
              <w:rPr>
                <w:snapToGrid w:val="0"/>
                <w:lang w:val="eu-ES"/>
              </w:rPr>
              <w:t>1</w:t>
            </w:r>
            <w:r w:rsidR="00243AD8" w:rsidRPr="00F30BA0">
              <w:rPr>
                <w:snapToGrid w:val="0"/>
                <w:lang w:val="eu-ES"/>
              </w:rPr>
              <w:t xml:space="preserve"> </w:t>
            </w:r>
            <w:proofErr w:type="spellStart"/>
            <w:r w:rsidR="00243AD8" w:rsidRPr="00F30BA0">
              <w:rPr>
                <w:snapToGrid w:val="0"/>
                <w:lang w:val="eu-ES"/>
              </w:rPr>
              <w:t>así</w:t>
            </w:r>
            <w:proofErr w:type="spellEnd"/>
            <w:r w:rsidR="00243AD8" w:rsidRPr="00F30BA0">
              <w:rPr>
                <w:snapToGrid w:val="0"/>
                <w:lang w:val="eu-ES"/>
              </w:rPr>
              <w:t xml:space="preserve"> </w:t>
            </w:r>
            <w:proofErr w:type="spellStart"/>
            <w:r w:rsidR="00243AD8" w:rsidRPr="00F30BA0">
              <w:rPr>
                <w:snapToGrid w:val="0"/>
                <w:lang w:val="eu-ES"/>
              </w:rPr>
              <w:t>como</w:t>
            </w:r>
            <w:proofErr w:type="spellEnd"/>
            <w:r w:rsidR="00243AD8" w:rsidRPr="00F30BA0">
              <w:rPr>
                <w:snapToGrid w:val="0"/>
                <w:lang w:val="eu-ES"/>
              </w:rPr>
              <w:t xml:space="preserve"> de </w:t>
            </w:r>
            <w:proofErr w:type="spellStart"/>
            <w:r w:rsidR="00243AD8" w:rsidRPr="00F30BA0">
              <w:rPr>
                <w:snapToGrid w:val="0"/>
                <w:lang w:val="eu-ES"/>
              </w:rPr>
              <w:t>los</w:t>
            </w:r>
            <w:proofErr w:type="spellEnd"/>
            <w:r w:rsidR="00243AD8" w:rsidRPr="00F30BA0">
              <w:rPr>
                <w:snapToGrid w:val="0"/>
                <w:lang w:val="eu-ES"/>
              </w:rPr>
              <w:t xml:space="preserve"> </w:t>
            </w:r>
            <w:r w:rsidR="00243AD8" w:rsidRPr="00F30BA0">
              <w:rPr>
                <w:snapToGrid w:val="0"/>
                <w:lang w:val="es-ES" w:eastAsia="en-US"/>
              </w:rPr>
              <w:t>cursos de verano de las universidades que se impartan en euskera, cursos de Ti</w:t>
            </w:r>
            <w:r w:rsidR="00F14F59">
              <w:rPr>
                <w:snapToGrid w:val="0"/>
                <w:lang w:val="es-ES" w:eastAsia="en-US"/>
              </w:rPr>
              <w:t>empo Libre o deporte en euskera</w:t>
            </w:r>
            <w:r w:rsidR="00243AD8" w:rsidRPr="00F30BA0">
              <w:rPr>
                <w:snapToGrid w:val="0"/>
                <w:lang w:val="es-ES" w:eastAsia="en-US"/>
              </w:rPr>
              <w:t>.</w:t>
            </w:r>
          </w:p>
        </w:tc>
      </w:tr>
      <w:tr w:rsidR="00243AD8" w:rsidRPr="00F30BA0" w:rsidTr="00D31F7A">
        <w:tc>
          <w:tcPr>
            <w:tcW w:w="4407" w:type="dxa"/>
          </w:tcPr>
          <w:p w:rsidR="00243AD8" w:rsidRPr="00F30BA0" w:rsidRDefault="00243AD8" w:rsidP="00727A90">
            <w:pPr>
              <w:spacing w:before="120" w:after="120"/>
              <w:jc w:val="both"/>
            </w:pPr>
            <w:r w:rsidRPr="00F30BA0">
              <w:rPr>
                <w:snapToGrid w:val="0"/>
                <w:lang w:val="eu-ES" w:eastAsia="en-US"/>
              </w:rPr>
              <w:t xml:space="preserve">Beketarako aurreikusitako zenbatekoa </w:t>
            </w:r>
            <w:r w:rsidR="00A10B9A" w:rsidRPr="00727A90">
              <w:rPr>
                <w:snapToGrid w:val="0"/>
                <w:lang w:val="es-ES" w:eastAsia="en-US"/>
              </w:rPr>
              <w:t>7</w:t>
            </w:r>
            <w:r w:rsidR="00727A90" w:rsidRPr="00727A90">
              <w:rPr>
                <w:snapToGrid w:val="0"/>
                <w:lang w:val="es-ES" w:eastAsia="en-US"/>
              </w:rPr>
              <w:t>8</w:t>
            </w:r>
            <w:r w:rsidR="00A10B9A" w:rsidRPr="00727A90">
              <w:rPr>
                <w:snapToGrid w:val="0"/>
                <w:lang w:val="es-ES" w:eastAsia="en-US"/>
              </w:rPr>
              <w:t>.3</w:t>
            </w:r>
            <w:r w:rsidR="00727A90" w:rsidRPr="00727A90">
              <w:rPr>
                <w:snapToGrid w:val="0"/>
                <w:lang w:val="es-ES" w:eastAsia="en-US"/>
              </w:rPr>
              <w:t>20</w:t>
            </w:r>
            <w:r w:rsidR="00727A90">
              <w:rPr>
                <w:b/>
                <w:snapToGrid w:val="0"/>
                <w:lang w:val="es-ES"/>
              </w:rPr>
              <w:t xml:space="preserve"> </w:t>
            </w:r>
            <w:r w:rsidR="00A10B9A" w:rsidRPr="00CE1747">
              <w:rPr>
                <w:b/>
                <w:snapToGrid w:val="0"/>
                <w:lang w:val="es-ES"/>
              </w:rPr>
              <w:t>€</w:t>
            </w:r>
            <w:r w:rsidR="00727A90">
              <w:rPr>
                <w:b/>
                <w:snapToGrid w:val="0"/>
                <w:lang w:val="es-ES"/>
              </w:rPr>
              <w:t>-</w:t>
            </w:r>
            <w:proofErr w:type="spellStart"/>
            <w:r w:rsidR="00A10B9A">
              <w:rPr>
                <w:snapToGrid w:val="0"/>
                <w:lang w:val="es-ES"/>
              </w:rPr>
              <w:t>koa</w:t>
            </w:r>
            <w:proofErr w:type="spellEnd"/>
            <w:r w:rsidR="00A10B9A" w:rsidRPr="00F30BA0">
              <w:rPr>
                <w:snapToGrid w:val="0"/>
                <w:lang w:val="eu-ES" w:eastAsia="en-US"/>
              </w:rPr>
              <w:t xml:space="preserve"> </w:t>
            </w:r>
            <w:r w:rsidRPr="00F30BA0">
              <w:rPr>
                <w:snapToGrid w:val="0"/>
                <w:lang w:val="eu-ES" w:eastAsia="en-US"/>
              </w:rPr>
              <w:t>eurokoa da</w:t>
            </w:r>
            <w:r w:rsidR="005426CB" w:rsidRPr="00F30BA0">
              <w:rPr>
                <w:snapToGrid w:val="0"/>
                <w:lang w:val="eu-ES" w:eastAsia="en-US"/>
              </w:rPr>
              <w:t>;</w:t>
            </w:r>
            <w:r w:rsidRPr="00F30BA0">
              <w:rPr>
                <w:snapToGrid w:val="0"/>
                <w:lang w:val="eu-ES" w:eastAsia="en-US"/>
              </w:rPr>
              <w:t xml:space="preserve"> 1 1010.481.01.335.30.202</w:t>
            </w:r>
            <w:r w:rsidR="009E39C1" w:rsidRPr="00F30BA0">
              <w:rPr>
                <w:snapToGrid w:val="0"/>
                <w:lang w:val="eu-ES" w:eastAsia="en-US"/>
              </w:rPr>
              <w:t>1</w:t>
            </w:r>
            <w:r w:rsidRPr="00F30BA0">
              <w:rPr>
                <w:snapToGrid w:val="0"/>
                <w:lang w:val="eu-ES" w:eastAsia="en-US"/>
              </w:rPr>
              <w:t xml:space="preserve"> aurrekontu aplikazioari egotziko zaizkio.</w:t>
            </w:r>
          </w:p>
        </w:tc>
        <w:tc>
          <w:tcPr>
            <w:tcW w:w="4407" w:type="dxa"/>
          </w:tcPr>
          <w:p w:rsidR="00243AD8" w:rsidRPr="00F30BA0" w:rsidRDefault="00243AD8" w:rsidP="00F14F59">
            <w:pPr>
              <w:spacing w:before="120" w:after="120"/>
              <w:jc w:val="both"/>
              <w:rPr>
                <w:lang w:val="es-ES"/>
              </w:rPr>
            </w:pPr>
            <w:r w:rsidRPr="00F30BA0">
              <w:rPr>
                <w:snapToGrid w:val="0"/>
                <w:lang w:val="es-ES"/>
              </w:rPr>
              <w:t xml:space="preserve">La dotación económica prevista para </w:t>
            </w:r>
            <w:r w:rsidR="00F14F59">
              <w:rPr>
                <w:snapToGrid w:val="0"/>
                <w:lang w:val="es-ES"/>
              </w:rPr>
              <w:t>estas</w:t>
            </w:r>
            <w:r w:rsidRPr="00F30BA0">
              <w:rPr>
                <w:snapToGrid w:val="0"/>
                <w:lang w:val="es-ES"/>
              </w:rPr>
              <w:t xml:space="preserve"> </w:t>
            </w:r>
            <w:r w:rsidR="00E31EC5">
              <w:rPr>
                <w:snapToGrid w:val="0"/>
                <w:lang w:val="es-ES"/>
              </w:rPr>
              <w:t>subvenci</w:t>
            </w:r>
            <w:r w:rsidR="00F14F59">
              <w:rPr>
                <w:snapToGrid w:val="0"/>
                <w:lang w:val="es-ES"/>
              </w:rPr>
              <w:t>o</w:t>
            </w:r>
            <w:r w:rsidR="00E31EC5">
              <w:rPr>
                <w:snapToGrid w:val="0"/>
                <w:lang w:val="es-ES"/>
              </w:rPr>
              <w:t>n</w:t>
            </w:r>
            <w:r w:rsidR="00F14F59">
              <w:rPr>
                <w:snapToGrid w:val="0"/>
                <w:lang w:val="es-ES"/>
              </w:rPr>
              <w:t>e</w:t>
            </w:r>
            <w:r w:rsidRPr="00F30BA0">
              <w:rPr>
                <w:snapToGrid w:val="0"/>
                <w:lang w:val="es-ES"/>
              </w:rPr>
              <w:t xml:space="preserve">s es </w:t>
            </w:r>
            <w:r w:rsidR="00727A90" w:rsidRPr="00727A90">
              <w:rPr>
                <w:snapToGrid w:val="0"/>
                <w:lang w:val="es-ES" w:eastAsia="en-US"/>
              </w:rPr>
              <w:t>78.</w:t>
            </w:r>
            <w:r w:rsidR="00727A90" w:rsidRPr="00276B45">
              <w:rPr>
                <w:snapToGrid w:val="0"/>
                <w:lang w:val="es-ES" w:eastAsia="en-US"/>
              </w:rPr>
              <w:t>320</w:t>
            </w:r>
            <w:r w:rsidR="00727A90" w:rsidRPr="00276B45">
              <w:rPr>
                <w:snapToGrid w:val="0"/>
                <w:lang w:val="es-ES"/>
              </w:rPr>
              <w:t xml:space="preserve"> €</w:t>
            </w:r>
            <w:r w:rsidRPr="00276B45">
              <w:rPr>
                <w:snapToGrid w:val="0"/>
                <w:lang w:val="es-ES"/>
              </w:rPr>
              <w:t>, imputables</w:t>
            </w:r>
            <w:r w:rsidRPr="00F30BA0">
              <w:rPr>
                <w:snapToGrid w:val="0"/>
                <w:lang w:val="es-ES"/>
              </w:rPr>
              <w:t xml:space="preserve"> a la aplicación presupuestaria siguiente: 1 1010.481.01.335.30.202</w:t>
            </w:r>
            <w:r w:rsidR="009E39C1" w:rsidRPr="00F30BA0">
              <w:rPr>
                <w:snapToGrid w:val="0"/>
                <w:lang w:val="es-ES"/>
              </w:rPr>
              <w:t>1</w:t>
            </w:r>
            <w:r w:rsidRPr="00F30BA0">
              <w:rPr>
                <w:snapToGrid w:val="0"/>
                <w:lang w:val="es-ES"/>
              </w:rPr>
              <w:t>.</w:t>
            </w:r>
          </w:p>
        </w:tc>
      </w:tr>
      <w:tr w:rsidR="00243AD8" w:rsidRPr="00F30BA0" w:rsidTr="00D31F7A">
        <w:tc>
          <w:tcPr>
            <w:tcW w:w="4407" w:type="dxa"/>
          </w:tcPr>
          <w:p w:rsidR="00243AD8" w:rsidRPr="00876270" w:rsidRDefault="00243AD8" w:rsidP="00CE6A4F">
            <w:pPr>
              <w:spacing w:before="120" w:after="120"/>
              <w:jc w:val="both"/>
              <w:rPr>
                <w:snapToGrid w:val="0"/>
                <w:lang w:val="eu-ES" w:eastAsia="en-US"/>
              </w:rPr>
            </w:pPr>
            <w:r w:rsidRPr="00876270">
              <w:rPr>
                <w:lang w:val="eu-ES"/>
              </w:rPr>
              <w:t>Deialdian ezarritako kopuru hau handitu daiteke, gastatu gabeko aurrekontu baliabideen arabera, beste laguntzen gauzatzearen ondorioz gelditu daitezkeenak, horiek ebatzi aurretik.</w:t>
            </w:r>
          </w:p>
        </w:tc>
        <w:tc>
          <w:tcPr>
            <w:tcW w:w="4407" w:type="dxa"/>
          </w:tcPr>
          <w:p w:rsidR="00243AD8" w:rsidRPr="00876270" w:rsidRDefault="00243AD8" w:rsidP="005426CB">
            <w:pPr>
              <w:spacing w:before="120" w:after="120"/>
              <w:jc w:val="both"/>
              <w:rPr>
                <w:snapToGrid w:val="0"/>
                <w:lang w:val="es-ES"/>
              </w:rPr>
            </w:pPr>
            <w:r w:rsidRPr="00876270">
              <w:rPr>
                <w:snapToGrid w:val="0"/>
                <w:lang w:val="es-ES"/>
              </w:rPr>
              <w:t>El importe fijado en esta convocatoria podrá ser incrementado en función de las disponibilidades presupuestarias no agotadas que resulten de la ejecución de otras líneas de subvención, con carácter previo a la resolución de las mismas.</w:t>
            </w:r>
          </w:p>
        </w:tc>
      </w:tr>
      <w:tr w:rsidR="009E39C1" w:rsidRPr="00F30BA0" w:rsidTr="00D31F7A">
        <w:tc>
          <w:tcPr>
            <w:tcW w:w="4407" w:type="dxa"/>
          </w:tcPr>
          <w:p w:rsidR="009E39C1" w:rsidRPr="00876270" w:rsidRDefault="000854BF" w:rsidP="000854BF">
            <w:pPr>
              <w:pStyle w:val="Default"/>
              <w:spacing w:before="120" w:after="120"/>
              <w:jc w:val="both"/>
              <w:rPr>
                <w:rFonts w:ascii="Times New Roman" w:hAnsi="Times New Roman" w:cs="Times New Roman"/>
                <w:b/>
                <w:sz w:val="20"/>
                <w:szCs w:val="20"/>
                <w:u w:val="single"/>
                <w:lang w:val="pt-BR"/>
              </w:rPr>
            </w:pPr>
            <w:r>
              <w:rPr>
                <w:rFonts w:ascii="Times New Roman" w:hAnsi="Times New Roman" w:cs="Times New Roman"/>
                <w:b/>
                <w:snapToGrid w:val="0"/>
                <w:color w:val="auto"/>
                <w:sz w:val="20"/>
                <w:szCs w:val="20"/>
                <w:u w:val="single"/>
                <w:lang w:val="eu-ES"/>
              </w:rPr>
              <w:t>2</w:t>
            </w:r>
            <w:r w:rsidR="00876270" w:rsidRPr="00876270">
              <w:rPr>
                <w:rFonts w:ascii="Times New Roman" w:hAnsi="Times New Roman" w:cs="Times New Roman"/>
                <w:b/>
                <w:snapToGrid w:val="0"/>
                <w:color w:val="auto"/>
                <w:sz w:val="20"/>
                <w:szCs w:val="20"/>
                <w:u w:val="single"/>
                <w:lang w:val="eu-ES"/>
              </w:rPr>
              <w:t xml:space="preserve">. </w:t>
            </w:r>
            <w:r>
              <w:rPr>
                <w:rFonts w:ascii="Times New Roman" w:hAnsi="Times New Roman" w:cs="Times New Roman"/>
                <w:b/>
                <w:snapToGrid w:val="0"/>
                <w:color w:val="auto"/>
                <w:sz w:val="20"/>
                <w:szCs w:val="20"/>
                <w:u w:val="single"/>
                <w:lang w:val="eu-ES"/>
              </w:rPr>
              <w:t>a</w:t>
            </w:r>
            <w:r w:rsidR="00876270" w:rsidRPr="00876270">
              <w:rPr>
                <w:rFonts w:ascii="Times New Roman" w:hAnsi="Times New Roman" w:cs="Times New Roman"/>
                <w:b/>
                <w:snapToGrid w:val="0"/>
                <w:color w:val="auto"/>
                <w:sz w:val="20"/>
                <w:szCs w:val="20"/>
                <w:u w:val="single"/>
                <w:lang w:val="eu-ES"/>
              </w:rPr>
              <w:t>rtikulua</w:t>
            </w:r>
            <w:r>
              <w:rPr>
                <w:rFonts w:ascii="Times New Roman" w:hAnsi="Times New Roman" w:cs="Times New Roman"/>
                <w:b/>
                <w:snapToGrid w:val="0"/>
                <w:color w:val="auto"/>
                <w:sz w:val="20"/>
                <w:szCs w:val="20"/>
                <w:u w:val="single"/>
                <w:lang w:val="eu-ES"/>
              </w:rPr>
              <w:t xml:space="preserve">.- </w:t>
            </w:r>
            <w:proofErr w:type="spellStart"/>
            <w:r w:rsidR="009E39C1" w:rsidRPr="00876270">
              <w:rPr>
                <w:rFonts w:ascii="Times New Roman" w:hAnsi="Times New Roman" w:cs="Times New Roman"/>
                <w:b/>
                <w:sz w:val="20"/>
                <w:szCs w:val="20"/>
                <w:u w:val="single"/>
                <w:lang w:val="pt-BR"/>
              </w:rPr>
              <w:t>Dirulaguntza</w:t>
            </w:r>
            <w:proofErr w:type="spellEnd"/>
            <w:r w:rsidR="009E39C1" w:rsidRPr="00876270">
              <w:rPr>
                <w:rFonts w:ascii="Times New Roman" w:hAnsi="Times New Roman" w:cs="Times New Roman"/>
                <w:b/>
                <w:sz w:val="20"/>
                <w:szCs w:val="20"/>
                <w:u w:val="single"/>
                <w:lang w:val="pt-BR"/>
              </w:rPr>
              <w:t xml:space="preserve"> </w:t>
            </w:r>
            <w:proofErr w:type="spellStart"/>
            <w:r w:rsidR="009E39C1" w:rsidRPr="00876270">
              <w:rPr>
                <w:rFonts w:ascii="Times New Roman" w:hAnsi="Times New Roman" w:cs="Times New Roman"/>
                <w:b/>
                <w:sz w:val="20"/>
                <w:szCs w:val="20"/>
                <w:u w:val="single"/>
                <w:lang w:val="pt-BR"/>
              </w:rPr>
              <w:t>emateko</w:t>
            </w:r>
            <w:proofErr w:type="spellEnd"/>
            <w:r w:rsidR="009E39C1" w:rsidRPr="00876270">
              <w:rPr>
                <w:rFonts w:ascii="Times New Roman" w:hAnsi="Times New Roman" w:cs="Times New Roman"/>
                <w:b/>
                <w:sz w:val="20"/>
                <w:szCs w:val="20"/>
                <w:u w:val="single"/>
                <w:lang w:val="pt-BR"/>
              </w:rPr>
              <w:t xml:space="preserve"> </w:t>
            </w:r>
            <w:proofErr w:type="spellStart"/>
            <w:r w:rsidR="009E39C1" w:rsidRPr="00876270">
              <w:rPr>
                <w:rFonts w:ascii="Times New Roman" w:hAnsi="Times New Roman" w:cs="Times New Roman"/>
                <w:b/>
                <w:sz w:val="20"/>
                <w:szCs w:val="20"/>
                <w:u w:val="single"/>
                <w:lang w:val="pt-BR"/>
              </w:rPr>
              <w:t>prozedura</w:t>
            </w:r>
            <w:proofErr w:type="spellEnd"/>
          </w:p>
        </w:tc>
        <w:tc>
          <w:tcPr>
            <w:tcW w:w="4407" w:type="dxa"/>
          </w:tcPr>
          <w:p w:rsidR="009E39C1" w:rsidRPr="00876270" w:rsidRDefault="00876270" w:rsidP="00CE6A4F">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b/>
                <w:u w:val="single"/>
                <w:lang w:val="es-ES"/>
              </w:rPr>
            </w:pPr>
            <w:r w:rsidRPr="00876270">
              <w:rPr>
                <w:b/>
                <w:snapToGrid w:val="0"/>
                <w:u w:val="single"/>
                <w:lang w:val="es-ES"/>
              </w:rPr>
              <w:t>Artículo</w:t>
            </w:r>
            <w:r w:rsidRPr="00876270">
              <w:rPr>
                <w:b/>
                <w:u w:val="single"/>
                <w:lang w:val="es-ES" w:eastAsia="en-US"/>
              </w:rPr>
              <w:t xml:space="preserve"> 2º</w:t>
            </w:r>
            <w:r w:rsidRPr="00876270">
              <w:rPr>
                <w:b/>
                <w:u w:val="single"/>
                <w:lang w:val="es-ES"/>
              </w:rPr>
              <w:t xml:space="preserve"> </w:t>
            </w:r>
            <w:r w:rsidR="009E39C1" w:rsidRPr="00876270">
              <w:rPr>
                <w:b/>
                <w:u w:val="single"/>
                <w:lang w:val="es-ES"/>
              </w:rPr>
              <w:t>Procedimiento de la concesión</w:t>
            </w:r>
          </w:p>
        </w:tc>
      </w:tr>
      <w:tr w:rsidR="009E39C1" w:rsidRPr="00F30BA0" w:rsidTr="00D31F7A">
        <w:tc>
          <w:tcPr>
            <w:tcW w:w="4407" w:type="dxa"/>
          </w:tcPr>
          <w:p w:rsidR="009E39C1" w:rsidRPr="00F30BA0" w:rsidRDefault="00F935BD" w:rsidP="009E39C1">
            <w:pPr>
              <w:spacing w:before="120" w:after="120"/>
              <w:jc w:val="both"/>
              <w:rPr>
                <w:b/>
                <w:u w:val="single"/>
                <w:lang w:val="pt-BR"/>
              </w:rPr>
            </w:pPr>
            <w:r>
              <w:rPr>
                <w:lang w:val="eu-ES" w:eastAsia="en-US"/>
              </w:rPr>
              <w:t>Lehia-konkurrentzia</w:t>
            </w:r>
          </w:p>
        </w:tc>
        <w:tc>
          <w:tcPr>
            <w:tcW w:w="4407" w:type="dxa"/>
          </w:tcPr>
          <w:p w:rsidR="009E39C1" w:rsidRPr="00F30BA0" w:rsidRDefault="00F30BA0" w:rsidP="00A21BEC">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lang w:val="es-ES"/>
              </w:rPr>
            </w:pPr>
            <w:r>
              <w:rPr>
                <w:lang w:val="es-ES"/>
              </w:rPr>
              <w:t>C</w:t>
            </w:r>
            <w:r w:rsidRPr="00F30BA0">
              <w:rPr>
                <w:lang w:val="es-ES"/>
              </w:rPr>
              <w:t>o</w:t>
            </w:r>
            <w:r w:rsidR="00A21BEC">
              <w:rPr>
                <w:lang w:val="es-ES"/>
              </w:rPr>
              <w:t>ncurrencia</w:t>
            </w:r>
            <w:r w:rsidRPr="00F30BA0">
              <w:rPr>
                <w:lang w:val="es-ES"/>
              </w:rPr>
              <w:t xml:space="preserve"> competitiva</w:t>
            </w:r>
          </w:p>
        </w:tc>
      </w:tr>
      <w:tr w:rsidR="00243AD8" w:rsidRPr="00F30BA0" w:rsidTr="00D31F7A">
        <w:tc>
          <w:tcPr>
            <w:tcW w:w="4407" w:type="dxa"/>
          </w:tcPr>
          <w:p w:rsidR="00243AD8" w:rsidRPr="00F30BA0" w:rsidRDefault="00876270" w:rsidP="00E77DD7">
            <w:pPr>
              <w:pStyle w:val="Default"/>
              <w:spacing w:before="120" w:after="120"/>
              <w:jc w:val="both"/>
              <w:rPr>
                <w:rFonts w:ascii="Times New Roman" w:hAnsi="Times New Roman" w:cs="Times New Roman"/>
                <w:noProof/>
                <w:color w:val="auto"/>
                <w:sz w:val="20"/>
                <w:szCs w:val="20"/>
                <w:lang w:val="eu-ES"/>
              </w:rPr>
            </w:pPr>
            <w:proofErr w:type="gramStart"/>
            <w:r>
              <w:rPr>
                <w:rFonts w:ascii="Times New Roman" w:hAnsi="Times New Roman" w:cs="Times New Roman"/>
                <w:b/>
                <w:sz w:val="20"/>
                <w:szCs w:val="20"/>
                <w:u w:val="single"/>
                <w:lang w:val="pt-BR"/>
              </w:rPr>
              <w:t>3</w:t>
            </w:r>
            <w:r w:rsidR="000854BF">
              <w:rPr>
                <w:rFonts w:ascii="Times New Roman" w:hAnsi="Times New Roman" w:cs="Times New Roman"/>
                <w:b/>
                <w:sz w:val="20"/>
                <w:szCs w:val="20"/>
                <w:u w:val="single"/>
                <w:lang w:val="pt-BR"/>
              </w:rPr>
              <w:t>.</w:t>
            </w:r>
            <w:proofErr w:type="gramEnd"/>
            <w:r w:rsidR="000854BF">
              <w:rPr>
                <w:rFonts w:ascii="Times New Roman" w:hAnsi="Times New Roman" w:cs="Times New Roman"/>
                <w:b/>
                <w:sz w:val="20"/>
                <w:szCs w:val="20"/>
                <w:u w:val="single"/>
                <w:lang w:val="pt-BR"/>
              </w:rPr>
              <w:t>-</w:t>
            </w:r>
            <w:proofErr w:type="spellStart"/>
            <w:r w:rsidR="000854BF">
              <w:rPr>
                <w:rFonts w:ascii="Times New Roman" w:hAnsi="Times New Roman" w:cs="Times New Roman"/>
                <w:b/>
                <w:sz w:val="20"/>
                <w:szCs w:val="20"/>
                <w:u w:val="single"/>
                <w:lang w:val="pt-BR"/>
              </w:rPr>
              <w:t>a</w:t>
            </w:r>
            <w:r w:rsidR="00243AD8" w:rsidRPr="00F30BA0">
              <w:rPr>
                <w:rFonts w:ascii="Times New Roman" w:hAnsi="Times New Roman" w:cs="Times New Roman"/>
                <w:b/>
                <w:sz w:val="20"/>
                <w:szCs w:val="20"/>
                <w:u w:val="single"/>
                <w:lang w:val="pt-BR"/>
              </w:rPr>
              <w:t>rtikulua</w:t>
            </w:r>
            <w:proofErr w:type="spellEnd"/>
            <w:r w:rsidR="00243AD8" w:rsidRPr="00F30BA0">
              <w:rPr>
                <w:rFonts w:ascii="Times New Roman" w:hAnsi="Times New Roman" w:cs="Times New Roman"/>
                <w:b/>
                <w:sz w:val="20"/>
                <w:szCs w:val="20"/>
                <w:u w:val="single"/>
                <w:lang w:val="pt-BR"/>
              </w:rPr>
              <w:t>. Organo-eskumenduna</w:t>
            </w:r>
          </w:p>
        </w:tc>
        <w:tc>
          <w:tcPr>
            <w:tcW w:w="4407" w:type="dxa"/>
          </w:tcPr>
          <w:p w:rsidR="00243AD8" w:rsidRPr="00F30BA0" w:rsidRDefault="00876270" w:rsidP="00CE6A4F">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lang w:val="es-ES"/>
              </w:rPr>
            </w:pPr>
            <w:r>
              <w:rPr>
                <w:b/>
                <w:u w:val="single"/>
                <w:lang w:val="es-ES"/>
              </w:rPr>
              <w:t>Artículo 3</w:t>
            </w:r>
            <w:r w:rsidR="00243AD8" w:rsidRPr="00F30BA0">
              <w:rPr>
                <w:b/>
                <w:u w:val="single"/>
                <w:lang w:val="es-ES"/>
              </w:rPr>
              <w:t>º. Órgano Competente</w:t>
            </w:r>
          </w:p>
        </w:tc>
      </w:tr>
      <w:tr w:rsidR="00243AD8" w:rsidRPr="00F30BA0" w:rsidTr="00D31F7A">
        <w:tc>
          <w:tcPr>
            <w:tcW w:w="4407" w:type="dxa"/>
          </w:tcPr>
          <w:p w:rsidR="00724141" w:rsidRPr="00F30BA0" w:rsidRDefault="00E31EC5" w:rsidP="00C93803">
            <w:pPr>
              <w:tabs>
                <w:tab w:val="left" w:pos="851"/>
                <w:tab w:val="left" w:pos="2160"/>
                <w:tab w:val="left" w:pos="2880"/>
                <w:tab w:val="left" w:pos="3600"/>
                <w:tab w:val="left" w:pos="4320"/>
                <w:tab w:val="left" w:pos="5040"/>
                <w:tab w:val="left" w:pos="5760"/>
                <w:tab w:val="left" w:pos="6480"/>
                <w:tab w:val="left" w:pos="7200"/>
                <w:tab w:val="left" w:pos="8640"/>
                <w:tab w:val="left" w:pos="8789"/>
              </w:tabs>
              <w:spacing w:before="120" w:after="120"/>
              <w:ind w:right="-1"/>
              <w:jc w:val="both"/>
              <w:rPr>
                <w:noProof/>
                <w:lang w:val="eu-ES"/>
              </w:rPr>
            </w:pPr>
            <w:proofErr w:type="spellStart"/>
            <w:r w:rsidRPr="00C93803">
              <w:rPr>
                <w:lang w:val="es-ES"/>
              </w:rPr>
              <w:t>Dirulaguntza</w:t>
            </w:r>
            <w:proofErr w:type="spellEnd"/>
            <w:r w:rsidR="00243AD8" w:rsidRPr="00C93803">
              <w:rPr>
                <w:lang w:val="es-ES"/>
              </w:rPr>
              <w:t xml:space="preserve"> </w:t>
            </w:r>
            <w:proofErr w:type="spellStart"/>
            <w:r w:rsidR="00243AD8" w:rsidRPr="00C93803">
              <w:rPr>
                <w:lang w:val="es-ES"/>
              </w:rPr>
              <w:t>hauek</w:t>
            </w:r>
            <w:proofErr w:type="spellEnd"/>
            <w:r w:rsidR="00243AD8" w:rsidRPr="00C93803">
              <w:rPr>
                <w:lang w:val="es-ES"/>
              </w:rPr>
              <w:t xml:space="preserve"> </w:t>
            </w:r>
            <w:proofErr w:type="spellStart"/>
            <w:r w:rsidR="00243AD8" w:rsidRPr="00C93803">
              <w:rPr>
                <w:lang w:val="es-ES"/>
              </w:rPr>
              <w:t>esleitzeko</w:t>
            </w:r>
            <w:proofErr w:type="spellEnd"/>
            <w:r w:rsidR="00243AD8" w:rsidRPr="00C93803">
              <w:rPr>
                <w:lang w:val="es-ES"/>
              </w:rPr>
              <w:t xml:space="preserve"> </w:t>
            </w:r>
            <w:proofErr w:type="spellStart"/>
            <w:r w:rsidR="00243AD8" w:rsidRPr="00C93803">
              <w:rPr>
                <w:lang w:val="es-ES"/>
              </w:rPr>
              <w:t>organo</w:t>
            </w:r>
            <w:proofErr w:type="spellEnd"/>
            <w:r w:rsidR="00243AD8" w:rsidRPr="00C93803">
              <w:rPr>
                <w:lang w:val="es-ES"/>
              </w:rPr>
              <w:t xml:space="preserve"> eskuduna Alkate-Lehendakaria izango da</w:t>
            </w:r>
            <w:r w:rsidR="00724141" w:rsidRPr="00C93803">
              <w:rPr>
                <w:lang w:val="es-ES"/>
              </w:rPr>
              <w:t xml:space="preserve"> edo ordezkaritza jasotzen duen Organoa.</w:t>
            </w:r>
          </w:p>
        </w:tc>
        <w:tc>
          <w:tcPr>
            <w:tcW w:w="4407" w:type="dxa"/>
          </w:tcPr>
          <w:p w:rsidR="00724141" w:rsidRPr="00F30BA0" w:rsidRDefault="00243AD8" w:rsidP="005426CB">
            <w:pPr>
              <w:tabs>
                <w:tab w:val="left" w:pos="851"/>
                <w:tab w:val="left" w:pos="2160"/>
                <w:tab w:val="left" w:pos="2880"/>
                <w:tab w:val="left" w:pos="3600"/>
                <w:tab w:val="left" w:pos="4320"/>
                <w:tab w:val="left" w:pos="5040"/>
                <w:tab w:val="left" w:pos="5760"/>
                <w:tab w:val="left" w:pos="6480"/>
                <w:tab w:val="left" w:pos="7200"/>
                <w:tab w:val="left" w:pos="8640"/>
                <w:tab w:val="left" w:pos="8789"/>
              </w:tabs>
              <w:spacing w:before="120" w:after="120"/>
              <w:ind w:right="-1"/>
              <w:jc w:val="both"/>
              <w:rPr>
                <w:lang w:val="es-ES"/>
              </w:rPr>
            </w:pPr>
            <w:r w:rsidRPr="00F30BA0">
              <w:rPr>
                <w:lang w:val="es-ES"/>
              </w:rPr>
              <w:t xml:space="preserve">El órgano competente para la resolución de estas </w:t>
            </w:r>
            <w:r w:rsidR="00910701">
              <w:rPr>
                <w:lang w:val="es-ES"/>
              </w:rPr>
              <w:t>subvencion</w:t>
            </w:r>
            <w:r w:rsidR="00910701" w:rsidRPr="00F30BA0">
              <w:rPr>
                <w:lang w:val="es-ES"/>
              </w:rPr>
              <w:t>es</w:t>
            </w:r>
            <w:r w:rsidRPr="00F30BA0">
              <w:rPr>
                <w:lang w:val="es-ES"/>
              </w:rPr>
              <w:t xml:space="preserve"> será el Alcalde-Presidente</w:t>
            </w:r>
            <w:r w:rsidR="00724141" w:rsidRPr="00F30BA0">
              <w:t xml:space="preserve"> u Órgano en quien delegue</w:t>
            </w:r>
            <w:r w:rsidR="008A46A7" w:rsidRPr="00F30BA0">
              <w:t>.</w:t>
            </w:r>
          </w:p>
        </w:tc>
      </w:tr>
      <w:tr w:rsidR="00243AD8" w:rsidRPr="00F30BA0" w:rsidTr="00D31F7A">
        <w:tc>
          <w:tcPr>
            <w:tcW w:w="4407" w:type="dxa"/>
          </w:tcPr>
          <w:p w:rsidR="00243AD8" w:rsidRPr="00F30BA0" w:rsidRDefault="00876270" w:rsidP="000854BF">
            <w:pPr>
              <w:spacing w:before="120" w:after="120"/>
              <w:jc w:val="both"/>
              <w:rPr>
                <w:rFonts w:ascii="Arial" w:hAnsi="Arial" w:cs="Arial"/>
                <w:b/>
                <w:u w:val="single"/>
              </w:rPr>
            </w:pPr>
            <w:r>
              <w:rPr>
                <w:b/>
                <w:snapToGrid w:val="0"/>
                <w:u w:val="single"/>
                <w:lang w:val="eu-ES"/>
              </w:rPr>
              <w:lastRenderedPageBreak/>
              <w:t>4</w:t>
            </w:r>
            <w:r w:rsidR="00243AD8" w:rsidRPr="00F30BA0">
              <w:rPr>
                <w:b/>
                <w:snapToGrid w:val="0"/>
                <w:u w:val="single"/>
                <w:lang w:val="eu-ES"/>
              </w:rPr>
              <w:t>.</w:t>
            </w:r>
            <w:r w:rsidR="000127E1" w:rsidRPr="00F30BA0">
              <w:rPr>
                <w:b/>
                <w:snapToGrid w:val="0"/>
                <w:u w:val="single"/>
                <w:lang w:val="eu-ES"/>
              </w:rPr>
              <w:t>-</w:t>
            </w:r>
            <w:r w:rsidR="00243AD8" w:rsidRPr="00F30BA0">
              <w:rPr>
                <w:b/>
                <w:snapToGrid w:val="0"/>
                <w:u w:val="single"/>
                <w:lang w:val="eu-ES"/>
              </w:rPr>
              <w:t xml:space="preserve"> </w:t>
            </w:r>
            <w:r w:rsidR="000854BF">
              <w:rPr>
                <w:b/>
                <w:snapToGrid w:val="0"/>
                <w:u w:val="single"/>
                <w:lang w:val="eu-ES"/>
              </w:rPr>
              <w:t>a</w:t>
            </w:r>
            <w:r w:rsidR="000854BF" w:rsidRPr="00876270">
              <w:rPr>
                <w:b/>
                <w:snapToGrid w:val="0"/>
                <w:u w:val="single"/>
                <w:lang w:val="eu-ES"/>
              </w:rPr>
              <w:t>rtikulua</w:t>
            </w:r>
            <w:r w:rsidR="000854BF">
              <w:rPr>
                <w:b/>
                <w:snapToGrid w:val="0"/>
                <w:u w:val="single"/>
                <w:lang w:val="eu-ES"/>
              </w:rPr>
              <w:t>.</w:t>
            </w:r>
            <w:r w:rsidR="00243AD8" w:rsidRPr="00F30BA0">
              <w:rPr>
                <w:b/>
                <w:snapToGrid w:val="0"/>
                <w:u w:val="single"/>
                <w:lang w:val="eu-ES"/>
              </w:rPr>
              <w:t>- Araudia</w:t>
            </w:r>
          </w:p>
        </w:tc>
        <w:tc>
          <w:tcPr>
            <w:tcW w:w="4407" w:type="dxa"/>
          </w:tcPr>
          <w:p w:rsidR="00243AD8" w:rsidRPr="00F30BA0" w:rsidRDefault="00876270" w:rsidP="008F7358">
            <w:pPr>
              <w:spacing w:before="120" w:after="120"/>
              <w:jc w:val="both"/>
              <w:rPr>
                <w:rFonts w:ascii="Arial" w:hAnsi="Arial" w:cs="Arial"/>
                <w:b/>
                <w:u w:val="single"/>
              </w:rPr>
            </w:pPr>
            <w:proofErr w:type="spellStart"/>
            <w:r>
              <w:rPr>
                <w:b/>
                <w:snapToGrid w:val="0"/>
                <w:u w:val="single"/>
                <w:lang w:val="eu-ES"/>
              </w:rPr>
              <w:t>Artículo</w:t>
            </w:r>
            <w:proofErr w:type="spellEnd"/>
            <w:r>
              <w:rPr>
                <w:b/>
                <w:snapToGrid w:val="0"/>
                <w:u w:val="single"/>
                <w:lang w:val="eu-ES"/>
              </w:rPr>
              <w:t xml:space="preserve"> 4</w:t>
            </w:r>
            <w:r w:rsidR="00243AD8" w:rsidRPr="00F30BA0">
              <w:rPr>
                <w:b/>
                <w:snapToGrid w:val="0"/>
                <w:u w:val="single"/>
                <w:lang w:val="eu-ES"/>
              </w:rPr>
              <w:t xml:space="preserve">º </w:t>
            </w:r>
            <w:proofErr w:type="spellStart"/>
            <w:r w:rsidR="00243AD8" w:rsidRPr="00F30BA0">
              <w:rPr>
                <w:b/>
                <w:snapToGrid w:val="0"/>
                <w:u w:val="single"/>
                <w:lang w:val="eu-ES"/>
              </w:rPr>
              <w:t>Normativa</w:t>
            </w:r>
            <w:proofErr w:type="spellEnd"/>
            <w:r w:rsidR="00243AD8" w:rsidRPr="00F30BA0">
              <w:rPr>
                <w:b/>
                <w:snapToGrid w:val="0"/>
                <w:u w:val="single"/>
                <w:lang w:val="eu-ES"/>
              </w:rPr>
              <w:t xml:space="preserve"> </w:t>
            </w:r>
            <w:proofErr w:type="spellStart"/>
            <w:r w:rsidR="00243AD8" w:rsidRPr="00F30BA0">
              <w:rPr>
                <w:b/>
                <w:snapToGrid w:val="0"/>
                <w:u w:val="single"/>
                <w:lang w:val="eu-ES"/>
              </w:rPr>
              <w:t>aplicable</w:t>
            </w:r>
            <w:proofErr w:type="spellEnd"/>
            <w:r w:rsidR="00243AD8" w:rsidRPr="00F30BA0">
              <w:rPr>
                <w:b/>
                <w:snapToGrid w:val="0"/>
                <w:u w:val="single"/>
                <w:lang w:val="eu-ES"/>
              </w:rPr>
              <w:t>.</w:t>
            </w:r>
          </w:p>
        </w:tc>
      </w:tr>
      <w:tr w:rsidR="00225B94" w:rsidRPr="00F30BA0" w:rsidTr="00D31F7A">
        <w:tc>
          <w:tcPr>
            <w:tcW w:w="4407" w:type="dxa"/>
          </w:tcPr>
          <w:p w:rsidR="00225B94" w:rsidRPr="00F30BA0" w:rsidRDefault="00225B94" w:rsidP="00F14F59">
            <w:pPr>
              <w:spacing w:before="120" w:after="120"/>
              <w:jc w:val="both"/>
              <w:rPr>
                <w:rFonts w:ascii="Arial" w:hAnsi="Arial" w:cs="Arial"/>
                <w:b/>
                <w:u w:val="single"/>
              </w:rPr>
            </w:pPr>
            <w:r w:rsidRPr="00F30BA0">
              <w:rPr>
                <w:snapToGrid w:val="0"/>
                <w:lang w:val="eu-ES"/>
              </w:rPr>
              <w:t>De</w:t>
            </w:r>
            <w:r w:rsidR="00F14F59">
              <w:rPr>
                <w:snapToGrid w:val="0"/>
                <w:lang w:val="eu-ES"/>
              </w:rPr>
              <w:t>ialdi hau ondoko xedapenek arau</w:t>
            </w:r>
            <w:r w:rsidRPr="00F30BA0">
              <w:rPr>
                <w:snapToGrid w:val="0"/>
                <w:lang w:val="eu-ES"/>
              </w:rPr>
              <w:t>tzen dute:</w:t>
            </w:r>
          </w:p>
        </w:tc>
        <w:tc>
          <w:tcPr>
            <w:tcW w:w="4407" w:type="dxa"/>
          </w:tcPr>
          <w:p w:rsidR="00225B94" w:rsidRPr="00F30BA0" w:rsidRDefault="00225B94" w:rsidP="005426CB">
            <w:pPr>
              <w:spacing w:before="120" w:after="120"/>
              <w:jc w:val="both"/>
              <w:rPr>
                <w:snapToGrid w:val="0"/>
                <w:lang w:val="eu-ES"/>
              </w:rPr>
            </w:pPr>
            <w:r w:rsidRPr="00F30BA0">
              <w:rPr>
                <w:snapToGrid w:val="0"/>
                <w:lang w:val="eu-ES"/>
              </w:rPr>
              <w:t>La presente convocatoria se rige por las siguientes disposiciones:</w:t>
            </w:r>
          </w:p>
        </w:tc>
      </w:tr>
      <w:tr w:rsidR="00225B94" w:rsidRPr="00F30BA0" w:rsidTr="00D31F7A">
        <w:tc>
          <w:tcPr>
            <w:tcW w:w="4407" w:type="dxa"/>
          </w:tcPr>
          <w:p w:rsidR="00225B94" w:rsidRPr="00F30BA0" w:rsidRDefault="00225B94" w:rsidP="00225B94">
            <w:pPr>
              <w:spacing w:before="120" w:after="120"/>
              <w:jc w:val="both"/>
              <w:rPr>
                <w:snapToGrid w:val="0"/>
                <w:lang w:val="eu-ES"/>
              </w:rPr>
            </w:pPr>
            <w:r w:rsidRPr="00F30BA0">
              <w:rPr>
                <w:snapToGrid w:val="0"/>
                <w:lang w:val="eu-ES"/>
              </w:rPr>
              <w:t xml:space="preserve">Ordenantza Orokorra, Irungo Udalak deialdi bidezko </w:t>
            </w:r>
            <w:proofErr w:type="spellStart"/>
            <w:r w:rsidR="005426CB" w:rsidRPr="00F30BA0">
              <w:rPr>
                <w:snapToGrid w:val="0"/>
                <w:lang w:val="eu-ES"/>
              </w:rPr>
              <w:t>dirulaguntza</w:t>
            </w:r>
            <w:r w:rsidRPr="00F30BA0">
              <w:rPr>
                <w:snapToGrid w:val="0"/>
                <w:lang w:val="eu-ES"/>
              </w:rPr>
              <w:t>k</w:t>
            </w:r>
            <w:proofErr w:type="spellEnd"/>
            <w:r w:rsidRPr="00F30BA0">
              <w:rPr>
                <w:snapToGrid w:val="0"/>
                <w:lang w:val="eu-ES"/>
              </w:rPr>
              <w:t xml:space="preserve"> emateko oinarriak arautzen dituena. (GAO 124  zenbakia, 2017-06-29)</w:t>
            </w:r>
          </w:p>
        </w:tc>
        <w:tc>
          <w:tcPr>
            <w:tcW w:w="4407" w:type="dxa"/>
          </w:tcPr>
          <w:p w:rsidR="00225B94" w:rsidRPr="00F30BA0" w:rsidRDefault="00225B94" w:rsidP="00225B94">
            <w:pPr>
              <w:spacing w:before="120" w:after="120"/>
              <w:jc w:val="both"/>
              <w:rPr>
                <w:snapToGrid w:val="0"/>
                <w:lang w:val="eu-ES"/>
              </w:rPr>
            </w:pPr>
            <w:r w:rsidRPr="00F30BA0">
              <w:rPr>
                <w:snapToGrid w:val="0"/>
                <w:lang w:val="eu-ES"/>
              </w:rPr>
              <w:t>Ordenanza General Reguladora de las Bases para la concesión de subvenciones mediante convocatoria por el Ayuntamiento de Irun (BOG número 124 de 29-06-2017)</w:t>
            </w:r>
          </w:p>
        </w:tc>
      </w:tr>
      <w:tr w:rsidR="00225B94" w:rsidRPr="00F30BA0" w:rsidTr="00D31F7A">
        <w:tc>
          <w:tcPr>
            <w:tcW w:w="4407" w:type="dxa"/>
          </w:tcPr>
          <w:p w:rsidR="00225B94" w:rsidRPr="00F30BA0" w:rsidRDefault="00225B94" w:rsidP="00225B94">
            <w:pPr>
              <w:spacing w:before="120" w:after="120"/>
              <w:jc w:val="both"/>
              <w:rPr>
                <w:snapToGrid w:val="0"/>
                <w:lang w:val="eu-ES"/>
              </w:rPr>
            </w:pPr>
            <w:r w:rsidRPr="00F30BA0">
              <w:rPr>
                <w:snapToGrid w:val="0"/>
                <w:lang w:val="eu-ES"/>
              </w:rPr>
              <w:t xml:space="preserve">38/2003 Legea, azaroaren 17koa, diru-laguntzei buruzko </w:t>
            </w:r>
            <w:r w:rsidR="00F14F59">
              <w:rPr>
                <w:snapToGrid w:val="0"/>
                <w:lang w:val="eu-ES"/>
              </w:rPr>
              <w:t xml:space="preserve">Lege </w:t>
            </w:r>
            <w:r w:rsidRPr="00F30BA0">
              <w:rPr>
                <w:snapToGrid w:val="0"/>
                <w:lang w:val="eu-ES"/>
              </w:rPr>
              <w:t>Orokorra (03/11/18BOE).</w:t>
            </w:r>
          </w:p>
        </w:tc>
        <w:tc>
          <w:tcPr>
            <w:tcW w:w="4407" w:type="dxa"/>
          </w:tcPr>
          <w:p w:rsidR="00225B94" w:rsidRPr="00F30BA0" w:rsidRDefault="00225B94" w:rsidP="00225B94">
            <w:pPr>
              <w:spacing w:before="120" w:after="120"/>
              <w:jc w:val="both"/>
              <w:rPr>
                <w:snapToGrid w:val="0"/>
                <w:lang w:val="eu-ES"/>
              </w:rPr>
            </w:pPr>
            <w:r w:rsidRPr="00F30BA0">
              <w:rPr>
                <w:snapToGrid w:val="0"/>
                <w:lang w:val="eu-ES"/>
              </w:rPr>
              <w:t>Ley 38/2003 de 17 de noviembre, General de Subvenciones (BOE 18/11/03).</w:t>
            </w:r>
          </w:p>
        </w:tc>
      </w:tr>
      <w:tr w:rsidR="00225B94" w:rsidRPr="00F30BA0" w:rsidTr="00D31F7A">
        <w:tc>
          <w:tcPr>
            <w:tcW w:w="4407" w:type="dxa"/>
          </w:tcPr>
          <w:p w:rsidR="00727A90" w:rsidRPr="00F30BA0" w:rsidRDefault="00727A90" w:rsidP="00225B94">
            <w:pPr>
              <w:spacing w:before="120" w:after="120"/>
              <w:jc w:val="both"/>
              <w:rPr>
                <w:snapToGrid w:val="0"/>
                <w:lang w:val="eu-ES"/>
              </w:rPr>
            </w:pPr>
            <w:r w:rsidRPr="00727A90">
              <w:rPr>
                <w:snapToGrid w:val="0"/>
                <w:lang w:val="eu-ES"/>
              </w:rPr>
              <w:t>887/2006 Errege Dekretua, ekainaren 21ekoa, Diru-laguntzen Lege Orokorraren Erregelamendua onartzen duena (BOE, 06/07/25).</w:t>
            </w:r>
          </w:p>
        </w:tc>
        <w:tc>
          <w:tcPr>
            <w:tcW w:w="4407" w:type="dxa"/>
          </w:tcPr>
          <w:p w:rsidR="00225B94" w:rsidRPr="00F30BA0" w:rsidRDefault="00225B94" w:rsidP="00225B94">
            <w:pPr>
              <w:spacing w:before="120" w:after="120"/>
              <w:jc w:val="both"/>
              <w:rPr>
                <w:snapToGrid w:val="0"/>
                <w:lang w:val="eu-ES"/>
              </w:rPr>
            </w:pPr>
            <w:r w:rsidRPr="00F30BA0">
              <w:rPr>
                <w:snapToGrid w:val="0"/>
                <w:lang w:val="eu-ES"/>
              </w:rPr>
              <w:t>Real Decreto 887/2006, de 21 de junio, por el que se aprueba el Reglamento de la Ley, General de Subvenciones (BOE 25/07/06).</w:t>
            </w:r>
          </w:p>
        </w:tc>
      </w:tr>
    </w:tbl>
    <w:p w:rsidR="00885E93" w:rsidRPr="00F30BA0" w:rsidRDefault="00885E93"/>
    <w:p w:rsidR="00456A05" w:rsidRPr="00F30BA0" w:rsidRDefault="00456A05">
      <w:r w:rsidRPr="00F30BA0">
        <w:br w:type="page"/>
      </w:r>
    </w:p>
    <w:p w:rsidR="00456A05" w:rsidRPr="00F30BA0" w:rsidRDefault="00456A05"/>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07"/>
        <w:gridCol w:w="4407"/>
      </w:tblGrid>
      <w:tr w:rsidR="00087768" w:rsidRPr="00F30BA0" w:rsidTr="00DA0805">
        <w:tc>
          <w:tcPr>
            <w:tcW w:w="4407" w:type="dxa"/>
          </w:tcPr>
          <w:p w:rsidR="00087768" w:rsidRPr="00F30BA0" w:rsidRDefault="00087768" w:rsidP="00087768">
            <w:pPr>
              <w:spacing w:before="120" w:after="120"/>
              <w:jc w:val="center"/>
              <w:rPr>
                <w:b/>
                <w:snapToGrid w:val="0"/>
                <w:lang w:val="eu-ES"/>
              </w:rPr>
            </w:pPr>
            <w:r w:rsidRPr="00F30BA0">
              <w:rPr>
                <w:b/>
                <w:snapToGrid w:val="0"/>
                <w:lang w:val="eu-ES"/>
              </w:rPr>
              <w:t>II  ESKATZAILEAK</w:t>
            </w:r>
          </w:p>
        </w:tc>
        <w:tc>
          <w:tcPr>
            <w:tcW w:w="4407" w:type="dxa"/>
          </w:tcPr>
          <w:p w:rsidR="00087768" w:rsidRPr="00F30BA0" w:rsidRDefault="00087768" w:rsidP="00087768">
            <w:pPr>
              <w:tabs>
                <w:tab w:val="left" w:pos="6237"/>
              </w:tabs>
              <w:spacing w:before="120" w:after="120"/>
              <w:jc w:val="center"/>
              <w:rPr>
                <w:b/>
                <w:snapToGrid w:val="0"/>
                <w:lang w:val="es-ES"/>
              </w:rPr>
            </w:pPr>
            <w:r w:rsidRPr="00F30BA0">
              <w:rPr>
                <w:b/>
                <w:snapToGrid w:val="0"/>
                <w:lang w:val="es-ES"/>
              </w:rPr>
              <w:t>II SOLICITANTES</w:t>
            </w:r>
          </w:p>
        </w:tc>
      </w:tr>
      <w:tr w:rsidR="00087768" w:rsidRPr="00F30BA0" w:rsidTr="00DA0805">
        <w:tc>
          <w:tcPr>
            <w:tcW w:w="4407" w:type="dxa"/>
          </w:tcPr>
          <w:p w:rsidR="00087768" w:rsidRPr="00F30BA0" w:rsidRDefault="00876270" w:rsidP="000854BF">
            <w:pPr>
              <w:spacing w:before="120" w:after="120"/>
              <w:jc w:val="both"/>
              <w:rPr>
                <w:b/>
                <w:snapToGrid w:val="0"/>
                <w:u w:val="single"/>
                <w:lang w:val="eu-ES"/>
              </w:rPr>
            </w:pPr>
            <w:r>
              <w:rPr>
                <w:b/>
                <w:snapToGrid w:val="0"/>
                <w:u w:val="single"/>
                <w:lang w:val="eu-ES"/>
              </w:rPr>
              <w:t>5</w:t>
            </w:r>
            <w:r w:rsidR="000127E1" w:rsidRPr="00F30BA0">
              <w:rPr>
                <w:b/>
                <w:snapToGrid w:val="0"/>
                <w:u w:val="single"/>
                <w:lang w:val="eu-ES"/>
              </w:rPr>
              <w:t xml:space="preserve">.- </w:t>
            </w:r>
            <w:r w:rsidR="000854BF">
              <w:rPr>
                <w:b/>
                <w:snapToGrid w:val="0"/>
                <w:u w:val="single"/>
                <w:lang w:val="eu-ES"/>
              </w:rPr>
              <w:t>a</w:t>
            </w:r>
            <w:r w:rsidR="00087768" w:rsidRPr="00F30BA0">
              <w:rPr>
                <w:b/>
                <w:snapToGrid w:val="0"/>
                <w:u w:val="single"/>
                <w:lang w:val="eu-ES"/>
              </w:rPr>
              <w:t>rtikulua</w:t>
            </w:r>
            <w:r w:rsidR="000127E1" w:rsidRPr="00F30BA0">
              <w:rPr>
                <w:b/>
                <w:snapToGrid w:val="0"/>
                <w:u w:val="single"/>
                <w:lang w:val="eu-ES"/>
              </w:rPr>
              <w:t xml:space="preserve">. </w:t>
            </w:r>
            <w:proofErr w:type="spellStart"/>
            <w:r w:rsidR="00E31EC5">
              <w:rPr>
                <w:b/>
                <w:snapToGrid w:val="0"/>
                <w:u w:val="single"/>
                <w:lang w:val="eu-ES"/>
              </w:rPr>
              <w:t>Dirulaguntza</w:t>
            </w:r>
            <w:proofErr w:type="spellEnd"/>
            <w:r w:rsidR="000127E1" w:rsidRPr="00F30BA0">
              <w:rPr>
                <w:b/>
                <w:snapToGrid w:val="0"/>
                <w:u w:val="single"/>
                <w:lang w:val="eu-ES"/>
              </w:rPr>
              <w:t xml:space="preserve"> jasotzeko betebeharrak</w:t>
            </w:r>
          </w:p>
        </w:tc>
        <w:tc>
          <w:tcPr>
            <w:tcW w:w="4407" w:type="dxa"/>
          </w:tcPr>
          <w:p w:rsidR="00087768" w:rsidRPr="00F30BA0" w:rsidRDefault="00087768" w:rsidP="00876270">
            <w:pPr>
              <w:tabs>
                <w:tab w:val="left" w:pos="6237"/>
              </w:tabs>
              <w:spacing w:before="120" w:after="120"/>
              <w:jc w:val="both"/>
              <w:rPr>
                <w:b/>
                <w:snapToGrid w:val="0"/>
                <w:u w:val="single"/>
                <w:lang w:val="es-ES"/>
              </w:rPr>
            </w:pPr>
            <w:r w:rsidRPr="00F30BA0">
              <w:rPr>
                <w:b/>
                <w:snapToGrid w:val="0"/>
                <w:u w:val="single"/>
                <w:lang w:val="es-ES"/>
              </w:rPr>
              <w:t xml:space="preserve">Artículo </w:t>
            </w:r>
            <w:r w:rsidR="00876270">
              <w:rPr>
                <w:b/>
                <w:snapToGrid w:val="0"/>
                <w:u w:val="single"/>
                <w:lang w:val="es-ES"/>
              </w:rPr>
              <w:t>5</w:t>
            </w:r>
            <w:r w:rsidR="000127E1" w:rsidRPr="00F30BA0">
              <w:rPr>
                <w:b/>
                <w:snapToGrid w:val="0"/>
                <w:u w:val="single"/>
                <w:lang w:val="es-ES"/>
              </w:rPr>
              <w:t xml:space="preserve">º.- Condiciones para poder optar a la </w:t>
            </w:r>
            <w:r w:rsidR="00E31EC5">
              <w:rPr>
                <w:b/>
                <w:snapToGrid w:val="0"/>
                <w:u w:val="single"/>
                <w:lang w:val="es-ES"/>
              </w:rPr>
              <w:t>subvención</w:t>
            </w:r>
          </w:p>
        </w:tc>
      </w:tr>
      <w:tr w:rsidR="00087768" w:rsidRPr="00F30BA0" w:rsidTr="00DA0805">
        <w:tc>
          <w:tcPr>
            <w:tcW w:w="4407" w:type="dxa"/>
          </w:tcPr>
          <w:p w:rsidR="00087768" w:rsidRPr="00F30BA0" w:rsidRDefault="005426CB" w:rsidP="00087768">
            <w:pPr>
              <w:spacing w:before="120" w:after="120"/>
              <w:jc w:val="both"/>
              <w:rPr>
                <w:snapToGrid w:val="0"/>
                <w:lang w:val="eu-ES"/>
              </w:rPr>
            </w:pPr>
            <w:proofErr w:type="spellStart"/>
            <w:r w:rsidRPr="00F30BA0">
              <w:rPr>
                <w:snapToGrid w:val="0"/>
                <w:lang w:val="eu-ES"/>
              </w:rPr>
              <w:t>Dirulaguntza</w:t>
            </w:r>
            <w:proofErr w:type="spellEnd"/>
            <w:r w:rsidRPr="00F30BA0">
              <w:rPr>
                <w:snapToGrid w:val="0"/>
                <w:lang w:val="eu-ES"/>
              </w:rPr>
              <w:t xml:space="preserve"> hauen </w:t>
            </w:r>
            <w:r w:rsidR="00087768" w:rsidRPr="00F30BA0">
              <w:rPr>
                <w:snapToGrid w:val="0"/>
                <w:lang w:val="eu-ES"/>
              </w:rPr>
              <w:t>eska</w:t>
            </w:r>
            <w:r w:rsidRPr="00F30BA0">
              <w:rPr>
                <w:snapToGrid w:val="0"/>
                <w:lang w:val="eu-ES"/>
              </w:rPr>
              <w:t xml:space="preserve">tzaileek  honako baldintzak </w:t>
            </w:r>
            <w:r w:rsidR="00087768" w:rsidRPr="00F30BA0">
              <w:rPr>
                <w:snapToGrid w:val="0"/>
                <w:lang w:val="eu-ES"/>
              </w:rPr>
              <w:t>betebehar dituzte:</w:t>
            </w:r>
          </w:p>
        </w:tc>
        <w:tc>
          <w:tcPr>
            <w:tcW w:w="4407" w:type="dxa"/>
          </w:tcPr>
          <w:p w:rsidR="00087768" w:rsidRPr="00F30BA0" w:rsidRDefault="00087768" w:rsidP="00716F9E">
            <w:pPr>
              <w:tabs>
                <w:tab w:val="left" w:pos="6237"/>
              </w:tabs>
              <w:spacing w:before="120" w:after="120"/>
              <w:jc w:val="both"/>
              <w:rPr>
                <w:snapToGrid w:val="0"/>
                <w:lang w:val="eu-ES"/>
              </w:rPr>
            </w:pPr>
            <w:r w:rsidRPr="00F30BA0">
              <w:rPr>
                <w:snapToGrid w:val="0"/>
                <w:lang w:val="eu-ES"/>
              </w:rPr>
              <w:t>Podrán optar a las subvenciones, las personas que cumplan los siguientes requisitos:</w:t>
            </w:r>
          </w:p>
        </w:tc>
      </w:tr>
      <w:tr w:rsidR="00087768" w:rsidRPr="00F30BA0" w:rsidTr="00DA0805">
        <w:tc>
          <w:tcPr>
            <w:tcW w:w="4407" w:type="dxa"/>
          </w:tcPr>
          <w:p w:rsidR="00F14F59" w:rsidRPr="00F30BA0" w:rsidRDefault="0022193A" w:rsidP="00F14F59">
            <w:pPr>
              <w:pStyle w:val="Zerrenda-paragrafoa"/>
              <w:numPr>
                <w:ilvl w:val="0"/>
                <w:numId w:val="30"/>
              </w:numPr>
              <w:spacing w:before="120" w:after="120"/>
              <w:jc w:val="both"/>
              <w:rPr>
                <w:snapToGrid w:val="0"/>
                <w:lang w:val="eu-ES"/>
              </w:rPr>
            </w:pPr>
            <w:r w:rsidRPr="00F30BA0">
              <w:rPr>
                <w:snapToGrid w:val="0"/>
                <w:lang w:val="eu-ES"/>
              </w:rPr>
              <w:t>16 urte</w:t>
            </w:r>
            <w:r w:rsidR="00F14F59">
              <w:rPr>
                <w:snapToGrid w:val="0"/>
                <w:lang w:val="eu-ES"/>
              </w:rPr>
              <w:t xml:space="preserve"> edo gehiago</w:t>
            </w:r>
            <w:r w:rsidRPr="00F30BA0">
              <w:rPr>
                <w:snapToGrid w:val="0"/>
                <w:lang w:val="eu-ES"/>
              </w:rPr>
              <w:t xml:space="preserve"> </w:t>
            </w:r>
            <w:r w:rsidR="009934A7" w:rsidRPr="00F30BA0">
              <w:rPr>
                <w:snapToGrid w:val="0"/>
                <w:lang w:val="eu-ES"/>
              </w:rPr>
              <w:t>betetze</w:t>
            </w:r>
            <w:r w:rsidR="00F307D1" w:rsidRPr="00F30BA0">
              <w:rPr>
                <w:snapToGrid w:val="0"/>
                <w:lang w:val="eu-ES"/>
              </w:rPr>
              <w:t>a</w:t>
            </w:r>
            <w:r w:rsidR="009934A7" w:rsidRPr="00F30BA0">
              <w:rPr>
                <w:snapToGrid w:val="0"/>
                <w:lang w:val="eu-ES"/>
              </w:rPr>
              <w:t xml:space="preserve"> eskatzen  den  ikastaroa</w:t>
            </w:r>
            <w:r w:rsidR="00707737" w:rsidRPr="00F30BA0">
              <w:rPr>
                <w:snapToGrid w:val="0"/>
                <w:lang w:val="eu-ES"/>
              </w:rPr>
              <w:t xml:space="preserve"> </w:t>
            </w:r>
            <w:r w:rsidR="009934A7" w:rsidRPr="00F30BA0">
              <w:rPr>
                <w:snapToGrid w:val="0"/>
                <w:lang w:val="eu-ES"/>
              </w:rPr>
              <w:t>hasten den urtean.</w:t>
            </w:r>
          </w:p>
        </w:tc>
        <w:tc>
          <w:tcPr>
            <w:tcW w:w="4407" w:type="dxa"/>
          </w:tcPr>
          <w:p w:rsidR="00087768" w:rsidRPr="00F30BA0" w:rsidRDefault="0022193A" w:rsidP="00D23FD7">
            <w:pPr>
              <w:pStyle w:val="Zerrenda-paragrafoa"/>
              <w:numPr>
                <w:ilvl w:val="0"/>
                <w:numId w:val="30"/>
              </w:numPr>
              <w:tabs>
                <w:tab w:val="left" w:pos="6237"/>
              </w:tabs>
              <w:spacing w:before="120" w:after="120"/>
              <w:jc w:val="both"/>
              <w:rPr>
                <w:snapToGrid w:val="0"/>
                <w:lang w:val="eu-ES"/>
              </w:rPr>
            </w:pPr>
            <w:proofErr w:type="spellStart"/>
            <w:r w:rsidRPr="00F30BA0">
              <w:rPr>
                <w:snapToGrid w:val="0"/>
                <w:lang w:val="eu-ES"/>
              </w:rPr>
              <w:t>Cumplir</w:t>
            </w:r>
            <w:proofErr w:type="spellEnd"/>
            <w:r w:rsidRPr="00F30BA0">
              <w:rPr>
                <w:snapToGrid w:val="0"/>
                <w:lang w:val="eu-ES"/>
              </w:rPr>
              <w:t xml:space="preserve"> 16 </w:t>
            </w:r>
            <w:proofErr w:type="spellStart"/>
            <w:r w:rsidRPr="00F30BA0">
              <w:rPr>
                <w:snapToGrid w:val="0"/>
                <w:lang w:val="eu-ES"/>
              </w:rPr>
              <w:t>años</w:t>
            </w:r>
            <w:proofErr w:type="spellEnd"/>
            <w:r w:rsidR="00F14F59">
              <w:rPr>
                <w:snapToGrid w:val="0"/>
                <w:lang w:val="eu-ES"/>
              </w:rPr>
              <w:t xml:space="preserve"> o </w:t>
            </w:r>
            <w:proofErr w:type="spellStart"/>
            <w:r w:rsidR="00F14F59">
              <w:rPr>
                <w:snapToGrid w:val="0"/>
                <w:lang w:val="eu-ES"/>
              </w:rPr>
              <w:t>más</w:t>
            </w:r>
            <w:proofErr w:type="spellEnd"/>
            <w:r w:rsidRPr="00F30BA0">
              <w:rPr>
                <w:snapToGrid w:val="0"/>
                <w:lang w:val="eu-ES"/>
              </w:rPr>
              <w:t xml:space="preserve"> </w:t>
            </w:r>
            <w:proofErr w:type="spellStart"/>
            <w:r w:rsidR="0077787E" w:rsidRPr="00F30BA0">
              <w:rPr>
                <w:snapToGrid w:val="0"/>
                <w:lang w:val="eu-ES"/>
              </w:rPr>
              <w:t>dentro</w:t>
            </w:r>
            <w:proofErr w:type="spellEnd"/>
            <w:r w:rsidRPr="00F30BA0">
              <w:rPr>
                <w:snapToGrid w:val="0"/>
                <w:lang w:val="eu-ES"/>
              </w:rPr>
              <w:t xml:space="preserve"> del </w:t>
            </w:r>
            <w:proofErr w:type="spellStart"/>
            <w:r w:rsidRPr="00F30BA0">
              <w:rPr>
                <w:snapToGrid w:val="0"/>
                <w:lang w:val="eu-ES"/>
              </w:rPr>
              <w:t>año</w:t>
            </w:r>
            <w:proofErr w:type="spellEnd"/>
            <w:r w:rsidRPr="00F30BA0">
              <w:rPr>
                <w:snapToGrid w:val="0"/>
                <w:lang w:val="eu-ES"/>
              </w:rPr>
              <w:t xml:space="preserve"> </w:t>
            </w:r>
            <w:proofErr w:type="spellStart"/>
            <w:r w:rsidRPr="00F30BA0">
              <w:rPr>
                <w:snapToGrid w:val="0"/>
                <w:lang w:val="eu-ES"/>
              </w:rPr>
              <w:t>en</w:t>
            </w:r>
            <w:proofErr w:type="spellEnd"/>
            <w:r w:rsidRPr="00F30BA0">
              <w:rPr>
                <w:snapToGrid w:val="0"/>
                <w:lang w:val="eu-ES"/>
              </w:rPr>
              <w:t xml:space="preserve"> </w:t>
            </w:r>
            <w:proofErr w:type="spellStart"/>
            <w:r w:rsidRPr="00F30BA0">
              <w:rPr>
                <w:snapToGrid w:val="0"/>
                <w:lang w:val="eu-ES"/>
              </w:rPr>
              <w:t>el</w:t>
            </w:r>
            <w:proofErr w:type="spellEnd"/>
            <w:r w:rsidRPr="00F30BA0">
              <w:rPr>
                <w:snapToGrid w:val="0"/>
                <w:lang w:val="eu-ES"/>
              </w:rPr>
              <w:t xml:space="preserve"> </w:t>
            </w:r>
            <w:proofErr w:type="spellStart"/>
            <w:r w:rsidRPr="00F30BA0">
              <w:rPr>
                <w:snapToGrid w:val="0"/>
                <w:lang w:val="eu-ES"/>
              </w:rPr>
              <w:t>que</w:t>
            </w:r>
            <w:proofErr w:type="spellEnd"/>
            <w:r w:rsidRPr="00F30BA0">
              <w:rPr>
                <w:snapToGrid w:val="0"/>
                <w:lang w:val="eu-ES"/>
              </w:rPr>
              <w:t xml:space="preserve">  </w:t>
            </w:r>
            <w:proofErr w:type="spellStart"/>
            <w:r w:rsidRPr="00F30BA0">
              <w:rPr>
                <w:snapToGrid w:val="0"/>
                <w:lang w:val="eu-ES"/>
              </w:rPr>
              <w:t>comienza</w:t>
            </w:r>
            <w:proofErr w:type="spellEnd"/>
            <w:r w:rsidRPr="00F30BA0">
              <w:rPr>
                <w:snapToGrid w:val="0"/>
                <w:lang w:val="eu-ES"/>
              </w:rPr>
              <w:t xml:space="preserve"> </w:t>
            </w:r>
            <w:proofErr w:type="spellStart"/>
            <w:r w:rsidR="0077787E" w:rsidRPr="00F30BA0">
              <w:rPr>
                <w:snapToGrid w:val="0"/>
                <w:lang w:val="eu-ES"/>
              </w:rPr>
              <w:t>el</w:t>
            </w:r>
            <w:proofErr w:type="spellEnd"/>
            <w:r w:rsidR="0077787E" w:rsidRPr="00F30BA0">
              <w:rPr>
                <w:snapToGrid w:val="0"/>
                <w:lang w:val="eu-ES"/>
              </w:rPr>
              <w:t xml:space="preserve"> </w:t>
            </w:r>
            <w:proofErr w:type="spellStart"/>
            <w:r w:rsidR="0077787E" w:rsidRPr="00F30BA0">
              <w:rPr>
                <w:snapToGrid w:val="0"/>
                <w:lang w:val="eu-ES"/>
              </w:rPr>
              <w:t>curso</w:t>
            </w:r>
            <w:proofErr w:type="spellEnd"/>
            <w:r w:rsidR="0077787E" w:rsidRPr="00F30BA0">
              <w:rPr>
                <w:snapToGrid w:val="0"/>
                <w:lang w:val="eu-ES"/>
              </w:rPr>
              <w:t xml:space="preserve">.  </w:t>
            </w:r>
          </w:p>
        </w:tc>
      </w:tr>
      <w:tr w:rsidR="0077787E" w:rsidRPr="00F30BA0" w:rsidTr="00DA0805">
        <w:tc>
          <w:tcPr>
            <w:tcW w:w="4407" w:type="dxa"/>
          </w:tcPr>
          <w:p w:rsidR="0077787E" w:rsidRPr="00F30BA0" w:rsidRDefault="0077787E" w:rsidP="005426CB">
            <w:pPr>
              <w:pStyle w:val="Zerrenda-paragrafoa"/>
              <w:numPr>
                <w:ilvl w:val="0"/>
                <w:numId w:val="30"/>
              </w:numPr>
              <w:spacing w:before="120" w:after="120"/>
              <w:jc w:val="both"/>
              <w:rPr>
                <w:b/>
                <w:u w:val="single"/>
                <w:lang w:val="eu-ES" w:eastAsia="en-US"/>
              </w:rPr>
            </w:pPr>
            <w:r w:rsidRPr="00F30BA0">
              <w:rPr>
                <w:lang w:val="eu-ES" w:eastAsia="en-US"/>
              </w:rPr>
              <w:t>Irunen erroldatuta egotea 20</w:t>
            </w:r>
            <w:r w:rsidR="009E39C1" w:rsidRPr="00F30BA0">
              <w:rPr>
                <w:lang w:val="eu-ES" w:eastAsia="en-US"/>
              </w:rPr>
              <w:t>20</w:t>
            </w:r>
            <w:r w:rsidRPr="00F30BA0">
              <w:rPr>
                <w:lang w:val="eu-ES" w:eastAsia="en-US"/>
              </w:rPr>
              <w:t xml:space="preserve">ko irailaren 1a baino lehen. </w:t>
            </w:r>
          </w:p>
        </w:tc>
        <w:tc>
          <w:tcPr>
            <w:tcW w:w="4407" w:type="dxa"/>
          </w:tcPr>
          <w:p w:rsidR="0077787E" w:rsidRPr="00F30BA0" w:rsidRDefault="0077787E" w:rsidP="005426CB">
            <w:pPr>
              <w:pStyle w:val="Zerrenda-paragrafoa"/>
              <w:numPr>
                <w:ilvl w:val="0"/>
                <w:numId w:val="30"/>
              </w:numPr>
              <w:spacing w:before="120" w:after="120"/>
              <w:jc w:val="both"/>
              <w:rPr>
                <w:b/>
                <w:u w:val="single"/>
                <w:lang w:val="es-ES" w:eastAsia="en-US"/>
              </w:rPr>
            </w:pPr>
            <w:r w:rsidRPr="00F30BA0">
              <w:rPr>
                <w:lang w:val="es-ES" w:eastAsia="en-US"/>
              </w:rPr>
              <w:t xml:space="preserve">Estar </w:t>
            </w:r>
            <w:r w:rsidR="00580F77" w:rsidRPr="00F30BA0">
              <w:rPr>
                <w:lang w:val="es-ES" w:eastAsia="en-US"/>
              </w:rPr>
              <w:t>empadronada</w:t>
            </w:r>
            <w:r w:rsidRPr="00F30BA0">
              <w:rPr>
                <w:lang w:val="es-ES" w:eastAsia="en-US"/>
              </w:rPr>
              <w:t xml:space="preserve"> en </w:t>
            </w:r>
            <w:proofErr w:type="spellStart"/>
            <w:r w:rsidRPr="00F30BA0">
              <w:rPr>
                <w:lang w:val="es-ES" w:eastAsia="en-US"/>
              </w:rPr>
              <w:t>Irun</w:t>
            </w:r>
            <w:proofErr w:type="spellEnd"/>
            <w:r w:rsidR="00707737" w:rsidRPr="00F30BA0">
              <w:rPr>
                <w:lang w:val="es-ES" w:eastAsia="en-US"/>
              </w:rPr>
              <w:t xml:space="preserve"> </w:t>
            </w:r>
            <w:r w:rsidR="009E39C1" w:rsidRPr="00F30BA0">
              <w:rPr>
                <w:lang w:val="es-ES" w:eastAsia="en-US"/>
              </w:rPr>
              <w:t>antes del 1 de septiembre de 2020</w:t>
            </w:r>
            <w:r w:rsidR="00707737" w:rsidRPr="00F30BA0">
              <w:rPr>
                <w:lang w:val="es-ES" w:eastAsia="en-US"/>
              </w:rPr>
              <w:t>.</w:t>
            </w:r>
          </w:p>
        </w:tc>
      </w:tr>
      <w:tr w:rsidR="00CE1747" w:rsidRPr="00F30BA0" w:rsidTr="001A35B8">
        <w:trPr>
          <w:trHeight w:val="1256"/>
        </w:trPr>
        <w:tc>
          <w:tcPr>
            <w:tcW w:w="4407" w:type="dxa"/>
          </w:tcPr>
          <w:p w:rsidR="00EB5E85" w:rsidRPr="00F30BA0" w:rsidRDefault="00CE1747" w:rsidP="00EB5E85">
            <w:pPr>
              <w:spacing w:before="120" w:after="120"/>
              <w:jc w:val="both"/>
              <w:rPr>
                <w:snapToGrid w:val="0"/>
                <w:lang w:val="eu-ES"/>
              </w:rPr>
            </w:pPr>
            <w:r w:rsidRPr="00727A90">
              <w:rPr>
                <w:lang w:val="eu-ES" w:eastAsia="en-US"/>
              </w:rPr>
              <w:t xml:space="preserve">Diru-laguntza honen helburutik kanpo geratzen dira 2020-2021 ikasturtean </w:t>
            </w:r>
            <w:r w:rsidR="009B1929" w:rsidRPr="00727A90">
              <w:rPr>
                <w:lang w:val="eu-ES" w:eastAsia="en-US"/>
              </w:rPr>
              <w:t>HABE</w:t>
            </w:r>
            <w:r w:rsidRPr="00727A90">
              <w:rPr>
                <w:lang w:val="eu-ES" w:eastAsia="en-US"/>
              </w:rPr>
              <w:t>ko euskara-maila edo baliokidea egiaztatu duten pertsonak</w:t>
            </w:r>
            <w:r w:rsidR="00727A90" w:rsidRPr="00727A90">
              <w:rPr>
                <w:lang w:val="eu-ES" w:eastAsia="en-US"/>
              </w:rPr>
              <w:t>; izan ere,</w:t>
            </w:r>
            <w:r w:rsidR="009B1929" w:rsidRPr="00727A90">
              <w:rPr>
                <w:lang w:val="eu-ES" w:eastAsia="en-US"/>
              </w:rPr>
              <w:t xml:space="preserve"> </w:t>
            </w:r>
            <w:r w:rsidR="00EB5E85" w:rsidRPr="00EB5E85">
              <w:rPr>
                <w:lang w:val="eu-ES" w:eastAsia="en-US"/>
              </w:rPr>
              <w:t xml:space="preserve"> HABEk berariazko laguntzak </w:t>
            </w:r>
            <w:proofErr w:type="spellStart"/>
            <w:r w:rsidR="00EB5E85" w:rsidRPr="00EB5E85">
              <w:rPr>
                <w:lang w:val="eu-ES" w:eastAsia="en-US"/>
              </w:rPr>
              <w:t>ditu</w:t>
            </w:r>
            <w:proofErr w:type="spellEnd"/>
            <w:r w:rsidR="00EB5E85" w:rsidRPr="00EB5E85">
              <w:rPr>
                <w:lang w:val="eu-ES" w:eastAsia="en-US"/>
              </w:rPr>
              <w:t xml:space="preserve"> </w:t>
            </w:r>
            <w:proofErr w:type="spellStart"/>
            <w:r w:rsidR="00EB5E85" w:rsidRPr="00EB5E85">
              <w:rPr>
                <w:lang w:val="eu-ES" w:eastAsia="en-US"/>
              </w:rPr>
              <w:t>horrelako</w:t>
            </w:r>
            <w:proofErr w:type="spellEnd"/>
            <w:r w:rsidR="00EB5E85" w:rsidRPr="00EB5E85">
              <w:rPr>
                <w:lang w:val="eu-ES" w:eastAsia="en-US"/>
              </w:rPr>
              <w:t xml:space="preserve"> </w:t>
            </w:r>
            <w:proofErr w:type="spellStart"/>
            <w:r w:rsidR="00EB5E85" w:rsidRPr="00EB5E85">
              <w:rPr>
                <w:lang w:val="eu-ES" w:eastAsia="en-US"/>
              </w:rPr>
              <w:t>kasuetan</w:t>
            </w:r>
            <w:proofErr w:type="spellEnd"/>
            <w:r w:rsidR="00EB5E85" w:rsidRPr="00EB5E85">
              <w:rPr>
                <w:lang w:val="eu-ES" w:eastAsia="en-US"/>
              </w:rPr>
              <w:t xml:space="preserve"> euskara </w:t>
            </w:r>
            <w:proofErr w:type="spellStart"/>
            <w:r w:rsidR="00EB5E85" w:rsidRPr="00EB5E85">
              <w:rPr>
                <w:lang w:val="eu-ES" w:eastAsia="en-US"/>
              </w:rPr>
              <w:t>ikasteko</w:t>
            </w:r>
            <w:proofErr w:type="spellEnd"/>
            <w:r w:rsidR="00EB5E85" w:rsidRPr="00EB5E85">
              <w:rPr>
                <w:lang w:val="eu-ES" w:eastAsia="en-US"/>
              </w:rPr>
              <w:t>.</w:t>
            </w:r>
          </w:p>
        </w:tc>
        <w:tc>
          <w:tcPr>
            <w:tcW w:w="4407" w:type="dxa"/>
          </w:tcPr>
          <w:p w:rsidR="00EB5E85" w:rsidRPr="00F30BA0" w:rsidRDefault="00CE1747" w:rsidP="00EB5E85">
            <w:pPr>
              <w:tabs>
                <w:tab w:val="left" w:pos="6237"/>
              </w:tabs>
              <w:spacing w:before="120" w:after="120"/>
              <w:jc w:val="both"/>
              <w:rPr>
                <w:snapToGrid w:val="0"/>
                <w:lang w:val="eu-ES"/>
              </w:rPr>
            </w:pPr>
            <w:proofErr w:type="spellStart"/>
            <w:r w:rsidRPr="00727A90">
              <w:rPr>
                <w:snapToGrid w:val="0"/>
                <w:lang w:val="eu-ES"/>
              </w:rPr>
              <w:t>Quedan</w:t>
            </w:r>
            <w:proofErr w:type="spellEnd"/>
            <w:r w:rsidRPr="00727A90">
              <w:rPr>
                <w:snapToGrid w:val="0"/>
                <w:lang w:val="eu-ES"/>
              </w:rPr>
              <w:t xml:space="preserve"> </w:t>
            </w:r>
            <w:proofErr w:type="spellStart"/>
            <w:r w:rsidRPr="00727A90">
              <w:rPr>
                <w:snapToGrid w:val="0"/>
                <w:lang w:val="eu-ES"/>
              </w:rPr>
              <w:t>excluid</w:t>
            </w:r>
            <w:r w:rsidR="00574522" w:rsidRPr="00727A90">
              <w:rPr>
                <w:snapToGrid w:val="0"/>
                <w:lang w:val="eu-ES"/>
              </w:rPr>
              <w:t>a</w:t>
            </w:r>
            <w:r w:rsidRPr="00727A90">
              <w:rPr>
                <w:snapToGrid w:val="0"/>
                <w:lang w:val="eu-ES"/>
              </w:rPr>
              <w:t>s</w:t>
            </w:r>
            <w:proofErr w:type="spellEnd"/>
            <w:r w:rsidRPr="00727A90">
              <w:rPr>
                <w:snapToGrid w:val="0"/>
                <w:lang w:val="eu-ES"/>
              </w:rPr>
              <w:t xml:space="preserve"> </w:t>
            </w:r>
            <w:proofErr w:type="spellStart"/>
            <w:r w:rsidR="00574522" w:rsidRPr="00727A90">
              <w:rPr>
                <w:snapToGrid w:val="0"/>
                <w:lang w:val="eu-ES"/>
              </w:rPr>
              <w:t>l</w:t>
            </w:r>
            <w:r w:rsidRPr="00727A90">
              <w:rPr>
                <w:snapToGrid w:val="0"/>
                <w:lang w:val="eu-ES"/>
              </w:rPr>
              <w:t>as</w:t>
            </w:r>
            <w:proofErr w:type="spellEnd"/>
            <w:r w:rsidRPr="00727A90">
              <w:rPr>
                <w:snapToGrid w:val="0"/>
                <w:lang w:val="eu-ES"/>
              </w:rPr>
              <w:t xml:space="preserve"> </w:t>
            </w:r>
            <w:proofErr w:type="spellStart"/>
            <w:r w:rsidRPr="00727A90">
              <w:rPr>
                <w:snapToGrid w:val="0"/>
                <w:lang w:val="eu-ES"/>
              </w:rPr>
              <w:t>personas</w:t>
            </w:r>
            <w:proofErr w:type="spellEnd"/>
            <w:r w:rsidRPr="00727A90">
              <w:rPr>
                <w:snapToGrid w:val="0"/>
                <w:lang w:val="eu-ES"/>
              </w:rPr>
              <w:t xml:space="preserve"> </w:t>
            </w:r>
            <w:proofErr w:type="spellStart"/>
            <w:r w:rsidRPr="00727A90">
              <w:rPr>
                <w:snapToGrid w:val="0"/>
                <w:lang w:val="eu-ES"/>
              </w:rPr>
              <w:t>que</w:t>
            </w:r>
            <w:proofErr w:type="spellEnd"/>
            <w:r w:rsidRPr="00727A90">
              <w:rPr>
                <w:snapToGrid w:val="0"/>
                <w:lang w:val="eu-ES"/>
              </w:rPr>
              <w:t xml:space="preserve"> </w:t>
            </w:r>
            <w:proofErr w:type="spellStart"/>
            <w:r w:rsidRPr="00727A90">
              <w:rPr>
                <w:snapToGrid w:val="0"/>
                <w:lang w:val="eu-ES"/>
              </w:rPr>
              <w:t>hayan</w:t>
            </w:r>
            <w:proofErr w:type="spellEnd"/>
            <w:r w:rsidRPr="00727A90">
              <w:rPr>
                <w:snapToGrid w:val="0"/>
                <w:lang w:val="eu-ES"/>
              </w:rPr>
              <w:t xml:space="preserve"> </w:t>
            </w:r>
            <w:proofErr w:type="spellStart"/>
            <w:r w:rsidRPr="00727A90">
              <w:rPr>
                <w:snapToGrid w:val="0"/>
                <w:lang w:val="eu-ES"/>
              </w:rPr>
              <w:t>acreditado</w:t>
            </w:r>
            <w:proofErr w:type="spellEnd"/>
            <w:r w:rsidRPr="00727A90">
              <w:rPr>
                <w:snapToGrid w:val="0"/>
                <w:lang w:val="eu-ES"/>
              </w:rPr>
              <w:t xml:space="preserve"> </w:t>
            </w:r>
            <w:proofErr w:type="spellStart"/>
            <w:r w:rsidRPr="00727A90">
              <w:rPr>
                <w:snapToGrid w:val="0"/>
                <w:lang w:val="eu-ES"/>
              </w:rPr>
              <w:t>un</w:t>
            </w:r>
            <w:proofErr w:type="spellEnd"/>
            <w:r w:rsidRPr="00727A90">
              <w:rPr>
                <w:snapToGrid w:val="0"/>
                <w:lang w:val="eu-ES"/>
              </w:rPr>
              <w:t xml:space="preserve"> </w:t>
            </w:r>
            <w:proofErr w:type="spellStart"/>
            <w:r w:rsidRPr="00727A90">
              <w:rPr>
                <w:snapToGrid w:val="0"/>
                <w:lang w:val="eu-ES"/>
              </w:rPr>
              <w:t>nivel</w:t>
            </w:r>
            <w:proofErr w:type="spellEnd"/>
            <w:r w:rsidRPr="00727A90">
              <w:rPr>
                <w:snapToGrid w:val="0"/>
                <w:lang w:val="eu-ES"/>
              </w:rPr>
              <w:t xml:space="preserve"> de </w:t>
            </w:r>
            <w:proofErr w:type="spellStart"/>
            <w:r w:rsidRPr="00727A90">
              <w:rPr>
                <w:snapToGrid w:val="0"/>
                <w:lang w:val="eu-ES"/>
              </w:rPr>
              <w:t>euskera</w:t>
            </w:r>
            <w:proofErr w:type="spellEnd"/>
            <w:r w:rsidRPr="00727A90">
              <w:rPr>
                <w:snapToGrid w:val="0"/>
                <w:lang w:val="eu-ES"/>
              </w:rPr>
              <w:t xml:space="preserve"> de </w:t>
            </w:r>
            <w:r w:rsidR="009B1929" w:rsidRPr="00727A90">
              <w:rPr>
                <w:snapToGrid w:val="0"/>
                <w:lang w:val="eu-ES"/>
              </w:rPr>
              <w:t>HABE</w:t>
            </w:r>
            <w:r w:rsidRPr="00727A90">
              <w:rPr>
                <w:snapToGrid w:val="0"/>
                <w:lang w:val="eu-ES"/>
              </w:rPr>
              <w:t xml:space="preserve">, o </w:t>
            </w:r>
            <w:proofErr w:type="spellStart"/>
            <w:r w:rsidRPr="00727A90">
              <w:rPr>
                <w:snapToGrid w:val="0"/>
                <w:lang w:val="eu-ES"/>
              </w:rPr>
              <w:t>equivalente</w:t>
            </w:r>
            <w:proofErr w:type="spellEnd"/>
            <w:r w:rsidRPr="00727A90">
              <w:rPr>
                <w:snapToGrid w:val="0"/>
                <w:lang w:val="eu-ES"/>
              </w:rPr>
              <w:t xml:space="preserve">, </w:t>
            </w:r>
            <w:proofErr w:type="spellStart"/>
            <w:r w:rsidRPr="00727A90">
              <w:rPr>
                <w:snapToGrid w:val="0"/>
                <w:lang w:val="eu-ES"/>
              </w:rPr>
              <w:t>durante</w:t>
            </w:r>
            <w:proofErr w:type="spellEnd"/>
            <w:r w:rsidRPr="00727A90">
              <w:rPr>
                <w:snapToGrid w:val="0"/>
                <w:lang w:val="eu-ES"/>
              </w:rPr>
              <w:t xml:space="preserve"> </w:t>
            </w:r>
            <w:proofErr w:type="spellStart"/>
            <w:r w:rsidRPr="00727A90">
              <w:rPr>
                <w:snapToGrid w:val="0"/>
                <w:lang w:val="eu-ES"/>
              </w:rPr>
              <w:t>el</w:t>
            </w:r>
            <w:proofErr w:type="spellEnd"/>
            <w:r w:rsidRPr="00727A90">
              <w:rPr>
                <w:snapToGrid w:val="0"/>
                <w:lang w:val="eu-ES"/>
              </w:rPr>
              <w:t xml:space="preserve"> </w:t>
            </w:r>
            <w:proofErr w:type="spellStart"/>
            <w:r w:rsidRPr="00727A90">
              <w:rPr>
                <w:snapToGrid w:val="0"/>
                <w:lang w:val="eu-ES"/>
              </w:rPr>
              <w:t>curso</w:t>
            </w:r>
            <w:proofErr w:type="spellEnd"/>
            <w:r w:rsidRPr="00727A90">
              <w:rPr>
                <w:snapToGrid w:val="0"/>
                <w:lang w:val="eu-ES"/>
              </w:rPr>
              <w:t xml:space="preserve"> 2020-2021</w:t>
            </w:r>
            <w:r w:rsidR="00727A90" w:rsidRPr="00727A90">
              <w:rPr>
                <w:snapToGrid w:val="0"/>
                <w:lang w:val="eu-ES"/>
              </w:rPr>
              <w:t xml:space="preserve">, </w:t>
            </w:r>
            <w:proofErr w:type="spellStart"/>
            <w:r w:rsidR="00727A90" w:rsidRPr="00727A90">
              <w:rPr>
                <w:snapToGrid w:val="0"/>
                <w:lang w:val="eu-ES"/>
              </w:rPr>
              <w:t>ya</w:t>
            </w:r>
            <w:proofErr w:type="spellEnd"/>
            <w:r w:rsidR="00727A90" w:rsidRPr="00727A90">
              <w:rPr>
                <w:snapToGrid w:val="0"/>
                <w:lang w:val="eu-ES"/>
              </w:rPr>
              <w:t xml:space="preserve"> </w:t>
            </w:r>
            <w:proofErr w:type="spellStart"/>
            <w:r w:rsidR="00727A90" w:rsidRPr="00727A90">
              <w:rPr>
                <w:snapToGrid w:val="0"/>
                <w:lang w:val="eu-ES"/>
              </w:rPr>
              <w:t>que</w:t>
            </w:r>
            <w:proofErr w:type="spellEnd"/>
            <w:r w:rsidR="00727A90" w:rsidRPr="00727A90">
              <w:rPr>
                <w:snapToGrid w:val="0"/>
                <w:lang w:val="eu-ES"/>
              </w:rPr>
              <w:t xml:space="preserve"> HABE </w:t>
            </w:r>
            <w:proofErr w:type="spellStart"/>
            <w:r w:rsidR="00727A90" w:rsidRPr="00727A90">
              <w:rPr>
                <w:snapToGrid w:val="0"/>
                <w:lang w:val="eu-ES"/>
              </w:rPr>
              <w:t>cuenta</w:t>
            </w:r>
            <w:proofErr w:type="spellEnd"/>
            <w:r w:rsidR="00727A90" w:rsidRPr="00727A90">
              <w:rPr>
                <w:snapToGrid w:val="0"/>
                <w:lang w:val="eu-ES"/>
              </w:rPr>
              <w:t xml:space="preserve"> </w:t>
            </w:r>
            <w:proofErr w:type="spellStart"/>
            <w:r w:rsidR="00727A90" w:rsidRPr="00727A90">
              <w:rPr>
                <w:snapToGrid w:val="0"/>
                <w:lang w:val="eu-ES"/>
              </w:rPr>
              <w:t>con</w:t>
            </w:r>
            <w:proofErr w:type="spellEnd"/>
            <w:r w:rsidR="00727A90" w:rsidRPr="00727A90">
              <w:rPr>
                <w:snapToGrid w:val="0"/>
                <w:lang w:val="eu-ES"/>
              </w:rPr>
              <w:t xml:space="preserve"> </w:t>
            </w:r>
            <w:proofErr w:type="spellStart"/>
            <w:r w:rsidR="00EB5E85">
              <w:rPr>
                <w:snapToGrid w:val="0"/>
                <w:lang w:val="eu-ES"/>
              </w:rPr>
              <w:t>ayudas</w:t>
            </w:r>
            <w:proofErr w:type="spellEnd"/>
            <w:r w:rsidR="00EB5E85">
              <w:rPr>
                <w:snapToGrid w:val="0"/>
                <w:lang w:val="eu-ES"/>
              </w:rPr>
              <w:t xml:space="preserve"> </w:t>
            </w:r>
            <w:proofErr w:type="spellStart"/>
            <w:r w:rsidR="00EB5E85">
              <w:rPr>
                <w:snapToGrid w:val="0"/>
                <w:lang w:val="eu-ES"/>
              </w:rPr>
              <w:t>específia</w:t>
            </w:r>
            <w:proofErr w:type="spellEnd"/>
            <w:r w:rsidR="00EB5E85">
              <w:rPr>
                <w:snapToGrid w:val="0"/>
                <w:lang w:val="eu-ES"/>
              </w:rPr>
              <w:t xml:space="preserve"> para </w:t>
            </w:r>
            <w:proofErr w:type="spellStart"/>
            <w:r w:rsidR="00EB5E85">
              <w:rPr>
                <w:snapToGrid w:val="0"/>
                <w:lang w:val="eu-ES"/>
              </w:rPr>
              <w:t>el</w:t>
            </w:r>
            <w:proofErr w:type="spellEnd"/>
            <w:r w:rsidR="00EB5E85">
              <w:rPr>
                <w:snapToGrid w:val="0"/>
                <w:lang w:val="eu-ES"/>
              </w:rPr>
              <w:t xml:space="preserve"> </w:t>
            </w:r>
            <w:proofErr w:type="spellStart"/>
            <w:r w:rsidR="00EB5E85">
              <w:rPr>
                <w:snapToGrid w:val="0"/>
                <w:lang w:val="eu-ES"/>
              </w:rPr>
              <w:t>aprendizaje</w:t>
            </w:r>
            <w:proofErr w:type="spellEnd"/>
            <w:r w:rsidR="00EB5E85">
              <w:rPr>
                <w:snapToGrid w:val="0"/>
                <w:lang w:val="eu-ES"/>
              </w:rPr>
              <w:t xml:space="preserve"> del </w:t>
            </w:r>
            <w:proofErr w:type="spellStart"/>
            <w:r w:rsidR="00EB5E85">
              <w:rPr>
                <w:snapToGrid w:val="0"/>
                <w:lang w:val="eu-ES"/>
              </w:rPr>
              <w:t>euskera</w:t>
            </w:r>
            <w:proofErr w:type="spellEnd"/>
            <w:r w:rsidR="00EB5E85">
              <w:rPr>
                <w:snapToGrid w:val="0"/>
                <w:lang w:val="eu-ES"/>
              </w:rPr>
              <w:t xml:space="preserve"> </w:t>
            </w:r>
            <w:proofErr w:type="spellStart"/>
            <w:r w:rsidR="00EB5E85">
              <w:rPr>
                <w:snapToGrid w:val="0"/>
                <w:lang w:val="eu-ES"/>
              </w:rPr>
              <w:t>en</w:t>
            </w:r>
            <w:proofErr w:type="spellEnd"/>
            <w:r w:rsidR="00EB5E85">
              <w:rPr>
                <w:snapToGrid w:val="0"/>
                <w:lang w:val="eu-ES"/>
              </w:rPr>
              <w:t xml:space="preserve"> </w:t>
            </w:r>
            <w:r w:rsidR="00813E3E">
              <w:rPr>
                <w:snapToGrid w:val="0"/>
                <w:lang w:val="eu-ES"/>
              </w:rPr>
              <w:t xml:space="preserve"> </w:t>
            </w:r>
            <w:proofErr w:type="spellStart"/>
            <w:r w:rsidR="00813E3E">
              <w:rPr>
                <w:snapToGrid w:val="0"/>
                <w:lang w:val="eu-ES"/>
              </w:rPr>
              <w:t>estos</w:t>
            </w:r>
            <w:proofErr w:type="spellEnd"/>
            <w:r w:rsidR="00813E3E">
              <w:rPr>
                <w:snapToGrid w:val="0"/>
                <w:lang w:val="eu-ES"/>
              </w:rPr>
              <w:t xml:space="preserve"> </w:t>
            </w:r>
            <w:proofErr w:type="spellStart"/>
            <w:r w:rsidR="00813E3E">
              <w:rPr>
                <w:snapToGrid w:val="0"/>
                <w:lang w:val="eu-ES"/>
              </w:rPr>
              <w:t>casos</w:t>
            </w:r>
            <w:proofErr w:type="spellEnd"/>
            <w:r w:rsidR="00813E3E">
              <w:rPr>
                <w:snapToGrid w:val="0"/>
                <w:lang w:val="eu-ES"/>
              </w:rPr>
              <w:t>.</w:t>
            </w:r>
          </w:p>
        </w:tc>
      </w:tr>
      <w:tr w:rsidR="00087768" w:rsidRPr="00F30BA0" w:rsidTr="00DA0805">
        <w:tc>
          <w:tcPr>
            <w:tcW w:w="4407" w:type="dxa"/>
          </w:tcPr>
          <w:p w:rsidR="00087768" w:rsidRPr="00F30BA0" w:rsidRDefault="0022193A" w:rsidP="00F307D1">
            <w:pPr>
              <w:spacing w:before="120" w:after="120"/>
              <w:jc w:val="both"/>
              <w:rPr>
                <w:snapToGrid w:val="0"/>
                <w:lang w:val="eu-ES"/>
              </w:rPr>
            </w:pPr>
            <w:r w:rsidRPr="00F30BA0">
              <w:rPr>
                <w:snapToGrid w:val="0"/>
                <w:lang w:val="eu-ES"/>
              </w:rPr>
              <w:t>Azaroaren 17an onarturiko</w:t>
            </w:r>
            <w:r w:rsidR="009934A7" w:rsidRPr="00F30BA0">
              <w:rPr>
                <w:snapToGrid w:val="0"/>
                <w:lang w:val="eu-ES"/>
              </w:rPr>
              <w:t xml:space="preserve"> diru  </w:t>
            </w:r>
            <w:r w:rsidR="009E39C1" w:rsidRPr="00F30BA0">
              <w:rPr>
                <w:snapToGrid w:val="0"/>
                <w:lang w:val="eu-ES"/>
              </w:rPr>
              <w:t>lagun</w:t>
            </w:r>
            <w:r w:rsidRPr="00F30BA0">
              <w:rPr>
                <w:snapToGrid w:val="0"/>
                <w:lang w:val="eu-ES"/>
              </w:rPr>
              <w:t xml:space="preserve">tzen  38/2003 </w:t>
            </w:r>
            <w:r w:rsidR="009934A7" w:rsidRPr="00F30BA0">
              <w:rPr>
                <w:snapToGrid w:val="0"/>
                <w:lang w:val="eu-ES"/>
              </w:rPr>
              <w:t>Lege</w:t>
            </w:r>
            <w:r w:rsidR="00F307D1" w:rsidRPr="00F30BA0">
              <w:rPr>
                <w:snapToGrid w:val="0"/>
                <w:lang w:val="eu-ES"/>
              </w:rPr>
              <w:t xml:space="preserve"> </w:t>
            </w:r>
            <w:r w:rsidRPr="00F30BA0">
              <w:rPr>
                <w:snapToGrid w:val="0"/>
                <w:lang w:val="eu-ES"/>
              </w:rPr>
              <w:t>orokorreko 13.2</w:t>
            </w:r>
            <w:r w:rsidR="009934A7" w:rsidRPr="00F30BA0">
              <w:rPr>
                <w:snapToGrid w:val="0"/>
                <w:lang w:val="eu-ES"/>
              </w:rPr>
              <w:t xml:space="preserve"> </w:t>
            </w:r>
            <w:r w:rsidRPr="00F30BA0">
              <w:rPr>
                <w:snapToGrid w:val="0"/>
                <w:lang w:val="eu-ES"/>
              </w:rPr>
              <w:t>artikuluan xedaturiko</w:t>
            </w:r>
            <w:r w:rsidR="00F307D1" w:rsidRPr="00F30BA0">
              <w:rPr>
                <w:snapToGrid w:val="0"/>
                <w:lang w:val="eu-ES"/>
              </w:rPr>
              <w:t xml:space="preserve"> baldin</w:t>
            </w:r>
            <w:r w:rsidRPr="00F30BA0">
              <w:rPr>
                <w:snapToGrid w:val="0"/>
                <w:lang w:val="eu-ES"/>
              </w:rPr>
              <w:t xml:space="preserve">tzetako </w:t>
            </w:r>
            <w:r w:rsidR="009934A7" w:rsidRPr="00F30BA0">
              <w:rPr>
                <w:snapToGrid w:val="0"/>
                <w:lang w:val="eu-ES"/>
              </w:rPr>
              <w:t>batean</w:t>
            </w:r>
            <w:r w:rsidR="00F307D1" w:rsidRPr="00F30BA0">
              <w:rPr>
                <w:snapToGrid w:val="0"/>
                <w:lang w:val="eu-ES"/>
              </w:rPr>
              <w:t xml:space="preserve"> </w:t>
            </w:r>
            <w:r w:rsidRPr="00F30BA0">
              <w:rPr>
                <w:snapToGrid w:val="0"/>
                <w:lang w:val="eu-ES"/>
              </w:rPr>
              <w:t xml:space="preserve">dauden </w:t>
            </w:r>
            <w:r w:rsidR="009934A7" w:rsidRPr="00F30BA0">
              <w:rPr>
                <w:snapToGrid w:val="0"/>
                <w:lang w:val="eu-ES"/>
              </w:rPr>
              <w:t>pertsonek  e</w:t>
            </w:r>
            <w:r w:rsidRPr="00F30BA0">
              <w:rPr>
                <w:snapToGrid w:val="0"/>
                <w:lang w:val="eu-ES"/>
              </w:rPr>
              <w:t xml:space="preserve">do  erakundeek ezingo dituzte jaso </w:t>
            </w:r>
            <w:proofErr w:type="spellStart"/>
            <w:r w:rsidR="005426CB" w:rsidRPr="00F30BA0">
              <w:rPr>
                <w:snapToGrid w:val="0"/>
                <w:lang w:val="eu-ES"/>
              </w:rPr>
              <w:t>dirulaguntza</w:t>
            </w:r>
            <w:proofErr w:type="spellEnd"/>
            <w:r w:rsidR="009934A7" w:rsidRPr="00F30BA0">
              <w:rPr>
                <w:snapToGrid w:val="0"/>
                <w:lang w:val="eu-ES"/>
              </w:rPr>
              <w:t xml:space="preserve">  hauek.</w:t>
            </w:r>
          </w:p>
        </w:tc>
        <w:tc>
          <w:tcPr>
            <w:tcW w:w="4407" w:type="dxa"/>
          </w:tcPr>
          <w:p w:rsidR="00F63A5B" w:rsidRPr="002A4811" w:rsidRDefault="009934A7" w:rsidP="00813E3E">
            <w:pPr>
              <w:tabs>
                <w:tab w:val="left" w:pos="6237"/>
              </w:tabs>
              <w:spacing w:before="120" w:after="120"/>
              <w:jc w:val="both"/>
              <w:rPr>
                <w:i/>
                <w:snapToGrid w:val="0"/>
                <w:lang w:val="eu-ES"/>
              </w:rPr>
            </w:pPr>
            <w:r w:rsidRPr="00F30BA0">
              <w:rPr>
                <w:snapToGrid w:val="0"/>
                <w:lang w:val="eu-ES"/>
              </w:rPr>
              <w:t xml:space="preserve">No </w:t>
            </w:r>
            <w:proofErr w:type="spellStart"/>
            <w:r w:rsidRPr="00F30BA0">
              <w:rPr>
                <w:snapToGrid w:val="0"/>
                <w:lang w:val="eu-ES"/>
              </w:rPr>
              <w:t>podrán</w:t>
            </w:r>
            <w:proofErr w:type="spellEnd"/>
            <w:r w:rsidRPr="00F30BA0">
              <w:rPr>
                <w:snapToGrid w:val="0"/>
                <w:lang w:val="eu-ES"/>
              </w:rPr>
              <w:t xml:space="preserve"> </w:t>
            </w:r>
            <w:proofErr w:type="spellStart"/>
            <w:r w:rsidRPr="00F30BA0">
              <w:rPr>
                <w:snapToGrid w:val="0"/>
                <w:lang w:val="eu-ES"/>
              </w:rPr>
              <w:t>ser</w:t>
            </w:r>
            <w:proofErr w:type="spellEnd"/>
            <w:r w:rsidRPr="00F30BA0">
              <w:rPr>
                <w:snapToGrid w:val="0"/>
                <w:lang w:val="eu-ES"/>
              </w:rPr>
              <w:t xml:space="preserve"> </w:t>
            </w:r>
            <w:proofErr w:type="spellStart"/>
            <w:r w:rsidRPr="00F30BA0">
              <w:rPr>
                <w:snapToGrid w:val="0"/>
                <w:lang w:val="eu-ES"/>
              </w:rPr>
              <w:t>beneficiarias</w:t>
            </w:r>
            <w:proofErr w:type="spellEnd"/>
            <w:r w:rsidRPr="00F30BA0">
              <w:rPr>
                <w:snapToGrid w:val="0"/>
                <w:lang w:val="eu-ES"/>
              </w:rPr>
              <w:t xml:space="preserve"> de </w:t>
            </w:r>
            <w:proofErr w:type="spellStart"/>
            <w:r w:rsidRPr="00F30BA0">
              <w:rPr>
                <w:snapToGrid w:val="0"/>
                <w:lang w:val="eu-ES"/>
              </w:rPr>
              <w:t>estas</w:t>
            </w:r>
            <w:proofErr w:type="spellEnd"/>
            <w:r w:rsidRPr="00F30BA0">
              <w:rPr>
                <w:snapToGrid w:val="0"/>
                <w:lang w:val="eu-ES"/>
              </w:rPr>
              <w:t xml:space="preserve"> </w:t>
            </w:r>
            <w:proofErr w:type="spellStart"/>
            <w:r w:rsidRPr="00F30BA0">
              <w:rPr>
                <w:snapToGrid w:val="0"/>
                <w:lang w:val="eu-ES"/>
              </w:rPr>
              <w:t>subvenciones</w:t>
            </w:r>
            <w:proofErr w:type="spellEnd"/>
            <w:r w:rsidRPr="00F30BA0">
              <w:rPr>
                <w:snapToGrid w:val="0"/>
                <w:lang w:val="eu-ES"/>
              </w:rPr>
              <w:t xml:space="preserve"> </w:t>
            </w:r>
            <w:proofErr w:type="spellStart"/>
            <w:r w:rsidRPr="00F30BA0">
              <w:rPr>
                <w:snapToGrid w:val="0"/>
                <w:lang w:val="eu-ES"/>
              </w:rPr>
              <w:t>las</w:t>
            </w:r>
            <w:proofErr w:type="spellEnd"/>
            <w:r w:rsidRPr="00F30BA0">
              <w:rPr>
                <w:snapToGrid w:val="0"/>
                <w:lang w:val="eu-ES"/>
              </w:rPr>
              <w:t xml:space="preserve"> </w:t>
            </w:r>
            <w:proofErr w:type="spellStart"/>
            <w:r w:rsidRPr="00F30BA0">
              <w:rPr>
                <w:snapToGrid w:val="0"/>
                <w:lang w:val="eu-ES"/>
              </w:rPr>
              <w:t>personas</w:t>
            </w:r>
            <w:proofErr w:type="spellEnd"/>
            <w:r w:rsidRPr="00F30BA0">
              <w:rPr>
                <w:snapToGrid w:val="0"/>
                <w:lang w:val="eu-ES"/>
              </w:rPr>
              <w:t xml:space="preserve"> o </w:t>
            </w:r>
            <w:proofErr w:type="spellStart"/>
            <w:r w:rsidRPr="00F30BA0">
              <w:rPr>
                <w:snapToGrid w:val="0"/>
                <w:lang w:val="eu-ES"/>
              </w:rPr>
              <w:t>entidades</w:t>
            </w:r>
            <w:proofErr w:type="spellEnd"/>
            <w:r w:rsidRPr="00F30BA0">
              <w:rPr>
                <w:snapToGrid w:val="0"/>
                <w:lang w:val="eu-ES"/>
              </w:rPr>
              <w:t xml:space="preserve"> </w:t>
            </w:r>
            <w:proofErr w:type="spellStart"/>
            <w:r w:rsidRPr="00F30BA0">
              <w:rPr>
                <w:snapToGrid w:val="0"/>
                <w:lang w:val="eu-ES"/>
              </w:rPr>
              <w:t>en</w:t>
            </w:r>
            <w:proofErr w:type="spellEnd"/>
            <w:r w:rsidRPr="00F30BA0">
              <w:rPr>
                <w:snapToGrid w:val="0"/>
                <w:lang w:val="eu-ES"/>
              </w:rPr>
              <w:t xml:space="preserve"> </w:t>
            </w:r>
            <w:proofErr w:type="spellStart"/>
            <w:r w:rsidRPr="00F30BA0">
              <w:rPr>
                <w:snapToGrid w:val="0"/>
                <w:lang w:val="eu-ES"/>
              </w:rPr>
              <w:t>quienes</w:t>
            </w:r>
            <w:proofErr w:type="spellEnd"/>
            <w:r w:rsidRPr="00F30BA0">
              <w:rPr>
                <w:snapToGrid w:val="0"/>
                <w:lang w:val="eu-ES"/>
              </w:rPr>
              <w:t xml:space="preserve"> </w:t>
            </w:r>
            <w:proofErr w:type="spellStart"/>
            <w:r w:rsidRPr="00F30BA0">
              <w:rPr>
                <w:snapToGrid w:val="0"/>
                <w:lang w:val="eu-ES"/>
              </w:rPr>
              <w:t>concurra</w:t>
            </w:r>
            <w:r w:rsidR="005B7230">
              <w:rPr>
                <w:snapToGrid w:val="0"/>
                <w:lang w:val="eu-ES"/>
              </w:rPr>
              <w:t>n</w:t>
            </w:r>
            <w:proofErr w:type="spellEnd"/>
            <w:r w:rsidR="0022193A" w:rsidRPr="00F30BA0">
              <w:rPr>
                <w:snapToGrid w:val="0"/>
                <w:lang w:val="eu-ES"/>
              </w:rPr>
              <w:t xml:space="preserve"> </w:t>
            </w:r>
            <w:proofErr w:type="spellStart"/>
            <w:r w:rsidR="0022193A" w:rsidRPr="00F30BA0">
              <w:rPr>
                <w:snapToGrid w:val="0"/>
                <w:lang w:val="eu-ES"/>
              </w:rPr>
              <w:t>algunas</w:t>
            </w:r>
            <w:proofErr w:type="spellEnd"/>
            <w:r w:rsidR="0022193A" w:rsidRPr="00F30BA0">
              <w:rPr>
                <w:snapToGrid w:val="0"/>
                <w:lang w:val="eu-ES"/>
              </w:rPr>
              <w:t xml:space="preserve"> de </w:t>
            </w:r>
            <w:proofErr w:type="spellStart"/>
            <w:r w:rsidR="0022193A" w:rsidRPr="00F30BA0">
              <w:rPr>
                <w:snapToGrid w:val="0"/>
                <w:lang w:val="eu-ES"/>
              </w:rPr>
              <w:t>las</w:t>
            </w:r>
            <w:proofErr w:type="spellEnd"/>
            <w:r w:rsidR="0022193A" w:rsidRPr="00F30BA0">
              <w:rPr>
                <w:snapToGrid w:val="0"/>
                <w:lang w:val="eu-ES"/>
              </w:rPr>
              <w:t xml:space="preserve"> </w:t>
            </w:r>
            <w:proofErr w:type="spellStart"/>
            <w:r w:rsidR="0022193A" w:rsidRPr="00F30BA0">
              <w:rPr>
                <w:snapToGrid w:val="0"/>
                <w:lang w:val="eu-ES"/>
              </w:rPr>
              <w:t>circunstancias</w:t>
            </w:r>
            <w:proofErr w:type="spellEnd"/>
            <w:r w:rsidR="0022193A" w:rsidRPr="00F30BA0">
              <w:rPr>
                <w:snapToGrid w:val="0"/>
                <w:lang w:val="eu-ES"/>
              </w:rPr>
              <w:t xml:space="preserve"> </w:t>
            </w:r>
            <w:proofErr w:type="spellStart"/>
            <w:r w:rsidR="0022193A" w:rsidRPr="00F30BA0">
              <w:rPr>
                <w:snapToGrid w:val="0"/>
                <w:lang w:val="eu-ES"/>
              </w:rPr>
              <w:t>previstas</w:t>
            </w:r>
            <w:proofErr w:type="spellEnd"/>
            <w:r w:rsidR="0022193A" w:rsidRPr="00F30BA0">
              <w:rPr>
                <w:snapToGrid w:val="0"/>
                <w:lang w:val="eu-ES"/>
              </w:rPr>
              <w:t xml:space="preserve"> </w:t>
            </w:r>
            <w:proofErr w:type="spellStart"/>
            <w:r w:rsidR="0022193A" w:rsidRPr="00F30BA0">
              <w:rPr>
                <w:snapToGrid w:val="0"/>
                <w:lang w:val="eu-ES"/>
              </w:rPr>
              <w:t>en</w:t>
            </w:r>
            <w:proofErr w:type="spellEnd"/>
            <w:r w:rsidR="0022193A" w:rsidRPr="00F30BA0">
              <w:rPr>
                <w:snapToGrid w:val="0"/>
                <w:lang w:val="eu-ES"/>
              </w:rPr>
              <w:t xml:space="preserve"> </w:t>
            </w:r>
            <w:proofErr w:type="spellStart"/>
            <w:r w:rsidR="0022193A" w:rsidRPr="00F30BA0">
              <w:rPr>
                <w:snapToGrid w:val="0"/>
                <w:lang w:val="eu-ES"/>
              </w:rPr>
              <w:t>el</w:t>
            </w:r>
            <w:proofErr w:type="spellEnd"/>
            <w:r w:rsidR="0022193A" w:rsidRPr="00F30BA0">
              <w:rPr>
                <w:snapToGrid w:val="0"/>
                <w:lang w:val="eu-ES"/>
              </w:rPr>
              <w:t xml:space="preserve"> </w:t>
            </w:r>
            <w:proofErr w:type="spellStart"/>
            <w:r w:rsidR="0022193A" w:rsidRPr="00F30BA0">
              <w:rPr>
                <w:snapToGrid w:val="0"/>
                <w:lang w:val="eu-ES"/>
              </w:rPr>
              <w:t>art</w:t>
            </w:r>
            <w:r w:rsidR="005B7230">
              <w:rPr>
                <w:snapToGrid w:val="0"/>
                <w:lang w:val="eu-ES"/>
              </w:rPr>
              <w:t>ículo</w:t>
            </w:r>
            <w:proofErr w:type="spellEnd"/>
            <w:r w:rsidR="0022193A" w:rsidRPr="00F30BA0">
              <w:rPr>
                <w:snapToGrid w:val="0"/>
                <w:lang w:val="eu-ES"/>
              </w:rPr>
              <w:t xml:space="preserve">  </w:t>
            </w:r>
            <w:r w:rsidR="0022193A" w:rsidRPr="00813E3E">
              <w:rPr>
                <w:snapToGrid w:val="0"/>
                <w:lang w:val="eu-ES"/>
              </w:rPr>
              <w:t>13.2 de la</w:t>
            </w:r>
            <w:r w:rsidR="0022193A" w:rsidRPr="00F30BA0">
              <w:rPr>
                <w:snapToGrid w:val="0"/>
                <w:lang w:val="eu-ES"/>
              </w:rPr>
              <w:t xml:space="preserve"> </w:t>
            </w:r>
            <w:proofErr w:type="spellStart"/>
            <w:r w:rsidR="0022193A" w:rsidRPr="00F30BA0">
              <w:rPr>
                <w:snapToGrid w:val="0"/>
                <w:lang w:val="eu-ES"/>
              </w:rPr>
              <w:t>Ley</w:t>
            </w:r>
            <w:proofErr w:type="spellEnd"/>
            <w:r w:rsidR="0022193A" w:rsidRPr="00F30BA0">
              <w:rPr>
                <w:snapToGrid w:val="0"/>
                <w:lang w:val="eu-ES"/>
              </w:rPr>
              <w:t xml:space="preserve"> 38/2003, de 17</w:t>
            </w:r>
            <w:r w:rsidRPr="00F30BA0">
              <w:rPr>
                <w:snapToGrid w:val="0"/>
                <w:lang w:val="eu-ES"/>
              </w:rPr>
              <w:t xml:space="preserve"> de </w:t>
            </w:r>
            <w:proofErr w:type="spellStart"/>
            <w:r w:rsidRPr="00F30BA0">
              <w:rPr>
                <w:snapToGrid w:val="0"/>
                <w:lang w:val="eu-ES"/>
              </w:rPr>
              <w:t>noviembre</w:t>
            </w:r>
            <w:proofErr w:type="spellEnd"/>
            <w:r w:rsidRPr="00F30BA0">
              <w:rPr>
                <w:snapToGrid w:val="0"/>
                <w:lang w:val="eu-ES"/>
              </w:rPr>
              <w:t xml:space="preserve">, </w:t>
            </w:r>
            <w:proofErr w:type="spellStart"/>
            <w:r w:rsidRPr="00F30BA0">
              <w:rPr>
                <w:snapToGrid w:val="0"/>
                <w:lang w:val="eu-ES"/>
              </w:rPr>
              <w:t>General</w:t>
            </w:r>
            <w:proofErr w:type="spellEnd"/>
            <w:r w:rsidRPr="00F30BA0">
              <w:rPr>
                <w:snapToGrid w:val="0"/>
                <w:lang w:val="eu-ES"/>
              </w:rPr>
              <w:t xml:space="preserve"> de </w:t>
            </w:r>
            <w:proofErr w:type="spellStart"/>
            <w:r w:rsidRPr="00F30BA0">
              <w:rPr>
                <w:snapToGrid w:val="0"/>
                <w:lang w:val="eu-ES"/>
              </w:rPr>
              <w:t>Subvenciones</w:t>
            </w:r>
            <w:proofErr w:type="spellEnd"/>
            <w:r w:rsidRPr="00F30BA0">
              <w:rPr>
                <w:snapToGrid w:val="0"/>
                <w:lang w:val="eu-ES"/>
              </w:rPr>
              <w:t>.</w:t>
            </w:r>
          </w:p>
        </w:tc>
      </w:tr>
      <w:tr w:rsidR="0077787E" w:rsidRPr="00F30BA0" w:rsidTr="00DA0805">
        <w:tc>
          <w:tcPr>
            <w:tcW w:w="4407" w:type="dxa"/>
          </w:tcPr>
          <w:p w:rsidR="00F63A5B" w:rsidRPr="00F30BA0" w:rsidRDefault="0022193A" w:rsidP="00813E3E">
            <w:pPr>
              <w:spacing w:before="120" w:after="120"/>
              <w:jc w:val="both"/>
              <w:rPr>
                <w:snapToGrid w:val="0"/>
                <w:lang w:val="eu-ES"/>
              </w:rPr>
            </w:pPr>
            <w:r w:rsidRPr="00F30BA0">
              <w:rPr>
                <w:snapToGrid w:val="0"/>
                <w:lang w:val="eu-ES"/>
              </w:rPr>
              <w:t>Norbanakoek edo</w:t>
            </w:r>
            <w:r w:rsidR="009934A7" w:rsidRPr="00F30BA0">
              <w:rPr>
                <w:snapToGrid w:val="0"/>
                <w:lang w:val="eu-ES"/>
              </w:rPr>
              <w:t xml:space="preserve"> erakund</w:t>
            </w:r>
            <w:r w:rsidRPr="00F30BA0">
              <w:rPr>
                <w:snapToGrid w:val="0"/>
                <w:lang w:val="eu-ES"/>
              </w:rPr>
              <w:t xml:space="preserve">eek ezingo dute </w:t>
            </w:r>
            <w:r w:rsidR="00E440D1" w:rsidRPr="00F30BA0">
              <w:rPr>
                <w:snapToGrid w:val="0"/>
                <w:lang w:val="eu-ES"/>
              </w:rPr>
              <w:t>diru  lagun</w:t>
            </w:r>
            <w:r w:rsidR="009934A7" w:rsidRPr="00F30BA0">
              <w:rPr>
                <w:snapToGrid w:val="0"/>
                <w:lang w:val="eu-ES"/>
              </w:rPr>
              <w:t>tzarik</w:t>
            </w:r>
            <w:r w:rsidR="00E440D1" w:rsidRPr="00F30BA0">
              <w:rPr>
                <w:snapToGrid w:val="0"/>
                <w:lang w:val="eu-ES"/>
              </w:rPr>
              <w:t xml:space="preserve"> </w:t>
            </w:r>
            <w:r w:rsidRPr="00F30BA0">
              <w:rPr>
                <w:snapToGrid w:val="0"/>
                <w:lang w:val="eu-ES"/>
              </w:rPr>
              <w:t xml:space="preserve">jaso baldin eta Irungo </w:t>
            </w:r>
            <w:r w:rsidR="00707737" w:rsidRPr="00F30BA0">
              <w:rPr>
                <w:snapToGrid w:val="0"/>
                <w:lang w:val="eu-ES"/>
              </w:rPr>
              <w:t>u</w:t>
            </w:r>
            <w:r w:rsidR="009934A7" w:rsidRPr="00F30BA0">
              <w:rPr>
                <w:snapToGrid w:val="0"/>
                <w:lang w:val="eu-ES"/>
              </w:rPr>
              <w:t>dala</w:t>
            </w:r>
            <w:r w:rsidRPr="00F30BA0">
              <w:rPr>
                <w:snapToGrid w:val="0"/>
                <w:lang w:val="eu-ES"/>
              </w:rPr>
              <w:t>rekin</w:t>
            </w:r>
            <w:r w:rsidR="00707737" w:rsidRPr="00F30BA0">
              <w:rPr>
                <w:snapToGrid w:val="0"/>
                <w:lang w:val="eu-ES"/>
              </w:rPr>
              <w:t xml:space="preserve"> edo  haren </w:t>
            </w:r>
            <w:r w:rsidRPr="00F30BA0">
              <w:rPr>
                <w:snapToGrid w:val="0"/>
                <w:lang w:val="eu-ES"/>
              </w:rPr>
              <w:t xml:space="preserve">mendeko </w:t>
            </w:r>
            <w:r w:rsidR="00707737" w:rsidRPr="00F30BA0">
              <w:rPr>
                <w:snapToGrid w:val="0"/>
                <w:lang w:val="eu-ES"/>
              </w:rPr>
              <w:t>era</w:t>
            </w:r>
            <w:r w:rsidR="009934A7" w:rsidRPr="00F30BA0">
              <w:rPr>
                <w:snapToGrid w:val="0"/>
                <w:lang w:val="eu-ES"/>
              </w:rPr>
              <w:t>kunde autonomoekin nahiz entit</w:t>
            </w:r>
            <w:r w:rsidR="00707737" w:rsidRPr="00F30BA0">
              <w:rPr>
                <w:snapToGrid w:val="0"/>
                <w:lang w:val="eu-ES"/>
              </w:rPr>
              <w:t>ateekin dituzten zorrengatik behartze</w:t>
            </w:r>
            <w:r w:rsidR="009934A7" w:rsidRPr="00F30BA0">
              <w:rPr>
                <w:snapToGrid w:val="0"/>
                <w:lang w:val="eu-ES"/>
              </w:rPr>
              <w:t xml:space="preserve"> bidez  ordainarazteko  prozeduretan  hasita  badaude,  ezta</w:t>
            </w:r>
            <w:r w:rsidR="00E440D1" w:rsidRPr="00F30BA0">
              <w:rPr>
                <w:snapToGrid w:val="0"/>
                <w:lang w:val="eu-ES"/>
              </w:rPr>
              <w:t xml:space="preserve"> </w:t>
            </w:r>
            <w:r w:rsidR="009934A7" w:rsidRPr="00F30BA0">
              <w:rPr>
                <w:snapToGrid w:val="0"/>
                <w:lang w:val="eu-ES"/>
              </w:rPr>
              <w:t>ere Udala</w:t>
            </w:r>
            <w:r w:rsidR="00E440D1" w:rsidRPr="00F30BA0">
              <w:rPr>
                <w:snapToGrid w:val="0"/>
                <w:lang w:val="eu-ES"/>
              </w:rPr>
              <w:t>rekiko zerga obligazioak ordaintze</w:t>
            </w:r>
            <w:r w:rsidR="009934A7" w:rsidRPr="00F30BA0">
              <w:rPr>
                <w:snapToGrid w:val="0"/>
                <w:lang w:val="eu-ES"/>
              </w:rPr>
              <w:t>ke izanez gero, harik</w:t>
            </w:r>
            <w:r w:rsidR="00E440D1" w:rsidRPr="00F30BA0">
              <w:rPr>
                <w:snapToGrid w:val="0"/>
                <w:lang w:val="eu-ES"/>
              </w:rPr>
              <w:t xml:space="preserve"> </w:t>
            </w:r>
            <w:r w:rsidR="009934A7" w:rsidRPr="00F30BA0">
              <w:rPr>
                <w:snapToGrid w:val="0"/>
                <w:lang w:val="eu-ES"/>
              </w:rPr>
              <w:t>eta zor horiek, benetan, ordaindu eta kitatzen dituzten arte. Sa</w:t>
            </w:r>
            <w:r w:rsidR="00F307D1" w:rsidRPr="00F30BA0">
              <w:rPr>
                <w:snapToGrid w:val="0"/>
                <w:lang w:val="eu-ES"/>
              </w:rPr>
              <w:t>l</w:t>
            </w:r>
            <w:r w:rsidR="009934A7" w:rsidRPr="00F30BA0">
              <w:rPr>
                <w:snapToGrid w:val="0"/>
                <w:lang w:val="eu-ES"/>
              </w:rPr>
              <w:t>buespen bakarra izango da zorr</w:t>
            </w:r>
            <w:r w:rsidR="00E440D1" w:rsidRPr="00F30BA0">
              <w:rPr>
                <w:snapToGrid w:val="0"/>
                <w:lang w:val="eu-ES"/>
              </w:rPr>
              <w:t>ak geroratuta edo epeka ordain</w:t>
            </w:r>
            <w:r w:rsidR="009934A7" w:rsidRPr="00F30BA0">
              <w:rPr>
                <w:snapToGrid w:val="0"/>
                <w:lang w:val="eu-ES"/>
              </w:rPr>
              <w:t>tzeko izatea edo halakoe</w:t>
            </w:r>
            <w:r w:rsidR="00E440D1" w:rsidRPr="00F30BA0">
              <w:rPr>
                <w:snapToGrid w:val="0"/>
                <w:lang w:val="eu-ES"/>
              </w:rPr>
              <w:t>n exekuzioa bertan behera utzit</w:t>
            </w:r>
            <w:r w:rsidR="009934A7" w:rsidRPr="00F30BA0">
              <w:rPr>
                <w:snapToGrid w:val="0"/>
                <w:lang w:val="eu-ES"/>
              </w:rPr>
              <w:t>a egotea.</w:t>
            </w:r>
          </w:p>
        </w:tc>
        <w:tc>
          <w:tcPr>
            <w:tcW w:w="4407" w:type="dxa"/>
          </w:tcPr>
          <w:p w:rsidR="0077787E" w:rsidRPr="00F30BA0" w:rsidRDefault="0022193A" w:rsidP="0022193A">
            <w:pPr>
              <w:tabs>
                <w:tab w:val="left" w:pos="6237"/>
              </w:tabs>
              <w:spacing w:before="120" w:after="120"/>
              <w:jc w:val="both"/>
              <w:rPr>
                <w:snapToGrid w:val="0"/>
                <w:lang w:val="eu-ES"/>
              </w:rPr>
            </w:pPr>
            <w:proofErr w:type="spellStart"/>
            <w:r w:rsidRPr="00F30BA0">
              <w:rPr>
                <w:snapToGrid w:val="0"/>
                <w:lang w:val="eu-ES"/>
              </w:rPr>
              <w:t>Tampoco</w:t>
            </w:r>
            <w:proofErr w:type="spellEnd"/>
            <w:r w:rsidRPr="00F30BA0">
              <w:rPr>
                <w:snapToGrid w:val="0"/>
                <w:lang w:val="eu-ES"/>
              </w:rPr>
              <w:t xml:space="preserve"> </w:t>
            </w:r>
            <w:proofErr w:type="spellStart"/>
            <w:r w:rsidRPr="00F30BA0">
              <w:rPr>
                <w:snapToGrid w:val="0"/>
                <w:lang w:val="eu-ES"/>
              </w:rPr>
              <w:t>podrán</w:t>
            </w:r>
            <w:proofErr w:type="spellEnd"/>
            <w:r w:rsidRPr="00F30BA0">
              <w:rPr>
                <w:snapToGrid w:val="0"/>
                <w:lang w:val="eu-ES"/>
              </w:rPr>
              <w:t xml:space="preserve"> </w:t>
            </w:r>
            <w:proofErr w:type="spellStart"/>
            <w:r w:rsidRPr="00F30BA0">
              <w:rPr>
                <w:snapToGrid w:val="0"/>
                <w:lang w:val="eu-ES"/>
              </w:rPr>
              <w:t>concederse</w:t>
            </w:r>
            <w:proofErr w:type="spellEnd"/>
            <w:r w:rsidRPr="00F30BA0">
              <w:rPr>
                <w:snapToGrid w:val="0"/>
                <w:lang w:val="eu-ES"/>
              </w:rPr>
              <w:t xml:space="preserve"> </w:t>
            </w:r>
            <w:proofErr w:type="spellStart"/>
            <w:r w:rsidRPr="00F30BA0">
              <w:rPr>
                <w:snapToGrid w:val="0"/>
                <w:lang w:val="eu-ES"/>
              </w:rPr>
              <w:t>subvenciones</w:t>
            </w:r>
            <w:proofErr w:type="spellEnd"/>
            <w:r w:rsidRPr="00F30BA0">
              <w:rPr>
                <w:snapToGrid w:val="0"/>
                <w:lang w:val="eu-ES"/>
              </w:rPr>
              <w:t xml:space="preserve"> a </w:t>
            </w:r>
            <w:proofErr w:type="spellStart"/>
            <w:r w:rsidR="00E440D1" w:rsidRPr="00F30BA0">
              <w:rPr>
                <w:snapToGrid w:val="0"/>
                <w:lang w:val="eu-ES"/>
              </w:rPr>
              <w:t>los</w:t>
            </w:r>
            <w:proofErr w:type="spellEnd"/>
            <w:r w:rsidR="00E440D1" w:rsidRPr="00F30BA0">
              <w:rPr>
                <w:snapToGrid w:val="0"/>
                <w:lang w:val="eu-ES"/>
              </w:rPr>
              <w:t xml:space="preserve">  </w:t>
            </w:r>
            <w:proofErr w:type="spellStart"/>
            <w:r w:rsidR="00E440D1" w:rsidRPr="00F30BA0">
              <w:rPr>
                <w:snapToGrid w:val="0"/>
                <w:lang w:val="eu-ES"/>
              </w:rPr>
              <w:t>particula</w:t>
            </w:r>
            <w:r w:rsidRPr="00F30BA0">
              <w:rPr>
                <w:snapToGrid w:val="0"/>
                <w:lang w:val="eu-ES"/>
              </w:rPr>
              <w:t>res</w:t>
            </w:r>
            <w:proofErr w:type="spellEnd"/>
            <w:r w:rsidRPr="00F30BA0">
              <w:rPr>
                <w:snapToGrid w:val="0"/>
                <w:lang w:val="eu-ES"/>
              </w:rPr>
              <w:t xml:space="preserve"> o </w:t>
            </w:r>
            <w:proofErr w:type="spellStart"/>
            <w:r w:rsidRPr="00F30BA0">
              <w:rPr>
                <w:snapToGrid w:val="0"/>
                <w:lang w:val="eu-ES"/>
              </w:rPr>
              <w:t>entidades</w:t>
            </w:r>
            <w:proofErr w:type="spellEnd"/>
            <w:r w:rsidRPr="00F30BA0">
              <w:rPr>
                <w:snapToGrid w:val="0"/>
                <w:lang w:val="eu-ES"/>
              </w:rPr>
              <w:t xml:space="preserve">  </w:t>
            </w:r>
            <w:proofErr w:type="spellStart"/>
            <w:r w:rsidRPr="00F30BA0">
              <w:rPr>
                <w:snapToGrid w:val="0"/>
                <w:lang w:val="eu-ES"/>
              </w:rPr>
              <w:t>que</w:t>
            </w:r>
            <w:proofErr w:type="spellEnd"/>
            <w:r w:rsidRPr="00F30BA0">
              <w:rPr>
                <w:snapToGrid w:val="0"/>
                <w:lang w:val="eu-ES"/>
              </w:rPr>
              <w:t xml:space="preserve"> </w:t>
            </w:r>
            <w:proofErr w:type="spellStart"/>
            <w:r w:rsidRPr="00F30BA0">
              <w:rPr>
                <w:snapToGrid w:val="0"/>
                <w:lang w:val="eu-ES"/>
              </w:rPr>
              <w:t>se</w:t>
            </w:r>
            <w:proofErr w:type="spellEnd"/>
            <w:r w:rsidRPr="00F30BA0">
              <w:rPr>
                <w:snapToGrid w:val="0"/>
                <w:lang w:val="eu-ES"/>
              </w:rPr>
              <w:t xml:space="preserve"> </w:t>
            </w:r>
            <w:r w:rsidR="0077787E" w:rsidRPr="00F30BA0">
              <w:rPr>
                <w:snapToGrid w:val="0"/>
                <w:lang w:val="eu-ES"/>
              </w:rPr>
              <w:t xml:space="preserve">hallen  </w:t>
            </w:r>
            <w:proofErr w:type="spellStart"/>
            <w:r w:rsidR="0077787E" w:rsidRPr="00F30BA0">
              <w:rPr>
                <w:snapToGrid w:val="0"/>
                <w:lang w:val="eu-ES"/>
              </w:rPr>
              <w:t>incursos</w:t>
            </w:r>
            <w:proofErr w:type="spellEnd"/>
            <w:r w:rsidR="0077787E" w:rsidRPr="00F30BA0">
              <w:rPr>
                <w:snapToGrid w:val="0"/>
                <w:lang w:val="eu-ES"/>
              </w:rPr>
              <w:t xml:space="preserve">  </w:t>
            </w:r>
            <w:proofErr w:type="spellStart"/>
            <w:r w:rsidR="0077787E" w:rsidRPr="00F30BA0">
              <w:rPr>
                <w:snapToGrid w:val="0"/>
                <w:lang w:val="eu-ES"/>
              </w:rPr>
              <w:t>en</w:t>
            </w:r>
            <w:proofErr w:type="spellEnd"/>
            <w:r w:rsidR="0077787E" w:rsidRPr="00F30BA0">
              <w:rPr>
                <w:snapToGrid w:val="0"/>
                <w:lang w:val="eu-ES"/>
              </w:rPr>
              <w:t xml:space="preserve">  </w:t>
            </w:r>
            <w:proofErr w:type="spellStart"/>
            <w:r w:rsidRPr="00F30BA0">
              <w:rPr>
                <w:snapToGrid w:val="0"/>
                <w:lang w:val="eu-ES"/>
              </w:rPr>
              <w:t>procedimientos</w:t>
            </w:r>
            <w:proofErr w:type="spellEnd"/>
            <w:r w:rsidR="0077787E" w:rsidRPr="00F30BA0">
              <w:rPr>
                <w:snapToGrid w:val="0"/>
                <w:lang w:val="eu-ES"/>
              </w:rPr>
              <w:t xml:space="preserve"> de</w:t>
            </w:r>
            <w:r w:rsidR="00F307D1" w:rsidRPr="00F30BA0">
              <w:rPr>
                <w:snapToGrid w:val="0"/>
                <w:lang w:val="eu-ES"/>
              </w:rPr>
              <w:t xml:space="preserve"> </w:t>
            </w:r>
            <w:proofErr w:type="spellStart"/>
            <w:r w:rsidR="00F307D1" w:rsidRPr="00F30BA0">
              <w:rPr>
                <w:snapToGrid w:val="0"/>
                <w:lang w:val="eu-ES"/>
              </w:rPr>
              <w:t>cobro</w:t>
            </w:r>
            <w:proofErr w:type="spellEnd"/>
            <w:r w:rsidR="00F307D1" w:rsidRPr="00F30BA0">
              <w:rPr>
                <w:snapToGrid w:val="0"/>
                <w:lang w:val="eu-ES"/>
              </w:rPr>
              <w:t xml:space="preserve"> </w:t>
            </w:r>
            <w:proofErr w:type="spellStart"/>
            <w:r w:rsidR="00F307D1" w:rsidRPr="00F30BA0">
              <w:rPr>
                <w:snapToGrid w:val="0"/>
                <w:lang w:val="eu-ES"/>
              </w:rPr>
              <w:t>por</w:t>
            </w:r>
            <w:proofErr w:type="spellEnd"/>
            <w:r w:rsidR="00F307D1" w:rsidRPr="00F30BA0">
              <w:rPr>
                <w:snapToGrid w:val="0"/>
                <w:lang w:val="eu-ES"/>
              </w:rPr>
              <w:t xml:space="preserve"> </w:t>
            </w:r>
            <w:proofErr w:type="spellStart"/>
            <w:r w:rsidR="00F307D1" w:rsidRPr="00F30BA0">
              <w:rPr>
                <w:snapToGrid w:val="0"/>
                <w:lang w:val="eu-ES"/>
              </w:rPr>
              <w:t>ví</w:t>
            </w:r>
            <w:r w:rsidR="0077787E" w:rsidRPr="00F30BA0">
              <w:rPr>
                <w:snapToGrid w:val="0"/>
                <w:lang w:val="eu-ES"/>
              </w:rPr>
              <w:t>a</w:t>
            </w:r>
            <w:proofErr w:type="spellEnd"/>
            <w:r w:rsidR="0077787E" w:rsidRPr="00F30BA0">
              <w:rPr>
                <w:snapToGrid w:val="0"/>
                <w:lang w:val="eu-ES"/>
              </w:rPr>
              <w:t xml:space="preserve"> de </w:t>
            </w:r>
            <w:proofErr w:type="spellStart"/>
            <w:r w:rsidR="0077787E" w:rsidRPr="00F30BA0">
              <w:rPr>
                <w:snapToGrid w:val="0"/>
                <w:lang w:val="eu-ES"/>
              </w:rPr>
              <w:t>apremio</w:t>
            </w:r>
            <w:proofErr w:type="spellEnd"/>
            <w:r w:rsidR="0077787E" w:rsidRPr="00F30BA0">
              <w:rPr>
                <w:snapToGrid w:val="0"/>
                <w:lang w:val="eu-ES"/>
              </w:rPr>
              <w:t xml:space="preserve"> por </w:t>
            </w:r>
            <w:r w:rsidR="00F307D1" w:rsidRPr="00F30BA0">
              <w:rPr>
                <w:snapToGrid w:val="0"/>
                <w:lang w:val="eu-ES"/>
              </w:rPr>
              <w:t>deudas contraídas con el Ayunta</w:t>
            </w:r>
            <w:r w:rsidR="0077787E" w:rsidRPr="00F30BA0">
              <w:rPr>
                <w:snapToGrid w:val="0"/>
                <w:lang w:val="eu-ES"/>
              </w:rPr>
              <w:t xml:space="preserve">miento de </w:t>
            </w:r>
            <w:r w:rsidR="00707737" w:rsidRPr="00F30BA0">
              <w:rPr>
                <w:snapToGrid w:val="0"/>
                <w:lang w:val="eu-ES"/>
              </w:rPr>
              <w:t>Irun</w:t>
            </w:r>
            <w:r w:rsidR="0077787E" w:rsidRPr="00F30BA0">
              <w:rPr>
                <w:snapToGrid w:val="0"/>
                <w:lang w:val="eu-ES"/>
              </w:rPr>
              <w:t xml:space="preserve"> u </w:t>
            </w:r>
            <w:proofErr w:type="spellStart"/>
            <w:r w:rsidR="0077787E" w:rsidRPr="00F30BA0">
              <w:rPr>
                <w:snapToGrid w:val="0"/>
                <w:lang w:val="eu-ES"/>
              </w:rPr>
              <w:t>organismos</w:t>
            </w:r>
            <w:proofErr w:type="spellEnd"/>
            <w:r w:rsidR="0077787E" w:rsidRPr="00F30BA0">
              <w:rPr>
                <w:snapToGrid w:val="0"/>
                <w:lang w:val="eu-ES"/>
              </w:rPr>
              <w:t xml:space="preserve"> </w:t>
            </w:r>
            <w:proofErr w:type="spellStart"/>
            <w:r w:rsidR="0077787E" w:rsidRPr="00F30BA0">
              <w:rPr>
                <w:snapToGrid w:val="0"/>
                <w:lang w:val="eu-ES"/>
              </w:rPr>
              <w:t>autónomos</w:t>
            </w:r>
            <w:proofErr w:type="spellEnd"/>
            <w:r w:rsidR="0077787E" w:rsidRPr="00F30BA0">
              <w:rPr>
                <w:snapToGrid w:val="0"/>
                <w:lang w:val="eu-ES"/>
              </w:rPr>
              <w:t xml:space="preserve"> o </w:t>
            </w:r>
            <w:proofErr w:type="spellStart"/>
            <w:r w:rsidR="0077787E" w:rsidRPr="00F30BA0">
              <w:rPr>
                <w:snapToGrid w:val="0"/>
                <w:lang w:val="eu-ES"/>
              </w:rPr>
              <w:t>entidades</w:t>
            </w:r>
            <w:proofErr w:type="spellEnd"/>
            <w:r w:rsidR="0077787E" w:rsidRPr="00F30BA0">
              <w:rPr>
                <w:snapToGrid w:val="0"/>
                <w:lang w:val="eu-ES"/>
              </w:rPr>
              <w:t>,</w:t>
            </w:r>
            <w:r w:rsidR="005B7230">
              <w:rPr>
                <w:snapToGrid w:val="0"/>
                <w:lang w:val="eu-ES"/>
              </w:rPr>
              <w:t xml:space="preserve"> </w:t>
            </w:r>
            <w:r w:rsidR="0077787E" w:rsidRPr="00F30BA0">
              <w:rPr>
                <w:snapToGrid w:val="0"/>
                <w:lang w:val="eu-ES"/>
              </w:rPr>
              <w:t xml:space="preserve">ni </w:t>
            </w:r>
            <w:proofErr w:type="spellStart"/>
            <w:r w:rsidR="0077787E" w:rsidRPr="00F30BA0">
              <w:rPr>
                <w:snapToGrid w:val="0"/>
                <w:lang w:val="eu-ES"/>
              </w:rPr>
              <w:t>aquellos</w:t>
            </w:r>
            <w:proofErr w:type="spellEnd"/>
            <w:r w:rsidR="0077787E" w:rsidRPr="00F30BA0">
              <w:rPr>
                <w:snapToGrid w:val="0"/>
                <w:lang w:val="eu-ES"/>
              </w:rPr>
              <w:t xml:space="preserve"> </w:t>
            </w:r>
            <w:proofErr w:type="spellStart"/>
            <w:r w:rsidR="0077787E" w:rsidRPr="00F30BA0">
              <w:rPr>
                <w:snapToGrid w:val="0"/>
                <w:lang w:val="eu-ES"/>
              </w:rPr>
              <w:t>que</w:t>
            </w:r>
            <w:proofErr w:type="spellEnd"/>
            <w:r w:rsidR="0077787E" w:rsidRPr="00F30BA0">
              <w:rPr>
                <w:snapToGrid w:val="0"/>
                <w:lang w:val="eu-ES"/>
              </w:rPr>
              <w:t xml:space="preserve"> no </w:t>
            </w:r>
            <w:proofErr w:type="spellStart"/>
            <w:r w:rsidR="0077787E" w:rsidRPr="00F30BA0">
              <w:rPr>
                <w:snapToGrid w:val="0"/>
                <w:lang w:val="eu-ES"/>
              </w:rPr>
              <w:t>se</w:t>
            </w:r>
            <w:proofErr w:type="spellEnd"/>
            <w:r w:rsidR="0077787E" w:rsidRPr="00F30BA0">
              <w:rPr>
                <w:snapToGrid w:val="0"/>
                <w:lang w:val="eu-ES"/>
              </w:rPr>
              <w:t xml:space="preserve"> </w:t>
            </w:r>
            <w:proofErr w:type="spellStart"/>
            <w:r w:rsidR="0077787E" w:rsidRPr="00F30BA0">
              <w:rPr>
                <w:snapToGrid w:val="0"/>
                <w:lang w:val="eu-ES"/>
              </w:rPr>
              <w:t>encuentre</w:t>
            </w:r>
            <w:r w:rsidR="009934A7" w:rsidRPr="00F30BA0">
              <w:rPr>
                <w:snapToGrid w:val="0"/>
                <w:lang w:val="eu-ES"/>
              </w:rPr>
              <w:t>n</w:t>
            </w:r>
            <w:proofErr w:type="spellEnd"/>
            <w:r w:rsidR="009934A7" w:rsidRPr="00F30BA0">
              <w:rPr>
                <w:snapToGrid w:val="0"/>
                <w:lang w:val="eu-ES"/>
              </w:rPr>
              <w:t xml:space="preserve"> al </w:t>
            </w:r>
            <w:proofErr w:type="spellStart"/>
            <w:r w:rsidR="009934A7" w:rsidRPr="00F30BA0">
              <w:rPr>
                <w:snapToGrid w:val="0"/>
                <w:lang w:val="eu-ES"/>
              </w:rPr>
              <w:t>corriente</w:t>
            </w:r>
            <w:proofErr w:type="spellEnd"/>
            <w:r w:rsidR="009934A7" w:rsidRPr="00F30BA0">
              <w:rPr>
                <w:snapToGrid w:val="0"/>
                <w:lang w:val="eu-ES"/>
              </w:rPr>
              <w:t xml:space="preserve"> de </w:t>
            </w:r>
            <w:proofErr w:type="spellStart"/>
            <w:r w:rsidR="009934A7" w:rsidRPr="00F30BA0">
              <w:rPr>
                <w:snapToGrid w:val="0"/>
                <w:lang w:val="eu-ES"/>
              </w:rPr>
              <w:t>sus</w:t>
            </w:r>
            <w:proofErr w:type="spellEnd"/>
            <w:r w:rsidR="009934A7" w:rsidRPr="00F30BA0">
              <w:rPr>
                <w:snapToGrid w:val="0"/>
                <w:lang w:val="eu-ES"/>
              </w:rPr>
              <w:t xml:space="preserve"> </w:t>
            </w:r>
            <w:proofErr w:type="spellStart"/>
            <w:r w:rsidR="009934A7" w:rsidRPr="00F30BA0">
              <w:rPr>
                <w:snapToGrid w:val="0"/>
                <w:lang w:val="eu-ES"/>
              </w:rPr>
              <w:t>obligacio</w:t>
            </w:r>
            <w:r w:rsidRPr="00F30BA0">
              <w:rPr>
                <w:snapToGrid w:val="0"/>
                <w:lang w:val="eu-ES"/>
              </w:rPr>
              <w:t>nes</w:t>
            </w:r>
            <w:proofErr w:type="spellEnd"/>
            <w:r w:rsidRPr="00F30BA0">
              <w:rPr>
                <w:snapToGrid w:val="0"/>
                <w:lang w:val="eu-ES"/>
              </w:rPr>
              <w:t xml:space="preserve">  </w:t>
            </w:r>
            <w:proofErr w:type="spellStart"/>
            <w:r w:rsidRPr="00F30BA0">
              <w:rPr>
                <w:snapToGrid w:val="0"/>
                <w:lang w:val="eu-ES"/>
              </w:rPr>
              <w:t>tributarias</w:t>
            </w:r>
            <w:proofErr w:type="spellEnd"/>
            <w:r w:rsidRPr="00F30BA0">
              <w:rPr>
                <w:snapToGrid w:val="0"/>
                <w:lang w:val="eu-ES"/>
              </w:rPr>
              <w:t xml:space="preserve"> </w:t>
            </w:r>
            <w:proofErr w:type="spellStart"/>
            <w:r w:rsidRPr="00F30BA0">
              <w:rPr>
                <w:snapToGrid w:val="0"/>
                <w:lang w:val="eu-ES"/>
              </w:rPr>
              <w:t>con</w:t>
            </w:r>
            <w:proofErr w:type="spellEnd"/>
            <w:r w:rsidRPr="00F30BA0">
              <w:rPr>
                <w:snapToGrid w:val="0"/>
                <w:lang w:val="eu-ES"/>
              </w:rPr>
              <w:t xml:space="preserve"> </w:t>
            </w:r>
            <w:proofErr w:type="spellStart"/>
            <w:r w:rsidRPr="00F30BA0">
              <w:rPr>
                <w:snapToGrid w:val="0"/>
                <w:lang w:val="eu-ES"/>
              </w:rPr>
              <w:t>el</w:t>
            </w:r>
            <w:proofErr w:type="spellEnd"/>
            <w:r w:rsidRPr="00F30BA0">
              <w:rPr>
                <w:snapToGrid w:val="0"/>
                <w:lang w:val="eu-ES"/>
              </w:rPr>
              <w:t xml:space="preserve"> </w:t>
            </w:r>
            <w:proofErr w:type="spellStart"/>
            <w:r w:rsidRPr="00F30BA0">
              <w:rPr>
                <w:snapToGrid w:val="0"/>
                <w:lang w:val="eu-ES"/>
              </w:rPr>
              <w:t>Ayuntamiento</w:t>
            </w:r>
            <w:proofErr w:type="spellEnd"/>
            <w:r w:rsidRPr="00F30BA0">
              <w:rPr>
                <w:snapToGrid w:val="0"/>
                <w:lang w:val="eu-ES"/>
              </w:rPr>
              <w:t xml:space="preserve"> </w:t>
            </w:r>
            <w:proofErr w:type="spellStart"/>
            <w:r w:rsidRPr="00F30BA0">
              <w:rPr>
                <w:snapToGrid w:val="0"/>
                <w:lang w:val="eu-ES"/>
              </w:rPr>
              <w:t>hasta</w:t>
            </w:r>
            <w:proofErr w:type="spellEnd"/>
            <w:r w:rsidRPr="00F30BA0">
              <w:rPr>
                <w:snapToGrid w:val="0"/>
                <w:lang w:val="eu-ES"/>
              </w:rPr>
              <w:t xml:space="preserve"> </w:t>
            </w:r>
            <w:proofErr w:type="spellStart"/>
            <w:r w:rsidRPr="00F30BA0">
              <w:rPr>
                <w:snapToGrid w:val="0"/>
                <w:lang w:val="eu-ES"/>
              </w:rPr>
              <w:t>que</w:t>
            </w:r>
            <w:proofErr w:type="spellEnd"/>
            <w:r w:rsidR="0077787E" w:rsidRPr="00F30BA0">
              <w:rPr>
                <w:snapToGrid w:val="0"/>
                <w:lang w:val="eu-ES"/>
              </w:rPr>
              <w:t xml:space="preserve"> </w:t>
            </w:r>
            <w:proofErr w:type="spellStart"/>
            <w:r w:rsidR="0077787E" w:rsidRPr="00F30BA0">
              <w:rPr>
                <w:snapToGrid w:val="0"/>
                <w:lang w:val="eu-ES"/>
              </w:rPr>
              <w:t>dichas</w:t>
            </w:r>
            <w:proofErr w:type="spellEnd"/>
            <w:r w:rsidR="0077787E" w:rsidRPr="00F30BA0">
              <w:rPr>
                <w:snapToGrid w:val="0"/>
                <w:lang w:val="eu-ES"/>
              </w:rPr>
              <w:t xml:space="preserve"> </w:t>
            </w:r>
            <w:proofErr w:type="spellStart"/>
            <w:r w:rsidR="0077787E" w:rsidRPr="00F30BA0">
              <w:rPr>
                <w:snapToGrid w:val="0"/>
                <w:lang w:val="eu-ES"/>
              </w:rPr>
              <w:t>deudas</w:t>
            </w:r>
            <w:proofErr w:type="spellEnd"/>
            <w:r w:rsidR="009934A7" w:rsidRPr="00F30BA0">
              <w:rPr>
                <w:snapToGrid w:val="0"/>
                <w:lang w:val="eu-ES"/>
              </w:rPr>
              <w:t xml:space="preserve"> </w:t>
            </w:r>
            <w:r w:rsidRPr="00F30BA0">
              <w:rPr>
                <w:snapToGrid w:val="0"/>
                <w:lang w:val="eu-ES"/>
              </w:rPr>
              <w:t xml:space="preserve"> </w:t>
            </w:r>
            <w:proofErr w:type="spellStart"/>
            <w:r w:rsidR="009934A7" w:rsidRPr="00F30BA0">
              <w:rPr>
                <w:snapToGrid w:val="0"/>
                <w:lang w:val="eu-ES"/>
              </w:rPr>
              <w:t>sean</w:t>
            </w:r>
            <w:proofErr w:type="spellEnd"/>
            <w:r w:rsidR="009934A7" w:rsidRPr="00F30BA0">
              <w:rPr>
                <w:snapToGrid w:val="0"/>
                <w:lang w:val="eu-ES"/>
              </w:rPr>
              <w:t xml:space="preserve">  </w:t>
            </w:r>
            <w:proofErr w:type="spellStart"/>
            <w:r w:rsidR="009934A7" w:rsidRPr="00F30BA0">
              <w:rPr>
                <w:snapToGrid w:val="0"/>
                <w:lang w:val="eu-ES"/>
              </w:rPr>
              <w:t>efectivamente</w:t>
            </w:r>
            <w:proofErr w:type="spellEnd"/>
            <w:r w:rsidR="009934A7" w:rsidRPr="00F30BA0">
              <w:rPr>
                <w:snapToGrid w:val="0"/>
                <w:lang w:val="eu-ES"/>
              </w:rPr>
              <w:t xml:space="preserve">  </w:t>
            </w:r>
            <w:proofErr w:type="spellStart"/>
            <w:r w:rsidR="009934A7" w:rsidRPr="00F30BA0">
              <w:rPr>
                <w:snapToGrid w:val="0"/>
                <w:lang w:val="eu-ES"/>
              </w:rPr>
              <w:t>satisfech</w:t>
            </w:r>
            <w:r w:rsidRPr="00F30BA0">
              <w:rPr>
                <w:snapToGrid w:val="0"/>
                <w:lang w:val="eu-ES"/>
              </w:rPr>
              <w:t>as</w:t>
            </w:r>
            <w:proofErr w:type="spellEnd"/>
            <w:r w:rsidRPr="00F30BA0">
              <w:rPr>
                <w:snapToGrid w:val="0"/>
                <w:lang w:val="eu-ES"/>
              </w:rPr>
              <w:t xml:space="preserve">  y  </w:t>
            </w:r>
            <w:proofErr w:type="spellStart"/>
            <w:r w:rsidRPr="00F30BA0">
              <w:rPr>
                <w:snapToGrid w:val="0"/>
                <w:lang w:val="eu-ES"/>
              </w:rPr>
              <w:t>saldadas</w:t>
            </w:r>
            <w:proofErr w:type="spellEnd"/>
            <w:r w:rsidRPr="00F30BA0">
              <w:rPr>
                <w:snapToGrid w:val="0"/>
                <w:lang w:val="eu-ES"/>
              </w:rPr>
              <w:t xml:space="preserve">  o  </w:t>
            </w:r>
            <w:proofErr w:type="spellStart"/>
            <w:r w:rsidRPr="00F30BA0">
              <w:rPr>
                <w:snapToGrid w:val="0"/>
                <w:lang w:val="eu-ES"/>
              </w:rPr>
              <w:t>cumplidas</w:t>
            </w:r>
            <w:proofErr w:type="spellEnd"/>
            <w:r w:rsidRPr="00F30BA0">
              <w:rPr>
                <w:snapToGrid w:val="0"/>
                <w:lang w:val="eu-ES"/>
              </w:rPr>
              <w:t xml:space="preserve">, </w:t>
            </w:r>
            <w:proofErr w:type="spellStart"/>
            <w:r w:rsidR="009934A7" w:rsidRPr="00F30BA0">
              <w:rPr>
                <w:snapToGrid w:val="0"/>
                <w:lang w:val="eu-ES"/>
              </w:rPr>
              <w:t>salvo</w:t>
            </w:r>
            <w:proofErr w:type="spellEnd"/>
            <w:r w:rsidR="00E440D1" w:rsidRPr="00F30BA0">
              <w:rPr>
                <w:snapToGrid w:val="0"/>
                <w:lang w:val="eu-ES"/>
              </w:rPr>
              <w:t xml:space="preserve"> </w:t>
            </w:r>
            <w:proofErr w:type="spellStart"/>
            <w:r w:rsidR="009934A7" w:rsidRPr="00F30BA0">
              <w:rPr>
                <w:snapToGrid w:val="0"/>
                <w:lang w:val="eu-ES"/>
              </w:rPr>
              <w:t>que</w:t>
            </w:r>
            <w:proofErr w:type="spellEnd"/>
            <w:r w:rsidR="009934A7" w:rsidRPr="00F30BA0">
              <w:rPr>
                <w:snapToGrid w:val="0"/>
                <w:lang w:val="eu-ES"/>
              </w:rPr>
              <w:t xml:space="preserve"> </w:t>
            </w:r>
            <w:proofErr w:type="spellStart"/>
            <w:r w:rsidR="009934A7" w:rsidRPr="00F30BA0">
              <w:rPr>
                <w:snapToGrid w:val="0"/>
                <w:lang w:val="eu-ES"/>
              </w:rPr>
              <w:t>las</w:t>
            </w:r>
            <w:proofErr w:type="spellEnd"/>
            <w:r w:rsidR="009934A7" w:rsidRPr="00F30BA0">
              <w:rPr>
                <w:snapToGrid w:val="0"/>
                <w:lang w:val="eu-ES"/>
              </w:rPr>
              <w:t xml:space="preserve"> </w:t>
            </w:r>
            <w:proofErr w:type="spellStart"/>
            <w:r w:rsidR="009934A7" w:rsidRPr="00F30BA0">
              <w:rPr>
                <w:snapToGrid w:val="0"/>
                <w:lang w:val="eu-ES"/>
              </w:rPr>
              <w:t>mismas</w:t>
            </w:r>
            <w:proofErr w:type="spellEnd"/>
            <w:r w:rsidR="009934A7" w:rsidRPr="00F30BA0">
              <w:rPr>
                <w:snapToGrid w:val="0"/>
                <w:lang w:val="eu-ES"/>
              </w:rPr>
              <w:t xml:space="preserve"> </w:t>
            </w:r>
            <w:proofErr w:type="spellStart"/>
            <w:r w:rsidR="009934A7" w:rsidRPr="00F30BA0">
              <w:rPr>
                <w:snapToGrid w:val="0"/>
                <w:lang w:val="eu-ES"/>
              </w:rPr>
              <w:t>se</w:t>
            </w:r>
            <w:proofErr w:type="spellEnd"/>
            <w:r w:rsidR="009934A7" w:rsidRPr="00F30BA0">
              <w:rPr>
                <w:snapToGrid w:val="0"/>
                <w:lang w:val="eu-ES"/>
              </w:rPr>
              <w:t xml:space="preserve"> </w:t>
            </w:r>
            <w:proofErr w:type="spellStart"/>
            <w:r w:rsidR="009934A7" w:rsidRPr="00F30BA0">
              <w:rPr>
                <w:snapToGrid w:val="0"/>
                <w:lang w:val="eu-ES"/>
              </w:rPr>
              <w:t>encuentren</w:t>
            </w:r>
            <w:proofErr w:type="spellEnd"/>
            <w:r w:rsidR="009934A7" w:rsidRPr="00F30BA0">
              <w:rPr>
                <w:snapToGrid w:val="0"/>
                <w:lang w:val="eu-ES"/>
              </w:rPr>
              <w:t xml:space="preserve"> </w:t>
            </w:r>
            <w:proofErr w:type="spellStart"/>
            <w:r w:rsidR="009934A7" w:rsidRPr="00F30BA0">
              <w:rPr>
                <w:snapToGrid w:val="0"/>
                <w:lang w:val="eu-ES"/>
              </w:rPr>
              <w:t>aplazadas</w:t>
            </w:r>
            <w:proofErr w:type="spellEnd"/>
            <w:r w:rsidR="009934A7" w:rsidRPr="00F30BA0">
              <w:rPr>
                <w:snapToGrid w:val="0"/>
                <w:lang w:val="eu-ES"/>
              </w:rPr>
              <w:t xml:space="preserve">, </w:t>
            </w:r>
            <w:proofErr w:type="spellStart"/>
            <w:r w:rsidR="009934A7" w:rsidRPr="00F30BA0">
              <w:rPr>
                <w:snapToGrid w:val="0"/>
                <w:lang w:val="eu-ES"/>
              </w:rPr>
              <w:t>fraccionadas</w:t>
            </w:r>
            <w:proofErr w:type="spellEnd"/>
            <w:r w:rsidR="009934A7" w:rsidRPr="00F30BA0">
              <w:rPr>
                <w:snapToGrid w:val="0"/>
                <w:lang w:val="eu-ES"/>
              </w:rPr>
              <w:t xml:space="preserve"> o </w:t>
            </w:r>
            <w:proofErr w:type="spellStart"/>
            <w:r w:rsidR="009934A7" w:rsidRPr="00F30BA0">
              <w:rPr>
                <w:snapToGrid w:val="0"/>
                <w:lang w:val="eu-ES"/>
              </w:rPr>
              <w:t>cuya</w:t>
            </w:r>
            <w:proofErr w:type="spellEnd"/>
            <w:r w:rsidR="005B7230">
              <w:rPr>
                <w:snapToGrid w:val="0"/>
                <w:lang w:val="eu-ES"/>
              </w:rPr>
              <w:t xml:space="preserve"> </w:t>
            </w:r>
            <w:proofErr w:type="spellStart"/>
            <w:r w:rsidR="009934A7" w:rsidRPr="00F30BA0">
              <w:rPr>
                <w:snapToGrid w:val="0"/>
                <w:lang w:val="eu-ES"/>
              </w:rPr>
              <w:t>ejecución</w:t>
            </w:r>
            <w:proofErr w:type="spellEnd"/>
            <w:r w:rsidR="009934A7" w:rsidRPr="00F30BA0">
              <w:rPr>
                <w:snapToGrid w:val="0"/>
                <w:lang w:val="eu-ES"/>
              </w:rPr>
              <w:t xml:space="preserve"> </w:t>
            </w:r>
            <w:proofErr w:type="spellStart"/>
            <w:r w:rsidR="009934A7" w:rsidRPr="00F30BA0">
              <w:rPr>
                <w:snapToGrid w:val="0"/>
                <w:lang w:val="eu-ES"/>
              </w:rPr>
              <w:t>estuviese</w:t>
            </w:r>
            <w:proofErr w:type="spellEnd"/>
            <w:r w:rsidR="009934A7" w:rsidRPr="00F30BA0">
              <w:rPr>
                <w:snapToGrid w:val="0"/>
                <w:lang w:val="eu-ES"/>
              </w:rPr>
              <w:t xml:space="preserve"> </w:t>
            </w:r>
            <w:proofErr w:type="spellStart"/>
            <w:r w:rsidR="009934A7" w:rsidRPr="00F30BA0">
              <w:rPr>
                <w:snapToGrid w:val="0"/>
                <w:lang w:val="eu-ES"/>
              </w:rPr>
              <w:t>suspendida</w:t>
            </w:r>
            <w:proofErr w:type="spellEnd"/>
            <w:r w:rsidR="009934A7" w:rsidRPr="00F30BA0">
              <w:rPr>
                <w:snapToGrid w:val="0"/>
                <w:lang w:val="eu-ES"/>
              </w:rPr>
              <w:t>.</w:t>
            </w:r>
          </w:p>
        </w:tc>
      </w:tr>
      <w:tr w:rsidR="00E440D1" w:rsidRPr="00F30BA0" w:rsidTr="00DA0805">
        <w:tc>
          <w:tcPr>
            <w:tcW w:w="4407" w:type="dxa"/>
          </w:tcPr>
          <w:p w:rsidR="00E440D1" w:rsidRPr="00F30BA0" w:rsidRDefault="00876270" w:rsidP="00716F9E">
            <w:pPr>
              <w:spacing w:before="120" w:after="120"/>
              <w:jc w:val="both"/>
              <w:rPr>
                <w:b/>
                <w:snapToGrid w:val="0"/>
                <w:u w:val="single"/>
                <w:lang w:val="eu-ES"/>
              </w:rPr>
            </w:pPr>
            <w:r>
              <w:rPr>
                <w:b/>
                <w:snapToGrid w:val="0"/>
                <w:u w:val="single"/>
                <w:lang w:val="eu-ES"/>
              </w:rPr>
              <w:t>6</w:t>
            </w:r>
            <w:r w:rsidR="000854BF">
              <w:rPr>
                <w:b/>
                <w:snapToGrid w:val="0"/>
                <w:u w:val="single"/>
                <w:lang w:val="eu-ES"/>
              </w:rPr>
              <w:t>.- a</w:t>
            </w:r>
            <w:r w:rsidR="00C047D6" w:rsidRPr="00F30BA0">
              <w:rPr>
                <w:b/>
                <w:snapToGrid w:val="0"/>
                <w:u w:val="single"/>
                <w:lang w:val="eu-ES"/>
              </w:rPr>
              <w:t xml:space="preserve">rtikulua. </w:t>
            </w:r>
            <w:r w:rsidR="00E440D1" w:rsidRPr="00F30BA0">
              <w:rPr>
                <w:b/>
                <w:snapToGrid w:val="0"/>
                <w:u w:val="single"/>
                <w:lang w:val="eu-ES"/>
              </w:rPr>
              <w:t>Lagundu daitezkeen ikastaroak</w:t>
            </w:r>
          </w:p>
        </w:tc>
        <w:tc>
          <w:tcPr>
            <w:tcW w:w="4407" w:type="dxa"/>
          </w:tcPr>
          <w:p w:rsidR="00E440D1" w:rsidRPr="00F30BA0" w:rsidRDefault="000127E1" w:rsidP="000127E1">
            <w:pPr>
              <w:spacing w:before="120" w:after="120"/>
              <w:jc w:val="both"/>
              <w:rPr>
                <w:b/>
                <w:snapToGrid w:val="0"/>
                <w:u w:val="single"/>
                <w:lang w:val="eu-ES"/>
              </w:rPr>
            </w:pPr>
            <w:proofErr w:type="spellStart"/>
            <w:r w:rsidRPr="00F30BA0">
              <w:rPr>
                <w:b/>
                <w:snapToGrid w:val="0"/>
                <w:u w:val="single"/>
                <w:lang w:val="eu-ES"/>
              </w:rPr>
              <w:t>A</w:t>
            </w:r>
            <w:r w:rsidR="00876270">
              <w:rPr>
                <w:b/>
                <w:snapToGrid w:val="0"/>
                <w:u w:val="single"/>
                <w:lang w:val="eu-ES"/>
              </w:rPr>
              <w:t>rtículo</w:t>
            </w:r>
            <w:proofErr w:type="spellEnd"/>
            <w:r w:rsidR="00876270">
              <w:rPr>
                <w:b/>
                <w:snapToGrid w:val="0"/>
                <w:u w:val="single"/>
                <w:lang w:val="eu-ES"/>
              </w:rPr>
              <w:t xml:space="preserve"> 6</w:t>
            </w:r>
            <w:r w:rsidRPr="00F30BA0">
              <w:rPr>
                <w:b/>
                <w:snapToGrid w:val="0"/>
                <w:u w:val="single"/>
                <w:lang w:val="eu-ES"/>
              </w:rPr>
              <w:t xml:space="preserve">º.- </w:t>
            </w:r>
            <w:proofErr w:type="spellStart"/>
            <w:r w:rsidR="00E440D1" w:rsidRPr="00F30BA0">
              <w:rPr>
                <w:b/>
                <w:snapToGrid w:val="0"/>
                <w:u w:val="single"/>
                <w:lang w:val="eu-ES"/>
              </w:rPr>
              <w:t>Cursos</w:t>
            </w:r>
            <w:proofErr w:type="spellEnd"/>
            <w:r w:rsidR="00E440D1" w:rsidRPr="00F30BA0">
              <w:rPr>
                <w:b/>
                <w:snapToGrid w:val="0"/>
                <w:u w:val="single"/>
                <w:lang w:val="eu-ES"/>
              </w:rPr>
              <w:t xml:space="preserve"> </w:t>
            </w:r>
            <w:proofErr w:type="spellStart"/>
            <w:r w:rsidR="00E440D1" w:rsidRPr="00F30BA0">
              <w:rPr>
                <w:b/>
                <w:snapToGrid w:val="0"/>
                <w:u w:val="single"/>
                <w:lang w:val="eu-ES"/>
              </w:rPr>
              <w:t>que</w:t>
            </w:r>
            <w:proofErr w:type="spellEnd"/>
            <w:r w:rsidR="00E440D1" w:rsidRPr="00F30BA0">
              <w:rPr>
                <w:b/>
                <w:snapToGrid w:val="0"/>
                <w:u w:val="single"/>
                <w:lang w:val="eu-ES"/>
              </w:rPr>
              <w:t xml:space="preserve"> </w:t>
            </w:r>
            <w:proofErr w:type="spellStart"/>
            <w:r w:rsidR="00E440D1" w:rsidRPr="00F30BA0">
              <w:rPr>
                <w:b/>
                <w:snapToGrid w:val="0"/>
                <w:u w:val="single"/>
                <w:lang w:val="eu-ES"/>
              </w:rPr>
              <w:t>podrán</w:t>
            </w:r>
            <w:proofErr w:type="spellEnd"/>
            <w:r w:rsidR="00E440D1" w:rsidRPr="00F30BA0">
              <w:rPr>
                <w:b/>
                <w:snapToGrid w:val="0"/>
                <w:u w:val="single"/>
                <w:lang w:val="eu-ES"/>
              </w:rPr>
              <w:t xml:space="preserve"> </w:t>
            </w:r>
            <w:proofErr w:type="spellStart"/>
            <w:r w:rsidR="00E440D1" w:rsidRPr="00F30BA0">
              <w:rPr>
                <w:b/>
                <w:snapToGrid w:val="0"/>
                <w:u w:val="single"/>
                <w:lang w:val="eu-ES"/>
              </w:rPr>
              <w:t>ser</w:t>
            </w:r>
            <w:proofErr w:type="spellEnd"/>
            <w:r w:rsidR="00E440D1" w:rsidRPr="00F30BA0">
              <w:rPr>
                <w:b/>
                <w:snapToGrid w:val="0"/>
                <w:u w:val="single"/>
                <w:lang w:val="eu-ES"/>
              </w:rPr>
              <w:t xml:space="preserve"> subvencionados</w:t>
            </w:r>
          </w:p>
        </w:tc>
      </w:tr>
      <w:tr w:rsidR="00E440D1" w:rsidRPr="00F30BA0" w:rsidTr="00DA0805">
        <w:tc>
          <w:tcPr>
            <w:tcW w:w="4407" w:type="dxa"/>
          </w:tcPr>
          <w:p w:rsidR="00E440D1" w:rsidRPr="00F30BA0" w:rsidRDefault="00E440D1" w:rsidP="00F30BA0">
            <w:pPr>
              <w:tabs>
                <w:tab w:val="left" w:pos="6237"/>
              </w:tabs>
              <w:spacing w:before="120" w:after="120"/>
              <w:jc w:val="both"/>
              <w:rPr>
                <w:b/>
                <w:snapToGrid w:val="0"/>
                <w:u w:val="single"/>
                <w:lang w:val="eu-ES"/>
              </w:rPr>
            </w:pPr>
            <w:r w:rsidRPr="00F30BA0">
              <w:rPr>
                <w:snapToGrid w:val="0"/>
                <w:lang w:val="eu-ES"/>
              </w:rPr>
              <w:t>HABEk homologatutako euskaltegiek eta zentroek</w:t>
            </w:r>
            <w:r w:rsidR="005426CB" w:rsidRPr="00F30BA0">
              <w:rPr>
                <w:snapToGrid w:val="0"/>
                <w:lang w:val="eu-ES"/>
              </w:rPr>
              <w:t xml:space="preserve"> 2020-2021 ikasturtean</w:t>
            </w:r>
            <w:r w:rsidRPr="00F30BA0">
              <w:rPr>
                <w:snapToGrid w:val="0"/>
                <w:lang w:val="eu-ES"/>
              </w:rPr>
              <w:t xml:space="preserve"> emandako euskalduntze</w:t>
            </w:r>
            <w:r w:rsidR="0022193A" w:rsidRPr="00F30BA0">
              <w:rPr>
                <w:snapToGrid w:val="0"/>
                <w:lang w:val="eu-ES"/>
              </w:rPr>
              <w:t xml:space="preserve">ko </w:t>
            </w:r>
            <w:r w:rsidRPr="00F30BA0">
              <w:rPr>
                <w:snapToGrid w:val="0"/>
                <w:lang w:val="eu-ES"/>
              </w:rPr>
              <w:t>ikastaroak l</w:t>
            </w:r>
            <w:r w:rsidR="00F30BA0" w:rsidRPr="00F30BA0">
              <w:rPr>
                <w:snapToGrid w:val="0"/>
                <w:lang w:val="eu-ES"/>
              </w:rPr>
              <w:t>agundu ahal  izango</w:t>
            </w:r>
            <w:r w:rsidR="00F30BA0">
              <w:rPr>
                <w:snapToGrid w:val="0"/>
                <w:lang w:val="eu-ES"/>
              </w:rPr>
              <w:t xml:space="preserve"> dira, </w:t>
            </w:r>
            <w:r w:rsidR="005426CB" w:rsidRPr="00F30BA0">
              <w:rPr>
                <w:snapToGrid w:val="0"/>
                <w:lang w:val="eu-ES"/>
              </w:rPr>
              <w:t>b</w:t>
            </w:r>
            <w:r w:rsidR="007B08F4" w:rsidRPr="00F30BA0">
              <w:rPr>
                <w:snapToGrid w:val="0"/>
                <w:lang w:val="eu-ES"/>
              </w:rPr>
              <w:t xml:space="preserve">aldin eta </w:t>
            </w:r>
            <w:r w:rsidR="007B08F4" w:rsidRPr="00F30BA0">
              <w:t xml:space="preserve">ikastaroak </w:t>
            </w:r>
            <w:r w:rsidR="00111164" w:rsidRPr="00F30BA0">
              <w:t>hau</w:t>
            </w:r>
            <w:r w:rsidR="00F307D1" w:rsidRPr="00F30BA0">
              <w:t>e</w:t>
            </w:r>
            <w:r w:rsidR="00111164" w:rsidRPr="00F30BA0">
              <w:t xml:space="preserve">takoren batean </w:t>
            </w:r>
            <w:r w:rsidR="007B08F4" w:rsidRPr="00F30BA0">
              <w:t xml:space="preserve"> egindakoak badira:</w:t>
            </w:r>
          </w:p>
        </w:tc>
        <w:tc>
          <w:tcPr>
            <w:tcW w:w="4407" w:type="dxa"/>
          </w:tcPr>
          <w:p w:rsidR="00E440D1" w:rsidRPr="00F30BA0" w:rsidRDefault="00E440D1" w:rsidP="00F30BA0">
            <w:pPr>
              <w:tabs>
                <w:tab w:val="left" w:pos="6237"/>
              </w:tabs>
              <w:spacing w:before="120" w:after="120"/>
              <w:jc w:val="both"/>
              <w:rPr>
                <w:b/>
                <w:snapToGrid w:val="0"/>
                <w:u w:val="single"/>
                <w:lang w:val="es-ES"/>
              </w:rPr>
            </w:pPr>
            <w:proofErr w:type="spellStart"/>
            <w:r w:rsidRPr="00F30BA0">
              <w:rPr>
                <w:snapToGrid w:val="0"/>
                <w:lang w:val="eu-ES"/>
              </w:rPr>
              <w:t>Se</w:t>
            </w:r>
            <w:proofErr w:type="spellEnd"/>
            <w:r w:rsidRPr="00F30BA0">
              <w:rPr>
                <w:snapToGrid w:val="0"/>
                <w:lang w:val="eu-ES"/>
              </w:rPr>
              <w:t xml:space="preserve"> </w:t>
            </w:r>
            <w:proofErr w:type="spellStart"/>
            <w:r w:rsidRPr="00F30BA0">
              <w:rPr>
                <w:snapToGrid w:val="0"/>
                <w:lang w:val="eu-ES"/>
              </w:rPr>
              <w:t>subvencionarán</w:t>
            </w:r>
            <w:proofErr w:type="spellEnd"/>
            <w:r w:rsidRPr="00F30BA0">
              <w:rPr>
                <w:snapToGrid w:val="0"/>
                <w:lang w:val="eu-ES"/>
              </w:rPr>
              <w:t xml:space="preserve"> </w:t>
            </w:r>
            <w:proofErr w:type="spellStart"/>
            <w:r w:rsidR="0022193A" w:rsidRPr="00F30BA0">
              <w:rPr>
                <w:snapToGrid w:val="0"/>
                <w:lang w:val="eu-ES"/>
              </w:rPr>
              <w:t>los</w:t>
            </w:r>
            <w:proofErr w:type="spellEnd"/>
            <w:r w:rsidR="0022193A" w:rsidRPr="00F30BA0">
              <w:rPr>
                <w:snapToGrid w:val="0"/>
                <w:lang w:val="eu-ES"/>
              </w:rPr>
              <w:t xml:space="preserve"> </w:t>
            </w:r>
            <w:proofErr w:type="spellStart"/>
            <w:r w:rsidRPr="00F30BA0">
              <w:rPr>
                <w:snapToGrid w:val="0"/>
                <w:lang w:val="eu-ES"/>
              </w:rPr>
              <w:t>cursos</w:t>
            </w:r>
            <w:proofErr w:type="spellEnd"/>
            <w:r w:rsidR="0022193A" w:rsidRPr="00F30BA0">
              <w:rPr>
                <w:snapToGrid w:val="0"/>
                <w:lang w:val="eu-ES"/>
              </w:rPr>
              <w:t xml:space="preserve"> de </w:t>
            </w:r>
            <w:proofErr w:type="spellStart"/>
            <w:r w:rsidRPr="00F30BA0">
              <w:rPr>
                <w:snapToGrid w:val="0"/>
                <w:lang w:val="eu-ES"/>
              </w:rPr>
              <w:t>euskaldunización</w:t>
            </w:r>
            <w:proofErr w:type="spellEnd"/>
            <w:r w:rsidRPr="00F30BA0">
              <w:rPr>
                <w:snapToGrid w:val="0"/>
                <w:lang w:val="eu-ES"/>
              </w:rPr>
              <w:t xml:space="preserve">  </w:t>
            </w:r>
            <w:proofErr w:type="spellStart"/>
            <w:r w:rsidRPr="00F30BA0">
              <w:rPr>
                <w:snapToGrid w:val="0"/>
                <w:lang w:val="eu-ES"/>
              </w:rPr>
              <w:t>impartidos</w:t>
            </w:r>
            <w:proofErr w:type="spellEnd"/>
            <w:r w:rsidRPr="00F30BA0">
              <w:rPr>
                <w:snapToGrid w:val="0"/>
                <w:lang w:val="eu-ES"/>
              </w:rPr>
              <w:t xml:space="preserve"> </w:t>
            </w:r>
            <w:proofErr w:type="spellStart"/>
            <w:r w:rsidRPr="00F30BA0">
              <w:rPr>
                <w:snapToGrid w:val="0"/>
                <w:lang w:val="eu-ES"/>
              </w:rPr>
              <w:t>por</w:t>
            </w:r>
            <w:proofErr w:type="spellEnd"/>
            <w:r w:rsidRPr="00F30BA0">
              <w:rPr>
                <w:snapToGrid w:val="0"/>
                <w:lang w:val="eu-ES"/>
              </w:rPr>
              <w:t xml:space="preserve"> </w:t>
            </w:r>
            <w:proofErr w:type="spellStart"/>
            <w:r w:rsidRPr="00F30BA0">
              <w:rPr>
                <w:snapToGrid w:val="0"/>
                <w:lang w:val="eu-ES"/>
              </w:rPr>
              <w:t>euskaltegis</w:t>
            </w:r>
            <w:proofErr w:type="spellEnd"/>
            <w:r w:rsidRPr="00F30BA0">
              <w:rPr>
                <w:snapToGrid w:val="0"/>
                <w:lang w:val="eu-ES"/>
              </w:rPr>
              <w:t xml:space="preserve"> o </w:t>
            </w:r>
            <w:proofErr w:type="spellStart"/>
            <w:r w:rsidRPr="00F30BA0">
              <w:rPr>
                <w:snapToGrid w:val="0"/>
                <w:lang w:val="eu-ES"/>
              </w:rPr>
              <w:t>centros</w:t>
            </w:r>
            <w:proofErr w:type="spellEnd"/>
            <w:r w:rsidRPr="00F30BA0">
              <w:rPr>
                <w:snapToGrid w:val="0"/>
                <w:lang w:val="eu-ES"/>
              </w:rPr>
              <w:t xml:space="preserve"> </w:t>
            </w:r>
            <w:proofErr w:type="spellStart"/>
            <w:r w:rsidRPr="00F30BA0">
              <w:rPr>
                <w:snapToGrid w:val="0"/>
                <w:lang w:val="eu-ES"/>
              </w:rPr>
              <w:t>homologados</w:t>
            </w:r>
            <w:proofErr w:type="spellEnd"/>
            <w:r w:rsidRPr="00F30BA0">
              <w:rPr>
                <w:snapToGrid w:val="0"/>
                <w:lang w:val="eu-ES"/>
              </w:rPr>
              <w:t xml:space="preserve"> </w:t>
            </w:r>
            <w:proofErr w:type="spellStart"/>
            <w:r w:rsidRPr="00F30BA0">
              <w:rPr>
                <w:snapToGrid w:val="0"/>
                <w:lang w:val="eu-ES"/>
              </w:rPr>
              <w:t>por</w:t>
            </w:r>
            <w:proofErr w:type="spellEnd"/>
            <w:r w:rsidRPr="00F30BA0">
              <w:rPr>
                <w:snapToGrid w:val="0"/>
                <w:lang w:val="eu-ES"/>
              </w:rPr>
              <w:t xml:space="preserve"> HABE y </w:t>
            </w:r>
            <w:proofErr w:type="spellStart"/>
            <w:r w:rsidRPr="00F30BA0">
              <w:rPr>
                <w:snapToGrid w:val="0"/>
                <w:lang w:val="eu-ES"/>
              </w:rPr>
              <w:t>realizados</w:t>
            </w:r>
            <w:proofErr w:type="spellEnd"/>
            <w:r w:rsidR="005426CB" w:rsidRPr="00F30BA0">
              <w:rPr>
                <w:snapToGrid w:val="0"/>
                <w:lang w:val="eu-ES"/>
              </w:rPr>
              <w:t xml:space="preserve"> </w:t>
            </w:r>
            <w:proofErr w:type="spellStart"/>
            <w:r w:rsidR="005426CB" w:rsidRPr="00F30BA0">
              <w:rPr>
                <w:snapToGrid w:val="0"/>
                <w:lang w:val="eu-ES"/>
              </w:rPr>
              <w:t>durante</w:t>
            </w:r>
            <w:proofErr w:type="spellEnd"/>
            <w:r w:rsidR="005426CB" w:rsidRPr="00F30BA0">
              <w:rPr>
                <w:snapToGrid w:val="0"/>
                <w:lang w:val="eu-ES"/>
              </w:rPr>
              <w:t xml:space="preserve"> </w:t>
            </w:r>
            <w:proofErr w:type="spellStart"/>
            <w:r w:rsidR="005426CB" w:rsidRPr="00F30BA0">
              <w:rPr>
                <w:snapToGrid w:val="0"/>
                <w:lang w:val="eu-ES"/>
              </w:rPr>
              <w:t>el</w:t>
            </w:r>
            <w:proofErr w:type="spellEnd"/>
            <w:r w:rsidR="005426CB" w:rsidRPr="00F30BA0">
              <w:rPr>
                <w:snapToGrid w:val="0"/>
                <w:lang w:val="eu-ES"/>
              </w:rPr>
              <w:t xml:space="preserve"> </w:t>
            </w:r>
            <w:proofErr w:type="spellStart"/>
            <w:r w:rsidR="005426CB" w:rsidRPr="00F30BA0">
              <w:rPr>
                <w:snapToGrid w:val="0"/>
                <w:lang w:val="eu-ES"/>
              </w:rPr>
              <w:t>curso</w:t>
            </w:r>
            <w:proofErr w:type="spellEnd"/>
            <w:r w:rsidR="005426CB" w:rsidRPr="00F30BA0">
              <w:rPr>
                <w:snapToGrid w:val="0"/>
                <w:lang w:val="eu-ES"/>
              </w:rPr>
              <w:t xml:space="preserve"> 2020-2021</w:t>
            </w:r>
            <w:r w:rsidRPr="00F30BA0">
              <w:rPr>
                <w:snapToGrid w:val="0"/>
                <w:lang w:val="eu-ES"/>
              </w:rPr>
              <w:t xml:space="preserve"> </w:t>
            </w:r>
            <w:proofErr w:type="spellStart"/>
            <w:r w:rsidR="006131DF" w:rsidRPr="00F30BA0">
              <w:rPr>
                <w:snapToGrid w:val="0"/>
                <w:lang w:val="eu-ES"/>
              </w:rPr>
              <w:t>en</w:t>
            </w:r>
            <w:proofErr w:type="spellEnd"/>
            <w:r w:rsidR="006131DF" w:rsidRPr="00F30BA0">
              <w:rPr>
                <w:snapToGrid w:val="0"/>
                <w:lang w:val="eu-ES"/>
              </w:rPr>
              <w:t xml:space="preserve"> </w:t>
            </w:r>
            <w:proofErr w:type="spellStart"/>
            <w:r w:rsidR="006131DF" w:rsidRPr="00F30BA0">
              <w:rPr>
                <w:snapToGrid w:val="0"/>
                <w:lang w:val="eu-ES"/>
              </w:rPr>
              <w:t>alguno</w:t>
            </w:r>
            <w:proofErr w:type="spellEnd"/>
            <w:r w:rsidR="006131DF" w:rsidRPr="00F30BA0">
              <w:rPr>
                <w:snapToGrid w:val="0"/>
                <w:lang w:val="eu-ES"/>
              </w:rPr>
              <w:t xml:space="preserve"> de </w:t>
            </w:r>
            <w:proofErr w:type="spellStart"/>
            <w:r w:rsidR="006131DF" w:rsidRPr="00F30BA0">
              <w:rPr>
                <w:snapToGrid w:val="0"/>
                <w:lang w:val="eu-ES"/>
              </w:rPr>
              <w:t>los</w:t>
            </w:r>
            <w:proofErr w:type="spellEnd"/>
            <w:r w:rsidR="006131DF" w:rsidRPr="00F30BA0">
              <w:rPr>
                <w:snapToGrid w:val="0"/>
                <w:lang w:val="eu-ES"/>
              </w:rPr>
              <w:t xml:space="preserve"> siguientes centros:</w:t>
            </w:r>
          </w:p>
        </w:tc>
      </w:tr>
      <w:tr w:rsidR="00E440D1" w:rsidRPr="00F30BA0" w:rsidTr="00DA0805">
        <w:tc>
          <w:tcPr>
            <w:tcW w:w="4407" w:type="dxa"/>
          </w:tcPr>
          <w:p w:rsidR="007B08F4" w:rsidRPr="00F30BA0" w:rsidRDefault="007B08F4" w:rsidP="007B08F4">
            <w:pPr>
              <w:pStyle w:val="Zerrenda-paragrafoa"/>
              <w:numPr>
                <w:ilvl w:val="0"/>
                <w:numId w:val="14"/>
              </w:numPr>
              <w:spacing w:before="120" w:after="120"/>
              <w:jc w:val="both"/>
              <w:rPr>
                <w:snapToGrid w:val="0"/>
                <w:lang w:val="eu-ES"/>
              </w:rPr>
            </w:pPr>
            <w:r w:rsidRPr="00F30BA0">
              <w:t>Irungo euskaltegiren batean edo</w:t>
            </w:r>
          </w:p>
          <w:p w:rsidR="007B08F4" w:rsidRPr="00F30BA0" w:rsidRDefault="007B08F4" w:rsidP="007B08F4">
            <w:pPr>
              <w:pStyle w:val="Zerrenda-paragrafoa"/>
              <w:numPr>
                <w:ilvl w:val="0"/>
                <w:numId w:val="14"/>
              </w:numPr>
              <w:spacing w:before="120" w:after="120"/>
              <w:jc w:val="both"/>
              <w:rPr>
                <w:snapToGrid w:val="0"/>
                <w:lang w:val="eu-ES"/>
              </w:rPr>
            </w:pPr>
            <w:r w:rsidRPr="00F30BA0">
              <w:t xml:space="preserve">HABEk homologaturiko beste edozein ikastegitan, baldin eta </w:t>
            </w:r>
          </w:p>
          <w:p w:rsidR="007B08F4" w:rsidRPr="00F30BA0" w:rsidRDefault="007B08F4" w:rsidP="007B08F4">
            <w:pPr>
              <w:pStyle w:val="Zerrenda-paragrafoa"/>
              <w:numPr>
                <w:ilvl w:val="0"/>
                <w:numId w:val="15"/>
              </w:numPr>
              <w:spacing w:before="120" w:after="120"/>
              <w:jc w:val="both"/>
              <w:rPr>
                <w:snapToGrid w:val="0"/>
                <w:lang w:val="eu-ES"/>
              </w:rPr>
            </w:pPr>
            <w:r w:rsidRPr="00F30BA0">
              <w:rPr>
                <w:lang w:val="eu-ES"/>
              </w:rPr>
              <w:t xml:space="preserve">ikastaroa Irungo Euskaltegiek eskaintzen </w:t>
            </w:r>
            <w:r w:rsidRPr="00F30BA0">
              <w:rPr>
                <w:lang w:val="eu-ES"/>
              </w:rPr>
              <w:lastRenderedPageBreak/>
              <w:t xml:space="preserve">ez badute, </w:t>
            </w:r>
          </w:p>
          <w:p w:rsidR="007B08F4" w:rsidRPr="00F30BA0" w:rsidRDefault="007B08F4" w:rsidP="007B08F4">
            <w:pPr>
              <w:pStyle w:val="Zerrenda-paragrafoa"/>
              <w:numPr>
                <w:ilvl w:val="0"/>
                <w:numId w:val="15"/>
              </w:numPr>
              <w:spacing w:before="120" w:after="120"/>
              <w:jc w:val="both"/>
              <w:rPr>
                <w:snapToGrid w:val="0"/>
                <w:lang w:val="eu-ES"/>
              </w:rPr>
            </w:pPr>
            <w:r w:rsidRPr="00F30BA0">
              <w:rPr>
                <w:lang w:val="eu-ES"/>
              </w:rPr>
              <w:t>ikaslea Irungo</w:t>
            </w:r>
            <w:r w:rsidR="005426CB" w:rsidRPr="00F30BA0">
              <w:rPr>
                <w:lang w:val="eu-ES"/>
              </w:rPr>
              <w:t xml:space="preserve"> Euskaltegiek onartu ez badute, </w:t>
            </w:r>
          </w:p>
          <w:p w:rsidR="007B08F4" w:rsidRPr="00F30BA0" w:rsidRDefault="007B08F4" w:rsidP="007B08F4">
            <w:pPr>
              <w:pStyle w:val="Zerrenda-paragrafoa"/>
              <w:numPr>
                <w:ilvl w:val="0"/>
                <w:numId w:val="15"/>
              </w:numPr>
              <w:spacing w:before="120" w:after="120"/>
              <w:jc w:val="both"/>
              <w:rPr>
                <w:snapToGrid w:val="0"/>
                <w:lang w:val="eu-ES"/>
              </w:rPr>
            </w:pPr>
            <w:r w:rsidRPr="00F30BA0">
              <w:rPr>
                <w:lang w:val="eu-ES"/>
              </w:rPr>
              <w:t>edo ikasleak ziurtatzen badu, ikasketak edo lana direla kausa, ezin duela Irungo  Euskaltegietako eskaintza baliatu.</w:t>
            </w:r>
          </w:p>
          <w:p w:rsidR="00E440D1" w:rsidRPr="00F30BA0" w:rsidRDefault="001B5A89" w:rsidP="00111164">
            <w:pPr>
              <w:spacing w:before="120" w:after="120"/>
              <w:jc w:val="both"/>
              <w:rPr>
                <w:b/>
                <w:snapToGrid w:val="0"/>
                <w:u w:val="single"/>
                <w:lang w:val="eu-ES"/>
              </w:rPr>
            </w:pPr>
            <w:r w:rsidRPr="00F30BA0">
              <w:rPr>
                <w:lang w:val="eu-ES"/>
              </w:rPr>
              <w:t xml:space="preserve">HABEk homologatutako </w:t>
            </w:r>
            <w:r w:rsidR="007B08F4" w:rsidRPr="00F30BA0">
              <w:rPr>
                <w:lang w:val="eu-ES"/>
              </w:rPr>
              <w:t>Barnetegiei dagokienez, matrikula gastuak baino ez dira diruz lagunduko; baztertuta daude, beraz, bidaia, ostatu eta mantenu gastuak.</w:t>
            </w:r>
          </w:p>
        </w:tc>
        <w:tc>
          <w:tcPr>
            <w:tcW w:w="4407" w:type="dxa"/>
          </w:tcPr>
          <w:p w:rsidR="006131DF" w:rsidRPr="00F30BA0" w:rsidRDefault="006131DF" w:rsidP="006131DF">
            <w:pPr>
              <w:pStyle w:val="Zerrenda-paragrafoa"/>
              <w:numPr>
                <w:ilvl w:val="0"/>
                <w:numId w:val="23"/>
              </w:numPr>
              <w:spacing w:before="120" w:after="120"/>
              <w:jc w:val="both"/>
            </w:pPr>
            <w:r w:rsidRPr="00F30BA0">
              <w:lastRenderedPageBreak/>
              <w:t xml:space="preserve">En uno de los Euskaltegis Irun o </w:t>
            </w:r>
          </w:p>
          <w:p w:rsidR="006131DF" w:rsidRPr="00F30BA0" w:rsidRDefault="006131DF" w:rsidP="006131DF">
            <w:pPr>
              <w:pStyle w:val="Zerrenda-paragrafoa"/>
              <w:numPr>
                <w:ilvl w:val="0"/>
                <w:numId w:val="23"/>
              </w:numPr>
              <w:spacing w:before="120" w:after="120"/>
              <w:jc w:val="both"/>
            </w:pPr>
            <w:r w:rsidRPr="00F30BA0">
              <w:t>en cualquier centro homologado por HABE y que:</w:t>
            </w:r>
          </w:p>
          <w:p w:rsidR="006131DF" w:rsidRPr="00F30BA0" w:rsidRDefault="006131DF" w:rsidP="006131DF">
            <w:pPr>
              <w:pStyle w:val="Zerrenda-paragrafoa"/>
              <w:numPr>
                <w:ilvl w:val="0"/>
                <w:numId w:val="18"/>
              </w:numPr>
              <w:spacing w:before="120" w:after="120"/>
              <w:jc w:val="both"/>
            </w:pPr>
            <w:r w:rsidRPr="00F30BA0">
              <w:t xml:space="preserve">Supongan una oferta académica distinta </w:t>
            </w:r>
            <w:r w:rsidR="005426CB" w:rsidRPr="00F30BA0">
              <w:t xml:space="preserve">a </w:t>
            </w:r>
            <w:r w:rsidR="005426CB" w:rsidRPr="00F30BA0">
              <w:lastRenderedPageBreak/>
              <w:t xml:space="preserve">la de los </w:t>
            </w:r>
            <w:proofErr w:type="spellStart"/>
            <w:r w:rsidR="005426CB" w:rsidRPr="00F30BA0">
              <w:t>Euskaltegis</w:t>
            </w:r>
            <w:proofErr w:type="spellEnd"/>
            <w:r w:rsidR="005426CB" w:rsidRPr="00F30BA0">
              <w:t xml:space="preserve"> de </w:t>
            </w:r>
            <w:proofErr w:type="spellStart"/>
            <w:r w:rsidR="005426CB" w:rsidRPr="00F30BA0">
              <w:t>Irun</w:t>
            </w:r>
            <w:proofErr w:type="spellEnd"/>
            <w:r w:rsidR="005426CB" w:rsidRPr="00F30BA0">
              <w:t>,</w:t>
            </w:r>
            <w:r w:rsidRPr="00F30BA0">
              <w:t xml:space="preserve"> </w:t>
            </w:r>
          </w:p>
          <w:p w:rsidR="006131DF" w:rsidRPr="00F30BA0" w:rsidRDefault="006131DF" w:rsidP="006131DF">
            <w:pPr>
              <w:pStyle w:val="Zerrenda-paragrafoa"/>
              <w:numPr>
                <w:ilvl w:val="0"/>
                <w:numId w:val="18"/>
              </w:numPr>
              <w:spacing w:before="120" w:after="120"/>
              <w:jc w:val="both"/>
            </w:pPr>
            <w:r w:rsidRPr="00F30BA0">
              <w:t>que el alumno o alumna no haya si</w:t>
            </w:r>
            <w:r w:rsidR="005426CB" w:rsidRPr="00F30BA0">
              <w:t>do admitido en alguno de estos,</w:t>
            </w:r>
          </w:p>
          <w:p w:rsidR="00F307D1" w:rsidRPr="00F30BA0" w:rsidRDefault="006131DF" w:rsidP="006131DF">
            <w:pPr>
              <w:pStyle w:val="Zerrenda-paragrafoa"/>
              <w:numPr>
                <w:ilvl w:val="0"/>
                <w:numId w:val="18"/>
              </w:numPr>
              <w:spacing w:before="120" w:after="120"/>
              <w:jc w:val="both"/>
            </w:pPr>
            <w:r w:rsidRPr="00F30BA0">
              <w:t>que demuestre la imposibilidad, por problemas de horario</w:t>
            </w:r>
            <w:r w:rsidR="005B7230">
              <w:t>,</w:t>
            </w:r>
            <w:r w:rsidRPr="00F30BA0">
              <w:t xml:space="preserve"> de estudios o trabajo, de acceder a la oferta académica del Euskaltegis de Irun.</w:t>
            </w:r>
          </w:p>
          <w:p w:rsidR="00E440D1" w:rsidRPr="00F30BA0" w:rsidRDefault="006131DF" w:rsidP="006131DF">
            <w:pPr>
              <w:tabs>
                <w:tab w:val="left" w:pos="6237"/>
              </w:tabs>
              <w:spacing w:before="120" w:after="120"/>
              <w:jc w:val="both"/>
              <w:rPr>
                <w:b/>
                <w:snapToGrid w:val="0"/>
                <w:u w:val="single"/>
                <w:lang w:val="es-ES"/>
              </w:rPr>
            </w:pPr>
            <w:r w:rsidRPr="00F30BA0">
              <w:t>En el caso de internados homologados por HABE, solo se subvencionarán los gastos de matrícula; quedan, por tanto, excluidos los de desplazamiento, alojamiento y manutención.</w:t>
            </w:r>
          </w:p>
        </w:tc>
      </w:tr>
      <w:tr w:rsidR="004F5A20" w:rsidRPr="00F30BA0" w:rsidTr="00DA0805">
        <w:tc>
          <w:tcPr>
            <w:tcW w:w="4407" w:type="dxa"/>
          </w:tcPr>
          <w:p w:rsidR="004F5A20" w:rsidRPr="00F30BA0" w:rsidRDefault="00F307D1" w:rsidP="00F307D1">
            <w:pPr>
              <w:spacing w:before="120" w:after="120"/>
              <w:jc w:val="both"/>
              <w:rPr>
                <w:b/>
                <w:snapToGrid w:val="0"/>
                <w:u w:val="single"/>
                <w:lang w:val="eu-ES"/>
              </w:rPr>
            </w:pPr>
            <w:r w:rsidRPr="00F30BA0">
              <w:rPr>
                <w:lang w:val="eu-ES" w:eastAsia="en-US"/>
              </w:rPr>
              <w:lastRenderedPageBreak/>
              <w:t xml:space="preserve">Bestalde, </w:t>
            </w:r>
            <w:r w:rsidR="006131DF" w:rsidRPr="00F30BA0">
              <w:rPr>
                <w:lang w:val="eu-ES" w:eastAsia="en-US"/>
              </w:rPr>
              <w:t>Euskaltegietako talde bereziak, unibertsitateek udan euskaraz antolatzen dituzten ikastaroak eta euskarazko aisi edo kirol ikastaroak</w:t>
            </w:r>
            <w:r w:rsidRPr="00F30BA0">
              <w:rPr>
                <w:lang w:val="eu-ES" w:eastAsia="en-US"/>
              </w:rPr>
              <w:t xml:space="preserve"> ere diruz lagunduko dira.</w:t>
            </w:r>
            <w:r w:rsidR="006131DF" w:rsidRPr="00F30BA0">
              <w:rPr>
                <w:lang w:val="eu-ES" w:eastAsia="en-US"/>
              </w:rPr>
              <w:t xml:space="preserve"> </w:t>
            </w:r>
          </w:p>
        </w:tc>
        <w:tc>
          <w:tcPr>
            <w:tcW w:w="4407" w:type="dxa"/>
          </w:tcPr>
          <w:p w:rsidR="004F5A20" w:rsidRPr="00CE1747" w:rsidRDefault="00F307D1" w:rsidP="0022193A">
            <w:pPr>
              <w:tabs>
                <w:tab w:val="left" w:pos="6237"/>
              </w:tabs>
              <w:spacing w:before="120" w:after="120"/>
              <w:jc w:val="both"/>
              <w:rPr>
                <w:b/>
                <w:snapToGrid w:val="0"/>
                <w:highlight w:val="yellow"/>
                <w:u w:val="single"/>
                <w:lang w:val="es-ES"/>
              </w:rPr>
            </w:pPr>
            <w:r w:rsidRPr="00574522">
              <w:rPr>
                <w:snapToGrid w:val="0"/>
                <w:lang w:val="es-ES" w:eastAsia="en-US"/>
              </w:rPr>
              <w:t>Asimismo, s</w:t>
            </w:r>
            <w:r w:rsidR="006131DF" w:rsidRPr="00574522">
              <w:rPr>
                <w:snapToGrid w:val="0"/>
                <w:lang w:val="es-ES" w:eastAsia="en-US"/>
              </w:rPr>
              <w:t xml:space="preserve">e </w:t>
            </w:r>
            <w:proofErr w:type="spellStart"/>
            <w:r w:rsidR="006131DF" w:rsidRPr="00574522">
              <w:rPr>
                <w:snapToGrid w:val="0"/>
                <w:lang w:val="eu-ES"/>
              </w:rPr>
              <w:t>subvencionarán</w:t>
            </w:r>
            <w:proofErr w:type="spellEnd"/>
            <w:r w:rsidR="006131DF" w:rsidRPr="00574522">
              <w:rPr>
                <w:snapToGrid w:val="0"/>
                <w:lang w:val="eu-ES"/>
              </w:rPr>
              <w:t xml:space="preserve"> </w:t>
            </w:r>
            <w:proofErr w:type="spellStart"/>
            <w:r w:rsidR="0022193A" w:rsidRPr="00574522">
              <w:rPr>
                <w:snapToGrid w:val="0"/>
                <w:lang w:val="eu-ES"/>
              </w:rPr>
              <w:t>los</w:t>
            </w:r>
            <w:proofErr w:type="spellEnd"/>
            <w:r w:rsidR="0022193A" w:rsidRPr="00574522">
              <w:rPr>
                <w:snapToGrid w:val="0"/>
                <w:lang w:val="eu-ES"/>
              </w:rPr>
              <w:t xml:space="preserve"> </w:t>
            </w:r>
            <w:proofErr w:type="spellStart"/>
            <w:r w:rsidR="006131DF" w:rsidRPr="00574522">
              <w:rPr>
                <w:snapToGrid w:val="0"/>
                <w:lang w:val="eu-ES"/>
              </w:rPr>
              <w:t>cursos</w:t>
            </w:r>
            <w:proofErr w:type="spellEnd"/>
            <w:r w:rsidR="006131DF" w:rsidRPr="00574522">
              <w:rPr>
                <w:snapToGrid w:val="0"/>
                <w:lang w:val="eu-ES"/>
              </w:rPr>
              <w:t xml:space="preserve"> de</w:t>
            </w:r>
            <w:r w:rsidR="006131DF" w:rsidRPr="00574522">
              <w:rPr>
                <w:snapToGrid w:val="0"/>
                <w:lang w:val="es-ES" w:eastAsia="en-US"/>
              </w:rPr>
              <w:t xml:space="preserve"> grupos especiales de los </w:t>
            </w:r>
            <w:proofErr w:type="spellStart"/>
            <w:r w:rsidR="006131DF" w:rsidRPr="00574522">
              <w:rPr>
                <w:snapToGrid w:val="0"/>
                <w:lang w:val="es-ES" w:eastAsia="en-US"/>
              </w:rPr>
              <w:t>euskaltegis</w:t>
            </w:r>
            <w:proofErr w:type="spellEnd"/>
            <w:r w:rsidR="006131DF" w:rsidRPr="00574522">
              <w:rPr>
                <w:snapToGrid w:val="0"/>
                <w:lang w:val="es-ES" w:eastAsia="en-US"/>
              </w:rPr>
              <w:t xml:space="preserve"> así como cursos de verano de las universidades que se impartan en euskera, cursos de Tiempo Libre o deporte en euskera.</w:t>
            </w:r>
          </w:p>
        </w:tc>
      </w:tr>
      <w:tr w:rsidR="00F30BA0" w:rsidRPr="00F30BA0" w:rsidTr="00DA0805">
        <w:tc>
          <w:tcPr>
            <w:tcW w:w="4407" w:type="dxa"/>
          </w:tcPr>
          <w:p w:rsidR="00F30BA0" w:rsidRPr="00F30BA0" w:rsidRDefault="00F30BA0" w:rsidP="00CE1747">
            <w:pPr>
              <w:spacing w:before="120" w:after="120"/>
              <w:jc w:val="both"/>
              <w:rPr>
                <w:lang w:val="eu-ES" w:eastAsia="en-US"/>
              </w:rPr>
            </w:pPr>
          </w:p>
        </w:tc>
        <w:tc>
          <w:tcPr>
            <w:tcW w:w="4407" w:type="dxa"/>
          </w:tcPr>
          <w:p w:rsidR="00060B45" w:rsidRPr="00CE1747" w:rsidRDefault="00060B45" w:rsidP="00CE1747">
            <w:pPr>
              <w:tabs>
                <w:tab w:val="left" w:pos="6237"/>
              </w:tabs>
              <w:spacing w:before="120" w:after="120"/>
              <w:jc w:val="both"/>
              <w:rPr>
                <w:snapToGrid w:val="0"/>
                <w:highlight w:val="yellow"/>
                <w:lang w:val="es-ES" w:eastAsia="en-US"/>
              </w:rPr>
            </w:pPr>
          </w:p>
        </w:tc>
      </w:tr>
      <w:tr w:rsidR="004F5A20" w:rsidRPr="00F30BA0" w:rsidTr="00DA0805">
        <w:tc>
          <w:tcPr>
            <w:tcW w:w="4407" w:type="dxa"/>
          </w:tcPr>
          <w:p w:rsidR="004F5A20" w:rsidRPr="00F30BA0" w:rsidRDefault="00876270" w:rsidP="000854BF">
            <w:pPr>
              <w:pStyle w:val="Default"/>
              <w:spacing w:before="120" w:after="120"/>
              <w:rPr>
                <w:snapToGrid w:val="0"/>
                <w:sz w:val="20"/>
                <w:szCs w:val="20"/>
                <w:lang w:val="eu-ES"/>
              </w:rPr>
            </w:pPr>
            <w:r>
              <w:rPr>
                <w:rFonts w:ascii="Times New Roman" w:hAnsi="Times New Roman" w:cs="Times New Roman"/>
                <w:b/>
                <w:sz w:val="20"/>
                <w:szCs w:val="20"/>
                <w:u w:val="single"/>
              </w:rPr>
              <w:t>7</w:t>
            </w:r>
            <w:r w:rsidR="00111164" w:rsidRPr="00F30BA0">
              <w:rPr>
                <w:rFonts w:ascii="Times New Roman" w:hAnsi="Times New Roman" w:cs="Times New Roman"/>
                <w:b/>
                <w:sz w:val="20"/>
                <w:szCs w:val="20"/>
                <w:u w:val="single"/>
              </w:rPr>
              <w:t xml:space="preserve">.  </w:t>
            </w:r>
            <w:proofErr w:type="spellStart"/>
            <w:r w:rsidR="000854BF">
              <w:rPr>
                <w:rFonts w:ascii="Times New Roman" w:hAnsi="Times New Roman" w:cs="Times New Roman"/>
                <w:b/>
                <w:sz w:val="20"/>
                <w:szCs w:val="20"/>
                <w:u w:val="single"/>
              </w:rPr>
              <w:t>a</w:t>
            </w:r>
            <w:r w:rsidR="0022193A" w:rsidRPr="00F30BA0">
              <w:rPr>
                <w:rFonts w:ascii="Times New Roman" w:hAnsi="Times New Roman" w:cs="Times New Roman"/>
                <w:b/>
                <w:sz w:val="20"/>
                <w:szCs w:val="20"/>
                <w:u w:val="single"/>
              </w:rPr>
              <w:t>rtikulua</w:t>
            </w:r>
            <w:proofErr w:type="spellEnd"/>
            <w:r w:rsidR="0022193A" w:rsidRPr="00F30BA0">
              <w:rPr>
                <w:rFonts w:ascii="Times New Roman" w:hAnsi="Times New Roman" w:cs="Times New Roman"/>
                <w:b/>
                <w:sz w:val="20"/>
                <w:szCs w:val="20"/>
                <w:u w:val="single"/>
              </w:rPr>
              <w:t xml:space="preserve">. </w:t>
            </w:r>
            <w:proofErr w:type="spellStart"/>
            <w:r w:rsidR="005426CB" w:rsidRPr="00F30BA0">
              <w:rPr>
                <w:rFonts w:ascii="Times New Roman" w:hAnsi="Times New Roman" w:cs="Times New Roman"/>
                <w:b/>
                <w:sz w:val="20"/>
                <w:szCs w:val="20"/>
                <w:u w:val="single"/>
              </w:rPr>
              <w:t>Dirulaguntza</w:t>
            </w:r>
            <w:proofErr w:type="spellEnd"/>
            <w:r w:rsidR="0022193A" w:rsidRPr="00F30BA0">
              <w:rPr>
                <w:rFonts w:ascii="Times New Roman" w:hAnsi="Times New Roman" w:cs="Times New Roman"/>
                <w:b/>
                <w:sz w:val="20"/>
                <w:szCs w:val="20"/>
                <w:u w:val="single"/>
              </w:rPr>
              <w:t xml:space="preserve"> </w:t>
            </w:r>
            <w:proofErr w:type="spellStart"/>
            <w:r w:rsidR="0022193A" w:rsidRPr="00F30BA0">
              <w:rPr>
                <w:rFonts w:ascii="Times New Roman" w:hAnsi="Times New Roman" w:cs="Times New Roman"/>
                <w:b/>
                <w:sz w:val="20"/>
                <w:szCs w:val="20"/>
                <w:u w:val="single"/>
              </w:rPr>
              <w:t>jasotzeko</w:t>
            </w:r>
            <w:proofErr w:type="spellEnd"/>
            <w:r w:rsidR="0022193A" w:rsidRPr="00F30BA0">
              <w:rPr>
                <w:rFonts w:ascii="Times New Roman" w:hAnsi="Times New Roman" w:cs="Times New Roman"/>
                <w:b/>
                <w:sz w:val="20"/>
                <w:szCs w:val="20"/>
                <w:u w:val="single"/>
              </w:rPr>
              <w:t xml:space="preserve"> </w:t>
            </w:r>
            <w:proofErr w:type="spellStart"/>
            <w:r w:rsidR="00111164" w:rsidRPr="00F30BA0">
              <w:rPr>
                <w:rFonts w:ascii="Times New Roman" w:hAnsi="Times New Roman" w:cs="Times New Roman"/>
                <w:b/>
                <w:sz w:val="20"/>
                <w:szCs w:val="20"/>
                <w:u w:val="single"/>
              </w:rPr>
              <w:t>baldintzak</w:t>
            </w:r>
            <w:proofErr w:type="spellEnd"/>
          </w:p>
        </w:tc>
        <w:tc>
          <w:tcPr>
            <w:tcW w:w="4407" w:type="dxa"/>
          </w:tcPr>
          <w:p w:rsidR="004F5A20" w:rsidRPr="00F30BA0" w:rsidRDefault="00876270" w:rsidP="0022193A">
            <w:pPr>
              <w:pStyle w:val="Default"/>
              <w:spacing w:before="120" w:after="120"/>
              <w:rPr>
                <w:rFonts w:ascii="Times New Roman" w:hAnsi="Times New Roman" w:cs="Times New Roman"/>
                <w:b/>
                <w:sz w:val="20"/>
                <w:szCs w:val="20"/>
                <w:u w:val="single"/>
              </w:rPr>
            </w:pPr>
            <w:r>
              <w:rPr>
                <w:rFonts w:ascii="Times New Roman" w:hAnsi="Times New Roman" w:cs="Times New Roman"/>
                <w:b/>
                <w:sz w:val="20"/>
                <w:szCs w:val="20"/>
                <w:u w:val="single"/>
              </w:rPr>
              <w:t>Artículo 7</w:t>
            </w:r>
            <w:r w:rsidR="0022193A" w:rsidRPr="00F30BA0">
              <w:rPr>
                <w:rFonts w:ascii="Times New Roman" w:hAnsi="Times New Roman" w:cs="Times New Roman"/>
                <w:b/>
                <w:sz w:val="20"/>
                <w:szCs w:val="20"/>
                <w:u w:val="single"/>
              </w:rPr>
              <w:t xml:space="preserve">º. </w:t>
            </w:r>
            <w:r w:rsidR="00111164" w:rsidRPr="00F30BA0">
              <w:rPr>
                <w:rFonts w:ascii="Times New Roman" w:hAnsi="Times New Roman" w:cs="Times New Roman"/>
                <w:b/>
                <w:sz w:val="20"/>
                <w:szCs w:val="20"/>
                <w:u w:val="single"/>
              </w:rPr>
              <w:t>Requisitos para obtener la subvención</w:t>
            </w:r>
          </w:p>
        </w:tc>
      </w:tr>
      <w:tr w:rsidR="004F5A20" w:rsidRPr="00F30BA0" w:rsidTr="00DA0805">
        <w:tc>
          <w:tcPr>
            <w:tcW w:w="4407" w:type="dxa"/>
          </w:tcPr>
          <w:p w:rsidR="004F5A20" w:rsidRPr="00F30BA0" w:rsidRDefault="00DA0805" w:rsidP="000C0F5A">
            <w:pPr>
              <w:pStyle w:val="Zerrenda-paragrafoa"/>
              <w:numPr>
                <w:ilvl w:val="0"/>
                <w:numId w:val="24"/>
              </w:numPr>
              <w:spacing w:before="120" w:after="120"/>
              <w:jc w:val="both"/>
              <w:rPr>
                <w:snapToGrid w:val="0"/>
                <w:lang w:val="eu-ES"/>
              </w:rPr>
            </w:pPr>
            <w:r w:rsidRPr="00F30BA0">
              <w:rPr>
                <w:snapToGrid w:val="0"/>
                <w:lang w:val="eu-ES"/>
              </w:rPr>
              <w:t>Eskabidea behar bezala beteta eta nahitaezko dokumentazioa dagokion epeen barruan aurkeztea.</w:t>
            </w:r>
          </w:p>
        </w:tc>
        <w:tc>
          <w:tcPr>
            <w:tcW w:w="4407" w:type="dxa"/>
          </w:tcPr>
          <w:p w:rsidR="004F5A20" w:rsidRPr="00F30BA0" w:rsidRDefault="00617CC7" w:rsidP="000C0F5A">
            <w:pPr>
              <w:pStyle w:val="Zerrenda-paragrafoa"/>
              <w:numPr>
                <w:ilvl w:val="0"/>
                <w:numId w:val="25"/>
              </w:numPr>
              <w:spacing w:before="120" w:after="120"/>
              <w:jc w:val="both"/>
              <w:rPr>
                <w:snapToGrid w:val="0"/>
                <w:lang w:val="eu-ES"/>
              </w:rPr>
            </w:pPr>
            <w:r w:rsidRPr="00F30BA0">
              <w:rPr>
                <w:snapToGrid w:val="0"/>
                <w:lang w:val="eu-ES"/>
              </w:rPr>
              <w:t xml:space="preserve">Presentar la solicitud cumplimentada junto con la debida documentación dentro de los plazos correspondientes </w:t>
            </w:r>
          </w:p>
        </w:tc>
      </w:tr>
      <w:tr w:rsidR="00617CC7" w:rsidRPr="00F30BA0" w:rsidTr="00DA0805">
        <w:tc>
          <w:tcPr>
            <w:tcW w:w="4407" w:type="dxa"/>
          </w:tcPr>
          <w:p w:rsidR="00617CC7" w:rsidRPr="00F30BA0" w:rsidRDefault="004B1AA9" w:rsidP="005C5719">
            <w:pPr>
              <w:pStyle w:val="Zerrenda-paragrafoa"/>
              <w:numPr>
                <w:ilvl w:val="0"/>
                <w:numId w:val="24"/>
              </w:numPr>
              <w:spacing w:before="120" w:after="120"/>
              <w:jc w:val="both"/>
              <w:rPr>
                <w:snapToGrid w:val="0"/>
                <w:lang w:val="eu-ES"/>
              </w:rPr>
            </w:pPr>
            <w:r w:rsidRPr="00F30BA0">
              <w:rPr>
                <w:snapToGrid w:val="0"/>
                <w:lang w:val="eu-ES"/>
              </w:rPr>
              <w:t>Ikastaroa amai</w:t>
            </w:r>
            <w:r w:rsidR="00DA0805" w:rsidRPr="00F30BA0">
              <w:rPr>
                <w:snapToGrid w:val="0"/>
                <w:lang w:val="eu-ES"/>
              </w:rPr>
              <w:t>tzerako matrikula ordainduta  izatea. Ordainketaren gaineko informazioa</w:t>
            </w:r>
            <w:r w:rsidR="005672EC" w:rsidRPr="00F30BA0">
              <w:rPr>
                <w:snapToGrid w:val="0"/>
                <w:lang w:val="eu-ES"/>
              </w:rPr>
              <w:t xml:space="preserve">  dagokion</w:t>
            </w:r>
            <w:r w:rsidR="00DA0805" w:rsidRPr="00F30BA0">
              <w:rPr>
                <w:snapToGrid w:val="0"/>
                <w:lang w:val="eu-ES"/>
              </w:rPr>
              <w:t xml:space="preserve"> euskaltegiak egiaztatuko du ikastaro amaierako ebaluazio txostenean.</w:t>
            </w:r>
          </w:p>
        </w:tc>
        <w:tc>
          <w:tcPr>
            <w:tcW w:w="4407" w:type="dxa"/>
          </w:tcPr>
          <w:p w:rsidR="00617CC7" w:rsidRPr="00F30BA0" w:rsidRDefault="00617CC7" w:rsidP="000C0F5A">
            <w:pPr>
              <w:pStyle w:val="Zerrenda-paragrafoa"/>
              <w:numPr>
                <w:ilvl w:val="0"/>
                <w:numId w:val="25"/>
              </w:numPr>
              <w:spacing w:before="120" w:after="120"/>
              <w:jc w:val="both"/>
              <w:rPr>
                <w:snapToGrid w:val="0"/>
                <w:lang w:val="eu-ES"/>
              </w:rPr>
            </w:pPr>
            <w:r w:rsidRPr="00F30BA0">
              <w:rPr>
                <w:snapToGrid w:val="0"/>
                <w:lang w:val="eu-ES"/>
              </w:rPr>
              <w:t>Haber abonado el importe</w:t>
            </w:r>
            <w:r w:rsidR="000C4A24" w:rsidRPr="00F30BA0">
              <w:rPr>
                <w:snapToGrid w:val="0"/>
                <w:lang w:val="eu-ES"/>
              </w:rPr>
              <w:t xml:space="preserve"> de la matrícula para cuando fi</w:t>
            </w:r>
            <w:r w:rsidRPr="00F30BA0">
              <w:rPr>
                <w:snapToGrid w:val="0"/>
                <w:lang w:val="eu-ES"/>
              </w:rPr>
              <w:t>nalice el curso. El euskaltegi correspondiente confirmará dicho</w:t>
            </w:r>
            <w:r w:rsidR="000C4A24" w:rsidRPr="00F30BA0">
              <w:rPr>
                <w:snapToGrid w:val="0"/>
                <w:lang w:val="eu-ES"/>
              </w:rPr>
              <w:t xml:space="preserve"> </w:t>
            </w:r>
            <w:r w:rsidRPr="00F30BA0">
              <w:rPr>
                <w:snapToGrid w:val="0"/>
                <w:lang w:val="eu-ES"/>
              </w:rPr>
              <w:t>abono en el informe de valoración del final del curso</w:t>
            </w:r>
          </w:p>
        </w:tc>
      </w:tr>
      <w:tr w:rsidR="00617CC7" w:rsidRPr="00F30BA0" w:rsidTr="00DA0805">
        <w:tc>
          <w:tcPr>
            <w:tcW w:w="4407" w:type="dxa"/>
          </w:tcPr>
          <w:p w:rsidR="00617CC7" w:rsidRPr="00F30BA0" w:rsidRDefault="00DA0805" w:rsidP="000C0F5A">
            <w:pPr>
              <w:pStyle w:val="Zerrenda-paragrafoa"/>
              <w:numPr>
                <w:ilvl w:val="0"/>
                <w:numId w:val="25"/>
              </w:numPr>
              <w:spacing w:before="120" w:after="120"/>
              <w:jc w:val="both"/>
              <w:rPr>
                <w:snapToGrid w:val="0"/>
                <w:lang w:val="eu-ES"/>
              </w:rPr>
            </w:pPr>
            <w:r w:rsidRPr="00F30BA0">
              <w:rPr>
                <w:snapToGrid w:val="0"/>
                <w:lang w:val="eu-ES"/>
              </w:rPr>
              <w:t xml:space="preserve">2015eko urriaren 1ean indarrean sartu zen Helduen Euskalduntzearen </w:t>
            </w:r>
            <w:r w:rsidR="00405132" w:rsidRPr="00F30BA0">
              <w:rPr>
                <w:snapToGrid w:val="0"/>
                <w:lang w:val="eu-ES"/>
              </w:rPr>
              <w:t>Oinarrizko Curriculumak jaso</w:t>
            </w:r>
            <w:r w:rsidRPr="00F30BA0">
              <w:rPr>
                <w:snapToGrid w:val="0"/>
                <w:lang w:val="eu-ES"/>
              </w:rPr>
              <w:t>tzen dituen azpimailetako  bat  gainditzea  gutxienez, 165 ordutik beherako ikastaroetan izan ezik.</w:t>
            </w:r>
          </w:p>
        </w:tc>
        <w:tc>
          <w:tcPr>
            <w:tcW w:w="4407" w:type="dxa"/>
          </w:tcPr>
          <w:p w:rsidR="00617CC7" w:rsidRPr="00F30BA0" w:rsidRDefault="00617CC7" w:rsidP="005B7230">
            <w:pPr>
              <w:pStyle w:val="Zerrenda-paragrafoa"/>
              <w:numPr>
                <w:ilvl w:val="0"/>
                <w:numId w:val="26"/>
              </w:numPr>
              <w:spacing w:before="120" w:after="120"/>
              <w:jc w:val="both"/>
              <w:rPr>
                <w:snapToGrid w:val="0"/>
                <w:lang w:val="eu-ES"/>
              </w:rPr>
            </w:pPr>
            <w:r w:rsidRPr="00F30BA0">
              <w:rPr>
                <w:snapToGrid w:val="0"/>
                <w:lang w:val="eu-ES"/>
              </w:rPr>
              <w:t>Superar como mínimo un subnivel de los recogidos en el</w:t>
            </w:r>
            <w:r w:rsidR="000C4A24" w:rsidRPr="00F30BA0">
              <w:rPr>
                <w:snapToGrid w:val="0"/>
                <w:lang w:val="eu-ES"/>
              </w:rPr>
              <w:t xml:space="preserve"> </w:t>
            </w:r>
            <w:r w:rsidRPr="00F30BA0">
              <w:rPr>
                <w:snapToGrid w:val="0"/>
                <w:lang w:val="eu-ES"/>
              </w:rPr>
              <w:t xml:space="preserve">Curriculum Básico de </w:t>
            </w:r>
            <w:proofErr w:type="spellStart"/>
            <w:r w:rsidRPr="00F30BA0">
              <w:rPr>
                <w:snapToGrid w:val="0"/>
                <w:lang w:val="eu-ES"/>
              </w:rPr>
              <w:t>Euskaldunización</w:t>
            </w:r>
            <w:proofErr w:type="spellEnd"/>
            <w:r w:rsidRPr="00F30BA0">
              <w:rPr>
                <w:snapToGrid w:val="0"/>
                <w:lang w:val="eu-ES"/>
              </w:rPr>
              <w:t xml:space="preserve"> de </w:t>
            </w:r>
            <w:proofErr w:type="spellStart"/>
            <w:r w:rsidRPr="00F30BA0">
              <w:rPr>
                <w:snapToGrid w:val="0"/>
                <w:lang w:val="eu-ES"/>
              </w:rPr>
              <w:t>Adultos</w:t>
            </w:r>
            <w:proofErr w:type="spellEnd"/>
            <w:r w:rsidRPr="00F30BA0">
              <w:rPr>
                <w:snapToGrid w:val="0"/>
                <w:lang w:val="eu-ES"/>
              </w:rPr>
              <w:t xml:space="preserve"> </w:t>
            </w:r>
            <w:proofErr w:type="spellStart"/>
            <w:r w:rsidRPr="00F30BA0">
              <w:rPr>
                <w:snapToGrid w:val="0"/>
                <w:lang w:val="eu-ES"/>
              </w:rPr>
              <w:t>que</w:t>
            </w:r>
            <w:proofErr w:type="spellEnd"/>
            <w:r w:rsidRPr="00F30BA0">
              <w:rPr>
                <w:snapToGrid w:val="0"/>
                <w:lang w:val="eu-ES"/>
              </w:rPr>
              <w:t xml:space="preserve"> </w:t>
            </w:r>
            <w:proofErr w:type="spellStart"/>
            <w:r w:rsidRPr="00F30BA0">
              <w:rPr>
                <w:snapToGrid w:val="0"/>
                <w:lang w:val="eu-ES"/>
              </w:rPr>
              <w:t>está</w:t>
            </w:r>
            <w:proofErr w:type="spellEnd"/>
            <w:r w:rsidRPr="00F30BA0">
              <w:rPr>
                <w:snapToGrid w:val="0"/>
                <w:lang w:val="eu-ES"/>
              </w:rPr>
              <w:t xml:space="preserve"> </w:t>
            </w:r>
            <w:proofErr w:type="spellStart"/>
            <w:r w:rsidRPr="00F30BA0">
              <w:rPr>
                <w:snapToGrid w:val="0"/>
                <w:lang w:val="eu-ES"/>
              </w:rPr>
              <w:t>en</w:t>
            </w:r>
            <w:proofErr w:type="spellEnd"/>
            <w:r w:rsidR="000C4A24" w:rsidRPr="00F30BA0">
              <w:rPr>
                <w:snapToGrid w:val="0"/>
                <w:lang w:val="eu-ES"/>
              </w:rPr>
              <w:t xml:space="preserve"> </w:t>
            </w:r>
            <w:proofErr w:type="spellStart"/>
            <w:r w:rsidRPr="00F30BA0">
              <w:rPr>
                <w:snapToGrid w:val="0"/>
                <w:lang w:val="eu-ES"/>
              </w:rPr>
              <w:t>vigor</w:t>
            </w:r>
            <w:proofErr w:type="spellEnd"/>
            <w:r w:rsidRPr="00F30BA0">
              <w:rPr>
                <w:snapToGrid w:val="0"/>
                <w:lang w:val="eu-ES"/>
              </w:rPr>
              <w:t xml:space="preserve"> </w:t>
            </w:r>
            <w:proofErr w:type="spellStart"/>
            <w:r w:rsidRPr="00F30BA0">
              <w:rPr>
                <w:snapToGrid w:val="0"/>
                <w:lang w:val="eu-ES"/>
              </w:rPr>
              <w:t>desde</w:t>
            </w:r>
            <w:proofErr w:type="spellEnd"/>
            <w:r w:rsidRPr="00F30BA0">
              <w:rPr>
                <w:snapToGrid w:val="0"/>
                <w:lang w:val="eu-ES"/>
              </w:rPr>
              <w:t xml:space="preserve"> </w:t>
            </w:r>
            <w:proofErr w:type="spellStart"/>
            <w:r w:rsidRPr="00F30BA0">
              <w:rPr>
                <w:snapToGrid w:val="0"/>
                <w:lang w:val="eu-ES"/>
              </w:rPr>
              <w:t>el</w:t>
            </w:r>
            <w:proofErr w:type="spellEnd"/>
            <w:r w:rsidRPr="00F30BA0">
              <w:rPr>
                <w:snapToGrid w:val="0"/>
                <w:lang w:val="eu-ES"/>
              </w:rPr>
              <w:t xml:space="preserve"> 1 de </w:t>
            </w:r>
            <w:proofErr w:type="spellStart"/>
            <w:r w:rsidRPr="00F30BA0">
              <w:rPr>
                <w:snapToGrid w:val="0"/>
                <w:lang w:val="eu-ES"/>
              </w:rPr>
              <w:t>octubre</w:t>
            </w:r>
            <w:proofErr w:type="spellEnd"/>
            <w:r w:rsidRPr="00F30BA0">
              <w:rPr>
                <w:snapToGrid w:val="0"/>
                <w:lang w:val="eu-ES"/>
              </w:rPr>
              <w:t xml:space="preserve"> de 2015</w:t>
            </w:r>
            <w:r w:rsidR="00DA0805" w:rsidRPr="00F30BA0">
              <w:rPr>
                <w:snapToGrid w:val="0"/>
                <w:lang w:val="eu-ES"/>
              </w:rPr>
              <w:t xml:space="preserve">, </w:t>
            </w:r>
            <w:proofErr w:type="spellStart"/>
            <w:r w:rsidR="00DA0805" w:rsidRPr="00F30BA0">
              <w:rPr>
                <w:snapToGrid w:val="0"/>
                <w:lang w:val="eu-ES"/>
              </w:rPr>
              <w:t>exceptuando</w:t>
            </w:r>
            <w:proofErr w:type="spellEnd"/>
            <w:r w:rsidR="00DA0805" w:rsidRPr="00F30BA0">
              <w:rPr>
                <w:snapToGrid w:val="0"/>
                <w:lang w:val="eu-ES"/>
              </w:rPr>
              <w:t xml:space="preserve"> </w:t>
            </w:r>
            <w:proofErr w:type="spellStart"/>
            <w:r w:rsidR="00DA0805" w:rsidRPr="00F30BA0">
              <w:rPr>
                <w:snapToGrid w:val="0"/>
                <w:lang w:val="eu-ES"/>
              </w:rPr>
              <w:t>los</w:t>
            </w:r>
            <w:proofErr w:type="spellEnd"/>
            <w:r w:rsidR="00DA0805" w:rsidRPr="00F30BA0">
              <w:rPr>
                <w:snapToGrid w:val="0"/>
                <w:lang w:val="eu-ES"/>
              </w:rPr>
              <w:t xml:space="preserve"> </w:t>
            </w:r>
            <w:proofErr w:type="spellStart"/>
            <w:r w:rsidR="00DA0805" w:rsidRPr="00F30BA0">
              <w:rPr>
                <w:snapToGrid w:val="0"/>
                <w:lang w:val="eu-ES"/>
              </w:rPr>
              <w:t>cursos</w:t>
            </w:r>
            <w:proofErr w:type="spellEnd"/>
            <w:r w:rsidR="00DA0805" w:rsidRPr="00F30BA0">
              <w:rPr>
                <w:snapToGrid w:val="0"/>
                <w:lang w:val="eu-ES"/>
              </w:rPr>
              <w:t xml:space="preserve"> de </w:t>
            </w:r>
            <w:proofErr w:type="spellStart"/>
            <w:r w:rsidR="00DA0805" w:rsidRPr="00F30BA0">
              <w:rPr>
                <w:snapToGrid w:val="0"/>
                <w:lang w:val="eu-ES"/>
              </w:rPr>
              <w:t>menos</w:t>
            </w:r>
            <w:proofErr w:type="spellEnd"/>
            <w:r w:rsidR="00DA0805" w:rsidRPr="00F30BA0">
              <w:rPr>
                <w:snapToGrid w:val="0"/>
                <w:lang w:val="eu-ES"/>
              </w:rPr>
              <w:t xml:space="preserve"> de 165 </w:t>
            </w:r>
            <w:proofErr w:type="spellStart"/>
            <w:r w:rsidR="00DA0805" w:rsidRPr="00F30BA0">
              <w:rPr>
                <w:snapToGrid w:val="0"/>
                <w:lang w:val="eu-ES"/>
              </w:rPr>
              <w:t>horas</w:t>
            </w:r>
            <w:proofErr w:type="spellEnd"/>
            <w:r w:rsidR="00DA0805" w:rsidRPr="00F30BA0">
              <w:rPr>
                <w:snapToGrid w:val="0"/>
                <w:lang w:val="eu-ES"/>
              </w:rPr>
              <w:t>.</w:t>
            </w:r>
          </w:p>
        </w:tc>
      </w:tr>
      <w:tr w:rsidR="004B1AA9" w:rsidRPr="00F30BA0" w:rsidTr="00DA0805">
        <w:tc>
          <w:tcPr>
            <w:tcW w:w="4407" w:type="dxa"/>
          </w:tcPr>
          <w:p w:rsidR="004B1AA9" w:rsidRPr="00F30BA0" w:rsidRDefault="004B1AA9" w:rsidP="000C0F5A">
            <w:pPr>
              <w:spacing w:before="120" w:after="120"/>
              <w:ind w:left="318"/>
              <w:jc w:val="both"/>
              <w:rPr>
                <w:b/>
                <w:u w:val="single"/>
                <w:lang w:val="eu-ES" w:eastAsia="en-US"/>
              </w:rPr>
            </w:pPr>
            <w:r w:rsidRPr="00F30BA0">
              <w:br w:type="page"/>
            </w:r>
            <w:r w:rsidRPr="00F30BA0">
              <w:rPr>
                <w:lang w:val="eu-ES" w:eastAsia="en-US"/>
              </w:rPr>
              <w:t xml:space="preserve"> Honakoak kontuan hartuko dira:</w:t>
            </w:r>
          </w:p>
        </w:tc>
        <w:tc>
          <w:tcPr>
            <w:tcW w:w="4407" w:type="dxa"/>
          </w:tcPr>
          <w:p w:rsidR="004B1AA9" w:rsidRPr="00F30BA0" w:rsidRDefault="004B1AA9" w:rsidP="000C0F5A">
            <w:pPr>
              <w:tabs>
                <w:tab w:val="left" w:pos="355"/>
                <w:tab w:val="left" w:pos="2160"/>
                <w:tab w:val="left" w:pos="2880"/>
                <w:tab w:val="left" w:pos="3600"/>
                <w:tab w:val="left" w:pos="4320"/>
                <w:tab w:val="left" w:pos="5040"/>
                <w:tab w:val="left" w:pos="5760"/>
                <w:tab w:val="left" w:pos="6480"/>
                <w:tab w:val="left" w:pos="7200"/>
                <w:tab w:val="left" w:pos="8640"/>
                <w:tab w:val="left" w:pos="8789"/>
              </w:tabs>
              <w:spacing w:before="120" w:after="120"/>
              <w:ind w:left="355" w:right="-1"/>
              <w:jc w:val="both"/>
              <w:rPr>
                <w:b/>
                <w:u w:val="single"/>
                <w:lang w:val="es-ES" w:eastAsia="en-US"/>
              </w:rPr>
            </w:pPr>
            <w:r w:rsidRPr="00F30BA0">
              <w:rPr>
                <w:lang w:val="es-ES" w:eastAsia="en-US"/>
              </w:rPr>
              <w:t>Además se tendrá en cuenta lo siguiente:</w:t>
            </w:r>
          </w:p>
        </w:tc>
      </w:tr>
      <w:tr w:rsidR="004B1AA9" w:rsidRPr="00F30BA0" w:rsidTr="00DA0805">
        <w:tc>
          <w:tcPr>
            <w:tcW w:w="4407" w:type="dxa"/>
          </w:tcPr>
          <w:p w:rsidR="004B1AA9" w:rsidRPr="00F30BA0" w:rsidRDefault="004B1AA9" w:rsidP="00CE6A4F">
            <w:pPr>
              <w:pStyle w:val="Zerrenda-paragrafoa"/>
              <w:numPr>
                <w:ilvl w:val="0"/>
                <w:numId w:val="9"/>
              </w:numPr>
              <w:tabs>
                <w:tab w:val="left" w:pos="2160"/>
              </w:tabs>
              <w:spacing w:before="120" w:after="120"/>
              <w:jc w:val="both"/>
              <w:rPr>
                <w:b/>
                <w:u w:val="single"/>
                <w:lang w:val="eu-ES" w:eastAsia="en-US"/>
              </w:rPr>
            </w:pPr>
            <w:r w:rsidRPr="00F30BA0">
              <w:rPr>
                <w:lang w:val="en-US" w:eastAsia="en-US"/>
              </w:rPr>
              <w:t xml:space="preserve">A0-B1 bitarteko azpimailak behin bakarrik lagunduko dira diruz. </w:t>
            </w:r>
          </w:p>
        </w:tc>
        <w:tc>
          <w:tcPr>
            <w:tcW w:w="4407" w:type="dxa"/>
          </w:tcPr>
          <w:p w:rsidR="004B1AA9" w:rsidRPr="00F30BA0" w:rsidRDefault="004B1AA9" w:rsidP="00CE6A4F">
            <w:pPr>
              <w:pStyle w:val="Zerrenda-paragrafoa"/>
              <w:numPr>
                <w:ilvl w:val="0"/>
                <w:numId w:val="10"/>
              </w:numPr>
              <w:tabs>
                <w:tab w:val="left" w:pos="2160"/>
              </w:tabs>
              <w:spacing w:before="120" w:after="120"/>
              <w:jc w:val="both"/>
              <w:rPr>
                <w:b/>
                <w:u w:val="single"/>
                <w:lang w:val="es-ES" w:eastAsia="en-US"/>
              </w:rPr>
            </w:pPr>
            <w:r w:rsidRPr="00F30BA0">
              <w:rPr>
                <w:lang w:val="es-ES" w:eastAsia="en-US"/>
              </w:rPr>
              <w:t>Los subniveles A0-B1 se subvencionarán solo una vez.</w:t>
            </w:r>
          </w:p>
        </w:tc>
      </w:tr>
      <w:tr w:rsidR="004B1AA9" w:rsidRPr="00F30BA0" w:rsidTr="00DA0805">
        <w:tc>
          <w:tcPr>
            <w:tcW w:w="4407" w:type="dxa"/>
          </w:tcPr>
          <w:p w:rsidR="004B1AA9" w:rsidRPr="00F30BA0" w:rsidRDefault="004B1AA9" w:rsidP="005B7230">
            <w:pPr>
              <w:pStyle w:val="Zerrenda-paragrafoa"/>
              <w:numPr>
                <w:ilvl w:val="0"/>
                <w:numId w:val="9"/>
              </w:numPr>
              <w:tabs>
                <w:tab w:val="left" w:pos="2160"/>
              </w:tabs>
              <w:spacing w:before="120" w:after="120"/>
              <w:jc w:val="both"/>
              <w:rPr>
                <w:b/>
                <w:u w:val="single"/>
                <w:lang w:val="eu-ES" w:eastAsia="en-US"/>
              </w:rPr>
            </w:pPr>
            <w:r w:rsidRPr="00F30BA0">
              <w:rPr>
                <w:lang w:eastAsia="en-US"/>
              </w:rPr>
              <w:t>B2</w:t>
            </w:r>
            <w:r w:rsidRPr="00F30BA0">
              <w:rPr>
                <w:lang w:val="es-ES" w:eastAsia="en-US"/>
              </w:rPr>
              <w:t xml:space="preserve">-C2 </w:t>
            </w:r>
            <w:proofErr w:type="spellStart"/>
            <w:r w:rsidRPr="00F30BA0">
              <w:rPr>
                <w:lang w:val="es-ES" w:eastAsia="en-US"/>
              </w:rPr>
              <w:t>bitarteko</w:t>
            </w:r>
            <w:proofErr w:type="spellEnd"/>
            <w:r w:rsidRPr="00F30BA0">
              <w:rPr>
                <w:lang w:val="es-ES" w:eastAsia="en-US"/>
              </w:rPr>
              <w:t xml:space="preserve"> </w:t>
            </w:r>
            <w:proofErr w:type="spellStart"/>
            <w:r w:rsidRPr="00F30BA0">
              <w:rPr>
                <w:lang w:val="es-ES" w:eastAsia="en-US"/>
              </w:rPr>
              <w:t>azpimailak</w:t>
            </w:r>
            <w:proofErr w:type="spellEnd"/>
            <w:r w:rsidR="005B7230">
              <w:rPr>
                <w:lang w:val="es-ES" w:eastAsia="en-US"/>
              </w:rPr>
              <w:t xml:space="preserve"> </w:t>
            </w:r>
            <w:proofErr w:type="spellStart"/>
            <w:r w:rsidR="005B7230">
              <w:rPr>
                <w:lang w:val="es-ES" w:eastAsia="en-US"/>
              </w:rPr>
              <w:t>gehienez</w:t>
            </w:r>
            <w:proofErr w:type="spellEnd"/>
            <w:r w:rsidRPr="00F30BA0">
              <w:rPr>
                <w:lang w:val="es-ES" w:eastAsia="en-US"/>
              </w:rPr>
              <w:t xml:space="preserve"> </w:t>
            </w:r>
            <w:proofErr w:type="spellStart"/>
            <w:r w:rsidRPr="00F30BA0">
              <w:rPr>
                <w:lang w:val="es-ES" w:eastAsia="en-US"/>
              </w:rPr>
              <w:t>bi</w:t>
            </w:r>
            <w:proofErr w:type="spellEnd"/>
            <w:r w:rsidRPr="00F30BA0">
              <w:rPr>
                <w:lang w:val="es-ES" w:eastAsia="en-US"/>
              </w:rPr>
              <w:t xml:space="preserve"> </w:t>
            </w:r>
            <w:proofErr w:type="spellStart"/>
            <w:r w:rsidRPr="00F30BA0">
              <w:rPr>
                <w:lang w:val="es-ES" w:eastAsia="en-US"/>
              </w:rPr>
              <w:t>aldiz</w:t>
            </w:r>
            <w:proofErr w:type="spellEnd"/>
            <w:r w:rsidRPr="00F30BA0">
              <w:rPr>
                <w:lang w:val="es-ES" w:eastAsia="en-US"/>
              </w:rPr>
              <w:t xml:space="preserve"> </w:t>
            </w:r>
            <w:proofErr w:type="spellStart"/>
            <w:r w:rsidRPr="00F30BA0">
              <w:rPr>
                <w:lang w:val="es-ES" w:eastAsia="en-US"/>
              </w:rPr>
              <w:t>lagunduko</w:t>
            </w:r>
            <w:proofErr w:type="spellEnd"/>
            <w:r w:rsidRPr="00F30BA0">
              <w:rPr>
                <w:lang w:val="es-ES" w:eastAsia="en-US"/>
              </w:rPr>
              <w:t xml:space="preserve"> </w:t>
            </w:r>
            <w:proofErr w:type="spellStart"/>
            <w:r w:rsidRPr="00F30BA0">
              <w:rPr>
                <w:lang w:val="es-ES" w:eastAsia="en-US"/>
              </w:rPr>
              <w:t>dir</w:t>
            </w:r>
            <w:r w:rsidR="002A4811">
              <w:rPr>
                <w:lang w:val="es-ES" w:eastAsia="en-US"/>
              </w:rPr>
              <w:t>a</w:t>
            </w:r>
            <w:proofErr w:type="spellEnd"/>
            <w:r w:rsidR="002A4811">
              <w:rPr>
                <w:lang w:val="es-ES" w:eastAsia="en-US"/>
              </w:rPr>
              <w:t>.</w:t>
            </w:r>
          </w:p>
        </w:tc>
        <w:tc>
          <w:tcPr>
            <w:tcW w:w="4407" w:type="dxa"/>
          </w:tcPr>
          <w:p w:rsidR="004B1AA9" w:rsidRPr="00F30BA0" w:rsidRDefault="004B1AA9" w:rsidP="00CE6A4F">
            <w:pPr>
              <w:pStyle w:val="Zerrenda-paragrafoa"/>
              <w:numPr>
                <w:ilvl w:val="0"/>
                <w:numId w:val="10"/>
              </w:numPr>
              <w:tabs>
                <w:tab w:val="left" w:pos="2160"/>
              </w:tabs>
              <w:spacing w:before="120" w:after="120"/>
              <w:jc w:val="both"/>
              <w:rPr>
                <w:b/>
                <w:u w:val="single"/>
                <w:lang w:val="es-ES" w:eastAsia="en-US"/>
              </w:rPr>
            </w:pPr>
            <w:r w:rsidRPr="00F30BA0">
              <w:rPr>
                <w:lang w:val="es-ES" w:eastAsia="en-US"/>
              </w:rPr>
              <w:t>Entre los niveles B2-C2 los subniveles podrán ser subvencionados como máximo, dos veces.</w:t>
            </w:r>
          </w:p>
        </w:tc>
      </w:tr>
      <w:tr w:rsidR="004B1AA9" w:rsidRPr="00F30BA0" w:rsidTr="00DA0805">
        <w:tc>
          <w:tcPr>
            <w:tcW w:w="4407" w:type="dxa"/>
          </w:tcPr>
          <w:p w:rsidR="004B1AA9" w:rsidRPr="00F30BA0" w:rsidRDefault="004B1AA9" w:rsidP="00CE6A4F">
            <w:pPr>
              <w:pStyle w:val="Zerrenda-paragrafoa"/>
              <w:numPr>
                <w:ilvl w:val="0"/>
                <w:numId w:val="10"/>
              </w:numPr>
              <w:tabs>
                <w:tab w:val="left" w:pos="2160"/>
              </w:tabs>
              <w:spacing w:before="120" w:after="120"/>
              <w:jc w:val="both"/>
              <w:rPr>
                <w:lang w:val="es-ES" w:eastAsia="en-US"/>
              </w:rPr>
            </w:pPr>
            <w:r w:rsidRPr="00F30BA0">
              <w:rPr>
                <w:lang w:val="eu-ES" w:eastAsia="en-US"/>
              </w:rPr>
              <w:t>Xede</w:t>
            </w:r>
            <w:r w:rsidRPr="00F30BA0">
              <w:rPr>
                <w:lang w:val="es-ES" w:eastAsia="en-US"/>
              </w:rPr>
              <w:t xml:space="preserve"> </w:t>
            </w:r>
            <w:proofErr w:type="spellStart"/>
            <w:r w:rsidRPr="00F30BA0">
              <w:rPr>
                <w:lang w:val="es-ES" w:eastAsia="en-US"/>
              </w:rPr>
              <w:t>berezietako</w:t>
            </w:r>
            <w:proofErr w:type="spellEnd"/>
            <w:r w:rsidRPr="00F30BA0">
              <w:rPr>
                <w:lang w:val="es-ES" w:eastAsia="en-US"/>
              </w:rPr>
              <w:t xml:space="preserve"> </w:t>
            </w:r>
            <w:proofErr w:type="spellStart"/>
            <w:r w:rsidRPr="00F30BA0">
              <w:rPr>
                <w:lang w:val="es-ES" w:eastAsia="en-US"/>
              </w:rPr>
              <w:t>talderen</w:t>
            </w:r>
            <w:proofErr w:type="spellEnd"/>
            <w:r w:rsidRPr="00F30BA0">
              <w:rPr>
                <w:lang w:val="es-ES" w:eastAsia="en-US"/>
              </w:rPr>
              <w:t xml:space="preserve"> batean </w:t>
            </w:r>
            <w:proofErr w:type="spellStart"/>
            <w:r w:rsidRPr="00F30BA0">
              <w:rPr>
                <w:lang w:val="es-ES" w:eastAsia="en-US"/>
              </w:rPr>
              <w:t>aritu</w:t>
            </w:r>
            <w:proofErr w:type="spellEnd"/>
            <w:r w:rsidRPr="00F30BA0">
              <w:rPr>
                <w:lang w:val="es-ES" w:eastAsia="en-US"/>
              </w:rPr>
              <w:t xml:space="preserve"> </w:t>
            </w:r>
            <w:proofErr w:type="spellStart"/>
            <w:r w:rsidRPr="00F30BA0">
              <w:rPr>
                <w:lang w:val="es-ES" w:eastAsia="en-US"/>
              </w:rPr>
              <w:t>diren</w:t>
            </w:r>
            <w:proofErr w:type="spellEnd"/>
            <w:r w:rsidRPr="00F30BA0">
              <w:rPr>
                <w:lang w:val="es-ES" w:eastAsia="en-US"/>
              </w:rPr>
              <w:t xml:space="preserve"> </w:t>
            </w:r>
            <w:proofErr w:type="spellStart"/>
            <w:r w:rsidRPr="00F30BA0">
              <w:rPr>
                <w:lang w:val="es-ES" w:eastAsia="en-US"/>
              </w:rPr>
              <w:t>eskaitza</w:t>
            </w:r>
            <w:r w:rsidR="005B7230">
              <w:rPr>
                <w:lang w:val="es-ES" w:eastAsia="en-US"/>
              </w:rPr>
              <w:t>i</w:t>
            </w:r>
            <w:r w:rsidRPr="00F30BA0">
              <w:rPr>
                <w:lang w:val="es-ES" w:eastAsia="en-US"/>
              </w:rPr>
              <w:t>leen</w:t>
            </w:r>
            <w:proofErr w:type="spellEnd"/>
            <w:r w:rsidRPr="00F30BA0">
              <w:rPr>
                <w:lang w:val="es-ES" w:eastAsia="en-US"/>
              </w:rPr>
              <w:t xml:space="preserve"> </w:t>
            </w:r>
            <w:proofErr w:type="spellStart"/>
            <w:r w:rsidRPr="00F30BA0">
              <w:rPr>
                <w:lang w:val="es-ES" w:eastAsia="en-US"/>
              </w:rPr>
              <w:t>kasuan</w:t>
            </w:r>
            <w:proofErr w:type="spellEnd"/>
            <w:r w:rsidRPr="00F30BA0">
              <w:rPr>
                <w:lang w:val="es-ES" w:eastAsia="en-US"/>
              </w:rPr>
              <w:t xml:space="preserve">, </w:t>
            </w:r>
            <w:proofErr w:type="spellStart"/>
            <w:r w:rsidRPr="00F30BA0">
              <w:rPr>
                <w:lang w:val="es-ES" w:eastAsia="en-US"/>
              </w:rPr>
              <w:t>dagokion</w:t>
            </w:r>
            <w:proofErr w:type="spellEnd"/>
            <w:r w:rsidRPr="00F30BA0">
              <w:rPr>
                <w:lang w:val="es-ES" w:eastAsia="en-US"/>
              </w:rPr>
              <w:t xml:space="preserve"> </w:t>
            </w:r>
            <w:proofErr w:type="spellStart"/>
            <w:r w:rsidRPr="00F30BA0">
              <w:rPr>
                <w:lang w:val="es-ES" w:eastAsia="en-US"/>
              </w:rPr>
              <w:t>euskaltegiak</w:t>
            </w:r>
            <w:proofErr w:type="spellEnd"/>
            <w:r w:rsidRPr="00F30BA0">
              <w:rPr>
                <w:lang w:val="es-ES" w:eastAsia="en-US"/>
              </w:rPr>
              <w:t xml:space="preserve">, </w:t>
            </w:r>
            <w:proofErr w:type="spellStart"/>
            <w:r w:rsidRPr="00F30BA0">
              <w:rPr>
                <w:lang w:val="es-ES" w:eastAsia="en-US"/>
              </w:rPr>
              <w:t>udalak</w:t>
            </w:r>
            <w:proofErr w:type="spellEnd"/>
            <w:r w:rsidRPr="00F30BA0">
              <w:rPr>
                <w:lang w:val="es-ES" w:eastAsia="en-US"/>
              </w:rPr>
              <w:t xml:space="preserve">, </w:t>
            </w:r>
            <w:proofErr w:type="spellStart"/>
            <w:r w:rsidRPr="00F30BA0">
              <w:rPr>
                <w:lang w:val="es-ES" w:eastAsia="en-US"/>
              </w:rPr>
              <w:t>mankomunitateak</w:t>
            </w:r>
            <w:proofErr w:type="spellEnd"/>
            <w:r w:rsidRPr="00F30BA0">
              <w:rPr>
                <w:lang w:val="es-ES" w:eastAsia="en-US"/>
              </w:rPr>
              <w:t xml:space="preserve">, </w:t>
            </w:r>
            <w:proofErr w:type="spellStart"/>
            <w:r w:rsidRPr="00F30BA0">
              <w:rPr>
                <w:lang w:val="es-ES" w:eastAsia="en-US"/>
              </w:rPr>
              <w:t>aisi</w:t>
            </w:r>
            <w:proofErr w:type="spellEnd"/>
            <w:r w:rsidRPr="00F30BA0">
              <w:rPr>
                <w:lang w:val="es-ES" w:eastAsia="en-US"/>
              </w:rPr>
              <w:t xml:space="preserve"> eskolak edo ikastaroaren antolatzaileak betetako ziurtagiri originala aurkeztu </w:t>
            </w:r>
            <w:r w:rsidRPr="00F30BA0">
              <w:rPr>
                <w:lang w:val="es-ES" w:eastAsia="en-US"/>
              </w:rPr>
              <w:lastRenderedPageBreak/>
              <w:t>beharko da.</w:t>
            </w:r>
          </w:p>
        </w:tc>
        <w:tc>
          <w:tcPr>
            <w:tcW w:w="4407" w:type="dxa"/>
          </w:tcPr>
          <w:p w:rsidR="004B1AA9" w:rsidRPr="00F30BA0" w:rsidRDefault="004B1AA9" w:rsidP="00CE6A4F">
            <w:pPr>
              <w:pStyle w:val="Zerrenda-paragrafoa"/>
              <w:numPr>
                <w:ilvl w:val="0"/>
                <w:numId w:val="10"/>
              </w:numPr>
              <w:tabs>
                <w:tab w:val="left" w:pos="2160"/>
              </w:tabs>
              <w:spacing w:before="120" w:after="120"/>
              <w:jc w:val="both"/>
              <w:rPr>
                <w:lang w:val="es-ES" w:eastAsia="en-US"/>
              </w:rPr>
            </w:pPr>
            <w:r w:rsidRPr="00F30BA0">
              <w:rPr>
                <w:lang w:val="es-ES" w:eastAsia="en-US"/>
              </w:rPr>
              <w:lastRenderedPageBreak/>
              <w:t xml:space="preserve">En el caso de los/las solicitantes de </w:t>
            </w:r>
            <w:r w:rsidR="00E31EC5">
              <w:rPr>
                <w:lang w:val="es-ES" w:eastAsia="en-US"/>
              </w:rPr>
              <w:t>subvención</w:t>
            </w:r>
            <w:r w:rsidRPr="00F30BA0">
              <w:rPr>
                <w:lang w:val="es-ES" w:eastAsia="en-US"/>
              </w:rPr>
              <w:t xml:space="preserve"> hayan realizado un curso de carácter especial, tendrán que presentar un certificado original emitido por el euskaltegi, ayuntamiento, mancomunidad, </w:t>
            </w:r>
            <w:r w:rsidRPr="00F30BA0">
              <w:rPr>
                <w:lang w:val="es-ES" w:eastAsia="en-US"/>
              </w:rPr>
              <w:lastRenderedPageBreak/>
              <w:t xml:space="preserve">escuela de Tiempo Libre u organizador del curso correspondiente. </w:t>
            </w:r>
          </w:p>
        </w:tc>
      </w:tr>
      <w:tr w:rsidR="004B1AA9" w:rsidRPr="00F30BA0" w:rsidTr="00DA0805">
        <w:tc>
          <w:tcPr>
            <w:tcW w:w="4407" w:type="dxa"/>
          </w:tcPr>
          <w:p w:rsidR="004B1AA9" w:rsidRPr="00F30BA0" w:rsidRDefault="004B1AA9" w:rsidP="00CE6A4F">
            <w:pPr>
              <w:pStyle w:val="Zerrenda-paragrafoa"/>
              <w:spacing w:before="120" w:after="120"/>
              <w:ind w:left="720"/>
              <w:jc w:val="both"/>
              <w:rPr>
                <w:lang w:val="es-ES" w:eastAsia="en-US"/>
              </w:rPr>
            </w:pPr>
            <w:r w:rsidRPr="00F30BA0">
              <w:rPr>
                <w:lang w:val="es-ES" w:eastAsia="en-US"/>
              </w:rPr>
              <w:lastRenderedPageBreak/>
              <w:t>Ziurtagiri horretan, egin duen ikastaroaren hasiera eta bukaera datak, eta ordutegiaz gainera, ikastaro osoaren asistentzia-portzentajea, eskatzailearen aprobetxamendua (ikastaroari dagozkion maila-azterketa edo lan guztiak eginak dituen ala ez), eta guztira matrikularengatik pagatu duena zehaztuko da.</w:t>
            </w:r>
          </w:p>
        </w:tc>
        <w:tc>
          <w:tcPr>
            <w:tcW w:w="4407" w:type="dxa"/>
          </w:tcPr>
          <w:p w:rsidR="004B1AA9" w:rsidRPr="00F30BA0" w:rsidRDefault="004B1AA9" w:rsidP="00CE6A4F">
            <w:pPr>
              <w:pStyle w:val="Zerrenda-paragrafoa"/>
              <w:spacing w:before="120" w:after="120"/>
              <w:ind w:left="720"/>
              <w:jc w:val="both"/>
              <w:rPr>
                <w:lang w:val="es-ES" w:eastAsia="en-US"/>
              </w:rPr>
            </w:pPr>
            <w:r w:rsidRPr="00F30BA0">
              <w:rPr>
                <w:lang w:val="es-ES" w:eastAsia="en-US"/>
              </w:rPr>
              <w:t>En dicho certificado, además de especificarse las fechas de comienzo y de final de curso, el nivel y el horario, se recogerá porcentaje de asistencia durante el curso, el aprovechamiento (si el solicitante ha realizado todas las pruebas de nivel o todos los trabajos durante el curso). Además se indicará la cuantía total que el solicitante ha abonado en concepto de matrícula.</w:t>
            </w:r>
          </w:p>
        </w:tc>
      </w:tr>
      <w:tr w:rsidR="004B1AA9" w:rsidRPr="00F30BA0" w:rsidTr="00DA0805">
        <w:tc>
          <w:tcPr>
            <w:tcW w:w="4407" w:type="dxa"/>
          </w:tcPr>
          <w:p w:rsidR="004B1AA9" w:rsidRPr="00F30BA0" w:rsidRDefault="004B1AA9" w:rsidP="002A4811">
            <w:pPr>
              <w:pStyle w:val="Zerrenda-paragrafoa"/>
              <w:spacing w:before="120" w:after="120"/>
              <w:ind w:left="720"/>
              <w:jc w:val="both"/>
            </w:pPr>
            <w:proofErr w:type="spellStart"/>
            <w:r w:rsidRPr="00F30BA0">
              <w:rPr>
                <w:lang w:val="es-ES" w:eastAsia="en-US"/>
              </w:rPr>
              <w:t>Nolanahi</w:t>
            </w:r>
            <w:proofErr w:type="spellEnd"/>
            <w:r w:rsidRPr="00F30BA0">
              <w:rPr>
                <w:lang w:val="es-ES" w:eastAsia="en-US"/>
              </w:rPr>
              <w:t xml:space="preserve"> ere, </w:t>
            </w:r>
            <w:proofErr w:type="spellStart"/>
            <w:r w:rsidRPr="00F30BA0">
              <w:rPr>
                <w:lang w:val="es-ES" w:eastAsia="en-US"/>
              </w:rPr>
              <w:t>xede</w:t>
            </w:r>
            <w:proofErr w:type="spellEnd"/>
            <w:r w:rsidRPr="00F30BA0">
              <w:rPr>
                <w:lang w:val="es-ES" w:eastAsia="en-US"/>
              </w:rPr>
              <w:t xml:space="preserve"> </w:t>
            </w:r>
            <w:proofErr w:type="spellStart"/>
            <w:r w:rsidRPr="00F30BA0">
              <w:rPr>
                <w:lang w:val="es-ES" w:eastAsia="en-US"/>
              </w:rPr>
              <w:t>berezietako</w:t>
            </w:r>
            <w:proofErr w:type="spellEnd"/>
            <w:r w:rsidRPr="00F30BA0">
              <w:rPr>
                <w:lang w:val="es-ES" w:eastAsia="en-US"/>
              </w:rPr>
              <w:t xml:space="preserve"> </w:t>
            </w:r>
            <w:proofErr w:type="spellStart"/>
            <w:r w:rsidRPr="00F30BA0">
              <w:rPr>
                <w:lang w:val="es-ES" w:eastAsia="en-US"/>
              </w:rPr>
              <w:t>talde</w:t>
            </w:r>
            <w:r w:rsidR="002A4811">
              <w:rPr>
                <w:lang w:val="es-ES" w:eastAsia="en-US"/>
              </w:rPr>
              <w:t>etako</w:t>
            </w:r>
            <w:proofErr w:type="spellEnd"/>
            <w:r w:rsidR="002A4811">
              <w:rPr>
                <w:lang w:val="es-ES" w:eastAsia="en-US"/>
              </w:rPr>
              <w:t xml:space="preserve"> </w:t>
            </w:r>
            <w:proofErr w:type="spellStart"/>
            <w:r w:rsidR="002A4811">
              <w:rPr>
                <w:lang w:val="es-ES" w:eastAsia="en-US"/>
              </w:rPr>
              <w:t>ikastaroa</w:t>
            </w:r>
            <w:r w:rsidRPr="00F30BA0">
              <w:rPr>
                <w:lang w:val="es-ES" w:eastAsia="en-US"/>
              </w:rPr>
              <w:t>k</w:t>
            </w:r>
            <w:proofErr w:type="spellEnd"/>
            <w:r w:rsidR="002A4811">
              <w:rPr>
                <w:lang w:val="es-ES" w:eastAsia="en-US"/>
              </w:rPr>
              <w:t xml:space="preserve"> </w:t>
            </w:r>
            <w:r w:rsidRPr="00F30BA0">
              <w:rPr>
                <w:lang w:val="es-ES" w:eastAsia="en-US"/>
              </w:rPr>
              <w:t xml:space="preserve"> </w:t>
            </w:r>
            <w:proofErr w:type="spellStart"/>
            <w:r w:rsidRPr="00F30BA0">
              <w:rPr>
                <w:lang w:val="es-ES" w:eastAsia="en-US"/>
              </w:rPr>
              <w:t>behin</w:t>
            </w:r>
            <w:proofErr w:type="spellEnd"/>
            <w:r w:rsidRPr="00F30BA0">
              <w:rPr>
                <w:lang w:val="es-ES" w:eastAsia="en-US"/>
              </w:rPr>
              <w:t xml:space="preserve"> </w:t>
            </w:r>
            <w:proofErr w:type="spellStart"/>
            <w:r w:rsidRPr="00F30BA0">
              <w:rPr>
                <w:lang w:val="es-ES" w:eastAsia="en-US"/>
              </w:rPr>
              <w:t>bakarrik</w:t>
            </w:r>
            <w:proofErr w:type="spellEnd"/>
            <w:r w:rsidRPr="00F30BA0">
              <w:rPr>
                <w:lang w:val="es-ES" w:eastAsia="en-US"/>
              </w:rPr>
              <w:t xml:space="preserve"> </w:t>
            </w:r>
            <w:proofErr w:type="spellStart"/>
            <w:r w:rsidRPr="00F30BA0">
              <w:rPr>
                <w:lang w:val="es-ES" w:eastAsia="en-US"/>
              </w:rPr>
              <w:t>diruz</w:t>
            </w:r>
            <w:proofErr w:type="spellEnd"/>
            <w:r w:rsidRPr="00F30BA0">
              <w:rPr>
                <w:lang w:val="es-ES" w:eastAsia="en-US"/>
              </w:rPr>
              <w:t xml:space="preserve"> </w:t>
            </w:r>
            <w:proofErr w:type="spellStart"/>
            <w:r w:rsidRPr="00F30BA0">
              <w:rPr>
                <w:lang w:val="es-ES" w:eastAsia="en-US"/>
              </w:rPr>
              <w:t>lagunduko</w:t>
            </w:r>
            <w:proofErr w:type="spellEnd"/>
            <w:r w:rsidRPr="00F30BA0">
              <w:rPr>
                <w:lang w:val="es-ES" w:eastAsia="en-US"/>
              </w:rPr>
              <w:t xml:space="preserve"> </w:t>
            </w:r>
            <w:proofErr w:type="spellStart"/>
            <w:r w:rsidRPr="00F30BA0">
              <w:rPr>
                <w:lang w:val="es-ES" w:eastAsia="en-US"/>
              </w:rPr>
              <w:t>dira</w:t>
            </w:r>
            <w:proofErr w:type="spellEnd"/>
            <w:r w:rsidRPr="00F30BA0">
              <w:rPr>
                <w:lang w:val="es-ES" w:eastAsia="en-US"/>
              </w:rPr>
              <w:t>.</w:t>
            </w:r>
          </w:p>
        </w:tc>
        <w:tc>
          <w:tcPr>
            <w:tcW w:w="4407" w:type="dxa"/>
          </w:tcPr>
          <w:p w:rsidR="004B1AA9" w:rsidRPr="00F30BA0" w:rsidRDefault="004B1AA9" w:rsidP="00CE6A4F">
            <w:pPr>
              <w:pStyle w:val="Zerrenda-paragrafoa"/>
              <w:spacing w:before="120" w:after="120"/>
              <w:ind w:left="720"/>
              <w:jc w:val="both"/>
            </w:pPr>
            <w:r w:rsidRPr="00F30BA0">
              <w:rPr>
                <w:lang w:val="es-ES" w:eastAsia="en-US"/>
              </w:rPr>
              <w:t>En cualquier caso, los cursos de carácter especial solo se subvencionarán cada curso una vez.</w:t>
            </w:r>
          </w:p>
        </w:tc>
      </w:tr>
      <w:tr w:rsidR="004B1AA9" w:rsidRPr="00F30BA0" w:rsidTr="00DA0805">
        <w:tc>
          <w:tcPr>
            <w:tcW w:w="4407" w:type="dxa"/>
          </w:tcPr>
          <w:p w:rsidR="004B1AA9" w:rsidRPr="00F30BA0" w:rsidRDefault="005B7230" w:rsidP="00CE6A4F">
            <w:pPr>
              <w:pStyle w:val="Zerrenda-paragrafoa"/>
              <w:numPr>
                <w:ilvl w:val="0"/>
                <w:numId w:val="12"/>
              </w:numPr>
              <w:spacing w:before="120" w:after="120"/>
              <w:jc w:val="both"/>
              <w:rPr>
                <w:lang w:val="en-US" w:eastAsia="en-US"/>
              </w:rPr>
            </w:pPr>
            <w:r>
              <w:rPr>
                <w:lang w:val="eu-ES" w:eastAsia="en-US"/>
              </w:rPr>
              <w:t>Beti</w:t>
            </w:r>
            <w:r w:rsidR="004B1AA9" w:rsidRPr="00F30BA0">
              <w:rPr>
                <w:lang w:val="eu-ES" w:eastAsia="en-US"/>
              </w:rPr>
              <w:t>ere, ikaslearen azken bost ikasturteetako ikas-prozesua kontuan hartu</w:t>
            </w:r>
            <w:r w:rsidR="00757349" w:rsidRPr="00F30BA0">
              <w:rPr>
                <w:lang w:val="eu-ES" w:eastAsia="en-US"/>
              </w:rPr>
              <w:t>ko da.</w:t>
            </w:r>
          </w:p>
        </w:tc>
        <w:tc>
          <w:tcPr>
            <w:tcW w:w="4407" w:type="dxa"/>
          </w:tcPr>
          <w:p w:rsidR="004B1AA9" w:rsidRPr="00F30BA0" w:rsidRDefault="004B1AA9" w:rsidP="00CE6A4F">
            <w:pPr>
              <w:pStyle w:val="Zerrenda-paragrafoa"/>
              <w:numPr>
                <w:ilvl w:val="0"/>
                <w:numId w:val="13"/>
              </w:numPr>
              <w:spacing w:before="120" w:after="120"/>
              <w:jc w:val="both"/>
              <w:rPr>
                <w:lang w:val="es-ES" w:eastAsia="en-US"/>
              </w:rPr>
            </w:pPr>
            <w:r w:rsidRPr="00F30BA0">
              <w:rPr>
                <w:lang w:val="es-ES" w:eastAsia="en-US"/>
              </w:rPr>
              <w:t xml:space="preserve">En todos los casos se tendrán en cuenta el proceso de aprendizaje de los últimos cinco años del alumno/a. </w:t>
            </w:r>
          </w:p>
        </w:tc>
      </w:tr>
      <w:tr w:rsidR="004B1AA9" w:rsidRPr="00F30BA0" w:rsidTr="00DA0805">
        <w:tc>
          <w:tcPr>
            <w:tcW w:w="4407" w:type="dxa"/>
          </w:tcPr>
          <w:p w:rsidR="004B1AA9" w:rsidRPr="00F30BA0" w:rsidRDefault="004B1AA9" w:rsidP="001B5A89">
            <w:pPr>
              <w:pStyle w:val="Zerrenda-paragrafoa"/>
              <w:numPr>
                <w:ilvl w:val="0"/>
                <w:numId w:val="12"/>
              </w:numPr>
              <w:spacing w:before="120" w:after="120"/>
              <w:jc w:val="both"/>
              <w:rPr>
                <w:lang w:val="es-ES" w:eastAsia="en-US"/>
              </w:rPr>
            </w:pPr>
            <w:r w:rsidRPr="00F30BA0">
              <w:rPr>
                <w:lang w:val="eu-ES" w:eastAsia="en-US"/>
              </w:rPr>
              <w:t xml:space="preserve">Kasu guztietan ikasketa prozesua jarraitua denean, aurreko ikasturtean diruz lagundutako </w:t>
            </w:r>
            <w:r w:rsidR="001B5A89" w:rsidRPr="00F30BA0">
              <w:rPr>
                <w:lang w:val="eu-ES" w:eastAsia="en-US"/>
              </w:rPr>
              <w:t>azpi-maila</w:t>
            </w:r>
            <w:r w:rsidRPr="00F30BA0">
              <w:rPr>
                <w:lang w:val="eu-ES" w:eastAsia="en-US"/>
              </w:rPr>
              <w:t xml:space="preserve"> baino baxuagorik ez da lagunduko.</w:t>
            </w:r>
          </w:p>
        </w:tc>
        <w:tc>
          <w:tcPr>
            <w:tcW w:w="4407" w:type="dxa"/>
          </w:tcPr>
          <w:p w:rsidR="004B1AA9" w:rsidRPr="00F30BA0" w:rsidRDefault="004B1AA9" w:rsidP="009D263A">
            <w:pPr>
              <w:pStyle w:val="Zerrenda-paragrafoa"/>
              <w:numPr>
                <w:ilvl w:val="0"/>
                <w:numId w:val="13"/>
              </w:numPr>
              <w:spacing w:before="120" w:after="120"/>
              <w:jc w:val="both"/>
              <w:rPr>
                <w:lang w:val="es-ES" w:eastAsia="en-US"/>
              </w:rPr>
            </w:pPr>
            <w:r w:rsidRPr="00F30BA0">
              <w:rPr>
                <w:lang w:val="es-ES" w:eastAsia="en-US"/>
              </w:rPr>
              <w:t xml:space="preserve">Cuando el proceso de aprendizaje </w:t>
            </w:r>
            <w:r w:rsidR="009D263A">
              <w:rPr>
                <w:lang w:val="es-ES" w:eastAsia="en-US"/>
              </w:rPr>
              <w:t>sea</w:t>
            </w:r>
            <w:r w:rsidRPr="00F30BA0">
              <w:rPr>
                <w:lang w:val="es-ES" w:eastAsia="en-US"/>
              </w:rPr>
              <w:t xml:space="preserve"> continuo</w:t>
            </w:r>
            <w:r w:rsidR="00D4076A">
              <w:rPr>
                <w:lang w:val="es-ES" w:eastAsia="en-US"/>
              </w:rPr>
              <w:t>,</w:t>
            </w:r>
            <w:r w:rsidRPr="00F30BA0">
              <w:rPr>
                <w:lang w:val="es-ES" w:eastAsia="en-US"/>
              </w:rPr>
              <w:t xml:space="preserve"> no se subvencionarán los niveles inferiores al </w:t>
            </w:r>
            <w:r w:rsidR="001B5A89" w:rsidRPr="00F30BA0">
              <w:rPr>
                <w:lang w:val="es-ES" w:eastAsia="en-US"/>
              </w:rPr>
              <w:t>sub</w:t>
            </w:r>
            <w:r w:rsidRPr="00F30BA0">
              <w:rPr>
                <w:lang w:val="es-ES" w:eastAsia="en-US"/>
              </w:rPr>
              <w:t xml:space="preserve">nivel subvencionado durante el curso anterior. </w:t>
            </w:r>
          </w:p>
        </w:tc>
      </w:tr>
      <w:tr w:rsidR="004B1AA9" w:rsidRPr="00F30BA0" w:rsidTr="00DA0805">
        <w:tc>
          <w:tcPr>
            <w:tcW w:w="4407" w:type="dxa"/>
          </w:tcPr>
          <w:p w:rsidR="004B1AA9" w:rsidRPr="00F30BA0" w:rsidRDefault="005C5719" w:rsidP="005C5719">
            <w:pPr>
              <w:pStyle w:val="Zerrenda-paragrafoa"/>
              <w:numPr>
                <w:ilvl w:val="0"/>
                <w:numId w:val="26"/>
              </w:numPr>
              <w:spacing w:before="120" w:after="120"/>
              <w:jc w:val="both"/>
              <w:rPr>
                <w:snapToGrid w:val="0"/>
                <w:lang w:val="eu-ES"/>
              </w:rPr>
            </w:pPr>
            <w:r w:rsidRPr="00F30BA0">
              <w:rPr>
                <w:snapToGrid w:val="0"/>
                <w:lang w:val="eu-ES"/>
              </w:rPr>
              <w:t xml:space="preserve">Euskarazko </w:t>
            </w:r>
            <w:r w:rsidR="004B1AA9" w:rsidRPr="00F30BA0">
              <w:rPr>
                <w:snapToGrid w:val="0"/>
                <w:lang w:val="eu-ES"/>
              </w:rPr>
              <w:t xml:space="preserve">ikastaroan </w:t>
            </w:r>
            <w:r w:rsidR="004B1AA9" w:rsidRPr="00F30BA0">
              <w:rPr>
                <w:lang w:val="eu-ES" w:eastAsia="en-US"/>
              </w:rPr>
              <w:t>%85 edo gehiagoko asistentzia erreala izatea ikasturtean, izan ere, nahiz eta faltak justifikatuak izan, asistentzia-falta gisa hartuko dira.</w:t>
            </w:r>
          </w:p>
        </w:tc>
        <w:tc>
          <w:tcPr>
            <w:tcW w:w="4407" w:type="dxa"/>
          </w:tcPr>
          <w:p w:rsidR="004B1AA9" w:rsidRPr="00F30BA0" w:rsidRDefault="005672EC" w:rsidP="005C5719">
            <w:pPr>
              <w:pStyle w:val="Zerrenda-paragrafoa"/>
              <w:numPr>
                <w:ilvl w:val="0"/>
                <w:numId w:val="27"/>
              </w:numPr>
              <w:spacing w:before="120" w:after="120"/>
              <w:jc w:val="both"/>
              <w:rPr>
                <w:snapToGrid w:val="0"/>
                <w:lang w:val="es-ES"/>
              </w:rPr>
            </w:pPr>
            <w:r w:rsidRPr="00F30BA0">
              <w:rPr>
                <w:snapToGrid w:val="0"/>
                <w:lang w:val="es-ES"/>
              </w:rPr>
              <w:t xml:space="preserve">La persona </w:t>
            </w:r>
            <w:r w:rsidR="004B1AA9" w:rsidRPr="00F30BA0">
              <w:rPr>
                <w:snapToGrid w:val="0"/>
                <w:lang w:val="es-ES"/>
              </w:rPr>
              <w:t xml:space="preserve">solicitante </w:t>
            </w:r>
            <w:r w:rsidR="005C5719" w:rsidRPr="00F30BA0">
              <w:rPr>
                <w:snapToGrid w:val="0"/>
                <w:lang w:val="es-ES"/>
              </w:rPr>
              <w:t>deberá tener</w:t>
            </w:r>
            <w:r w:rsidR="004B1AA9" w:rsidRPr="00F30BA0">
              <w:rPr>
                <w:snapToGrid w:val="0"/>
                <w:lang w:val="es-ES"/>
              </w:rPr>
              <w:t xml:space="preserve"> una  asistencia </w:t>
            </w:r>
            <w:r w:rsidR="004B1AA9" w:rsidRPr="00F30BA0">
              <w:rPr>
                <w:lang w:val="es-ES" w:eastAsia="en-US"/>
              </w:rPr>
              <w:t xml:space="preserve">real igual o superior al 85%, ya que aún siendo justificadas se considerarán como falta de asistencia. </w:t>
            </w:r>
          </w:p>
        </w:tc>
      </w:tr>
      <w:tr w:rsidR="004B1AA9" w:rsidRPr="00F30BA0" w:rsidTr="00DA0805">
        <w:tc>
          <w:tcPr>
            <w:tcW w:w="4407" w:type="dxa"/>
          </w:tcPr>
          <w:p w:rsidR="004B1AA9" w:rsidRPr="00F30BA0" w:rsidRDefault="000C0F5A" w:rsidP="000C0F5A">
            <w:pPr>
              <w:pStyle w:val="Zerrenda-paragrafoa"/>
              <w:numPr>
                <w:ilvl w:val="0"/>
                <w:numId w:val="26"/>
              </w:numPr>
              <w:spacing w:before="120" w:after="120"/>
              <w:jc w:val="both"/>
              <w:rPr>
                <w:lang w:val="eu-ES" w:eastAsia="en-US"/>
              </w:rPr>
            </w:pPr>
            <w:r w:rsidRPr="00F30BA0">
              <w:rPr>
                <w:snapToGrid w:val="0"/>
                <w:lang w:val="eu-ES"/>
              </w:rPr>
              <w:t>I</w:t>
            </w:r>
            <w:r w:rsidR="004B1AA9" w:rsidRPr="00F30BA0">
              <w:rPr>
                <w:snapToGrid w:val="0"/>
                <w:lang w:val="eu-ES"/>
              </w:rPr>
              <w:t>kastaroa</w:t>
            </w:r>
            <w:r w:rsidR="004B1AA9" w:rsidRPr="00F30BA0">
              <w:rPr>
                <w:lang w:val="eu-ES" w:eastAsia="en-US"/>
              </w:rPr>
              <w:t xml:space="preserve"> bukatzea, egin beharreko ebaluazio probak egitea.</w:t>
            </w:r>
          </w:p>
        </w:tc>
        <w:tc>
          <w:tcPr>
            <w:tcW w:w="4407" w:type="dxa"/>
          </w:tcPr>
          <w:p w:rsidR="004B1AA9" w:rsidRPr="00F30BA0" w:rsidRDefault="004B1AA9" w:rsidP="000C0F5A">
            <w:pPr>
              <w:pStyle w:val="Zerrenda-paragrafoa"/>
              <w:numPr>
                <w:ilvl w:val="0"/>
                <w:numId w:val="27"/>
              </w:numPr>
              <w:spacing w:before="120" w:after="120"/>
              <w:jc w:val="both"/>
              <w:rPr>
                <w:lang w:val="es-ES" w:eastAsia="en-US"/>
              </w:rPr>
            </w:pPr>
            <w:r w:rsidRPr="00F30BA0">
              <w:rPr>
                <w:snapToGrid w:val="0"/>
                <w:lang w:val="es-ES"/>
              </w:rPr>
              <w:t>Finalizar</w:t>
            </w:r>
            <w:r w:rsidRPr="00F30BA0">
              <w:rPr>
                <w:lang w:val="es-ES" w:eastAsia="en-US"/>
              </w:rPr>
              <w:t xml:space="preserve"> el curso, hacer las pruebas de nivel correspondientes.</w:t>
            </w:r>
          </w:p>
        </w:tc>
      </w:tr>
      <w:tr w:rsidR="00C047D6" w:rsidRPr="00F30BA0" w:rsidTr="00DA0805">
        <w:tc>
          <w:tcPr>
            <w:tcW w:w="4407" w:type="dxa"/>
          </w:tcPr>
          <w:p w:rsidR="00C047D6" w:rsidRPr="00F30BA0" w:rsidRDefault="00C047D6" w:rsidP="00DA0805">
            <w:pPr>
              <w:spacing w:before="120" w:after="120"/>
              <w:jc w:val="center"/>
              <w:rPr>
                <w:b/>
                <w:snapToGrid w:val="0"/>
                <w:lang w:val="eu-ES"/>
              </w:rPr>
            </w:pPr>
          </w:p>
        </w:tc>
        <w:tc>
          <w:tcPr>
            <w:tcW w:w="4407" w:type="dxa"/>
          </w:tcPr>
          <w:p w:rsidR="00C047D6" w:rsidRPr="00F30BA0" w:rsidRDefault="00C047D6" w:rsidP="00DA0805">
            <w:pPr>
              <w:spacing w:before="120" w:after="120"/>
              <w:ind w:left="360"/>
              <w:jc w:val="center"/>
              <w:rPr>
                <w:b/>
                <w:snapToGrid w:val="0"/>
                <w:lang w:val="es-ES"/>
              </w:rPr>
            </w:pPr>
          </w:p>
        </w:tc>
      </w:tr>
      <w:tr w:rsidR="004B1AA9" w:rsidRPr="00F30BA0" w:rsidTr="00DA0805">
        <w:tc>
          <w:tcPr>
            <w:tcW w:w="4407" w:type="dxa"/>
          </w:tcPr>
          <w:p w:rsidR="004B1AA9" w:rsidRPr="00F30BA0" w:rsidRDefault="004B1AA9" w:rsidP="00DA0805">
            <w:pPr>
              <w:spacing w:before="120" w:after="120"/>
              <w:jc w:val="center"/>
              <w:rPr>
                <w:b/>
                <w:snapToGrid w:val="0"/>
                <w:lang w:val="eu-ES"/>
              </w:rPr>
            </w:pPr>
            <w:r w:rsidRPr="00F30BA0">
              <w:rPr>
                <w:b/>
                <w:snapToGrid w:val="0"/>
                <w:lang w:val="eu-ES"/>
              </w:rPr>
              <w:t>III. ESKARIAK</w:t>
            </w:r>
          </w:p>
        </w:tc>
        <w:tc>
          <w:tcPr>
            <w:tcW w:w="4407" w:type="dxa"/>
          </w:tcPr>
          <w:p w:rsidR="004B1AA9" w:rsidRPr="00F30BA0" w:rsidRDefault="004B1AA9" w:rsidP="00DA0805">
            <w:pPr>
              <w:spacing w:before="120" w:after="120"/>
              <w:ind w:left="360"/>
              <w:jc w:val="center"/>
              <w:rPr>
                <w:b/>
                <w:snapToGrid w:val="0"/>
                <w:lang w:val="es-ES"/>
              </w:rPr>
            </w:pPr>
            <w:r w:rsidRPr="00F30BA0">
              <w:rPr>
                <w:b/>
                <w:snapToGrid w:val="0"/>
                <w:lang w:val="es-ES"/>
              </w:rPr>
              <w:t>III. SOLICITUDES</w:t>
            </w:r>
          </w:p>
        </w:tc>
      </w:tr>
      <w:tr w:rsidR="007F332C" w:rsidRPr="00F30BA0" w:rsidTr="00DA0805">
        <w:tc>
          <w:tcPr>
            <w:tcW w:w="4407" w:type="dxa"/>
          </w:tcPr>
          <w:p w:rsidR="007F332C" w:rsidRPr="00F30BA0" w:rsidRDefault="00876270" w:rsidP="000854BF">
            <w:pPr>
              <w:spacing w:before="120" w:after="120"/>
              <w:jc w:val="both"/>
              <w:rPr>
                <w:b/>
                <w:u w:val="single"/>
                <w:lang w:val="eu-ES" w:eastAsia="en-US"/>
              </w:rPr>
            </w:pPr>
            <w:r>
              <w:rPr>
                <w:b/>
                <w:u w:val="single"/>
                <w:lang w:val="eu-ES" w:eastAsia="en-US"/>
              </w:rPr>
              <w:t>8</w:t>
            </w:r>
            <w:r w:rsidR="007F332C" w:rsidRPr="00F30BA0">
              <w:rPr>
                <w:b/>
                <w:u w:val="single"/>
                <w:lang w:val="eu-ES" w:eastAsia="en-US"/>
              </w:rPr>
              <w:t xml:space="preserve">. </w:t>
            </w:r>
            <w:r w:rsidR="000854BF">
              <w:rPr>
                <w:b/>
                <w:u w:val="single"/>
                <w:lang w:val="eu-ES" w:eastAsia="en-US"/>
              </w:rPr>
              <w:t>a</w:t>
            </w:r>
            <w:r w:rsidR="007F332C" w:rsidRPr="00F30BA0">
              <w:rPr>
                <w:b/>
                <w:u w:val="single"/>
                <w:lang w:val="eu-ES" w:eastAsia="en-US"/>
              </w:rPr>
              <w:t xml:space="preserve">rtikulua.- Eskariak aurkezteko epea </w:t>
            </w:r>
          </w:p>
        </w:tc>
        <w:tc>
          <w:tcPr>
            <w:tcW w:w="4407" w:type="dxa"/>
          </w:tcPr>
          <w:p w:rsidR="007F332C" w:rsidRPr="00F30BA0" w:rsidRDefault="00876270" w:rsidP="00CE6A4F">
            <w:pPr>
              <w:spacing w:before="120" w:after="120"/>
              <w:jc w:val="both"/>
              <w:rPr>
                <w:b/>
                <w:u w:val="single"/>
                <w:lang w:val="es-ES" w:eastAsia="en-US"/>
              </w:rPr>
            </w:pPr>
            <w:r>
              <w:rPr>
                <w:b/>
                <w:u w:val="single"/>
                <w:lang w:val="es-ES" w:eastAsia="en-US"/>
              </w:rPr>
              <w:t>Artículo 8</w:t>
            </w:r>
            <w:r w:rsidR="007F332C" w:rsidRPr="00F30BA0">
              <w:rPr>
                <w:b/>
                <w:u w:val="single"/>
                <w:lang w:val="es-ES" w:eastAsia="en-US"/>
              </w:rPr>
              <w:t>º.- Plazo de presentación de solicitudes</w:t>
            </w:r>
          </w:p>
        </w:tc>
      </w:tr>
      <w:tr w:rsidR="007F332C" w:rsidRPr="00F30BA0" w:rsidTr="00DA0805">
        <w:tc>
          <w:tcPr>
            <w:tcW w:w="4407" w:type="dxa"/>
          </w:tcPr>
          <w:p w:rsidR="007F332C" w:rsidRPr="00F30BA0" w:rsidRDefault="007F332C" w:rsidP="009E39C1">
            <w:pPr>
              <w:spacing w:before="120" w:after="120"/>
              <w:jc w:val="both"/>
              <w:rPr>
                <w:lang w:val="eu-ES" w:eastAsia="en-US"/>
              </w:rPr>
            </w:pPr>
            <w:r w:rsidRPr="00F30BA0">
              <w:rPr>
                <w:lang w:val="eu-ES" w:eastAsia="en-US"/>
              </w:rPr>
              <w:t>Deialdiaren laburpena GAOn argitaratzen den hurrengo egunetik 202</w:t>
            </w:r>
            <w:r w:rsidR="009E39C1" w:rsidRPr="00F30BA0">
              <w:rPr>
                <w:lang w:val="eu-ES" w:eastAsia="en-US"/>
              </w:rPr>
              <w:t>1e</w:t>
            </w:r>
            <w:r w:rsidRPr="00F30BA0">
              <w:rPr>
                <w:lang w:val="eu-ES" w:eastAsia="en-US"/>
              </w:rPr>
              <w:t xml:space="preserve">ko urriaren </w:t>
            </w:r>
            <w:r w:rsidR="009E39C1" w:rsidRPr="00F30BA0">
              <w:rPr>
                <w:lang w:val="eu-ES" w:eastAsia="en-US"/>
              </w:rPr>
              <w:t>7</w:t>
            </w:r>
            <w:r w:rsidRPr="00F30BA0">
              <w:rPr>
                <w:lang w:val="eu-ES" w:eastAsia="en-US"/>
              </w:rPr>
              <w:t xml:space="preserve"> artekoa izango da, azken hau barne.</w:t>
            </w:r>
          </w:p>
        </w:tc>
        <w:tc>
          <w:tcPr>
            <w:tcW w:w="4407" w:type="dxa"/>
          </w:tcPr>
          <w:p w:rsidR="007F332C" w:rsidRPr="00F30BA0" w:rsidRDefault="007F332C" w:rsidP="009E39C1">
            <w:pPr>
              <w:spacing w:before="120" w:after="120"/>
              <w:jc w:val="both"/>
              <w:rPr>
                <w:lang w:val="eu-ES" w:eastAsia="en-US"/>
              </w:rPr>
            </w:pPr>
            <w:proofErr w:type="spellStart"/>
            <w:r w:rsidRPr="00F30BA0">
              <w:rPr>
                <w:lang w:val="eu-ES" w:eastAsia="en-US"/>
              </w:rPr>
              <w:t>Desde</w:t>
            </w:r>
            <w:proofErr w:type="spellEnd"/>
            <w:r w:rsidRPr="00F30BA0">
              <w:rPr>
                <w:lang w:val="eu-ES" w:eastAsia="en-US"/>
              </w:rPr>
              <w:t xml:space="preserve"> </w:t>
            </w:r>
            <w:proofErr w:type="spellStart"/>
            <w:r w:rsidRPr="00F30BA0">
              <w:rPr>
                <w:lang w:val="eu-ES" w:eastAsia="en-US"/>
              </w:rPr>
              <w:t>el</w:t>
            </w:r>
            <w:proofErr w:type="spellEnd"/>
            <w:r w:rsidRPr="00F30BA0">
              <w:rPr>
                <w:lang w:val="eu-ES" w:eastAsia="en-US"/>
              </w:rPr>
              <w:t xml:space="preserve"> </w:t>
            </w:r>
            <w:proofErr w:type="spellStart"/>
            <w:r w:rsidRPr="00F30BA0">
              <w:rPr>
                <w:lang w:val="eu-ES" w:eastAsia="en-US"/>
              </w:rPr>
              <w:t>día</w:t>
            </w:r>
            <w:proofErr w:type="spellEnd"/>
            <w:r w:rsidRPr="00F30BA0">
              <w:rPr>
                <w:lang w:val="eu-ES" w:eastAsia="en-US"/>
              </w:rPr>
              <w:t xml:space="preserve"> </w:t>
            </w:r>
            <w:proofErr w:type="spellStart"/>
            <w:r w:rsidRPr="00F30BA0">
              <w:rPr>
                <w:lang w:val="eu-ES" w:eastAsia="en-US"/>
              </w:rPr>
              <w:t>siguiente</w:t>
            </w:r>
            <w:proofErr w:type="spellEnd"/>
            <w:r w:rsidRPr="00F30BA0">
              <w:rPr>
                <w:lang w:val="eu-ES" w:eastAsia="en-US"/>
              </w:rPr>
              <w:t xml:space="preserve"> a la </w:t>
            </w:r>
            <w:proofErr w:type="spellStart"/>
            <w:r w:rsidRPr="00F30BA0">
              <w:rPr>
                <w:lang w:val="eu-ES" w:eastAsia="en-US"/>
              </w:rPr>
              <w:t>publicación</w:t>
            </w:r>
            <w:proofErr w:type="spellEnd"/>
            <w:r w:rsidRPr="00F30BA0">
              <w:rPr>
                <w:lang w:val="eu-ES" w:eastAsia="en-US"/>
              </w:rPr>
              <w:t xml:space="preserve"> del </w:t>
            </w:r>
            <w:proofErr w:type="spellStart"/>
            <w:r w:rsidRPr="00F30BA0">
              <w:rPr>
                <w:lang w:val="eu-ES" w:eastAsia="en-US"/>
              </w:rPr>
              <w:t>extracto</w:t>
            </w:r>
            <w:proofErr w:type="spellEnd"/>
            <w:r w:rsidRPr="00F30BA0">
              <w:rPr>
                <w:lang w:val="eu-ES" w:eastAsia="en-US"/>
              </w:rPr>
              <w:t xml:space="preserve"> de la </w:t>
            </w:r>
            <w:proofErr w:type="spellStart"/>
            <w:r w:rsidRPr="00F30BA0">
              <w:rPr>
                <w:lang w:val="eu-ES" w:eastAsia="en-US"/>
              </w:rPr>
              <w:t>convocatoria</w:t>
            </w:r>
            <w:proofErr w:type="spellEnd"/>
            <w:r w:rsidRPr="00F30BA0">
              <w:rPr>
                <w:lang w:val="eu-ES" w:eastAsia="en-US"/>
              </w:rPr>
              <w:t xml:space="preserve"> </w:t>
            </w:r>
            <w:proofErr w:type="spellStart"/>
            <w:r w:rsidRPr="00F30BA0">
              <w:rPr>
                <w:lang w:val="eu-ES" w:eastAsia="en-US"/>
              </w:rPr>
              <w:t>en</w:t>
            </w:r>
            <w:proofErr w:type="spellEnd"/>
            <w:r w:rsidRPr="00F30BA0">
              <w:rPr>
                <w:lang w:val="eu-ES" w:eastAsia="en-US"/>
              </w:rPr>
              <w:t xml:space="preserve"> </w:t>
            </w:r>
            <w:proofErr w:type="spellStart"/>
            <w:r w:rsidRPr="00F30BA0">
              <w:rPr>
                <w:lang w:val="eu-ES" w:eastAsia="en-US"/>
              </w:rPr>
              <w:t>el</w:t>
            </w:r>
            <w:proofErr w:type="spellEnd"/>
            <w:r w:rsidRPr="00F30BA0">
              <w:rPr>
                <w:lang w:val="eu-ES" w:eastAsia="en-US"/>
              </w:rPr>
              <w:t xml:space="preserve"> BOG </w:t>
            </w:r>
            <w:proofErr w:type="spellStart"/>
            <w:r w:rsidRPr="00F30BA0">
              <w:rPr>
                <w:lang w:val="eu-ES" w:eastAsia="en-US"/>
              </w:rPr>
              <w:t>hasta</w:t>
            </w:r>
            <w:proofErr w:type="spellEnd"/>
            <w:r w:rsidRPr="00F30BA0">
              <w:rPr>
                <w:lang w:val="eu-ES" w:eastAsia="en-US"/>
              </w:rPr>
              <w:t xml:space="preserve"> </w:t>
            </w:r>
            <w:proofErr w:type="spellStart"/>
            <w:r w:rsidRPr="00F30BA0">
              <w:rPr>
                <w:lang w:val="eu-ES" w:eastAsia="en-US"/>
              </w:rPr>
              <w:t>el</w:t>
            </w:r>
            <w:proofErr w:type="spellEnd"/>
            <w:r w:rsidRPr="00F30BA0">
              <w:rPr>
                <w:lang w:val="eu-ES" w:eastAsia="en-US"/>
              </w:rPr>
              <w:t xml:space="preserve"> </w:t>
            </w:r>
            <w:r w:rsidR="009E39C1" w:rsidRPr="00F30BA0">
              <w:rPr>
                <w:lang w:val="eu-ES" w:eastAsia="en-US"/>
              </w:rPr>
              <w:t>7</w:t>
            </w:r>
            <w:r w:rsidRPr="00F30BA0">
              <w:rPr>
                <w:lang w:val="eu-ES" w:eastAsia="en-US"/>
              </w:rPr>
              <w:t xml:space="preserve"> de </w:t>
            </w:r>
            <w:proofErr w:type="spellStart"/>
            <w:r w:rsidRPr="00F30BA0">
              <w:rPr>
                <w:lang w:val="eu-ES" w:eastAsia="en-US"/>
              </w:rPr>
              <w:t>octubre</w:t>
            </w:r>
            <w:proofErr w:type="spellEnd"/>
            <w:r w:rsidRPr="00F30BA0">
              <w:rPr>
                <w:lang w:val="eu-ES" w:eastAsia="en-US"/>
              </w:rPr>
              <w:t xml:space="preserve"> de 202</w:t>
            </w:r>
            <w:r w:rsidR="009E39C1" w:rsidRPr="00F30BA0">
              <w:rPr>
                <w:lang w:val="eu-ES" w:eastAsia="en-US"/>
              </w:rPr>
              <w:t>1</w:t>
            </w:r>
            <w:r w:rsidRPr="00F30BA0">
              <w:rPr>
                <w:lang w:val="eu-ES" w:eastAsia="en-US"/>
              </w:rPr>
              <w:t xml:space="preserve">, </w:t>
            </w:r>
            <w:proofErr w:type="spellStart"/>
            <w:r w:rsidRPr="00F30BA0">
              <w:rPr>
                <w:lang w:val="eu-ES" w:eastAsia="en-US"/>
              </w:rPr>
              <w:t>inclusive</w:t>
            </w:r>
            <w:proofErr w:type="spellEnd"/>
            <w:r w:rsidRPr="00F30BA0">
              <w:rPr>
                <w:lang w:val="eu-ES" w:eastAsia="en-US"/>
              </w:rPr>
              <w:t>.</w:t>
            </w:r>
          </w:p>
        </w:tc>
      </w:tr>
      <w:tr w:rsidR="007F332C" w:rsidRPr="00F30BA0" w:rsidTr="00DA0805">
        <w:tc>
          <w:tcPr>
            <w:tcW w:w="4407" w:type="dxa"/>
          </w:tcPr>
          <w:p w:rsidR="007F332C" w:rsidRPr="00F30BA0" w:rsidRDefault="00876270" w:rsidP="000854BF">
            <w:pPr>
              <w:spacing w:before="120" w:after="120"/>
              <w:jc w:val="both"/>
              <w:rPr>
                <w:b/>
                <w:u w:val="single"/>
                <w:lang w:val="eu-ES" w:eastAsia="en-US"/>
              </w:rPr>
            </w:pPr>
            <w:r>
              <w:rPr>
                <w:b/>
                <w:u w:val="single"/>
                <w:lang w:val="eu-ES" w:eastAsia="en-US"/>
              </w:rPr>
              <w:t>9</w:t>
            </w:r>
            <w:r w:rsidR="007F332C" w:rsidRPr="00F30BA0">
              <w:rPr>
                <w:b/>
                <w:u w:val="single"/>
                <w:lang w:val="eu-ES" w:eastAsia="en-US"/>
              </w:rPr>
              <w:t xml:space="preserve">. </w:t>
            </w:r>
            <w:r w:rsidR="000854BF">
              <w:rPr>
                <w:b/>
                <w:u w:val="single"/>
                <w:lang w:val="eu-ES" w:eastAsia="en-US"/>
              </w:rPr>
              <w:t>a</w:t>
            </w:r>
            <w:r w:rsidR="007F332C" w:rsidRPr="00F30BA0">
              <w:rPr>
                <w:b/>
                <w:u w:val="single"/>
                <w:lang w:val="eu-ES" w:eastAsia="en-US"/>
              </w:rPr>
              <w:t>rtikulua</w:t>
            </w:r>
            <w:r w:rsidR="000127E1" w:rsidRPr="00F30BA0">
              <w:rPr>
                <w:b/>
                <w:u w:val="single"/>
                <w:lang w:val="eu-ES" w:eastAsia="en-US"/>
              </w:rPr>
              <w:t>.- E</w:t>
            </w:r>
            <w:r w:rsidR="007F332C" w:rsidRPr="00F30BA0">
              <w:rPr>
                <w:b/>
                <w:u w:val="single"/>
                <w:lang w:val="eu-ES" w:eastAsia="en-US"/>
              </w:rPr>
              <w:t>skaerak aurkezteko modua</w:t>
            </w:r>
          </w:p>
        </w:tc>
        <w:tc>
          <w:tcPr>
            <w:tcW w:w="4407" w:type="dxa"/>
          </w:tcPr>
          <w:p w:rsidR="007F332C" w:rsidRPr="00F30BA0" w:rsidRDefault="007F332C" w:rsidP="007F332C">
            <w:pPr>
              <w:spacing w:before="120" w:after="120"/>
              <w:jc w:val="both"/>
              <w:rPr>
                <w:b/>
                <w:u w:val="single"/>
                <w:lang w:val="eu-ES" w:eastAsia="en-US"/>
              </w:rPr>
            </w:pPr>
            <w:r w:rsidRPr="00F30BA0">
              <w:rPr>
                <w:b/>
                <w:u w:val="single"/>
                <w:lang w:val="es-ES" w:eastAsia="en-US"/>
              </w:rPr>
              <w:t xml:space="preserve">Artículo </w:t>
            </w:r>
            <w:r w:rsidR="00876270">
              <w:rPr>
                <w:b/>
                <w:u w:val="single"/>
                <w:lang w:val="eu-ES" w:eastAsia="en-US"/>
              </w:rPr>
              <w:t>9</w:t>
            </w:r>
            <w:r w:rsidRPr="00F30BA0">
              <w:rPr>
                <w:b/>
                <w:u w:val="single"/>
                <w:lang w:val="eu-ES" w:eastAsia="en-US"/>
              </w:rPr>
              <w:t>º</w:t>
            </w:r>
            <w:r w:rsidR="00876270">
              <w:rPr>
                <w:b/>
                <w:u w:val="single"/>
                <w:lang w:val="eu-ES" w:eastAsia="en-US"/>
              </w:rPr>
              <w:t>.-</w:t>
            </w:r>
            <w:r w:rsidR="000127E1" w:rsidRPr="00F30BA0">
              <w:rPr>
                <w:b/>
                <w:u w:val="single"/>
                <w:lang w:val="eu-ES" w:eastAsia="en-US"/>
              </w:rPr>
              <w:t xml:space="preserve"> F</w:t>
            </w:r>
            <w:r w:rsidRPr="00F30BA0">
              <w:rPr>
                <w:b/>
                <w:u w:val="single"/>
                <w:lang w:val="eu-ES" w:eastAsia="en-US"/>
              </w:rPr>
              <w:t xml:space="preserve">orma de </w:t>
            </w:r>
            <w:proofErr w:type="spellStart"/>
            <w:r w:rsidRPr="00F30BA0">
              <w:rPr>
                <w:b/>
                <w:u w:val="single"/>
                <w:lang w:val="eu-ES" w:eastAsia="en-US"/>
              </w:rPr>
              <w:t>presentación</w:t>
            </w:r>
            <w:proofErr w:type="spellEnd"/>
            <w:r w:rsidRPr="00F30BA0">
              <w:rPr>
                <w:b/>
                <w:u w:val="single"/>
                <w:lang w:val="eu-ES" w:eastAsia="en-US"/>
              </w:rPr>
              <w:t xml:space="preserve"> de </w:t>
            </w:r>
            <w:proofErr w:type="spellStart"/>
            <w:r w:rsidRPr="00F30BA0">
              <w:rPr>
                <w:b/>
                <w:u w:val="single"/>
                <w:lang w:val="eu-ES" w:eastAsia="en-US"/>
              </w:rPr>
              <w:t>solicitudes</w:t>
            </w:r>
            <w:proofErr w:type="spellEnd"/>
          </w:p>
        </w:tc>
      </w:tr>
      <w:tr w:rsidR="007F332C" w:rsidRPr="00F30BA0" w:rsidTr="00DA0805">
        <w:tc>
          <w:tcPr>
            <w:tcW w:w="4407" w:type="dxa"/>
          </w:tcPr>
          <w:p w:rsidR="007F332C" w:rsidRPr="00F30BA0" w:rsidRDefault="005C5719" w:rsidP="00CE6A4F">
            <w:pPr>
              <w:spacing w:before="120" w:after="120"/>
              <w:jc w:val="both"/>
              <w:rPr>
                <w:lang w:val="eu-ES" w:eastAsia="en-US"/>
              </w:rPr>
            </w:pPr>
            <w:r w:rsidRPr="00F30BA0">
              <w:rPr>
                <w:lang w:val="eu-ES" w:eastAsia="en-US"/>
              </w:rPr>
              <w:t>Eskaera</w:t>
            </w:r>
            <w:r w:rsidR="007F332C" w:rsidRPr="00F30BA0">
              <w:rPr>
                <w:lang w:val="eu-ES" w:eastAsia="en-US"/>
              </w:rPr>
              <w:t xml:space="preserve"> www.irun.org/sac Irungo Udalaren Egoitza Elektronikoan aurkeztuko da edo Administrazio publikoen administrazio prozedura erkideari buruzko indarrean dagoen legedian zehaztutako beste edozein bidetatik</w:t>
            </w:r>
            <w:r w:rsidR="009D263A">
              <w:rPr>
                <w:lang w:val="eu-ES" w:eastAsia="en-US"/>
              </w:rPr>
              <w:t>.</w:t>
            </w:r>
          </w:p>
        </w:tc>
        <w:tc>
          <w:tcPr>
            <w:tcW w:w="4407" w:type="dxa"/>
          </w:tcPr>
          <w:p w:rsidR="007F332C" w:rsidRPr="00F30BA0" w:rsidRDefault="005C5719" w:rsidP="00CE6A4F">
            <w:pPr>
              <w:spacing w:before="120" w:after="120"/>
              <w:jc w:val="both"/>
              <w:rPr>
                <w:lang w:val="eu-ES" w:eastAsia="en-US"/>
              </w:rPr>
            </w:pPr>
            <w:r w:rsidRPr="00F30BA0">
              <w:rPr>
                <w:lang w:val="eu-ES" w:eastAsia="en-US"/>
              </w:rPr>
              <w:t xml:space="preserve">La </w:t>
            </w:r>
            <w:proofErr w:type="spellStart"/>
            <w:r w:rsidRPr="00F30BA0">
              <w:rPr>
                <w:lang w:val="eu-ES" w:eastAsia="en-US"/>
              </w:rPr>
              <w:t>solicitud</w:t>
            </w:r>
            <w:proofErr w:type="spellEnd"/>
            <w:r w:rsidR="007F332C" w:rsidRPr="00F30BA0">
              <w:rPr>
                <w:lang w:val="eu-ES" w:eastAsia="en-US"/>
              </w:rPr>
              <w:t xml:space="preserve"> </w:t>
            </w:r>
            <w:proofErr w:type="spellStart"/>
            <w:r w:rsidR="007F332C" w:rsidRPr="00F30BA0">
              <w:rPr>
                <w:lang w:val="eu-ES" w:eastAsia="en-US"/>
              </w:rPr>
              <w:t>se</w:t>
            </w:r>
            <w:proofErr w:type="spellEnd"/>
            <w:r w:rsidR="007F332C" w:rsidRPr="00F30BA0">
              <w:rPr>
                <w:lang w:val="eu-ES" w:eastAsia="en-US"/>
              </w:rPr>
              <w:t xml:space="preserve"> </w:t>
            </w:r>
            <w:proofErr w:type="spellStart"/>
            <w:r w:rsidR="007F332C" w:rsidRPr="00F30BA0">
              <w:rPr>
                <w:lang w:val="eu-ES" w:eastAsia="en-US"/>
              </w:rPr>
              <w:t>presentará</w:t>
            </w:r>
            <w:proofErr w:type="spellEnd"/>
            <w:r w:rsidR="007F332C" w:rsidRPr="00F30BA0">
              <w:rPr>
                <w:lang w:val="eu-ES" w:eastAsia="en-US"/>
              </w:rPr>
              <w:t xml:space="preserve"> </w:t>
            </w:r>
            <w:proofErr w:type="spellStart"/>
            <w:r w:rsidR="007F332C" w:rsidRPr="00F30BA0">
              <w:rPr>
                <w:lang w:val="eu-ES" w:eastAsia="en-US"/>
              </w:rPr>
              <w:t>en</w:t>
            </w:r>
            <w:proofErr w:type="spellEnd"/>
            <w:r w:rsidR="007F332C" w:rsidRPr="00F30BA0">
              <w:rPr>
                <w:lang w:val="eu-ES" w:eastAsia="en-US"/>
              </w:rPr>
              <w:t xml:space="preserve"> la Sede Electrónica del Ayuntamiento de Irun www.irun.org/sac o por cualquiera de los medios establecidos en la legislación vigente sobre Procedimiento Administrativo Común de las Administraciones </w:t>
            </w:r>
            <w:r w:rsidR="007F332C" w:rsidRPr="00F30BA0">
              <w:rPr>
                <w:lang w:val="eu-ES" w:eastAsia="en-US"/>
              </w:rPr>
              <w:lastRenderedPageBreak/>
              <w:t>Públicas.</w:t>
            </w:r>
          </w:p>
        </w:tc>
      </w:tr>
      <w:tr w:rsidR="007F332C" w:rsidRPr="00F30BA0" w:rsidTr="00DA0805">
        <w:tc>
          <w:tcPr>
            <w:tcW w:w="4407" w:type="dxa"/>
          </w:tcPr>
          <w:p w:rsidR="007F332C" w:rsidRPr="00F30BA0" w:rsidRDefault="007F332C" w:rsidP="00CE6A4F">
            <w:pPr>
              <w:spacing w:before="120" w:after="120"/>
              <w:jc w:val="both"/>
              <w:rPr>
                <w:lang w:val="eu-ES" w:eastAsia="en-US"/>
              </w:rPr>
            </w:pPr>
            <w:r w:rsidRPr="00F30BA0">
              <w:rPr>
                <w:lang w:val="eu-ES" w:eastAsia="en-US"/>
              </w:rPr>
              <w:lastRenderedPageBreak/>
              <w:t>Eskaera elek</w:t>
            </w:r>
            <w:r w:rsidR="006046A1" w:rsidRPr="00F30BA0">
              <w:rPr>
                <w:lang w:val="eu-ES" w:eastAsia="en-US"/>
              </w:rPr>
              <w:t>t</w:t>
            </w:r>
            <w:r w:rsidRPr="00F30BA0">
              <w:rPr>
                <w:lang w:val="eu-ES" w:eastAsia="en-US"/>
              </w:rPr>
              <w:t>ronikoki aurkezteko, eskaera sinatu beharko da Administrazio Publikoen Administrazio Prozedura Erkidearen 39/2015 Legearen 11. Artikuluan aurreikusitako sinadura elektronikorako sistemaren bat erabiliz (DNIe, IZENPE edo FNMT-ren ziurtagiri elektronikoak, IrunTxartela…).</w:t>
            </w:r>
          </w:p>
        </w:tc>
        <w:tc>
          <w:tcPr>
            <w:tcW w:w="4407" w:type="dxa"/>
          </w:tcPr>
          <w:p w:rsidR="007F332C" w:rsidRPr="00F30BA0" w:rsidRDefault="007F332C" w:rsidP="00CE6A4F">
            <w:pPr>
              <w:spacing w:before="120" w:after="120"/>
              <w:jc w:val="both"/>
              <w:rPr>
                <w:lang w:val="eu-ES" w:eastAsia="en-US"/>
              </w:rPr>
            </w:pPr>
            <w:r w:rsidRPr="00F30BA0">
              <w:rPr>
                <w:lang w:val="eu-ES" w:eastAsia="en-US"/>
              </w:rPr>
              <w:t>Para la presentación de la solicitud de forma electrónica, la solicitud deberá firmarse utilizando alguno de los sistemas de firma electrónica contemplados en el art. 11 de la Ley 39/2015, del Procedimiento Administrativo Común de las Administraciones Públicas (DNIe, Certificados electrónicos de IZENPE ó FNMT, IrunTxartela…).</w:t>
            </w:r>
          </w:p>
        </w:tc>
      </w:tr>
    </w:tbl>
    <w:p w:rsidR="004F5A20" w:rsidRPr="00F30BA0" w:rsidRDefault="004F5A20" w:rsidP="007F332C"/>
    <w:p w:rsidR="004F5A20" w:rsidRPr="00F30BA0" w:rsidRDefault="004F5A20"/>
    <w:p w:rsidR="004F5A20" w:rsidRPr="00F30BA0" w:rsidRDefault="004F5A20"/>
    <w:p w:rsidR="00716F9E" w:rsidRPr="00F30BA0" w:rsidRDefault="00716F9E">
      <w:r w:rsidRPr="00F30BA0">
        <w:br w:type="page"/>
      </w:r>
    </w:p>
    <w:p w:rsidR="004F5A20" w:rsidRPr="00F30BA0" w:rsidRDefault="004F5A20"/>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07"/>
        <w:gridCol w:w="4407"/>
      </w:tblGrid>
      <w:tr w:rsidR="001B3F24" w:rsidRPr="00F30BA0" w:rsidTr="0022473E">
        <w:tc>
          <w:tcPr>
            <w:tcW w:w="4407" w:type="dxa"/>
            <w:shd w:val="clear" w:color="auto" w:fill="auto"/>
          </w:tcPr>
          <w:p w:rsidR="001B3F24" w:rsidRPr="00F30BA0" w:rsidRDefault="00885E93" w:rsidP="00970943">
            <w:pPr>
              <w:pStyle w:val="Default"/>
              <w:spacing w:before="120" w:after="120"/>
              <w:jc w:val="both"/>
              <w:rPr>
                <w:rFonts w:ascii="Times New Roman" w:hAnsi="Times New Roman" w:cs="Times New Roman"/>
                <w:b/>
                <w:sz w:val="20"/>
                <w:szCs w:val="20"/>
                <w:u w:val="single"/>
                <w:lang w:val="eu-ES"/>
              </w:rPr>
            </w:pPr>
            <w:r w:rsidRPr="00F30BA0">
              <w:rPr>
                <w:sz w:val="20"/>
                <w:szCs w:val="20"/>
              </w:rPr>
              <w:br w:type="page"/>
            </w:r>
            <w:r w:rsidR="00876270">
              <w:rPr>
                <w:rFonts w:ascii="Times New Roman" w:hAnsi="Times New Roman" w:cs="Times New Roman"/>
                <w:b/>
                <w:color w:val="auto"/>
                <w:sz w:val="20"/>
                <w:szCs w:val="20"/>
                <w:u w:val="single"/>
              </w:rPr>
              <w:t>10</w:t>
            </w:r>
            <w:r w:rsidR="000854BF">
              <w:rPr>
                <w:rFonts w:ascii="Times New Roman" w:hAnsi="Times New Roman" w:cs="Times New Roman"/>
                <w:b/>
                <w:sz w:val="20"/>
                <w:szCs w:val="20"/>
                <w:u w:val="single"/>
                <w:lang w:val="eu-ES"/>
              </w:rPr>
              <w:t>.  a</w:t>
            </w:r>
            <w:r w:rsidR="00ED4D82" w:rsidRPr="00F30BA0">
              <w:rPr>
                <w:rFonts w:ascii="Times New Roman" w:hAnsi="Times New Roman" w:cs="Times New Roman"/>
                <w:b/>
                <w:sz w:val="20"/>
                <w:szCs w:val="20"/>
                <w:u w:val="single"/>
                <w:lang w:val="eu-ES"/>
              </w:rPr>
              <w:t>rtikulua.</w:t>
            </w:r>
            <w:r w:rsidR="00876270">
              <w:rPr>
                <w:rFonts w:ascii="Times New Roman" w:hAnsi="Times New Roman" w:cs="Times New Roman"/>
                <w:b/>
                <w:sz w:val="20"/>
                <w:szCs w:val="20"/>
                <w:u w:val="single"/>
                <w:lang w:val="eu-ES"/>
              </w:rPr>
              <w:t>-</w:t>
            </w:r>
            <w:r w:rsidR="00ED4D82" w:rsidRPr="00F30BA0">
              <w:rPr>
                <w:rFonts w:ascii="Times New Roman" w:hAnsi="Times New Roman" w:cs="Times New Roman"/>
                <w:b/>
                <w:sz w:val="20"/>
                <w:szCs w:val="20"/>
                <w:u w:val="single"/>
                <w:lang w:val="eu-ES"/>
              </w:rPr>
              <w:t xml:space="preserve">  Aka</w:t>
            </w:r>
            <w:r w:rsidR="007A5492" w:rsidRPr="00F30BA0">
              <w:rPr>
                <w:rFonts w:ascii="Times New Roman" w:hAnsi="Times New Roman" w:cs="Times New Roman"/>
                <w:b/>
                <w:sz w:val="20"/>
                <w:szCs w:val="20"/>
                <w:u w:val="single"/>
                <w:lang w:val="eu-ES"/>
              </w:rPr>
              <w:t>tsak  zuzen</w:t>
            </w:r>
            <w:r w:rsidR="00ED4D82" w:rsidRPr="00F30BA0">
              <w:rPr>
                <w:rFonts w:ascii="Times New Roman" w:hAnsi="Times New Roman" w:cs="Times New Roman"/>
                <w:b/>
                <w:sz w:val="20"/>
                <w:szCs w:val="20"/>
                <w:u w:val="single"/>
                <w:lang w:val="eu-ES"/>
              </w:rPr>
              <w:t>tzea.</w:t>
            </w:r>
          </w:p>
        </w:tc>
        <w:tc>
          <w:tcPr>
            <w:tcW w:w="4407" w:type="dxa"/>
            <w:shd w:val="clear" w:color="auto" w:fill="auto"/>
          </w:tcPr>
          <w:p w:rsidR="001B3F24" w:rsidRPr="00F30BA0" w:rsidRDefault="007A5492" w:rsidP="00876270">
            <w:pPr>
              <w:spacing w:before="120" w:after="120"/>
              <w:jc w:val="both"/>
              <w:rPr>
                <w:b/>
                <w:u w:val="single"/>
                <w:lang w:val="es-ES"/>
              </w:rPr>
            </w:pPr>
            <w:r w:rsidRPr="00F30BA0">
              <w:rPr>
                <w:b/>
                <w:u w:val="single"/>
                <w:lang w:val="es-ES"/>
              </w:rPr>
              <w:t xml:space="preserve">Artículo </w:t>
            </w:r>
            <w:r w:rsidR="00876270">
              <w:rPr>
                <w:b/>
                <w:u w:val="single"/>
                <w:lang w:val="es-ES"/>
              </w:rPr>
              <w:t>10º</w:t>
            </w:r>
            <w:r w:rsidR="00ED4D82" w:rsidRPr="00F30BA0">
              <w:rPr>
                <w:b/>
                <w:u w:val="single"/>
                <w:lang w:val="es-ES"/>
              </w:rPr>
              <w:t>.</w:t>
            </w:r>
            <w:r w:rsidR="00876270">
              <w:rPr>
                <w:b/>
                <w:u w:val="single"/>
                <w:lang w:val="es-ES"/>
              </w:rPr>
              <w:t>-</w:t>
            </w:r>
            <w:r w:rsidR="00ED4D82" w:rsidRPr="00F30BA0">
              <w:rPr>
                <w:b/>
                <w:u w:val="single"/>
                <w:lang w:val="es-ES"/>
              </w:rPr>
              <w:t xml:space="preserve">    Subsanación de defectos.</w:t>
            </w:r>
          </w:p>
        </w:tc>
      </w:tr>
      <w:tr w:rsidR="00070209" w:rsidRPr="00F30BA0" w:rsidTr="00280D23">
        <w:tc>
          <w:tcPr>
            <w:tcW w:w="4407" w:type="dxa"/>
          </w:tcPr>
          <w:p w:rsidR="00070209" w:rsidRPr="00F30BA0" w:rsidRDefault="00070209" w:rsidP="009D263A">
            <w:pPr>
              <w:pStyle w:val="Default"/>
              <w:spacing w:before="120" w:after="120"/>
              <w:jc w:val="both"/>
              <w:rPr>
                <w:sz w:val="20"/>
                <w:szCs w:val="20"/>
                <w:lang w:val="eu-ES" w:eastAsia="en-US"/>
              </w:rPr>
            </w:pPr>
            <w:r w:rsidRPr="00F30BA0">
              <w:rPr>
                <w:rFonts w:ascii="Times New Roman" w:hAnsi="Times New Roman" w:cs="Times New Roman"/>
                <w:sz w:val="20"/>
                <w:szCs w:val="20"/>
                <w:lang w:val="eu-ES"/>
              </w:rPr>
              <w:t xml:space="preserve">Irungo Udalak ezingo balu </w:t>
            </w:r>
            <w:proofErr w:type="spellStart"/>
            <w:r w:rsidR="00E31EC5">
              <w:rPr>
                <w:rFonts w:ascii="Times New Roman" w:hAnsi="Times New Roman" w:cs="Times New Roman"/>
                <w:sz w:val="20"/>
                <w:szCs w:val="20"/>
                <w:lang w:val="eu-ES"/>
              </w:rPr>
              <w:t>dirulaguntza</w:t>
            </w:r>
            <w:r w:rsidRPr="00F30BA0">
              <w:rPr>
                <w:rFonts w:ascii="Times New Roman" w:hAnsi="Times New Roman" w:cs="Times New Roman"/>
                <w:sz w:val="20"/>
                <w:szCs w:val="20"/>
                <w:lang w:val="eu-ES"/>
              </w:rPr>
              <w:t>ren</w:t>
            </w:r>
            <w:proofErr w:type="spellEnd"/>
            <w:r w:rsidRPr="00F30BA0">
              <w:rPr>
                <w:rFonts w:ascii="Times New Roman" w:hAnsi="Times New Roman" w:cs="Times New Roman"/>
                <w:sz w:val="20"/>
                <w:szCs w:val="20"/>
                <w:lang w:val="eu-ES"/>
              </w:rPr>
              <w:t xml:space="preserve"> onuradun izateko baldintzaren bat ofizioz egiaztatu, interesatuei hamar eguneko epea emango zaie, </w:t>
            </w:r>
            <w:r w:rsidR="009D263A">
              <w:rPr>
                <w:rFonts w:ascii="Times New Roman" w:hAnsi="Times New Roman" w:cs="Times New Roman"/>
                <w:sz w:val="20"/>
                <w:szCs w:val="20"/>
                <w:lang w:val="eu-ES"/>
              </w:rPr>
              <w:t xml:space="preserve">errekerimendua egiten </w:t>
            </w:r>
            <w:r w:rsidRPr="00F30BA0">
              <w:rPr>
                <w:rFonts w:ascii="Times New Roman" w:hAnsi="Times New Roman" w:cs="Times New Roman"/>
                <w:sz w:val="20"/>
                <w:szCs w:val="20"/>
                <w:lang w:val="eu-ES"/>
              </w:rPr>
              <w:t xml:space="preserve">zaien egunaren hurrengotik hasita, hura zuzen dezaten. </w:t>
            </w:r>
          </w:p>
        </w:tc>
        <w:tc>
          <w:tcPr>
            <w:tcW w:w="4407" w:type="dxa"/>
          </w:tcPr>
          <w:p w:rsidR="00070209" w:rsidRPr="00F30BA0" w:rsidRDefault="00070209" w:rsidP="00070209">
            <w:pPr>
              <w:pStyle w:val="Default"/>
              <w:spacing w:before="120" w:after="120"/>
              <w:jc w:val="both"/>
              <w:rPr>
                <w:sz w:val="20"/>
                <w:szCs w:val="20"/>
                <w:lang w:eastAsia="en-US"/>
              </w:rPr>
            </w:pPr>
            <w:r w:rsidRPr="00F30BA0">
              <w:rPr>
                <w:rFonts w:ascii="Times New Roman" w:hAnsi="Times New Roman" w:cs="Times New Roman"/>
                <w:sz w:val="20"/>
                <w:szCs w:val="20"/>
                <w:lang w:eastAsia="en-US"/>
              </w:rPr>
              <w:t xml:space="preserve">En caso de que el Ayuntamiento de Irun no pueda comprobar de oficio alguno de los requisitos para ser beneficiario de la </w:t>
            </w:r>
            <w:r w:rsidR="00E31EC5">
              <w:rPr>
                <w:rFonts w:ascii="Times New Roman" w:hAnsi="Times New Roman" w:cs="Times New Roman"/>
                <w:sz w:val="20"/>
                <w:szCs w:val="20"/>
                <w:lang w:eastAsia="en-US"/>
              </w:rPr>
              <w:t>subvención</w:t>
            </w:r>
            <w:r w:rsidRPr="00F30BA0">
              <w:rPr>
                <w:rFonts w:ascii="Times New Roman" w:hAnsi="Times New Roman" w:cs="Times New Roman"/>
                <w:sz w:val="20"/>
                <w:szCs w:val="20"/>
                <w:lang w:eastAsia="en-US"/>
              </w:rPr>
              <w:t xml:space="preserve">, se otorgará a las personas interesadas un plazo de diez días, contados a partir del día siguiente al del requerimiento para su subsanación. </w:t>
            </w:r>
          </w:p>
        </w:tc>
      </w:tr>
      <w:tr w:rsidR="00070209" w:rsidRPr="00F30BA0" w:rsidTr="00280D23">
        <w:tc>
          <w:tcPr>
            <w:tcW w:w="4407" w:type="dxa"/>
          </w:tcPr>
          <w:p w:rsidR="00070209" w:rsidRPr="00F30BA0" w:rsidRDefault="00070209" w:rsidP="009D263A">
            <w:pPr>
              <w:pStyle w:val="Default"/>
              <w:spacing w:before="120" w:after="120"/>
              <w:jc w:val="both"/>
              <w:rPr>
                <w:rFonts w:ascii="Times New Roman" w:hAnsi="Times New Roman" w:cs="Times New Roman"/>
                <w:sz w:val="20"/>
                <w:szCs w:val="20"/>
                <w:lang w:val="eu-ES" w:eastAsia="en-US"/>
              </w:rPr>
            </w:pPr>
            <w:r w:rsidRPr="00F30BA0">
              <w:rPr>
                <w:rFonts w:ascii="Times New Roman" w:hAnsi="Times New Roman" w:cs="Times New Roman"/>
                <w:sz w:val="20"/>
                <w:szCs w:val="20"/>
                <w:lang w:val="eu-ES"/>
              </w:rPr>
              <w:t>Epea amaitu eta akatsak konpondu ez badituzte, eskaera</w:t>
            </w:r>
            <w:r w:rsidR="009D263A">
              <w:rPr>
                <w:rFonts w:ascii="Times New Roman" w:hAnsi="Times New Roman" w:cs="Times New Roman"/>
                <w:sz w:val="20"/>
                <w:szCs w:val="20"/>
                <w:lang w:val="eu-ES"/>
              </w:rPr>
              <w:t>n atzera egin dutela</w:t>
            </w:r>
            <w:r w:rsidRPr="00F30BA0">
              <w:rPr>
                <w:rFonts w:ascii="Times New Roman" w:hAnsi="Times New Roman" w:cs="Times New Roman"/>
                <w:sz w:val="20"/>
                <w:szCs w:val="20"/>
                <w:lang w:val="eu-ES"/>
              </w:rPr>
              <w:t xml:space="preserve"> ulertuko da, eta prozedura artxibatu egingo da, 39/2015 Legearen 68. Artikuluak adierazitakoarekin bat ebazpena egin ondoren.</w:t>
            </w:r>
          </w:p>
        </w:tc>
        <w:tc>
          <w:tcPr>
            <w:tcW w:w="4407" w:type="dxa"/>
          </w:tcPr>
          <w:p w:rsidR="00070209" w:rsidRPr="00F30BA0" w:rsidRDefault="00070209" w:rsidP="009C0126">
            <w:pPr>
              <w:spacing w:before="120" w:after="120"/>
              <w:jc w:val="both"/>
              <w:rPr>
                <w:snapToGrid w:val="0"/>
                <w:lang w:val="es-ES" w:eastAsia="en-US"/>
              </w:rPr>
            </w:pPr>
            <w:r w:rsidRPr="00F30BA0">
              <w:rPr>
                <w:lang w:eastAsia="en-US"/>
              </w:rPr>
              <w:t xml:space="preserve">Transcurrido el plazo concedido sin que se subsanen los </w:t>
            </w:r>
            <w:r w:rsidRPr="00F30BA0">
              <w:t>detectados, se les tendrá por desistidos de su petición, archivándose el procedimiento, previa resolución que será dictada en los términos del artículo 68 de la Ley 39/2015.</w:t>
            </w:r>
          </w:p>
        </w:tc>
      </w:tr>
      <w:tr w:rsidR="00580F77" w:rsidRPr="00F30BA0" w:rsidTr="00F307D1">
        <w:tc>
          <w:tcPr>
            <w:tcW w:w="4407" w:type="dxa"/>
          </w:tcPr>
          <w:p w:rsidR="00580F77" w:rsidRPr="00F30BA0" w:rsidRDefault="00792106" w:rsidP="000127E1">
            <w:pPr>
              <w:pStyle w:val="Default"/>
              <w:spacing w:before="120" w:after="120"/>
              <w:jc w:val="center"/>
              <w:rPr>
                <w:sz w:val="20"/>
                <w:szCs w:val="20"/>
                <w:lang w:val="eu-ES" w:eastAsia="en-US"/>
              </w:rPr>
            </w:pPr>
            <w:r w:rsidRPr="00F30BA0">
              <w:rPr>
                <w:rFonts w:ascii="Times New Roman" w:hAnsi="Times New Roman" w:cs="Times New Roman"/>
                <w:b/>
                <w:sz w:val="20"/>
                <w:szCs w:val="20"/>
                <w:lang w:val="eu-ES"/>
              </w:rPr>
              <w:t xml:space="preserve">IV </w:t>
            </w:r>
            <w:r w:rsidR="00580F77" w:rsidRPr="00F30BA0">
              <w:rPr>
                <w:rFonts w:ascii="Times New Roman" w:hAnsi="Times New Roman" w:cs="Times New Roman"/>
                <w:b/>
                <w:sz w:val="20"/>
                <w:szCs w:val="20"/>
                <w:lang w:val="eu-ES"/>
              </w:rPr>
              <w:t>IZAPIDEA</w:t>
            </w:r>
          </w:p>
        </w:tc>
        <w:tc>
          <w:tcPr>
            <w:tcW w:w="4407" w:type="dxa"/>
          </w:tcPr>
          <w:p w:rsidR="00580F77" w:rsidRPr="00F30BA0" w:rsidRDefault="00792106" w:rsidP="000127E1">
            <w:pPr>
              <w:pStyle w:val="Default"/>
              <w:spacing w:before="120" w:after="120"/>
              <w:jc w:val="center"/>
              <w:rPr>
                <w:sz w:val="20"/>
                <w:szCs w:val="20"/>
                <w:lang w:eastAsia="en-US"/>
              </w:rPr>
            </w:pPr>
            <w:r w:rsidRPr="00F30BA0">
              <w:rPr>
                <w:rFonts w:ascii="Times New Roman" w:hAnsi="Times New Roman" w:cs="Times New Roman"/>
                <w:b/>
                <w:color w:val="auto"/>
                <w:sz w:val="20"/>
                <w:szCs w:val="20"/>
              </w:rPr>
              <w:t xml:space="preserve">IV </w:t>
            </w:r>
            <w:r w:rsidR="00580F77" w:rsidRPr="00F30BA0">
              <w:rPr>
                <w:rFonts w:ascii="Times New Roman" w:hAnsi="Times New Roman" w:cs="Times New Roman"/>
                <w:b/>
                <w:color w:val="auto"/>
                <w:sz w:val="20"/>
                <w:szCs w:val="20"/>
              </w:rPr>
              <w:t>INSTRUCCIÓN</w:t>
            </w:r>
          </w:p>
        </w:tc>
      </w:tr>
      <w:tr w:rsidR="00A10B9A" w:rsidRPr="00F30BA0" w:rsidTr="00F307D1">
        <w:tc>
          <w:tcPr>
            <w:tcW w:w="4407" w:type="dxa"/>
          </w:tcPr>
          <w:p w:rsidR="00A10B9A" w:rsidRPr="00740167" w:rsidRDefault="00876270" w:rsidP="000854BF">
            <w:pPr>
              <w:spacing w:before="120" w:after="120"/>
              <w:jc w:val="both"/>
              <w:rPr>
                <w:b/>
                <w:strike/>
                <w:highlight w:val="yellow"/>
                <w:lang w:val="eu-ES"/>
              </w:rPr>
            </w:pPr>
            <w:r>
              <w:rPr>
                <w:b/>
                <w:u w:val="single"/>
                <w:lang w:val="eu-ES" w:eastAsia="en-US"/>
              </w:rPr>
              <w:t>11</w:t>
            </w:r>
            <w:r w:rsidR="00A10B9A">
              <w:rPr>
                <w:b/>
                <w:u w:val="single"/>
                <w:lang w:val="eu-ES" w:eastAsia="en-US"/>
              </w:rPr>
              <w:t xml:space="preserve">. </w:t>
            </w:r>
            <w:r w:rsidR="000854BF">
              <w:rPr>
                <w:b/>
                <w:u w:val="single"/>
                <w:lang w:val="eu-ES" w:eastAsia="en-US"/>
              </w:rPr>
              <w:t>a</w:t>
            </w:r>
            <w:r w:rsidR="00A10B9A">
              <w:rPr>
                <w:b/>
                <w:u w:val="single"/>
                <w:lang w:val="eu-ES" w:eastAsia="en-US"/>
              </w:rPr>
              <w:t>rtikulua.</w:t>
            </w:r>
            <w:r>
              <w:rPr>
                <w:b/>
                <w:u w:val="single"/>
                <w:lang w:val="eu-ES" w:eastAsia="en-US"/>
              </w:rPr>
              <w:t>-</w:t>
            </w:r>
            <w:r w:rsidR="00A10B9A">
              <w:rPr>
                <w:b/>
                <w:u w:val="single"/>
                <w:lang w:val="eu-ES" w:eastAsia="en-US"/>
              </w:rPr>
              <w:t xml:space="preserve"> </w:t>
            </w:r>
            <w:r w:rsidR="00A10B9A">
              <w:rPr>
                <w:b/>
                <w:u w:val="single"/>
                <w:lang w:val="eu-ES"/>
              </w:rPr>
              <w:t>Izapidea  eta balorazio</w:t>
            </w:r>
          </w:p>
        </w:tc>
        <w:tc>
          <w:tcPr>
            <w:tcW w:w="4407" w:type="dxa"/>
          </w:tcPr>
          <w:p w:rsidR="00A10B9A" w:rsidRDefault="00A10B9A" w:rsidP="00876270">
            <w:pPr>
              <w:spacing w:before="120" w:after="120"/>
              <w:jc w:val="both"/>
              <w:rPr>
                <w:b/>
                <w:lang w:val="es-ES"/>
              </w:rPr>
            </w:pPr>
            <w:r>
              <w:rPr>
                <w:b/>
                <w:u w:val="single"/>
                <w:lang w:val="es-ES" w:eastAsia="en-US"/>
              </w:rPr>
              <w:t>Artículo 1</w:t>
            </w:r>
            <w:r w:rsidR="00876270">
              <w:rPr>
                <w:b/>
                <w:u w:val="single"/>
                <w:lang w:val="es-ES" w:eastAsia="en-US"/>
              </w:rPr>
              <w:t>1</w:t>
            </w:r>
            <w:r>
              <w:rPr>
                <w:b/>
                <w:u w:val="single"/>
                <w:lang w:val="es-ES" w:eastAsia="en-US"/>
              </w:rPr>
              <w:t>º.</w:t>
            </w:r>
            <w:r w:rsidR="00876270">
              <w:rPr>
                <w:b/>
                <w:u w:val="single"/>
                <w:lang w:val="es-ES" w:eastAsia="en-US"/>
              </w:rPr>
              <w:t xml:space="preserve">- </w:t>
            </w:r>
            <w:r>
              <w:rPr>
                <w:b/>
                <w:u w:val="single"/>
                <w:lang w:val="es-ES" w:eastAsia="en-US"/>
              </w:rPr>
              <w:t xml:space="preserve"> Instrucción y valoración</w:t>
            </w:r>
          </w:p>
        </w:tc>
      </w:tr>
      <w:tr w:rsidR="00A10B9A" w:rsidRPr="00F30BA0" w:rsidTr="00F307D1">
        <w:tc>
          <w:tcPr>
            <w:tcW w:w="4407" w:type="dxa"/>
          </w:tcPr>
          <w:p w:rsidR="006B40C5" w:rsidRPr="00740167" w:rsidRDefault="006B40C5" w:rsidP="006B40C5">
            <w:pPr>
              <w:pStyle w:val="Default"/>
              <w:spacing w:before="120" w:after="120"/>
              <w:jc w:val="both"/>
              <w:rPr>
                <w:rFonts w:ascii="Times New Roman" w:hAnsi="Times New Roman" w:cs="Times New Roman"/>
                <w:b/>
                <w:strike/>
                <w:sz w:val="20"/>
                <w:szCs w:val="20"/>
                <w:highlight w:val="yellow"/>
                <w:lang w:val="eu-ES"/>
              </w:rPr>
            </w:pPr>
            <w:proofErr w:type="spellStart"/>
            <w:r w:rsidRPr="006B40C5">
              <w:rPr>
                <w:rFonts w:ascii="Times New Roman" w:hAnsi="Times New Roman" w:cs="Times New Roman"/>
                <w:sz w:val="20"/>
                <w:szCs w:val="20"/>
                <w:lang w:eastAsia="en-US"/>
              </w:rPr>
              <w:t>Instrukzioa</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egiteko</w:t>
            </w:r>
            <w:proofErr w:type="spellEnd"/>
            <w:r w:rsidRPr="006B40C5">
              <w:rPr>
                <w:rFonts w:ascii="Times New Roman" w:hAnsi="Times New Roman" w:cs="Times New Roman"/>
                <w:sz w:val="20"/>
                <w:szCs w:val="20"/>
                <w:lang w:eastAsia="en-US"/>
              </w:rPr>
              <w:t xml:space="preserve"> eta </w:t>
            </w:r>
            <w:proofErr w:type="spellStart"/>
            <w:r w:rsidRPr="006B40C5">
              <w:rPr>
                <w:rFonts w:ascii="Times New Roman" w:hAnsi="Times New Roman" w:cs="Times New Roman"/>
                <w:sz w:val="20"/>
                <w:szCs w:val="20"/>
                <w:lang w:eastAsia="en-US"/>
              </w:rPr>
              <w:t>ebazpena</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proposatzeko</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prozedura</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Irungo</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Udala</w:t>
            </w:r>
            <w:r>
              <w:rPr>
                <w:rFonts w:ascii="Times New Roman" w:hAnsi="Times New Roman" w:cs="Times New Roman"/>
                <w:sz w:val="20"/>
                <w:szCs w:val="20"/>
                <w:lang w:eastAsia="en-US"/>
              </w:rPr>
              <w:t>k</w:t>
            </w:r>
            <w:proofErr w:type="spellEnd"/>
            <w:r w:rsidRPr="006B40C5">
              <w:rPr>
                <w:rFonts w:ascii="Times New Roman" w:hAnsi="Times New Roman" w:cs="Times New Roman"/>
                <w:sz w:val="20"/>
                <w:szCs w:val="20"/>
                <w:lang w:eastAsia="en-US"/>
              </w:rPr>
              <w:t xml:space="preserve"> </w:t>
            </w:r>
            <w:proofErr w:type="spellStart"/>
            <w:r>
              <w:rPr>
                <w:rFonts w:ascii="Times New Roman" w:hAnsi="Times New Roman" w:cs="Times New Roman"/>
                <w:sz w:val="20"/>
                <w:szCs w:val="20"/>
                <w:lang w:eastAsia="en-US"/>
              </w:rPr>
              <w:t>deialdi</w:t>
            </w:r>
            <w:proofErr w:type="spellEnd"/>
            <w:r>
              <w:rPr>
                <w:rFonts w:ascii="Times New Roman" w:hAnsi="Times New Roman" w:cs="Times New Roman"/>
                <w:sz w:val="20"/>
                <w:szCs w:val="20"/>
                <w:lang w:eastAsia="en-US"/>
              </w:rPr>
              <w:t xml:space="preserve"> </w:t>
            </w:r>
            <w:proofErr w:type="spellStart"/>
            <w:r>
              <w:rPr>
                <w:rFonts w:ascii="Times New Roman" w:hAnsi="Times New Roman" w:cs="Times New Roman"/>
                <w:sz w:val="20"/>
                <w:szCs w:val="20"/>
                <w:lang w:eastAsia="en-US"/>
              </w:rPr>
              <w:t>bidezko</w:t>
            </w:r>
            <w:proofErr w:type="spellEnd"/>
            <w:r>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dirulaguntzak</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emateko</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oinarriak</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arautzen</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dituen</w:t>
            </w:r>
            <w:proofErr w:type="spellEnd"/>
            <w:r w:rsidRPr="006B40C5">
              <w:rPr>
                <w:rFonts w:ascii="Times New Roman" w:hAnsi="Times New Roman" w:cs="Times New Roman"/>
                <w:sz w:val="20"/>
                <w:szCs w:val="20"/>
                <w:lang w:eastAsia="en-US"/>
              </w:rPr>
              <w:t xml:space="preserve"> </w:t>
            </w:r>
            <w:proofErr w:type="spellStart"/>
            <w:r>
              <w:rPr>
                <w:rFonts w:ascii="Times New Roman" w:hAnsi="Times New Roman" w:cs="Times New Roman"/>
                <w:sz w:val="20"/>
                <w:szCs w:val="20"/>
                <w:lang w:eastAsia="en-US"/>
              </w:rPr>
              <w:t>O</w:t>
            </w:r>
            <w:r w:rsidRPr="006B40C5">
              <w:rPr>
                <w:rFonts w:ascii="Times New Roman" w:hAnsi="Times New Roman" w:cs="Times New Roman"/>
                <w:sz w:val="20"/>
                <w:szCs w:val="20"/>
                <w:lang w:eastAsia="en-US"/>
              </w:rPr>
              <w:t>rdenantza</w:t>
            </w:r>
            <w:proofErr w:type="spellEnd"/>
            <w:r w:rsidRPr="006B40C5">
              <w:rPr>
                <w:rFonts w:ascii="Times New Roman" w:hAnsi="Times New Roman" w:cs="Times New Roman"/>
                <w:sz w:val="20"/>
                <w:szCs w:val="20"/>
                <w:lang w:eastAsia="en-US"/>
              </w:rPr>
              <w:t xml:space="preserve"> </w:t>
            </w:r>
            <w:proofErr w:type="spellStart"/>
            <w:r>
              <w:rPr>
                <w:rFonts w:ascii="Times New Roman" w:hAnsi="Times New Roman" w:cs="Times New Roman"/>
                <w:sz w:val="20"/>
                <w:szCs w:val="20"/>
                <w:lang w:eastAsia="en-US"/>
              </w:rPr>
              <w:t>O</w:t>
            </w:r>
            <w:r w:rsidRPr="006B40C5">
              <w:rPr>
                <w:rFonts w:ascii="Times New Roman" w:hAnsi="Times New Roman" w:cs="Times New Roman"/>
                <w:sz w:val="20"/>
                <w:szCs w:val="20"/>
                <w:lang w:eastAsia="en-US"/>
              </w:rPr>
              <w:t>rokorrean</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aurreikusitakoa</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izango</w:t>
            </w:r>
            <w:proofErr w:type="spellEnd"/>
            <w:r w:rsidRPr="006B40C5">
              <w:rPr>
                <w:rFonts w:ascii="Times New Roman" w:hAnsi="Times New Roman" w:cs="Times New Roman"/>
                <w:sz w:val="20"/>
                <w:szCs w:val="20"/>
                <w:lang w:eastAsia="en-US"/>
              </w:rPr>
              <w:t xml:space="preserve"> da.</w:t>
            </w:r>
          </w:p>
        </w:tc>
        <w:tc>
          <w:tcPr>
            <w:tcW w:w="4407" w:type="dxa"/>
          </w:tcPr>
          <w:p w:rsidR="00A10B9A" w:rsidRDefault="00A10B9A" w:rsidP="00EF047B">
            <w:pPr>
              <w:pStyle w:val="Default"/>
              <w:spacing w:before="120" w:after="120"/>
              <w:jc w:val="both"/>
              <w:rPr>
                <w:lang w:val="eu-ES"/>
              </w:rPr>
            </w:pPr>
            <w:r w:rsidRPr="00A10B9A">
              <w:rPr>
                <w:rFonts w:ascii="Times New Roman" w:hAnsi="Times New Roman" w:cs="Times New Roman"/>
                <w:sz w:val="20"/>
                <w:szCs w:val="20"/>
                <w:lang w:eastAsia="en-US"/>
              </w:rPr>
              <w:t xml:space="preserve">El procedimiento para la instrucción y propuesta de resolución será el previsto en Ordenanza General reguladora de las bases para la concesión de subvenciones </w:t>
            </w:r>
            <w:r w:rsidR="00EF047B">
              <w:rPr>
                <w:rFonts w:ascii="Times New Roman" w:hAnsi="Times New Roman" w:cs="Times New Roman"/>
                <w:sz w:val="20"/>
                <w:szCs w:val="20"/>
                <w:lang w:eastAsia="en-US"/>
              </w:rPr>
              <w:t xml:space="preserve"> </w:t>
            </w:r>
            <w:r w:rsidR="00EF047B" w:rsidRPr="00EF047B">
              <w:rPr>
                <w:rFonts w:ascii="Times New Roman" w:hAnsi="Times New Roman" w:cs="Times New Roman"/>
                <w:sz w:val="20"/>
                <w:szCs w:val="20"/>
                <w:lang w:eastAsia="en-US"/>
              </w:rPr>
              <w:t xml:space="preserve">mediante convocatoria por </w:t>
            </w:r>
            <w:r w:rsidR="00EF047B">
              <w:rPr>
                <w:rFonts w:ascii="Times New Roman" w:hAnsi="Times New Roman" w:cs="Times New Roman"/>
                <w:sz w:val="20"/>
                <w:szCs w:val="20"/>
                <w:lang w:eastAsia="en-US"/>
              </w:rPr>
              <w:t xml:space="preserve">el </w:t>
            </w:r>
            <w:r w:rsidRPr="00A10B9A">
              <w:rPr>
                <w:rFonts w:ascii="Times New Roman" w:hAnsi="Times New Roman" w:cs="Times New Roman"/>
                <w:sz w:val="20"/>
                <w:szCs w:val="20"/>
                <w:lang w:eastAsia="en-US"/>
              </w:rPr>
              <w:t xml:space="preserve">Ayuntamiento de </w:t>
            </w:r>
            <w:proofErr w:type="spellStart"/>
            <w:r w:rsidRPr="00A10B9A">
              <w:rPr>
                <w:rFonts w:ascii="Times New Roman" w:hAnsi="Times New Roman" w:cs="Times New Roman"/>
                <w:sz w:val="20"/>
                <w:szCs w:val="20"/>
                <w:lang w:eastAsia="en-US"/>
              </w:rPr>
              <w:t>Irun</w:t>
            </w:r>
            <w:proofErr w:type="spellEnd"/>
            <w:r w:rsidRPr="00A10B9A">
              <w:rPr>
                <w:rFonts w:ascii="Times New Roman" w:hAnsi="Times New Roman" w:cs="Times New Roman"/>
                <w:sz w:val="20"/>
                <w:szCs w:val="20"/>
                <w:lang w:eastAsia="en-US"/>
              </w:rPr>
              <w:t>.</w:t>
            </w:r>
          </w:p>
        </w:tc>
      </w:tr>
      <w:tr w:rsidR="00580F77" w:rsidRPr="00F30BA0" w:rsidTr="00F307D1">
        <w:tc>
          <w:tcPr>
            <w:tcW w:w="4407" w:type="dxa"/>
          </w:tcPr>
          <w:p w:rsidR="00580F77" w:rsidRPr="00740167" w:rsidRDefault="00580F77" w:rsidP="00C42DC0">
            <w:pPr>
              <w:pStyle w:val="Default"/>
              <w:spacing w:before="120" w:after="120"/>
              <w:jc w:val="both"/>
              <w:rPr>
                <w:rFonts w:ascii="Times New Roman" w:hAnsi="Times New Roman" w:cs="Times New Roman"/>
                <w:b/>
                <w:strike/>
                <w:sz w:val="20"/>
                <w:szCs w:val="20"/>
                <w:highlight w:val="yellow"/>
                <w:lang w:val="eu-ES"/>
              </w:rPr>
            </w:pPr>
          </w:p>
        </w:tc>
        <w:tc>
          <w:tcPr>
            <w:tcW w:w="4407" w:type="dxa"/>
          </w:tcPr>
          <w:p w:rsidR="00580F77" w:rsidRPr="00740167" w:rsidRDefault="00580F77" w:rsidP="00F307D1">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b/>
                <w:strike/>
                <w:highlight w:val="yellow"/>
                <w:lang w:val="es-ES"/>
              </w:rPr>
            </w:pPr>
          </w:p>
        </w:tc>
      </w:tr>
      <w:tr w:rsidR="00A10B9A" w:rsidRPr="00F30BA0" w:rsidTr="00F307D1">
        <w:tc>
          <w:tcPr>
            <w:tcW w:w="4407" w:type="dxa"/>
          </w:tcPr>
          <w:p w:rsidR="00A10B9A" w:rsidRDefault="00A10B9A" w:rsidP="000854BF">
            <w:pPr>
              <w:spacing w:before="120" w:after="120"/>
              <w:jc w:val="both"/>
              <w:rPr>
                <w:rFonts w:ascii="Century Gothic" w:hAnsi="Century Gothic"/>
                <w:b/>
                <w:snapToGrid w:val="0"/>
                <w:lang w:eastAsia="en-US"/>
              </w:rPr>
            </w:pPr>
            <w:r>
              <w:rPr>
                <w:b/>
                <w:u w:val="single"/>
                <w:lang w:val="eu-ES" w:eastAsia="en-US"/>
              </w:rPr>
              <w:t>1</w:t>
            </w:r>
            <w:r w:rsidR="00876270">
              <w:rPr>
                <w:b/>
                <w:u w:val="single"/>
                <w:lang w:val="eu-ES" w:eastAsia="en-US"/>
              </w:rPr>
              <w:t>2</w:t>
            </w:r>
            <w:r>
              <w:rPr>
                <w:b/>
                <w:u w:val="single"/>
                <w:lang w:val="eu-ES" w:eastAsia="en-US"/>
              </w:rPr>
              <w:t xml:space="preserve">. </w:t>
            </w:r>
            <w:r w:rsidR="000854BF">
              <w:rPr>
                <w:b/>
                <w:u w:val="single"/>
                <w:lang w:val="eu-ES" w:eastAsia="en-US"/>
              </w:rPr>
              <w:t>a</w:t>
            </w:r>
            <w:r>
              <w:rPr>
                <w:b/>
                <w:u w:val="single"/>
                <w:lang w:val="eu-ES" w:eastAsia="en-US"/>
              </w:rPr>
              <w:t>rtikulua</w:t>
            </w:r>
            <w:r w:rsidR="00876270">
              <w:rPr>
                <w:b/>
                <w:u w:val="single"/>
                <w:lang w:val="eu-ES" w:eastAsia="en-US"/>
              </w:rPr>
              <w:t>.-</w:t>
            </w:r>
            <w:r>
              <w:rPr>
                <w:b/>
                <w:u w:val="single"/>
                <w:lang w:val="eu-ES"/>
              </w:rPr>
              <w:t xml:space="preserve"> Organo instrukziogilea</w:t>
            </w:r>
          </w:p>
        </w:tc>
        <w:tc>
          <w:tcPr>
            <w:tcW w:w="4407" w:type="dxa"/>
          </w:tcPr>
          <w:p w:rsidR="00A10B9A" w:rsidRDefault="00A10B9A" w:rsidP="00876270">
            <w:pPr>
              <w:spacing w:before="120" w:after="120"/>
              <w:jc w:val="both"/>
              <w:rPr>
                <w:rFonts w:ascii="Century Gothic" w:hAnsi="Century Gothic"/>
                <w:b/>
                <w:snapToGrid w:val="0"/>
                <w:lang w:eastAsia="en-US"/>
              </w:rPr>
            </w:pPr>
            <w:r>
              <w:rPr>
                <w:b/>
                <w:u w:val="single"/>
                <w:lang w:val="es-ES" w:eastAsia="en-US"/>
              </w:rPr>
              <w:t>Artículo 1</w:t>
            </w:r>
            <w:r w:rsidR="00876270">
              <w:rPr>
                <w:b/>
                <w:u w:val="single"/>
                <w:lang w:val="es-ES" w:eastAsia="en-US"/>
              </w:rPr>
              <w:t>2</w:t>
            </w:r>
            <w:r>
              <w:rPr>
                <w:b/>
                <w:u w:val="single"/>
                <w:lang w:val="es-ES" w:eastAsia="en-US"/>
              </w:rPr>
              <w:t>º</w:t>
            </w:r>
            <w:r>
              <w:rPr>
                <w:b/>
                <w:u w:val="single"/>
                <w:lang w:val="eu-ES"/>
              </w:rPr>
              <w:t>.</w:t>
            </w:r>
            <w:r w:rsidR="00876270">
              <w:rPr>
                <w:b/>
                <w:u w:val="single"/>
                <w:lang w:val="eu-ES"/>
              </w:rPr>
              <w:t>-</w:t>
            </w:r>
            <w:r>
              <w:rPr>
                <w:b/>
                <w:u w:val="single"/>
                <w:lang w:val="eu-ES"/>
              </w:rPr>
              <w:t xml:space="preserve"> </w:t>
            </w:r>
            <w:proofErr w:type="spellStart"/>
            <w:r>
              <w:rPr>
                <w:b/>
                <w:u w:val="single"/>
                <w:lang w:val="eu-ES"/>
              </w:rPr>
              <w:t>Órgano</w:t>
            </w:r>
            <w:proofErr w:type="spellEnd"/>
            <w:r>
              <w:rPr>
                <w:b/>
                <w:u w:val="single"/>
                <w:lang w:val="eu-ES"/>
              </w:rPr>
              <w:t xml:space="preserve"> de </w:t>
            </w:r>
            <w:proofErr w:type="spellStart"/>
            <w:r>
              <w:rPr>
                <w:b/>
                <w:u w:val="single"/>
                <w:lang w:val="eu-ES"/>
              </w:rPr>
              <w:t>instruccion</w:t>
            </w:r>
            <w:proofErr w:type="spellEnd"/>
          </w:p>
        </w:tc>
      </w:tr>
      <w:tr w:rsidR="00A10B9A" w:rsidRPr="00F30BA0" w:rsidTr="00F307D1">
        <w:tc>
          <w:tcPr>
            <w:tcW w:w="4407" w:type="dxa"/>
          </w:tcPr>
          <w:p w:rsidR="00A10B9A" w:rsidRDefault="00A10B9A" w:rsidP="009D263A">
            <w:pPr>
              <w:pStyle w:val="Default"/>
              <w:spacing w:before="120" w:after="120"/>
              <w:jc w:val="both"/>
              <w:rPr>
                <w:lang w:val="eu-ES"/>
              </w:rPr>
            </w:pPr>
            <w:proofErr w:type="spellStart"/>
            <w:r w:rsidRPr="00A10B9A">
              <w:rPr>
                <w:rFonts w:ascii="Times New Roman" w:hAnsi="Times New Roman" w:cs="Times New Roman"/>
                <w:sz w:val="20"/>
                <w:szCs w:val="20"/>
                <w:lang w:eastAsia="en-US"/>
              </w:rPr>
              <w:t>Dirulaguntzak</w:t>
            </w:r>
            <w:proofErr w:type="spellEnd"/>
            <w:r w:rsidRPr="00A10B9A">
              <w:rPr>
                <w:rFonts w:ascii="Times New Roman" w:hAnsi="Times New Roman" w:cs="Times New Roman"/>
                <w:sz w:val="20"/>
                <w:szCs w:val="20"/>
                <w:lang w:eastAsia="en-US"/>
              </w:rPr>
              <w:t xml:space="preserve"> </w:t>
            </w:r>
            <w:proofErr w:type="spellStart"/>
            <w:r w:rsidRPr="00A10B9A">
              <w:rPr>
                <w:rFonts w:ascii="Times New Roman" w:hAnsi="Times New Roman" w:cs="Times New Roman"/>
                <w:sz w:val="20"/>
                <w:szCs w:val="20"/>
                <w:lang w:eastAsia="en-US"/>
              </w:rPr>
              <w:t>emateko</w:t>
            </w:r>
            <w:proofErr w:type="spellEnd"/>
            <w:r w:rsidRPr="00A10B9A">
              <w:rPr>
                <w:rFonts w:ascii="Times New Roman" w:hAnsi="Times New Roman" w:cs="Times New Roman"/>
                <w:sz w:val="20"/>
                <w:szCs w:val="20"/>
                <w:lang w:eastAsia="en-US"/>
              </w:rPr>
              <w:t xml:space="preserve"> </w:t>
            </w:r>
            <w:proofErr w:type="spellStart"/>
            <w:r w:rsidRPr="00A10B9A">
              <w:rPr>
                <w:rFonts w:ascii="Times New Roman" w:hAnsi="Times New Roman" w:cs="Times New Roman"/>
                <w:sz w:val="20"/>
                <w:szCs w:val="20"/>
                <w:lang w:eastAsia="en-US"/>
              </w:rPr>
              <w:t>prozedura</w:t>
            </w:r>
            <w:proofErr w:type="spellEnd"/>
            <w:r w:rsidRPr="00A10B9A">
              <w:rPr>
                <w:rFonts w:ascii="Times New Roman" w:hAnsi="Times New Roman" w:cs="Times New Roman"/>
                <w:sz w:val="20"/>
                <w:szCs w:val="20"/>
                <w:lang w:eastAsia="en-US"/>
              </w:rPr>
              <w:t xml:space="preserve"> </w:t>
            </w:r>
            <w:proofErr w:type="spellStart"/>
            <w:r w:rsidRPr="00A10B9A">
              <w:rPr>
                <w:rFonts w:ascii="Times New Roman" w:hAnsi="Times New Roman" w:cs="Times New Roman"/>
                <w:sz w:val="20"/>
                <w:szCs w:val="20"/>
                <w:lang w:eastAsia="en-US"/>
              </w:rPr>
              <w:t>izapidetzea</w:t>
            </w:r>
            <w:proofErr w:type="spellEnd"/>
            <w:r w:rsidRPr="00A10B9A">
              <w:rPr>
                <w:rFonts w:ascii="Times New Roman" w:hAnsi="Times New Roman" w:cs="Times New Roman"/>
                <w:sz w:val="20"/>
                <w:szCs w:val="20"/>
                <w:lang w:eastAsia="en-US"/>
              </w:rPr>
              <w:t xml:space="preserve"> Euskara Arloko Normalizazio Zerbitzuko arduradunaren eginkizuna da.</w:t>
            </w:r>
          </w:p>
        </w:tc>
        <w:tc>
          <w:tcPr>
            <w:tcW w:w="4407" w:type="dxa"/>
          </w:tcPr>
          <w:p w:rsidR="00A10B9A" w:rsidRDefault="00A10B9A" w:rsidP="00A10B9A">
            <w:pPr>
              <w:pStyle w:val="Default"/>
              <w:spacing w:before="120" w:after="120"/>
              <w:jc w:val="both"/>
              <w:rPr>
                <w:lang w:val="eu-ES"/>
              </w:rPr>
            </w:pPr>
            <w:r w:rsidRPr="00A10B9A">
              <w:rPr>
                <w:rFonts w:ascii="Times New Roman" w:hAnsi="Times New Roman" w:cs="Times New Roman"/>
                <w:sz w:val="20"/>
                <w:szCs w:val="20"/>
                <w:lang w:eastAsia="en-US"/>
              </w:rPr>
              <w:t>La ordenación e instrucción del procedimiento de concesión de subvenciones corresponde al Responsable de Normalización del Área de Euskera</w:t>
            </w:r>
            <w:r w:rsidR="009D263A">
              <w:rPr>
                <w:rFonts w:ascii="Times New Roman" w:hAnsi="Times New Roman" w:cs="Times New Roman"/>
                <w:sz w:val="20"/>
                <w:szCs w:val="20"/>
                <w:lang w:eastAsia="en-US"/>
              </w:rPr>
              <w:t>.</w:t>
            </w:r>
          </w:p>
        </w:tc>
      </w:tr>
      <w:tr w:rsidR="009E39C1" w:rsidRPr="00F30BA0" w:rsidTr="00F307D1">
        <w:tc>
          <w:tcPr>
            <w:tcW w:w="4407" w:type="dxa"/>
          </w:tcPr>
          <w:p w:rsidR="009E39C1" w:rsidRPr="00740167" w:rsidRDefault="009E39C1" w:rsidP="009E39C1">
            <w:pPr>
              <w:pStyle w:val="Default"/>
              <w:spacing w:before="120" w:after="120"/>
              <w:jc w:val="both"/>
              <w:rPr>
                <w:rFonts w:ascii="Times New Roman" w:hAnsi="Times New Roman" w:cs="Times New Roman"/>
                <w:strike/>
                <w:sz w:val="20"/>
                <w:szCs w:val="20"/>
                <w:highlight w:val="lightGray"/>
                <w:lang w:val="eu-ES"/>
              </w:rPr>
            </w:pPr>
          </w:p>
        </w:tc>
        <w:tc>
          <w:tcPr>
            <w:tcW w:w="4407" w:type="dxa"/>
          </w:tcPr>
          <w:p w:rsidR="009E39C1" w:rsidRPr="00740167" w:rsidRDefault="009E39C1" w:rsidP="009E39C1">
            <w:pPr>
              <w:pStyle w:val="Default"/>
              <w:spacing w:before="120" w:after="120"/>
              <w:jc w:val="both"/>
              <w:rPr>
                <w:rFonts w:ascii="Times New Roman" w:hAnsi="Times New Roman" w:cs="Times New Roman"/>
                <w:strike/>
                <w:sz w:val="20"/>
                <w:szCs w:val="20"/>
                <w:highlight w:val="lightGray"/>
                <w:lang w:val="eu-ES"/>
              </w:rPr>
            </w:pPr>
          </w:p>
        </w:tc>
      </w:tr>
      <w:tr w:rsidR="00A10B9A" w:rsidRPr="00F30BA0" w:rsidTr="00F307D1">
        <w:tc>
          <w:tcPr>
            <w:tcW w:w="4407" w:type="dxa"/>
          </w:tcPr>
          <w:p w:rsidR="00A10B9A" w:rsidRDefault="00876270">
            <w:pPr>
              <w:spacing w:before="120" w:after="120"/>
              <w:jc w:val="both"/>
              <w:rPr>
                <w:b/>
                <w:snapToGrid w:val="0"/>
                <w:lang w:eastAsia="en-US"/>
              </w:rPr>
            </w:pPr>
            <w:r>
              <w:rPr>
                <w:b/>
                <w:u w:val="single"/>
                <w:lang w:val="eu-ES" w:eastAsia="en-US"/>
              </w:rPr>
              <w:t>13</w:t>
            </w:r>
            <w:r w:rsidR="000854BF">
              <w:rPr>
                <w:b/>
                <w:u w:val="single"/>
                <w:lang w:val="eu-ES" w:eastAsia="en-US"/>
              </w:rPr>
              <w:t>. a</w:t>
            </w:r>
            <w:r w:rsidR="00A10B9A">
              <w:rPr>
                <w:b/>
                <w:u w:val="single"/>
                <w:lang w:val="eu-ES" w:eastAsia="en-US"/>
              </w:rPr>
              <w:t>rtikulua</w:t>
            </w:r>
            <w:r>
              <w:rPr>
                <w:b/>
                <w:u w:val="single"/>
                <w:lang w:val="eu-ES" w:eastAsia="en-US"/>
              </w:rPr>
              <w:t>.-</w:t>
            </w:r>
            <w:r w:rsidR="00A10B9A">
              <w:rPr>
                <w:b/>
                <w:u w:val="single"/>
                <w:lang w:val="eu-ES"/>
              </w:rPr>
              <w:t xml:space="preserve"> Balorazio batzorde</w:t>
            </w:r>
          </w:p>
        </w:tc>
        <w:tc>
          <w:tcPr>
            <w:tcW w:w="4407" w:type="dxa"/>
          </w:tcPr>
          <w:p w:rsidR="00A10B9A" w:rsidRDefault="00A10B9A">
            <w:pPr>
              <w:spacing w:before="120" w:after="120"/>
              <w:jc w:val="both"/>
              <w:rPr>
                <w:rFonts w:eastAsia="Arial"/>
                <w:lang w:eastAsia="en-US"/>
              </w:rPr>
            </w:pPr>
            <w:r>
              <w:rPr>
                <w:b/>
                <w:u w:val="single"/>
                <w:lang w:val="es-ES" w:eastAsia="en-US"/>
              </w:rPr>
              <w:t xml:space="preserve">Artículo </w:t>
            </w:r>
            <w:r w:rsidR="00876270">
              <w:rPr>
                <w:b/>
                <w:u w:val="single"/>
                <w:lang w:val="eu-ES"/>
              </w:rPr>
              <w:t>13</w:t>
            </w:r>
            <w:r>
              <w:rPr>
                <w:b/>
                <w:u w:val="single"/>
                <w:lang w:val="eu-ES"/>
              </w:rPr>
              <w:t>º.</w:t>
            </w:r>
            <w:r w:rsidR="00876270">
              <w:rPr>
                <w:b/>
                <w:u w:val="single"/>
                <w:lang w:val="eu-ES"/>
              </w:rPr>
              <w:t>-</w:t>
            </w:r>
            <w:r>
              <w:rPr>
                <w:b/>
                <w:u w:val="single"/>
                <w:lang w:val="eu-ES"/>
              </w:rPr>
              <w:t xml:space="preserve"> </w:t>
            </w:r>
            <w:proofErr w:type="spellStart"/>
            <w:r>
              <w:rPr>
                <w:b/>
                <w:u w:val="single"/>
                <w:lang w:val="eu-ES"/>
              </w:rPr>
              <w:t>Comisión</w:t>
            </w:r>
            <w:proofErr w:type="spellEnd"/>
            <w:r>
              <w:rPr>
                <w:b/>
                <w:u w:val="single"/>
                <w:lang w:val="eu-ES"/>
              </w:rPr>
              <w:t xml:space="preserve"> de </w:t>
            </w:r>
            <w:proofErr w:type="spellStart"/>
            <w:r>
              <w:rPr>
                <w:b/>
                <w:u w:val="single"/>
                <w:lang w:val="eu-ES"/>
              </w:rPr>
              <w:t>valoración</w:t>
            </w:r>
            <w:proofErr w:type="spellEnd"/>
          </w:p>
        </w:tc>
      </w:tr>
      <w:tr w:rsidR="00A10B9A" w:rsidRPr="00F30BA0" w:rsidTr="00A10B9A">
        <w:tc>
          <w:tcPr>
            <w:tcW w:w="4407" w:type="dxa"/>
          </w:tcPr>
          <w:p w:rsidR="00A10B9A" w:rsidRDefault="00A10B9A" w:rsidP="00A10B9A">
            <w:pPr>
              <w:pStyle w:val="Default"/>
              <w:spacing w:before="120" w:after="120"/>
              <w:jc w:val="both"/>
              <w:rPr>
                <w:rFonts w:ascii="Times New Roman" w:hAnsi="Times New Roman" w:cs="Times New Roman"/>
                <w:snapToGrid w:val="0"/>
                <w:color w:val="auto"/>
                <w:sz w:val="20"/>
                <w:szCs w:val="20"/>
                <w:lang w:eastAsia="en-US"/>
              </w:rPr>
            </w:pPr>
            <w:proofErr w:type="spellStart"/>
            <w:r w:rsidRPr="00A10B9A">
              <w:rPr>
                <w:rFonts w:ascii="Times New Roman" w:hAnsi="Times New Roman" w:cs="Times New Roman"/>
                <w:snapToGrid w:val="0"/>
                <w:color w:val="auto"/>
                <w:sz w:val="20"/>
                <w:szCs w:val="20"/>
                <w:lang w:eastAsia="en-US"/>
              </w:rPr>
              <w:t>Balorazio</w:t>
            </w:r>
            <w:proofErr w:type="spellEnd"/>
            <w:r w:rsidRPr="00A10B9A">
              <w:rPr>
                <w:rFonts w:ascii="Times New Roman" w:hAnsi="Times New Roman" w:cs="Times New Roman"/>
                <w:snapToGrid w:val="0"/>
                <w:color w:val="auto"/>
                <w:sz w:val="20"/>
                <w:szCs w:val="20"/>
                <w:lang w:eastAsia="en-US"/>
              </w:rPr>
              <w:t xml:space="preserve"> </w:t>
            </w:r>
            <w:proofErr w:type="spellStart"/>
            <w:r w:rsidRPr="00A10B9A">
              <w:rPr>
                <w:rFonts w:ascii="Times New Roman" w:hAnsi="Times New Roman" w:cs="Times New Roman"/>
                <w:snapToGrid w:val="0"/>
                <w:color w:val="auto"/>
                <w:sz w:val="20"/>
                <w:szCs w:val="20"/>
                <w:lang w:eastAsia="en-US"/>
              </w:rPr>
              <w:t>Batzorde</w:t>
            </w:r>
            <w:proofErr w:type="spellEnd"/>
            <w:r w:rsidRPr="00A10B9A">
              <w:rPr>
                <w:rFonts w:ascii="Times New Roman" w:hAnsi="Times New Roman" w:cs="Times New Roman"/>
                <w:snapToGrid w:val="0"/>
                <w:color w:val="auto"/>
                <w:sz w:val="20"/>
                <w:szCs w:val="20"/>
                <w:lang w:eastAsia="en-US"/>
              </w:rPr>
              <w:t xml:space="preserve"> </w:t>
            </w:r>
            <w:proofErr w:type="spellStart"/>
            <w:r w:rsidRPr="00A10B9A">
              <w:rPr>
                <w:rFonts w:ascii="Times New Roman" w:hAnsi="Times New Roman" w:cs="Times New Roman"/>
                <w:snapToGrid w:val="0"/>
                <w:color w:val="auto"/>
                <w:sz w:val="20"/>
                <w:szCs w:val="20"/>
                <w:lang w:eastAsia="en-US"/>
              </w:rPr>
              <w:t>bat</w:t>
            </w:r>
            <w:proofErr w:type="spellEnd"/>
            <w:r w:rsidRPr="00A10B9A">
              <w:rPr>
                <w:rFonts w:ascii="Times New Roman" w:hAnsi="Times New Roman" w:cs="Times New Roman"/>
                <w:snapToGrid w:val="0"/>
                <w:color w:val="auto"/>
                <w:sz w:val="20"/>
                <w:szCs w:val="20"/>
                <w:lang w:eastAsia="en-US"/>
              </w:rPr>
              <w:t xml:space="preserve"> </w:t>
            </w:r>
            <w:proofErr w:type="spellStart"/>
            <w:r w:rsidRPr="00A10B9A">
              <w:rPr>
                <w:rFonts w:ascii="Times New Roman" w:hAnsi="Times New Roman" w:cs="Times New Roman"/>
                <w:snapToGrid w:val="0"/>
                <w:color w:val="auto"/>
                <w:sz w:val="20"/>
                <w:szCs w:val="20"/>
                <w:lang w:eastAsia="en-US"/>
              </w:rPr>
              <w:t>eratuko</w:t>
            </w:r>
            <w:proofErr w:type="spellEnd"/>
            <w:r w:rsidRPr="00A10B9A">
              <w:rPr>
                <w:rFonts w:ascii="Times New Roman" w:hAnsi="Times New Roman" w:cs="Times New Roman"/>
                <w:snapToGrid w:val="0"/>
                <w:color w:val="auto"/>
                <w:sz w:val="20"/>
                <w:szCs w:val="20"/>
                <w:lang w:eastAsia="en-US"/>
              </w:rPr>
              <w:t xml:space="preserve"> da, </w:t>
            </w:r>
            <w:proofErr w:type="spellStart"/>
            <w:r w:rsidRPr="00A10B9A">
              <w:rPr>
                <w:rFonts w:ascii="Times New Roman" w:hAnsi="Times New Roman" w:cs="Times New Roman"/>
                <w:snapToGrid w:val="0"/>
                <w:color w:val="auto"/>
                <w:sz w:val="20"/>
                <w:szCs w:val="20"/>
                <w:lang w:eastAsia="en-US"/>
              </w:rPr>
              <w:t>honako</w:t>
            </w:r>
            <w:proofErr w:type="spellEnd"/>
            <w:r w:rsidRPr="00A10B9A">
              <w:rPr>
                <w:rFonts w:ascii="Times New Roman" w:hAnsi="Times New Roman" w:cs="Times New Roman"/>
                <w:snapToGrid w:val="0"/>
                <w:color w:val="auto"/>
                <w:sz w:val="20"/>
                <w:szCs w:val="20"/>
                <w:lang w:eastAsia="en-US"/>
              </w:rPr>
              <w:t xml:space="preserve"> </w:t>
            </w:r>
            <w:proofErr w:type="spellStart"/>
            <w:r w:rsidRPr="00A10B9A">
              <w:rPr>
                <w:rFonts w:ascii="Times New Roman" w:hAnsi="Times New Roman" w:cs="Times New Roman"/>
                <w:snapToGrid w:val="0"/>
                <w:color w:val="auto"/>
                <w:sz w:val="20"/>
                <w:szCs w:val="20"/>
                <w:lang w:eastAsia="en-US"/>
              </w:rPr>
              <w:t>kide</w:t>
            </w:r>
            <w:proofErr w:type="spellEnd"/>
            <w:r w:rsidRPr="00A10B9A">
              <w:rPr>
                <w:rFonts w:ascii="Times New Roman" w:hAnsi="Times New Roman" w:cs="Times New Roman"/>
                <w:snapToGrid w:val="0"/>
                <w:color w:val="auto"/>
                <w:sz w:val="20"/>
                <w:szCs w:val="20"/>
                <w:lang w:eastAsia="en-US"/>
              </w:rPr>
              <w:t xml:space="preserve"> </w:t>
            </w:r>
            <w:proofErr w:type="spellStart"/>
            <w:r w:rsidRPr="00A10B9A">
              <w:rPr>
                <w:rFonts w:ascii="Times New Roman" w:hAnsi="Times New Roman" w:cs="Times New Roman"/>
                <w:snapToGrid w:val="0"/>
                <w:color w:val="auto"/>
                <w:sz w:val="20"/>
                <w:szCs w:val="20"/>
                <w:lang w:eastAsia="en-US"/>
              </w:rPr>
              <w:t>hauekin</w:t>
            </w:r>
            <w:proofErr w:type="spellEnd"/>
            <w:r w:rsidRPr="00A10B9A">
              <w:rPr>
                <w:rFonts w:ascii="Times New Roman" w:hAnsi="Times New Roman" w:cs="Times New Roman"/>
                <w:snapToGrid w:val="0"/>
                <w:color w:val="auto"/>
                <w:sz w:val="20"/>
                <w:szCs w:val="20"/>
                <w:lang w:eastAsia="en-US"/>
              </w:rPr>
              <w:t>:</w:t>
            </w:r>
          </w:p>
        </w:tc>
        <w:tc>
          <w:tcPr>
            <w:tcW w:w="4407" w:type="dxa"/>
            <w:shd w:val="clear" w:color="auto" w:fill="auto"/>
          </w:tcPr>
          <w:p w:rsidR="00A10B9A" w:rsidRDefault="00A10B9A" w:rsidP="00A10B9A">
            <w:pPr>
              <w:pStyle w:val="Default"/>
              <w:spacing w:before="120" w:after="120"/>
              <w:jc w:val="both"/>
              <w:rPr>
                <w:rFonts w:ascii="Times New Roman" w:hAnsi="Times New Roman" w:cs="Times New Roman"/>
                <w:snapToGrid w:val="0"/>
                <w:color w:val="auto"/>
                <w:sz w:val="20"/>
                <w:szCs w:val="20"/>
                <w:lang w:eastAsia="en-US"/>
              </w:rPr>
            </w:pPr>
            <w:r>
              <w:rPr>
                <w:rFonts w:ascii="Times New Roman" w:hAnsi="Times New Roman" w:cs="Times New Roman"/>
                <w:snapToGrid w:val="0"/>
                <w:color w:val="auto"/>
                <w:sz w:val="20"/>
                <w:szCs w:val="20"/>
                <w:lang w:eastAsia="en-US"/>
              </w:rPr>
              <w:t xml:space="preserve">Se constituirá una Comisión de Valoración formada por: </w:t>
            </w:r>
          </w:p>
        </w:tc>
      </w:tr>
      <w:tr w:rsidR="00A10B9A" w:rsidRPr="00F30BA0" w:rsidTr="00F307D1">
        <w:tc>
          <w:tcPr>
            <w:tcW w:w="4407" w:type="dxa"/>
          </w:tcPr>
          <w:p w:rsidR="00A10B9A" w:rsidRDefault="00A10B9A" w:rsidP="00A10B9A">
            <w:pPr>
              <w:pStyle w:val="Default"/>
              <w:numPr>
                <w:ilvl w:val="0"/>
                <w:numId w:val="31"/>
              </w:numPr>
              <w:spacing w:before="120" w:after="120"/>
              <w:jc w:val="both"/>
              <w:rPr>
                <w:rFonts w:ascii="Times New Roman" w:hAnsi="Times New Roman" w:cs="Times New Roman"/>
                <w:snapToGrid w:val="0"/>
                <w:color w:val="auto"/>
                <w:sz w:val="20"/>
                <w:szCs w:val="20"/>
                <w:lang w:eastAsia="en-US"/>
              </w:rPr>
            </w:pPr>
            <w:r>
              <w:rPr>
                <w:rFonts w:ascii="Times New Roman" w:hAnsi="Times New Roman" w:cs="Times New Roman"/>
                <w:snapToGrid w:val="0"/>
                <w:color w:val="auto"/>
                <w:sz w:val="20"/>
                <w:szCs w:val="20"/>
                <w:lang w:eastAsia="en-US"/>
              </w:rPr>
              <w:t xml:space="preserve">Euskara </w:t>
            </w:r>
            <w:proofErr w:type="spellStart"/>
            <w:r>
              <w:rPr>
                <w:rFonts w:ascii="Times New Roman" w:hAnsi="Times New Roman" w:cs="Times New Roman"/>
                <w:snapToGrid w:val="0"/>
                <w:color w:val="auto"/>
                <w:sz w:val="20"/>
                <w:szCs w:val="20"/>
                <w:lang w:eastAsia="en-US"/>
              </w:rPr>
              <w:t>Arloko</w:t>
            </w:r>
            <w:proofErr w:type="spellEnd"/>
            <w:r>
              <w:rPr>
                <w:rFonts w:ascii="Times New Roman" w:hAnsi="Times New Roman" w:cs="Times New Roman"/>
                <w:snapToGrid w:val="0"/>
                <w:color w:val="auto"/>
                <w:sz w:val="20"/>
                <w:szCs w:val="20"/>
                <w:lang w:eastAsia="en-US"/>
              </w:rPr>
              <w:t xml:space="preserve"> </w:t>
            </w:r>
            <w:proofErr w:type="spellStart"/>
            <w:r>
              <w:rPr>
                <w:rFonts w:ascii="Times New Roman" w:hAnsi="Times New Roman" w:cs="Times New Roman"/>
                <w:snapToGrid w:val="0"/>
                <w:color w:val="auto"/>
                <w:sz w:val="20"/>
                <w:szCs w:val="20"/>
                <w:lang w:eastAsia="en-US"/>
              </w:rPr>
              <w:t>zuzendaria</w:t>
            </w:r>
            <w:proofErr w:type="spellEnd"/>
          </w:p>
        </w:tc>
        <w:tc>
          <w:tcPr>
            <w:tcW w:w="4407" w:type="dxa"/>
          </w:tcPr>
          <w:p w:rsidR="00A10B9A" w:rsidRDefault="00A10B9A" w:rsidP="00A10B9A">
            <w:pPr>
              <w:pStyle w:val="Default"/>
              <w:numPr>
                <w:ilvl w:val="0"/>
                <w:numId w:val="32"/>
              </w:numPr>
              <w:spacing w:before="120" w:after="120"/>
              <w:jc w:val="both"/>
              <w:rPr>
                <w:rFonts w:ascii="Times New Roman" w:hAnsi="Times New Roman" w:cs="Times New Roman"/>
                <w:snapToGrid w:val="0"/>
                <w:color w:val="auto"/>
                <w:sz w:val="20"/>
                <w:szCs w:val="20"/>
                <w:lang w:eastAsia="en-US"/>
              </w:rPr>
            </w:pPr>
            <w:r>
              <w:rPr>
                <w:rFonts w:ascii="Times New Roman" w:hAnsi="Times New Roman" w:cs="Times New Roman"/>
                <w:snapToGrid w:val="0"/>
                <w:color w:val="auto"/>
                <w:sz w:val="20"/>
                <w:szCs w:val="20"/>
                <w:lang w:eastAsia="en-US"/>
              </w:rPr>
              <w:t>El Director del Área de Euskera</w:t>
            </w:r>
          </w:p>
        </w:tc>
      </w:tr>
      <w:tr w:rsidR="00A10B9A" w:rsidRPr="00F30BA0" w:rsidTr="00F307D1">
        <w:tc>
          <w:tcPr>
            <w:tcW w:w="4407" w:type="dxa"/>
          </w:tcPr>
          <w:p w:rsidR="00A10B9A" w:rsidRDefault="00A10B9A" w:rsidP="00A10B9A">
            <w:pPr>
              <w:pStyle w:val="Default"/>
              <w:numPr>
                <w:ilvl w:val="0"/>
                <w:numId w:val="31"/>
              </w:numPr>
              <w:spacing w:before="120" w:after="120"/>
              <w:jc w:val="both"/>
              <w:rPr>
                <w:rFonts w:ascii="Times New Roman" w:hAnsi="Times New Roman" w:cs="Times New Roman"/>
                <w:snapToGrid w:val="0"/>
                <w:color w:val="auto"/>
                <w:sz w:val="20"/>
                <w:szCs w:val="20"/>
                <w:lang w:eastAsia="en-US"/>
              </w:rPr>
            </w:pPr>
            <w:proofErr w:type="spellStart"/>
            <w:r>
              <w:rPr>
                <w:rFonts w:ascii="Times New Roman" w:hAnsi="Times New Roman" w:cs="Times New Roman"/>
                <w:snapToGrid w:val="0"/>
                <w:color w:val="auto"/>
                <w:sz w:val="20"/>
                <w:szCs w:val="20"/>
                <w:lang w:eastAsia="en-US"/>
              </w:rPr>
              <w:t>Normalizazio</w:t>
            </w:r>
            <w:proofErr w:type="spellEnd"/>
            <w:r>
              <w:rPr>
                <w:rFonts w:ascii="Times New Roman" w:hAnsi="Times New Roman" w:cs="Times New Roman"/>
                <w:snapToGrid w:val="0"/>
                <w:color w:val="auto"/>
                <w:sz w:val="20"/>
                <w:szCs w:val="20"/>
                <w:lang w:eastAsia="en-US"/>
              </w:rPr>
              <w:t xml:space="preserve"> </w:t>
            </w:r>
            <w:proofErr w:type="spellStart"/>
            <w:r>
              <w:rPr>
                <w:rFonts w:ascii="Times New Roman" w:hAnsi="Times New Roman" w:cs="Times New Roman"/>
                <w:snapToGrid w:val="0"/>
                <w:color w:val="auto"/>
                <w:sz w:val="20"/>
                <w:szCs w:val="20"/>
                <w:lang w:eastAsia="en-US"/>
              </w:rPr>
              <w:t>Arduraduna</w:t>
            </w:r>
            <w:proofErr w:type="spellEnd"/>
          </w:p>
        </w:tc>
        <w:tc>
          <w:tcPr>
            <w:tcW w:w="4407" w:type="dxa"/>
          </w:tcPr>
          <w:p w:rsidR="00A10B9A" w:rsidRDefault="00A10B9A" w:rsidP="00A10B9A">
            <w:pPr>
              <w:pStyle w:val="Default"/>
              <w:numPr>
                <w:ilvl w:val="0"/>
                <w:numId w:val="32"/>
              </w:numPr>
              <w:spacing w:before="120" w:after="120"/>
              <w:jc w:val="both"/>
              <w:rPr>
                <w:rFonts w:ascii="Times New Roman" w:hAnsi="Times New Roman" w:cs="Times New Roman"/>
                <w:snapToGrid w:val="0"/>
                <w:color w:val="auto"/>
                <w:sz w:val="20"/>
                <w:szCs w:val="20"/>
                <w:lang w:eastAsia="en-US"/>
              </w:rPr>
            </w:pPr>
            <w:r>
              <w:rPr>
                <w:rFonts w:ascii="Times New Roman" w:hAnsi="Times New Roman" w:cs="Times New Roman"/>
                <w:snapToGrid w:val="0"/>
                <w:color w:val="auto"/>
                <w:sz w:val="20"/>
                <w:szCs w:val="20"/>
                <w:lang w:eastAsia="en-US"/>
              </w:rPr>
              <w:t>El Responsable de Normalización</w:t>
            </w:r>
          </w:p>
        </w:tc>
      </w:tr>
      <w:tr w:rsidR="00A10B9A" w:rsidRPr="00F30BA0" w:rsidTr="00F307D1">
        <w:tc>
          <w:tcPr>
            <w:tcW w:w="4407" w:type="dxa"/>
          </w:tcPr>
          <w:p w:rsidR="00A10B9A" w:rsidRDefault="00A10B9A" w:rsidP="00A10B9A">
            <w:pPr>
              <w:pStyle w:val="Default"/>
              <w:numPr>
                <w:ilvl w:val="0"/>
                <w:numId w:val="31"/>
              </w:numPr>
              <w:spacing w:before="120" w:after="120"/>
              <w:jc w:val="both"/>
              <w:rPr>
                <w:rFonts w:ascii="Times New Roman" w:hAnsi="Times New Roman" w:cs="Times New Roman"/>
                <w:snapToGrid w:val="0"/>
                <w:color w:val="auto"/>
                <w:sz w:val="20"/>
                <w:szCs w:val="20"/>
                <w:lang w:eastAsia="en-US"/>
              </w:rPr>
            </w:pPr>
            <w:proofErr w:type="spellStart"/>
            <w:r>
              <w:rPr>
                <w:rFonts w:ascii="Times New Roman" w:hAnsi="Times New Roman" w:cs="Times New Roman"/>
                <w:snapToGrid w:val="0"/>
                <w:color w:val="auto"/>
                <w:sz w:val="20"/>
                <w:szCs w:val="20"/>
                <w:lang w:eastAsia="en-US"/>
              </w:rPr>
              <w:t>Normalizazio</w:t>
            </w:r>
            <w:proofErr w:type="spellEnd"/>
            <w:r>
              <w:rPr>
                <w:rFonts w:ascii="Times New Roman" w:hAnsi="Times New Roman" w:cs="Times New Roman"/>
                <w:snapToGrid w:val="0"/>
                <w:color w:val="auto"/>
                <w:sz w:val="20"/>
                <w:szCs w:val="20"/>
                <w:lang w:eastAsia="en-US"/>
              </w:rPr>
              <w:t xml:space="preserve"> </w:t>
            </w:r>
            <w:proofErr w:type="spellStart"/>
            <w:r>
              <w:rPr>
                <w:rFonts w:ascii="Times New Roman" w:hAnsi="Times New Roman" w:cs="Times New Roman"/>
                <w:snapToGrid w:val="0"/>
                <w:color w:val="auto"/>
                <w:sz w:val="20"/>
                <w:szCs w:val="20"/>
                <w:lang w:eastAsia="en-US"/>
              </w:rPr>
              <w:t>teknikaria</w:t>
            </w:r>
            <w:proofErr w:type="spellEnd"/>
          </w:p>
        </w:tc>
        <w:tc>
          <w:tcPr>
            <w:tcW w:w="4407" w:type="dxa"/>
          </w:tcPr>
          <w:p w:rsidR="00A10B9A" w:rsidRDefault="00A10B9A" w:rsidP="00A10B9A">
            <w:pPr>
              <w:pStyle w:val="Default"/>
              <w:numPr>
                <w:ilvl w:val="0"/>
                <w:numId w:val="32"/>
              </w:numPr>
              <w:spacing w:before="120" w:after="120"/>
              <w:jc w:val="both"/>
              <w:rPr>
                <w:rFonts w:ascii="Times New Roman" w:hAnsi="Times New Roman" w:cs="Times New Roman"/>
                <w:snapToGrid w:val="0"/>
                <w:color w:val="auto"/>
                <w:sz w:val="20"/>
                <w:szCs w:val="20"/>
                <w:lang w:eastAsia="en-US"/>
              </w:rPr>
            </w:pPr>
            <w:r>
              <w:rPr>
                <w:rFonts w:ascii="Times New Roman" w:hAnsi="Times New Roman" w:cs="Times New Roman"/>
                <w:snapToGrid w:val="0"/>
                <w:color w:val="auto"/>
                <w:sz w:val="20"/>
                <w:szCs w:val="20"/>
                <w:lang w:eastAsia="en-US"/>
              </w:rPr>
              <w:t>Una técnica de normalización</w:t>
            </w:r>
          </w:p>
        </w:tc>
      </w:tr>
      <w:tr w:rsidR="009E39C1" w:rsidRPr="00F30BA0" w:rsidTr="00F307D1">
        <w:tc>
          <w:tcPr>
            <w:tcW w:w="4407" w:type="dxa"/>
          </w:tcPr>
          <w:p w:rsidR="009E39C1" w:rsidRPr="00740167" w:rsidRDefault="009E39C1" w:rsidP="00792106">
            <w:pPr>
              <w:pStyle w:val="Default"/>
              <w:spacing w:before="120" w:after="120"/>
              <w:jc w:val="both"/>
              <w:rPr>
                <w:rFonts w:ascii="Times New Roman" w:hAnsi="Times New Roman" w:cs="Times New Roman"/>
                <w:strike/>
                <w:sz w:val="20"/>
                <w:szCs w:val="20"/>
                <w:highlight w:val="green"/>
                <w:lang w:val="eu-ES"/>
              </w:rPr>
            </w:pPr>
          </w:p>
        </w:tc>
        <w:tc>
          <w:tcPr>
            <w:tcW w:w="4407" w:type="dxa"/>
          </w:tcPr>
          <w:p w:rsidR="009E39C1" w:rsidRPr="00740167" w:rsidRDefault="009E39C1" w:rsidP="00792106">
            <w:pPr>
              <w:spacing w:before="120"/>
              <w:jc w:val="both"/>
              <w:rPr>
                <w:strike/>
                <w:color w:val="000000"/>
                <w:highlight w:val="green"/>
                <w:lang w:val="eu-ES"/>
              </w:rPr>
            </w:pPr>
          </w:p>
        </w:tc>
      </w:tr>
      <w:tr w:rsidR="00330D8A" w:rsidRPr="00F30BA0" w:rsidTr="00F307D1">
        <w:tc>
          <w:tcPr>
            <w:tcW w:w="4407" w:type="dxa"/>
          </w:tcPr>
          <w:p w:rsidR="00330D8A" w:rsidRPr="00F30BA0" w:rsidRDefault="00330D8A" w:rsidP="00D07B7A">
            <w:pPr>
              <w:spacing w:before="120" w:after="120"/>
              <w:jc w:val="both"/>
              <w:rPr>
                <w:b/>
                <w:u w:val="single"/>
                <w:lang w:val="es-ES"/>
              </w:rPr>
            </w:pPr>
            <w:r w:rsidRPr="00F30BA0">
              <w:rPr>
                <w:b/>
                <w:u w:val="single"/>
                <w:lang w:val="es-ES"/>
              </w:rPr>
              <w:t>1</w:t>
            </w:r>
            <w:r w:rsidR="00D07B7A">
              <w:rPr>
                <w:b/>
                <w:u w:val="single"/>
                <w:lang w:val="es-ES"/>
              </w:rPr>
              <w:t>4</w:t>
            </w:r>
            <w:r w:rsidR="000854BF">
              <w:rPr>
                <w:b/>
                <w:u w:val="single"/>
                <w:lang w:val="es-ES"/>
              </w:rPr>
              <w:t xml:space="preserve">. </w:t>
            </w:r>
            <w:proofErr w:type="spellStart"/>
            <w:r w:rsidR="000854BF">
              <w:rPr>
                <w:b/>
                <w:u w:val="single"/>
                <w:lang w:val="es-ES"/>
              </w:rPr>
              <w:t>a</w:t>
            </w:r>
            <w:r w:rsidRPr="00F30BA0">
              <w:rPr>
                <w:b/>
                <w:u w:val="single"/>
                <w:lang w:val="es-ES"/>
              </w:rPr>
              <w:t>rtikulua</w:t>
            </w:r>
            <w:proofErr w:type="spellEnd"/>
            <w:r w:rsidRPr="00F30BA0">
              <w:rPr>
                <w:b/>
                <w:u w:val="single"/>
                <w:lang w:val="es-ES"/>
              </w:rPr>
              <w:t>.</w:t>
            </w:r>
            <w:r w:rsidR="00D07B7A">
              <w:rPr>
                <w:b/>
                <w:u w:val="single"/>
                <w:lang w:val="es-ES"/>
              </w:rPr>
              <w:t>-</w:t>
            </w:r>
            <w:r w:rsidRPr="00F30BA0">
              <w:rPr>
                <w:b/>
                <w:u w:val="single"/>
                <w:lang w:val="es-ES"/>
              </w:rPr>
              <w:t xml:space="preserve"> </w:t>
            </w:r>
            <w:proofErr w:type="spellStart"/>
            <w:r w:rsidRPr="00F30BA0">
              <w:rPr>
                <w:b/>
                <w:u w:val="single"/>
                <w:lang w:val="es-ES"/>
              </w:rPr>
              <w:t>Jarduerak</w:t>
            </w:r>
            <w:proofErr w:type="spellEnd"/>
            <w:r w:rsidRPr="00F30BA0">
              <w:rPr>
                <w:b/>
                <w:u w:val="single"/>
                <w:lang w:val="es-ES"/>
              </w:rPr>
              <w:t xml:space="preserve"> </w:t>
            </w:r>
            <w:proofErr w:type="spellStart"/>
            <w:r w:rsidRPr="00F30BA0">
              <w:rPr>
                <w:b/>
                <w:u w:val="single"/>
                <w:lang w:val="es-ES"/>
              </w:rPr>
              <w:t>jakinaraztea</w:t>
            </w:r>
            <w:proofErr w:type="spellEnd"/>
            <w:r w:rsidRPr="00F30BA0">
              <w:rPr>
                <w:b/>
                <w:u w:val="single"/>
                <w:lang w:val="es-ES"/>
              </w:rPr>
              <w:t xml:space="preserve"> eta akatsak zuzentzea. Entzuteko tramitea</w:t>
            </w:r>
          </w:p>
        </w:tc>
        <w:tc>
          <w:tcPr>
            <w:tcW w:w="4407" w:type="dxa"/>
          </w:tcPr>
          <w:p w:rsidR="00330D8A" w:rsidRPr="00F30BA0" w:rsidRDefault="00330D8A" w:rsidP="00D07B7A">
            <w:pPr>
              <w:spacing w:before="120" w:after="120"/>
              <w:jc w:val="both"/>
              <w:rPr>
                <w:b/>
                <w:u w:val="single"/>
                <w:lang w:val="es-ES"/>
              </w:rPr>
            </w:pPr>
            <w:r w:rsidRPr="00F30BA0">
              <w:rPr>
                <w:b/>
                <w:u w:val="single"/>
                <w:lang w:val="es-ES"/>
              </w:rPr>
              <w:t xml:space="preserve">Artículo </w:t>
            </w:r>
            <w:r w:rsidR="00C42DC0" w:rsidRPr="00F30BA0">
              <w:rPr>
                <w:b/>
                <w:u w:val="single"/>
                <w:lang w:val="es-ES"/>
              </w:rPr>
              <w:t>1</w:t>
            </w:r>
            <w:r w:rsidR="00D07B7A">
              <w:rPr>
                <w:b/>
                <w:u w:val="single"/>
                <w:lang w:val="es-ES"/>
              </w:rPr>
              <w:t>4</w:t>
            </w:r>
            <w:r w:rsidRPr="00F30BA0">
              <w:rPr>
                <w:b/>
                <w:u w:val="single"/>
                <w:lang w:val="es-ES"/>
              </w:rPr>
              <w:t>º.</w:t>
            </w:r>
            <w:r w:rsidR="00D07B7A">
              <w:rPr>
                <w:b/>
                <w:u w:val="single"/>
                <w:lang w:val="es-ES"/>
              </w:rPr>
              <w:t>-</w:t>
            </w:r>
            <w:r w:rsidRPr="00F30BA0">
              <w:rPr>
                <w:b/>
                <w:u w:val="single"/>
                <w:lang w:val="es-ES"/>
              </w:rPr>
              <w:t xml:space="preserve"> Notificación de actuaciones y subsanación de defectos. Trámite de audiencia</w:t>
            </w:r>
          </w:p>
        </w:tc>
      </w:tr>
      <w:tr w:rsidR="00792106" w:rsidRPr="00F30BA0" w:rsidTr="00F307D1">
        <w:tc>
          <w:tcPr>
            <w:tcW w:w="4407" w:type="dxa"/>
          </w:tcPr>
          <w:p w:rsidR="00792106" w:rsidRPr="00F30BA0" w:rsidRDefault="00792106" w:rsidP="00792106">
            <w:pPr>
              <w:pStyle w:val="Default"/>
              <w:spacing w:before="120" w:after="120"/>
              <w:jc w:val="both"/>
              <w:rPr>
                <w:rFonts w:ascii="Times New Roman" w:hAnsi="Times New Roman" w:cs="Times New Roman"/>
                <w:sz w:val="20"/>
                <w:szCs w:val="20"/>
                <w:lang w:val="fi-FI"/>
              </w:rPr>
            </w:pPr>
            <w:r w:rsidRPr="00F30BA0">
              <w:rPr>
                <w:rFonts w:ascii="Times New Roman" w:hAnsi="Times New Roman" w:cs="Times New Roman"/>
                <w:sz w:val="20"/>
                <w:szCs w:val="20"/>
                <w:lang w:val="eu-ES"/>
              </w:rPr>
              <w:lastRenderedPageBreak/>
              <w:t>Ebazpen proposamena bide telematikoz jakinaraziko zaie interesatuei: Iragarki-taularen edo web orrialdearen bidez (</w:t>
            </w:r>
            <w:hyperlink r:id="rId8" w:history="1">
              <w:r w:rsidRPr="00F30BA0">
                <w:rPr>
                  <w:rStyle w:val="Hiperesteka"/>
                  <w:rFonts w:ascii="Times New Roman" w:hAnsi="Times New Roman" w:cs="Times New Roman"/>
                  <w:sz w:val="20"/>
                  <w:szCs w:val="20"/>
                  <w:lang w:val="eu-ES"/>
                </w:rPr>
                <w:t>www.irun.org</w:t>
              </w:r>
            </w:hyperlink>
            <w:r w:rsidRPr="00F30BA0">
              <w:rPr>
                <w:rFonts w:ascii="Times New Roman" w:hAnsi="Times New Roman" w:cs="Times New Roman"/>
                <w:sz w:val="20"/>
                <w:szCs w:val="20"/>
                <w:lang w:val="eu-ES"/>
              </w:rPr>
              <w:t>) eta 10 eguneko epea izango da alegazioak aurkezteko</w:t>
            </w:r>
            <w:r w:rsidR="00225E0B">
              <w:rPr>
                <w:rFonts w:ascii="Times New Roman" w:hAnsi="Times New Roman" w:cs="Times New Roman"/>
                <w:sz w:val="20"/>
                <w:szCs w:val="20"/>
                <w:lang w:val="eu-ES"/>
              </w:rPr>
              <w:t>.</w:t>
            </w:r>
          </w:p>
        </w:tc>
        <w:tc>
          <w:tcPr>
            <w:tcW w:w="4407" w:type="dxa"/>
          </w:tcPr>
          <w:p w:rsidR="00792106" w:rsidRPr="00F30BA0" w:rsidRDefault="00792106" w:rsidP="00792106">
            <w:pPr>
              <w:spacing w:before="120" w:after="120"/>
              <w:ind w:right="-1"/>
              <w:jc w:val="both"/>
              <w:rPr>
                <w:lang w:val="es-ES"/>
              </w:rPr>
            </w:pPr>
            <w:r w:rsidRPr="00F30BA0">
              <w:rPr>
                <w:color w:val="000000"/>
                <w:lang w:val="eu-ES"/>
              </w:rPr>
              <w:t>La propuesta de resolución provisional se notificará a los y las interesados por vía telemática: Tablón de Anuncios</w:t>
            </w:r>
            <w:r w:rsidRPr="00F30BA0">
              <w:rPr>
                <w:lang w:val="es-ES"/>
              </w:rPr>
              <w:t xml:space="preserve"> y página web (</w:t>
            </w:r>
            <w:hyperlink r:id="rId9" w:history="1">
              <w:r w:rsidRPr="00F30BA0">
                <w:rPr>
                  <w:rStyle w:val="Hiperesteka"/>
                  <w:lang w:val="es-ES"/>
                </w:rPr>
                <w:t>www.irun.org</w:t>
              </w:r>
            </w:hyperlink>
            <w:r w:rsidRPr="00F30BA0">
              <w:rPr>
                <w:lang w:val="es-ES"/>
              </w:rPr>
              <w:t>) y se concederá un plazo de 10 días para presentar alegaciones</w:t>
            </w:r>
            <w:r w:rsidR="00225E0B">
              <w:rPr>
                <w:lang w:val="es-ES"/>
              </w:rPr>
              <w:t>.</w:t>
            </w:r>
            <w:r w:rsidRPr="00F30BA0">
              <w:rPr>
                <w:color w:val="000000"/>
                <w:lang w:val="eu-ES"/>
              </w:rPr>
              <w:t xml:space="preserve"> </w:t>
            </w:r>
          </w:p>
        </w:tc>
      </w:tr>
      <w:tr w:rsidR="00330D8A" w:rsidRPr="00F30BA0" w:rsidTr="00F307D1">
        <w:tc>
          <w:tcPr>
            <w:tcW w:w="4407" w:type="dxa"/>
          </w:tcPr>
          <w:p w:rsidR="00C42DC0" w:rsidRPr="00F30BA0" w:rsidRDefault="00330D8A" w:rsidP="00C156DD">
            <w:pPr>
              <w:pStyle w:val="Default"/>
              <w:spacing w:before="120" w:after="120"/>
              <w:jc w:val="both"/>
              <w:rPr>
                <w:rFonts w:ascii="Times New Roman" w:hAnsi="Times New Roman" w:cs="Times New Roman"/>
                <w:b/>
                <w:sz w:val="20"/>
                <w:szCs w:val="20"/>
                <w:u w:val="single"/>
                <w:lang w:val="fi-FI"/>
              </w:rPr>
            </w:pPr>
            <w:r w:rsidRPr="00F30BA0">
              <w:rPr>
                <w:rFonts w:ascii="Times New Roman" w:hAnsi="Times New Roman" w:cs="Times New Roman"/>
                <w:sz w:val="20"/>
                <w:szCs w:val="20"/>
                <w:lang w:val="fi-FI"/>
              </w:rPr>
              <w:t>Halakorik egonez gero, aurkeztutako alegazio eta egokitzapenak aztertu ondoren, behin betiko ebazpen proposamena egingo du organo instrukziogileak.</w:t>
            </w:r>
          </w:p>
        </w:tc>
        <w:tc>
          <w:tcPr>
            <w:tcW w:w="4407" w:type="dxa"/>
          </w:tcPr>
          <w:p w:rsidR="00330D8A" w:rsidRPr="00F30BA0" w:rsidRDefault="00330D8A" w:rsidP="00F307D1">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b/>
                <w:u w:val="single"/>
                <w:lang w:val="es-ES"/>
              </w:rPr>
            </w:pPr>
            <w:r w:rsidRPr="00F30BA0">
              <w:rPr>
                <w:lang w:val="es-ES"/>
              </w:rPr>
              <w:t>Si los interesados/interesadas presentaran alegaciones o adecuaciones, el órgano instructor una vez examinadas aquellas, presentará una propuesta resolución definitiva.</w:t>
            </w:r>
          </w:p>
        </w:tc>
      </w:tr>
      <w:tr w:rsidR="00070209" w:rsidRPr="00F30BA0" w:rsidTr="00280D23">
        <w:tc>
          <w:tcPr>
            <w:tcW w:w="4407" w:type="dxa"/>
          </w:tcPr>
          <w:p w:rsidR="00070209" w:rsidRPr="00F30BA0" w:rsidRDefault="00070209" w:rsidP="00E16BCD">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lang w:val="eu-ES"/>
              </w:rPr>
            </w:pPr>
            <w:r w:rsidRPr="00F30BA0">
              <w:rPr>
                <w:b/>
                <w:u w:val="single"/>
                <w:lang w:val="eu-ES"/>
              </w:rPr>
              <w:t>1</w:t>
            </w:r>
            <w:r w:rsidR="00D07B7A">
              <w:rPr>
                <w:b/>
                <w:u w:val="single"/>
                <w:lang w:val="eu-ES"/>
              </w:rPr>
              <w:t>5</w:t>
            </w:r>
            <w:r w:rsidR="000854BF">
              <w:rPr>
                <w:b/>
                <w:u w:val="single"/>
                <w:lang w:val="eu-ES"/>
              </w:rPr>
              <w:t>. a</w:t>
            </w:r>
            <w:r w:rsidRPr="00F30BA0">
              <w:rPr>
                <w:b/>
                <w:u w:val="single"/>
                <w:lang w:val="eu-ES"/>
              </w:rPr>
              <w:t>rtikulua.</w:t>
            </w:r>
            <w:r w:rsidR="00D07B7A">
              <w:rPr>
                <w:b/>
                <w:u w:val="single"/>
                <w:lang w:val="eu-ES"/>
              </w:rPr>
              <w:t>-</w:t>
            </w:r>
            <w:r w:rsidRPr="00F30BA0">
              <w:rPr>
                <w:b/>
                <w:u w:val="single"/>
                <w:lang w:val="eu-ES"/>
              </w:rPr>
              <w:t xml:space="preserve"> Ebazpena</w:t>
            </w:r>
          </w:p>
        </w:tc>
        <w:tc>
          <w:tcPr>
            <w:tcW w:w="4407" w:type="dxa"/>
          </w:tcPr>
          <w:p w:rsidR="00CF2E80" w:rsidRPr="00F30BA0" w:rsidRDefault="00070209" w:rsidP="00D07B7A">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pPr>
            <w:r w:rsidRPr="00F30BA0">
              <w:rPr>
                <w:b/>
                <w:u w:val="single"/>
              </w:rPr>
              <w:t>Artículo 1</w:t>
            </w:r>
            <w:r w:rsidR="00D07B7A">
              <w:rPr>
                <w:b/>
                <w:u w:val="single"/>
              </w:rPr>
              <w:t>5</w:t>
            </w:r>
            <w:r w:rsidRPr="00F30BA0">
              <w:rPr>
                <w:b/>
                <w:u w:val="single"/>
              </w:rPr>
              <w:t>º.</w:t>
            </w:r>
            <w:r w:rsidR="00D07B7A">
              <w:rPr>
                <w:b/>
                <w:u w:val="single"/>
              </w:rPr>
              <w:t>-</w:t>
            </w:r>
            <w:r w:rsidRPr="00F30BA0">
              <w:rPr>
                <w:b/>
                <w:u w:val="single"/>
              </w:rPr>
              <w:t xml:space="preserve"> Resolución</w:t>
            </w:r>
          </w:p>
        </w:tc>
      </w:tr>
      <w:tr w:rsidR="00070209" w:rsidRPr="00F30BA0" w:rsidTr="00280D23">
        <w:tc>
          <w:tcPr>
            <w:tcW w:w="4407" w:type="dxa"/>
          </w:tcPr>
          <w:p w:rsidR="00070209" w:rsidRPr="00F30BA0" w:rsidRDefault="00324415" w:rsidP="009D263A">
            <w:pPr>
              <w:pStyle w:val="Default"/>
              <w:spacing w:before="120" w:after="120"/>
              <w:jc w:val="both"/>
              <w:rPr>
                <w:rFonts w:ascii="Times New Roman" w:hAnsi="Times New Roman" w:cs="Times New Roman"/>
                <w:sz w:val="20"/>
                <w:szCs w:val="20"/>
                <w:lang w:val="eu-ES"/>
              </w:rPr>
            </w:pPr>
            <w:proofErr w:type="spellStart"/>
            <w:r>
              <w:rPr>
                <w:rFonts w:ascii="Times New Roman" w:hAnsi="Times New Roman" w:cs="Times New Roman"/>
                <w:sz w:val="20"/>
                <w:szCs w:val="20"/>
                <w:lang w:val="eu-ES"/>
              </w:rPr>
              <w:t>Diru</w:t>
            </w:r>
            <w:r w:rsidRPr="00324415">
              <w:rPr>
                <w:rFonts w:ascii="Times New Roman" w:hAnsi="Times New Roman" w:cs="Times New Roman"/>
                <w:sz w:val="20"/>
                <w:szCs w:val="20"/>
                <w:lang w:val="eu-ES"/>
              </w:rPr>
              <w:t>laguntza</w:t>
            </w:r>
            <w:proofErr w:type="spellEnd"/>
            <w:r w:rsidRPr="00324415">
              <w:rPr>
                <w:rFonts w:ascii="Times New Roman" w:hAnsi="Times New Roman" w:cs="Times New Roman"/>
                <w:sz w:val="20"/>
                <w:szCs w:val="20"/>
                <w:lang w:val="eu-ES"/>
              </w:rPr>
              <w:t xml:space="preserve"> emateko ebazpenean berariaz adierazi beharko da zein eskatzaileri eman zaion </w:t>
            </w:r>
            <w:proofErr w:type="spellStart"/>
            <w:r w:rsidRPr="00324415">
              <w:rPr>
                <w:rFonts w:ascii="Times New Roman" w:hAnsi="Times New Roman" w:cs="Times New Roman"/>
                <w:sz w:val="20"/>
                <w:szCs w:val="20"/>
                <w:lang w:val="eu-ES"/>
              </w:rPr>
              <w:t>dirulaguntza</w:t>
            </w:r>
            <w:proofErr w:type="spellEnd"/>
            <w:r w:rsidRPr="00324415">
              <w:rPr>
                <w:rFonts w:ascii="Times New Roman" w:hAnsi="Times New Roman" w:cs="Times New Roman"/>
                <w:sz w:val="20"/>
                <w:szCs w:val="20"/>
                <w:lang w:val="eu-ES"/>
              </w:rPr>
              <w:t xml:space="preserve">, zenbatekoa, eskaerei buruzko ebaluazioa eta </w:t>
            </w:r>
            <w:proofErr w:type="spellStart"/>
            <w:r w:rsidRPr="00324415">
              <w:rPr>
                <w:rFonts w:ascii="Times New Roman" w:hAnsi="Times New Roman" w:cs="Times New Roman"/>
                <w:sz w:val="20"/>
                <w:szCs w:val="20"/>
                <w:lang w:val="eu-ES"/>
              </w:rPr>
              <w:t>dirulaguntza</w:t>
            </w:r>
            <w:proofErr w:type="spellEnd"/>
            <w:r w:rsidRPr="00324415">
              <w:rPr>
                <w:rFonts w:ascii="Times New Roman" w:hAnsi="Times New Roman" w:cs="Times New Roman"/>
                <w:sz w:val="20"/>
                <w:szCs w:val="20"/>
                <w:lang w:val="eu-ES"/>
              </w:rPr>
              <w:t xml:space="preserve"> emateko kontuan hartu diren gainerako balorazio-irizpideak.</w:t>
            </w:r>
            <w:r>
              <w:rPr>
                <w:rFonts w:ascii="Times New Roman" w:hAnsi="Times New Roman" w:cs="Times New Roman"/>
                <w:sz w:val="20"/>
                <w:szCs w:val="20"/>
                <w:lang w:val="eu-ES"/>
              </w:rPr>
              <w:t xml:space="preserve"> </w:t>
            </w:r>
            <w:r w:rsidR="00070209" w:rsidRPr="00F30BA0">
              <w:rPr>
                <w:rFonts w:ascii="Times New Roman" w:hAnsi="Times New Roman" w:cs="Times New Roman"/>
                <w:sz w:val="20"/>
                <w:szCs w:val="20"/>
                <w:lang w:val="eu-ES"/>
              </w:rPr>
              <w:t xml:space="preserve">Era berean, argi eta garbi azalduko da </w:t>
            </w:r>
            <w:proofErr w:type="spellStart"/>
            <w:r w:rsidR="00E31EC5">
              <w:rPr>
                <w:rFonts w:ascii="Times New Roman" w:hAnsi="Times New Roman" w:cs="Times New Roman"/>
                <w:sz w:val="20"/>
                <w:szCs w:val="20"/>
                <w:lang w:val="eu-ES"/>
              </w:rPr>
              <w:t>dirulaguntza</w:t>
            </w:r>
            <w:r w:rsidR="00070209" w:rsidRPr="00F30BA0">
              <w:rPr>
                <w:rFonts w:ascii="Times New Roman" w:hAnsi="Times New Roman" w:cs="Times New Roman"/>
                <w:sz w:val="20"/>
                <w:szCs w:val="20"/>
                <w:lang w:val="eu-ES"/>
              </w:rPr>
              <w:t>ren</w:t>
            </w:r>
            <w:proofErr w:type="spellEnd"/>
            <w:r w:rsidR="00070209" w:rsidRPr="00F30BA0">
              <w:rPr>
                <w:rFonts w:ascii="Times New Roman" w:hAnsi="Times New Roman" w:cs="Times New Roman"/>
                <w:sz w:val="20"/>
                <w:szCs w:val="20"/>
                <w:lang w:val="eu-ES"/>
              </w:rPr>
              <w:t xml:space="preserve"> jasotzaile</w:t>
            </w:r>
            <w:r w:rsidR="00B923BC" w:rsidRPr="00F30BA0">
              <w:rPr>
                <w:rFonts w:ascii="Times New Roman" w:hAnsi="Times New Roman" w:cs="Times New Roman"/>
                <w:sz w:val="20"/>
                <w:szCs w:val="20"/>
                <w:lang w:val="eu-ES"/>
              </w:rPr>
              <w:t>e</w:t>
            </w:r>
            <w:r w:rsidR="00070209" w:rsidRPr="00F30BA0">
              <w:rPr>
                <w:rFonts w:ascii="Times New Roman" w:hAnsi="Times New Roman" w:cs="Times New Roman"/>
                <w:sz w:val="20"/>
                <w:szCs w:val="20"/>
                <w:lang w:val="eu-ES"/>
              </w:rPr>
              <w:t>k horiek jasotzeko baldintza guztiak betetzen dituztela. Gainera, Ebazpenean argi adieraziko da baztertutako eskarien erlazioa eta honen zergatia.</w:t>
            </w:r>
          </w:p>
        </w:tc>
        <w:tc>
          <w:tcPr>
            <w:tcW w:w="4407" w:type="dxa"/>
          </w:tcPr>
          <w:p w:rsidR="00070209" w:rsidRPr="00F30BA0" w:rsidRDefault="00070209" w:rsidP="009D263A">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pPr>
            <w:r w:rsidRPr="00F30BA0">
              <w:t xml:space="preserve">En la resolución de concesión de la </w:t>
            </w:r>
            <w:r w:rsidR="00E31EC5">
              <w:t>subvención</w:t>
            </w:r>
            <w:r w:rsidRPr="00F30BA0">
              <w:t xml:space="preserve"> se deberá hacer constar expresamente </w:t>
            </w:r>
            <w:r w:rsidR="009D263A">
              <w:t>la persona</w:t>
            </w:r>
            <w:r w:rsidRPr="00F30BA0">
              <w:t xml:space="preserve"> solicitante a</w:t>
            </w:r>
            <w:r w:rsidR="009D263A">
              <w:t xml:space="preserve"> </w:t>
            </w:r>
            <w:r w:rsidRPr="00F30BA0">
              <w:t>l</w:t>
            </w:r>
            <w:r w:rsidR="009D263A">
              <w:t>a</w:t>
            </w:r>
            <w:r w:rsidRPr="00F30BA0">
              <w:t xml:space="preserve"> que se concede la </w:t>
            </w:r>
            <w:r w:rsidR="00E31EC5">
              <w:t>subvención</w:t>
            </w:r>
            <w:r w:rsidRPr="00F30BA0">
              <w:t xml:space="preserve">, el importe de la misma, la evaluación referente a las solicitudes y demás criterios de valoración tenidos en cuenta para realizar la concesión. Asimismo, se especificará claramente que el/la receptor/a de la </w:t>
            </w:r>
            <w:r w:rsidR="00E31EC5">
              <w:t>subvención</w:t>
            </w:r>
            <w:r w:rsidRPr="00F30BA0">
              <w:t xml:space="preserve"> cumple todos los requisitos exigidos para el otorgamiento de la misma. Además, se hará constar en la Resolución la relación de las solicitudes excluidas y la razón de esta exclusión.</w:t>
            </w:r>
          </w:p>
        </w:tc>
      </w:tr>
      <w:tr w:rsidR="00070209" w:rsidRPr="00F30BA0" w:rsidTr="00280D23">
        <w:tc>
          <w:tcPr>
            <w:tcW w:w="4407" w:type="dxa"/>
          </w:tcPr>
          <w:p w:rsidR="00070209" w:rsidRPr="00F30BA0" w:rsidRDefault="00070209" w:rsidP="00F307D1">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sz w:val="20"/>
                <w:szCs w:val="20"/>
                <w:lang w:val="eu-ES"/>
              </w:rPr>
              <w:t xml:space="preserve">Ebazpenak bide administratiboa agortuko du. Hala ere, argi adierazi beharko ditu haren aurka jotzeko dauden errekurtso bideak, zein organoren aurrean aurkeztu behar diren eta zein epe dagoen hori egiteko. </w:t>
            </w:r>
          </w:p>
        </w:tc>
        <w:tc>
          <w:tcPr>
            <w:tcW w:w="4407" w:type="dxa"/>
          </w:tcPr>
          <w:p w:rsidR="00070209" w:rsidRPr="00F30BA0" w:rsidRDefault="009D263A" w:rsidP="00F307D1">
            <w:pPr>
              <w:spacing w:before="120" w:after="120"/>
              <w:jc w:val="both"/>
            </w:pPr>
            <w:r>
              <w:t>La resolución pondrá</w:t>
            </w:r>
            <w:r w:rsidR="00070209" w:rsidRPr="00F30BA0">
              <w:t xml:space="preserve"> fin a la vía administrativa. No obstante, en la resolución se indicarán con claridad los recursos que contra la misma procedan, así como el órgano ante el que hubieran de presentarse y plazo para interponerlos.</w:t>
            </w:r>
          </w:p>
        </w:tc>
      </w:tr>
      <w:tr w:rsidR="00070209" w:rsidRPr="00F30BA0" w:rsidTr="00280D23">
        <w:tc>
          <w:tcPr>
            <w:tcW w:w="4407" w:type="dxa"/>
          </w:tcPr>
          <w:p w:rsidR="00070209" w:rsidRPr="00F30BA0" w:rsidRDefault="00070209" w:rsidP="00F307D1">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sz w:val="20"/>
                <w:szCs w:val="20"/>
                <w:lang w:val="eu-ES"/>
              </w:rPr>
              <w:t xml:space="preserve">Jakinarazpenak bide telematikoz egingo dira: Iragarki-taularen edo web orrialdearen bidez (www.irun.org). </w:t>
            </w:r>
            <w:proofErr w:type="spellStart"/>
            <w:r w:rsidR="005426CB" w:rsidRPr="00F30BA0">
              <w:rPr>
                <w:rFonts w:ascii="Times New Roman" w:hAnsi="Times New Roman" w:cs="Times New Roman"/>
                <w:sz w:val="20"/>
                <w:szCs w:val="20"/>
                <w:lang w:val="eu-ES"/>
              </w:rPr>
              <w:t>Dirulaguntza</w:t>
            </w:r>
            <w:proofErr w:type="spellEnd"/>
            <w:r w:rsidRPr="00F30BA0">
              <w:rPr>
                <w:rFonts w:ascii="Times New Roman" w:hAnsi="Times New Roman" w:cs="Times New Roman"/>
                <w:sz w:val="20"/>
                <w:szCs w:val="20"/>
                <w:lang w:val="eu-ES"/>
              </w:rPr>
              <w:t xml:space="preserve"> eskaeran adierazitako kontuan ordaintzen denetik hilabete igarota, eta onuradunak uko egin ez badio, ondorio guztietarako jakinarazita dagoela ulertuko da.</w:t>
            </w:r>
          </w:p>
        </w:tc>
        <w:tc>
          <w:tcPr>
            <w:tcW w:w="4407" w:type="dxa"/>
          </w:tcPr>
          <w:p w:rsidR="00070209" w:rsidRPr="00F30BA0" w:rsidRDefault="00070209" w:rsidP="00F307D1">
            <w:pPr>
              <w:pStyle w:val="Default"/>
              <w:spacing w:before="120" w:after="120"/>
              <w:jc w:val="both"/>
              <w:rPr>
                <w:sz w:val="20"/>
                <w:szCs w:val="20"/>
              </w:rPr>
            </w:pPr>
            <w:r w:rsidRPr="00F30BA0">
              <w:rPr>
                <w:rFonts w:ascii="Times New Roman" w:hAnsi="Times New Roman" w:cs="Times New Roman"/>
                <w:sz w:val="20"/>
                <w:szCs w:val="20"/>
                <w:lang w:val="es-ES_tradnl"/>
              </w:rPr>
              <w:t>Las notificaciones se efectuarán por vía telemática: Tablón de Anuncios y página web (www.irun.org). Transcurrido un mes desde la realización del pago de la subvención en la cuenta señalada en la solicitud, y no habiendo manifestado el beneficiario o beneficiaria su renuncia a la misma, se entenderá notificado a todos los efectos.</w:t>
            </w:r>
          </w:p>
        </w:tc>
      </w:tr>
      <w:tr w:rsidR="00E16BCD" w:rsidRPr="00F30BA0" w:rsidTr="00F307D1">
        <w:tc>
          <w:tcPr>
            <w:tcW w:w="4407" w:type="dxa"/>
          </w:tcPr>
          <w:p w:rsidR="00E16BCD" w:rsidRPr="00F30BA0" w:rsidRDefault="00E16BCD" w:rsidP="000854BF">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lang w:val="eu-ES"/>
              </w:rPr>
            </w:pPr>
            <w:r w:rsidRPr="00F30BA0">
              <w:rPr>
                <w:b/>
                <w:u w:val="single"/>
                <w:lang w:val="eu-ES"/>
              </w:rPr>
              <w:t>1</w:t>
            </w:r>
            <w:r w:rsidR="00D07B7A">
              <w:rPr>
                <w:b/>
                <w:u w:val="single"/>
                <w:lang w:val="eu-ES"/>
              </w:rPr>
              <w:t>6</w:t>
            </w:r>
            <w:r w:rsidRPr="00F30BA0">
              <w:rPr>
                <w:b/>
                <w:u w:val="single"/>
                <w:lang w:val="eu-ES"/>
              </w:rPr>
              <w:t xml:space="preserve">. </w:t>
            </w:r>
            <w:r w:rsidR="000854BF">
              <w:rPr>
                <w:b/>
                <w:u w:val="single"/>
                <w:lang w:val="eu-ES"/>
              </w:rPr>
              <w:t>a</w:t>
            </w:r>
            <w:r w:rsidRPr="00F30BA0">
              <w:rPr>
                <w:b/>
                <w:u w:val="single"/>
                <w:lang w:val="eu-ES"/>
              </w:rPr>
              <w:t>rtikulua.</w:t>
            </w:r>
            <w:r w:rsidR="00D07B7A">
              <w:rPr>
                <w:b/>
                <w:u w:val="single"/>
                <w:lang w:val="eu-ES"/>
              </w:rPr>
              <w:t>-</w:t>
            </w:r>
            <w:r w:rsidRPr="00F30BA0">
              <w:rPr>
                <w:b/>
                <w:u w:val="single"/>
                <w:lang w:val="eu-ES"/>
              </w:rPr>
              <w:t xml:space="preserve"> Ebazpena baliogabetzea edo aldatzea</w:t>
            </w:r>
          </w:p>
        </w:tc>
        <w:tc>
          <w:tcPr>
            <w:tcW w:w="4407" w:type="dxa"/>
          </w:tcPr>
          <w:p w:rsidR="00E16BCD" w:rsidRPr="00F30BA0" w:rsidRDefault="00E16BCD" w:rsidP="00D07B7A">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lang w:val="es-ES"/>
              </w:rPr>
            </w:pPr>
            <w:r w:rsidRPr="00F30BA0">
              <w:rPr>
                <w:b/>
                <w:u w:val="single"/>
                <w:lang w:val="es-ES"/>
              </w:rPr>
              <w:t>Articulo 1</w:t>
            </w:r>
            <w:r w:rsidR="00D07B7A">
              <w:rPr>
                <w:b/>
                <w:u w:val="single"/>
                <w:lang w:val="es-ES"/>
              </w:rPr>
              <w:t>6</w:t>
            </w:r>
            <w:r w:rsidRPr="00F30BA0">
              <w:rPr>
                <w:b/>
                <w:u w:val="single"/>
                <w:lang w:val="es-ES"/>
              </w:rPr>
              <w:t>º.</w:t>
            </w:r>
            <w:r w:rsidR="00D07B7A">
              <w:rPr>
                <w:b/>
                <w:u w:val="single"/>
                <w:lang w:val="es-ES"/>
              </w:rPr>
              <w:t>-</w:t>
            </w:r>
            <w:r w:rsidRPr="00F30BA0">
              <w:rPr>
                <w:b/>
                <w:u w:val="single"/>
                <w:lang w:val="es-ES"/>
              </w:rPr>
              <w:t xml:space="preserve"> Nulidad o anulabilidad de la Resolución</w:t>
            </w:r>
          </w:p>
        </w:tc>
      </w:tr>
      <w:tr w:rsidR="00E16BCD" w:rsidRPr="00F30BA0" w:rsidTr="00F307D1">
        <w:tc>
          <w:tcPr>
            <w:tcW w:w="4407" w:type="dxa"/>
          </w:tcPr>
          <w:p w:rsidR="00E16BCD" w:rsidRPr="00F30BA0" w:rsidRDefault="00E16BCD" w:rsidP="00C83A68">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sz w:val="20"/>
                <w:szCs w:val="20"/>
                <w:lang w:val="eu-ES"/>
              </w:rPr>
              <w:t>Ebazpenak baliogabetzeko arrazoiak izango dira administrazio prozedurako legeek aurreikusi dituztenak. Arrazoi horietakoren bat izanez gero</w:t>
            </w:r>
            <w:r w:rsidR="00C83A68">
              <w:rPr>
                <w:rFonts w:ascii="Times New Roman" w:hAnsi="Times New Roman" w:cs="Times New Roman"/>
                <w:sz w:val="20"/>
                <w:szCs w:val="20"/>
                <w:lang w:val="eu-ES"/>
              </w:rPr>
              <w:t>,</w:t>
            </w:r>
            <w:r w:rsidRPr="00F30BA0">
              <w:rPr>
                <w:rFonts w:ascii="Times New Roman" w:hAnsi="Times New Roman" w:cs="Times New Roman"/>
                <w:sz w:val="20"/>
                <w:szCs w:val="20"/>
                <w:lang w:val="eu-ES"/>
              </w:rPr>
              <w:t xml:space="preserve"> </w:t>
            </w:r>
            <w:proofErr w:type="spellStart"/>
            <w:r w:rsidR="009D263A">
              <w:rPr>
                <w:rFonts w:ascii="Times New Roman" w:hAnsi="Times New Roman" w:cs="Times New Roman"/>
                <w:sz w:val="20"/>
                <w:szCs w:val="20"/>
                <w:lang w:val="eu-ES"/>
              </w:rPr>
              <w:t>dirulaguntza</w:t>
            </w:r>
            <w:proofErr w:type="spellEnd"/>
            <w:r w:rsidR="009D263A">
              <w:rPr>
                <w:rFonts w:ascii="Times New Roman" w:hAnsi="Times New Roman" w:cs="Times New Roman"/>
                <w:sz w:val="20"/>
                <w:szCs w:val="20"/>
                <w:lang w:val="eu-ES"/>
              </w:rPr>
              <w:t xml:space="preserve"> eman duen organoak </w:t>
            </w:r>
            <w:r w:rsidRPr="00F30BA0">
              <w:rPr>
                <w:rFonts w:ascii="Times New Roman" w:hAnsi="Times New Roman" w:cs="Times New Roman"/>
                <w:sz w:val="20"/>
                <w:szCs w:val="20"/>
                <w:lang w:val="eu-ES"/>
              </w:rPr>
              <w:t>ofizioz berrikusiko d</w:t>
            </w:r>
            <w:r w:rsidR="00C83A68">
              <w:rPr>
                <w:rFonts w:ascii="Times New Roman" w:hAnsi="Times New Roman" w:cs="Times New Roman"/>
                <w:sz w:val="20"/>
                <w:szCs w:val="20"/>
                <w:lang w:val="eu-ES"/>
              </w:rPr>
              <w:t>u</w:t>
            </w:r>
            <w:r w:rsidRPr="00F30BA0">
              <w:rPr>
                <w:rFonts w:ascii="Times New Roman" w:hAnsi="Times New Roman" w:cs="Times New Roman"/>
                <w:sz w:val="20"/>
                <w:szCs w:val="20"/>
                <w:lang w:val="eu-ES"/>
              </w:rPr>
              <w:t xml:space="preserve"> kasua, edo</w:t>
            </w:r>
            <w:r w:rsidR="00C83A68">
              <w:rPr>
                <w:rFonts w:ascii="Times New Roman" w:hAnsi="Times New Roman" w:cs="Times New Roman"/>
                <w:sz w:val="20"/>
                <w:szCs w:val="20"/>
                <w:lang w:val="eu-ES"/>
              </w:rPr>
              <w:t>, hala badagokio</w:t>
            </w:r>
            <w:r w:rsidRPr="00F30BA0">
              <w:rPr>
                <w:rFonts w:ascii="Times New Roman" w:hAnsi="Times New Roman" w:cs="Times New Roman"/>
                <w:sz w:val="20"/>
                <w:szCs w:val="20"/>
                <w:lang w:val="eu-ES"/>
              </w:rPr>
              <w:t xml:space="preserve">, kaltegarritzat joko da eta aurka egingo da administrazio prozedurako legeek diotenaren arabera. Ebazpenak ez dira ofizioz berrikusiko </w:t>
            </w:r>
            <w:proofErr w:type="spellStart"/>
            <w:r w:rsidR="005426CB" w:rsidRPr="00F30BA0">
              <w:rPr>
                <w:rFonts w:ascii="Times New Roman" w:hAnsi="Times New Roman" w:cs="Times New Roman"/>
                <w:sz w:val="20"/>
                <w:szCs w:val="20"/>
                <w:lang w:val="eu-ES"/>
              </w:rPr>
              <w:t>dirulaguntza</w:t>
            </w:r>
            <w:proofErr w:type="spellEnd"/>
            <w:r w:rsidRPr="00F30BA0">
              <w:rPr>
                <w:rFonts w:ascii="Times New Roman" w:hAnsi="Times New Roman" w:cs="Times New Roman"/>
                <w:sz w:val="20"/>
                <w:szCs w:val="20"/>
                <w:lang w:val="eu-ES"/>
              </w:rPr>
              <w:t xml:space="preserve"> itzultzeko arrazoiak daudenean.</w:t>
            </w:r>
          </w:p>
        </w:tc>
        <w:tc>
          <w:tcPr>
            <w:tcW w:w="4407" w:type="dxa"/>
          </w:tcPr>
          <w:p w:rsidR="00E16BCD" w:rsidRPr="00F30BA0" w:rsidRDefault="00E16BCD" w:rsidP="00F307D1">
            <w:pPr>
              <w:pStyle w:val="Default"/>
              <w:spacing w:before="120" w:after="120"/>
              <w:jc w:val="both"/>
              <w:rPr>
                <w:sz w:val="20"/>
                <w:szCs w:val="20"/>
              </w:rPr>
            </w:pPr>
            <w:r w:rsidRPr="00F30BA0">
              <w:rPr>
                <w:rFonts w:ascii="Times New Roman" w:hAnsi="Times New Roman" w:cs="Times New Roman"/>
                <w:sz w:val="20"/>
                <w:szCs w:val="20"/>
              </w:rPr>
              <w:t xml:space="preserve">Serán causas de nulidad o anulabilidad de las resoluciones las previstas en la legislación de procedimiento administrativo. Cuando concurra alguna de aquellas causas, el órgano que hubiera concedido la subvención procederá a su revisión de oficio, o en su caso a la declaración de lesividad y ulterior impugnación de conformidad con lo dispuesto en la normativa sobre procedimiento administrativo. No procederá la revisión de oficio de las resoluciones cuando concurran causas de </w:t>
            </w:r>
            <w:r w:rsidRPr="00F30BA0">
              <w:rPr>
                <w:rFonts w:ascii="Times New Roman" w:hAnsi="Times New Roman" w:cs="Times New Roman"/>
                <w:sz w:val="20"/>
                <w:szCs w:val="20"/>
              </w:rPr>
              <w:lastRenderedPageBreak/>
              <w:t xml:space="preserve">reintegro. </w:t>
            </w:r>
          </w:p>
        </w:tc>
      </w:tr>
      <w:tr w:rsidR="00E16BCD" w:rsidRPr="00F30BA0" w:rsidTr="00F307D1">
        <w:tc>
          <w:tcPr>
            <w:tcW w:w="4407" w:type="dxa"/>
          </w:tcPr>
          <w:p w:rsidR="00E16BCD" w:rsidRPr="00F30BA0" w:rsidRDefault="00E16BCD" w:rsidP="00F307D1">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color w:val="auto"/>
                <w:sz w:val="20"/>
                <w:szCs w:val="20"/>
                <w:lang w:val="eu-ES"/>
              </w:rPr>
              <w:lastRenderedPageBreak/>
              <w:t>Era berean, 39/2015 Legearen 109 artikuluak diona aplikatuko da egintza ezeztatzeko eta akatsak zuzentzeko.</w:t>
            </w:r>
          </w:p>
        </w:tc>
        <w:tc>
          <w:tcPr>
            <w:tcW w:w="4407" w:type="dxa"/>
          </w:tcPr>
          <w:p w:rsidR="00E16BCD" w:rsidRPr="00F30BA0" w:rsidRDefault="00E16BCD" w:rsidP="00F307D1">
            <w:pPr>
              <w:pStyle w:val="Default"/>
              <w:spacing w:before="120" w:after="120"/>
              <w:jc w:val="both"/>
              <w:rPr>
                <w:sz w:val="20"/>
                <w:szCs w:val="20"/>
              </w:rPr>
            </w:pPr>
            <w:r w:rsidRPr="00F30BA0">
              <w:rPr>
                <w:rFonts w:ascii="Times New Roman" w:hAnsi="Times New Roman" w:cs="Times New Roman"/>
                <w:color w:val="auto"/>
                <w:sz w:val="20"/>
                <w:szCs w:val="20"/>
              </w:rPr>
              <w:t xml:space="preserve">Asimismo, será de aplicación lo dispuesto en el artículo 109 de la Ley 39/2015 para la revocación de actos y la rectificación de errores. </w:t>
            </w:r>
          </w:p>
        </w:tc>
      </w:tr>
      <w:tr w:rsidR="00E16BCD" w:rsidRPr="00F30BA0" w:rsidTr="00F307D1">
        <w:tc>
          <w:tcPr>
            <w:tcW w:w="4407" w:type="dxa"/>
          </w:tcPr>
          <w:p w:rsidR="00E16BCD" w:rsidRPr="00F30BA0" w:rsidRDefault="00E16BCD" w:rsidP="00F307D1">
            <w:pPr>
              <w:pStyle w:val="Default"/>
              <w:spacing w:before="120" w:after="120"/>
              <w:jc w:val="both"/>
              <w:rPr>
                <w:rFonts w:ascii="Times New Roman" w:hAnsi="Times New Roman" w:cs="Times New Roman"/>
                <w:color w:val="auto"/>
                <w:sz w:val="20"/>
                <w:szCs w:val="20"/>
                <w:lang w:val="eu-ES"/>
              </w:rPr>
            </w:pPr>
            <w:r w:rsidRPr="00F30BA0">
              <w:rPr>
                <w:sz w:val="20"/>
                <w:szCs w:val="20"/>
                <w:lang w:val="eu-ES"/>
              </w:rPr>
              <w:br w:type="page"/>
            </w:r>
            <w:proofErr w:type="spellStart"/>
            <w:r w:rsidR="00E31EC5">
              <w:rPr>
                <w:rFonts w:ascii="Times New Roman" w:hAnsi="Times New Roman" w:cs="Times New Roman"/>
                <w:sz w:val="20"/>
                <w:szCs w:val="20"/>
                <w:lang w:val="eu-ES"/>
              </w:rPr>
              <w:t>Dirulaguntza</w:t>
            </w:r>
            <w:proofErr w:type="spellEnd"/>
            <w:r w:rsidRPr="00F30BA0">
              <w:rPr>
                <w:rFonts w:ascii="Times New Roman" w:hAnsi="Times New Roman" w:cs="Times New Roman"/>
                <w:sz w:val="20"/>
                <w:szCs w:val="20"/>
                <w:lang w:val="eu-ES"/>
              </w:rPr>
              <w:t xml:space="preserve"> ematean kontuan izandako baldintza orokorrak laguntzaren helburua betetakotzat jo arren nahiz oinarrietan aldatu ahal izateko aukera berariaz xedatuta duten baldintza bereziak aldatzea, eta, nolanahi ere den, edozein erakunde publikok edo pribatuk emandako </w:t>
            </w:r>
            <w:proofErr w:type="spellStart"/>
            <w:r w:rsidR="005426CB" w:rsidRPr="00F30BA0">
              <w:rPr>
                <w:rFonts w:ascii="Times New Roman" w:hAnsi="Times New Roman" w:cs="Times New Roman"/>
                <w:sz w:val="20"/>
                <w:szCs w:val="20"/>
                <w:lang w:val="eu-ES"/>
              </w:rPr>
              <w:t>dirulaguntza</w:t>
            </w:r>
            <w:r w:rsidRPr="00F30BA0">
              <w:rPr>
                <w:rFonts w:ascii="Times New Roman" w:hAnsi="Times New Roman" w:cs="Times New Roman"/>
                <w:sz w:val="20"/>
                <w:szCs w:val="20"/>
                <w:lang w:val="eu-ES"/>
              </w:rPr>
              <w:t>ren</w:t>
            </w:r>
            <w:proofErr w:type="spellEnd"/>
            <w:r w:rsidRPr="00F30BA0">
              <w:rPr>
                <w:rFonts w:ascii="Times New Roman" w:hAnsi="Times New Roman" w:cs="Times New Roman"/>
                <w:sz w:val="20"/>
                <w:szCs w:val="20"/>
                <w:lang w:val="eu-ES"/>
              </w:rPr>
              <w:t xml:space="preserve"> edo bestelako laguntzaren bat lortzea nahikoa zioa izan daitezke </w:t>
            </w:r>
            <w:proofErr w:type="spellStart"/>
            <w:r w:rsidR="005426CB" w:rsidRPr="00F30BA0">
              <w:rPr>
                <w:rFonts w:ascii="Times New Roman" w:hAnsi="Times New Roman" w:cs="Times New Roman"/>
                <w:sz w:val="20"/>
                <w:szCs w:val="20"/>
                <w:lang w:val="eu-ES"/>
              </w:rPr>
              <w:t>dirulaguntza</w:t>
            </w:r>
            <w:r w:rsidRPr="00F30BA0">
              <w:rPr>
                <w:rFonts w:ascii="Times New Roman" w:hAnsi="Times New Roman" w:cs="Times New Roman"/>
                <w:sz w:val="20"/>
                <w:szCs w:val="20"/>
                <w:lang w:val="eu-ES"/>
              </w:rPr>
              <w:t>k</w:t>
            </w:r>
            <w:proofErr w:type="spellEnd"/>
            <w:r w:rsidRPr="00F30BA0">
              <w:rPr>
                <w:rFonts w:ascii="Times New Roman" w:hAnsi="Times New Roman" w:cs="Times New Roman"/>
                <w:sz w:val="20"/>
                <w:szCs w:val="20"/>
                <w:lang w:val="eu-ES"/>
              </w:rPr>
              <w:t xml:space="preserve"> emateko Ebazpena aldatzeko.</w:t>
            </w:r>
          </w:p>
        </w:tc>
        <w:tc>
          <w:tcPr>
            <w:tcW w:w="4407" w:type="dxa"/>
          </w:tcPr>
          <w:p w:rsidR="00E16BCD" w:rsidRPr="00F30BA0" w:rsidRDefault="00E16BCD" w:rsidP="00F307D1">
            <w:pPr>
              <w:pStyle w:val="Default"/>
              <w:spacing w:before="120" w:after="120"/>
              <w:jc w:val="both"/>
              <w:rPr>
                <w:rFonts w:ascii="Times New Roman" w:hAnsi="Times New Roman" w:cs="Times New Roman"/>
                <w:color w:val="auto"/>
                <w:sz w:val="20"/>
                <w:szCs w:val="20"/>
              </w:rPr>
            </w:pPr>
            <w:r w:rsidRPr="00F30BA0">
              <w:rPr>
                <w:rFonts w:ascii="Times New Roman" w:hAnsi="Times New Roman" w:cs="Times New Roman"/>
                <w:sz w:val="20"/>
                <w:szCs w:val="20"/>
              </w:rPr>
              <w:t xml:space="preserve">Toda modificación de las condiciones tenidas en cuenta para la concesión de la </w:t>
            </w:r>
            <w:r w:rsidR="00E31EC5">
              <w:rPr>
                <w:rFonts w:ascii="Times New Roman" w:hAnsi="Times New Roman" w:cs="Times New Roman"/>
                <w:sz w:val="20"/>
                <w:szCs w:val="20"/>
              </w:rPr>
              <w:t>subvención</w:t>
            </w:r>
            <w:r w:rsidRPr="00F30BA0">
              <w:rPr>
                <w:rFonts w:ascii="Times New Roman" w:hAnsi="Times New Roman" w:cs="Times New Roman"/>
                <w:sz w:val="20"/>
                <w:szCs w:val="20"/>
              </w:rPr>
              <w:t xml:space="preserve">, siempre que se entienda cumplido el objeto de ésta, o de aquellas condiciones específicas cuya modificación se haya previsto de forma expresa en las bases y, en todo caso, la obtención concurrente de otras subvenciones y ayudas concedidas por cualquier entidad pública o privada podrá dar lugar a la modificación de la Resolución de concesión de las subvenciones. </w:t>
            </w:r>
          </w:p>
        </w:tc>
      </w:tr>
      <w:tr w:rsidR="00E16BCD" w:rsidRPr="00F30BA0" w:rsidTr="00F307D1">
        <w:tc>
          <w:tcPr>
            <w:tcW w:w="4407" w:type="dxa"/>
          </w:tcPr>
          <w:p w:rsidR="00E16BCD" w:rsidRPr="00F30BA0" w:rsidRDefault="00E16BCD" w:rsidP="009D263A">
            <w:pPr>
              <w:pStyle w:val="Default"/>
              <w:spacing w:before="120" w:after="120"/>
              <w:jc w:val="both"/>
              <w:rPr>
                <w:rFonts w:ascii="Times New Roman" w:hAnsi="Times New Roman" w:cs="Times New Roman"/>
                <w:color w:val="auto"/>
                <w:sz w:val="20"/>
                <w:szCs w:val="20"/>
                <w:lang w:val="eu-ES"/>
              </w:rPr>
            </w:pPr>
            <w:r w:rsidRPr="00F30BA0">
              <w:rPr>
                <w:rFonts w:ascii="Times New Roman" w:hAnsi="Times New Roman" w:cs="Times New Roman"/>
                <w:sz w:val="20"/>
                <w:szCs w:val="20"/>
                <w:lang w:val="eu-ES"/>
              </w:rPr>
              <w:t xml:space="preserve">Ondorio horietarako, ebazteko eskumena duen organoak aldatze ebazpena emango du, emandako </w:t>
            </w:r>
            <w:proofErr w:type="spellStart"/>
            <w:r w:rsidR="009D263A">
              <w:rPr>
                <w:rFonts w:ascii="Times New Roman" w:hAnsi="Times New Roman" w:cs="Times New Roman"/>
                <w:sz w:val="20"/>
                <w:szCs w:val="20"/>
                <w:lang w:val="eu-ES"/>
              </w:rPr>
              <w:t>dirulaguntzen</w:t>
            </w:r>
            <w:proofErr w:type="spellEnd"/>
            <w:r w:rsidRPr="00F30BA0">
              <w:rPr>
                <w:rFonts w:ascii="Times New Roman" w:hAnsi="Times New Roman" w:cs="Times New Roman"/>
                <w:sz w:val="20"/>
                <w:szCs w:val="20"/>
                <w:lang w:val="eu-ES"/>
              </w:rPr>
              <w:t xml:space="preserve"> zenbatekoak egokitzeko; legeak agindu bezala, alde biko espedientea izapidetu ondoren.</w:t>
            </w:r>
          </w:p>
        </w:tc>
        <w:tc>
          <w:tcPr>
            <w:tcW w:w="4407" w:type="dxa"/>
          </w:tcPr>
          <w:p w:rsidR="00E16BCD" w:rsidRPr="00F30BA0" w:rsidRDefault="00E16BCD" w:rsidP="00F307D1">
            <w:pPr>
              <w:pStyle w:val="Default"/>
              <w:spacing w:before="120" w:after="120"/>
              <w:jc w:val="both"/>
              <w:rPr>
                <w:rFonts w:ascii="Times New Roman" w:hAnsi="Times New Roman" w:cs="Times New Roman"/>
                <w:color w:val="auto"/>
                <w:sz w:val="20"/>
                <w:szCs w:val="20"/>
              </w:rPr>
            </w:pPr>
            <w:r w:rsidRPr="00F30BA0">
              <w:rPr>
                <w:rFonts w:ascii="Times New Roman" w:hAnsi="Times New Roman" w:cs="Times New Roman"/>
                <w:sz w:val="20"/>
                <w:szCs w:val="20"/>
              </w:rPr>
              <w:t xml:space="preserve">A dichos efectos el órgano competente para resolver dictará la oportuna resolución de modificación en la que se reajustarán los importes de la </w:t>
            </w:r>
            <w:r w:rsidR="00E31EC5">
              <w:rPr>
                <w:rFonts w:ascii="Times New Roman" w:hAnsi="Times New Roman" w:cs="Times New Roman"/>
                <w:sz w:val="20"/>
                <w:szCs w:val="20"/>
              </w:rPr>
              <w:t>subvención</w:t>
            </w:r>
            <w:r w:rsidRPr="00F30BA0">
              <w:rPr>
                <w:rFonts w:ascii="Times New Roman" w:hAnsi="Times New Roman" w:cs="Times New Roman"/>
                <w:sz w:val="20"/>
                <w:szCs w:val="20"/>
              </w:rPr>
              <w:t xml:space="preserve"> concedida, previa tramitación del oportuno expediente contradictorio. </w:t>
            </w:r>
          </w:p>
        </w:tc>
      </w:tr>
      <w:tr w:rsidR="00070209" w:rsidRPr="00F30BA0" w:rsidTr="00280D23">
        <w:tc>
          <w:tcPr>
            <w:tcW w:w="4407" w:type="dxa"/>
          </w:tcPr>
          <w:p w:rsidR="00070209" w:rsidRPr="00F30BA0" w:rsidRDefault="00070209" w:rsidP="00951AA1">
            <w:pPr>
              <w:spacing w:before="120" w:after="120"/>
              <w:ind w:left="360"/>
              <w:jc w:val="center"/>
              <w:rPr>
                <w:b/>
                <w:snapToGrid w:val="0"/>
                <w:lang w:val="es-ES"/>
              </w:rPr>
            </w:pPr>
          </w:p>
        </w:tc>
        <w:tc>
          <w:tcPr>
            <w:tcW w:w="4407" w:type="dxa"/>
          </w:tcPr>
          <w:p w:rsidR="00070209" w:rsidRPr="00F30BA0" w:rsidRDefault="00070209" w:rsidP="00951AA1">
            <w:pPr>
              <w:spacing w:before="120" w:after="120"/>
              <w:ind w:left="360"/>
              <w:jc w:val="center"/>
              <w:rPr>
                <w:b/>
                <w:snapToGrid w:val="0"/>
                <w:lang w:val="es-ES"/>
              </w:rPr>
            </w:pPr>
          </w:p>
        </w:tc>
      </w:tr>
      <w:tr w:rsidR="005739CA" w:rsidRPr="00F30BA0" w:rsidTr="00913217">
        <w:tc>
          <w:tcPr>
            <w:tcW w:w="4407" w:type="dxa"/>
          </w:tcPr>
          <w:p w:rsidR="005739CA" w:rsidRPr="00F30BA0" w:rsidRDefault="00330D8A" w:rsidP="000854BF">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b/>
                <w:u w:val="single"/>
                <w:lang w:val="eu-ES"/>
              </w:rPr>
            </w:pPr>
            <w:r w:rsidRPr="00F30BA0">
              <w:rPr>
                <w:b/>
                <w:u w:val="single"/>
                <w:lang w:val="eu-ES"/>
              </w:rPr>
              <w:t>1</w:t>
            </w:r>
            <w:r w:rsidR="00D07B7A">
              <w:rPr>
                <w:b/>
                <w:u w:val="single"/>
                <w:lang w:val="eu-ES"/>
              </w:rPr>
              <w:t>7</w:t>
            </w:r>
            <w:r w:rsidR="000127E1" w:rsidRPr="00F30BA0">
              <w:rPr>
                <w:b/>
                <w:u w:val="single"/>
                <w:lang w:val="eu-ES"/>
              </w:rPr>
              <w:t xml:space="preserve">. </w:t>
            </w:r>
            <w:r w:rsidR="000854BF">
              <w:rPr>
                <w:b/>
                <w:u w:val="single"/>
                <w:lang w:val="eu-ES"/>
              </w:rPr>
              <w:t>a</w:t>
            </w:r>
            <w:r w:rsidRPr="00F30BA0">
              <w:rPr>
                <w:b/>
                <w:u w:val="single"/>
                <w:lang w:val="eu-ES"/>
              </w:rPr>
              <w:t>rtikulua.</w:t>
            </w:r>
            <w:r w:rsidR="00D07B7A">
              <w:rPr>
                <w:b/>
                <w:u w:val="single"/>
                <w:lang w:val="eu-ES"/>
              </w:rPr>
              <w:t>-</w:t>
            </w:r>
            <w:r w:rsidRPr="00F30BA0">
              <w:rPr>
                <w:b/>
                <w:u w:val="single"/>
                <w:lang w:val="eu-ES"/>
              </w:rPr>
              <w:t xml:space="preserve"> Beste </w:t>
            </w:r>
            <w:proofErr w:type="spellStart"/>
            <w:r w:rsidRPr="00F30BA0">
              <w:rPr>
                <w:b/>
                <w:u w:val="single"/>
                <w:lang w:val="eu-ES"/>
              </w:rPr>
              <w:t>diru</w:t>
            </w:r>
            <w:r w:rsidR="005739CA" w:rsidRPr="00F30BA0">
              <w:rPr>
                <w:b/>
                <w:u w:val="single"/>
                <w:lang w:val="eu-ES"/>
              </w:rPr>
              <w:t>laguntzekin</w:t>
            </w:r>
            <w:proofErr w:type="spellEnd"/>
            <w:r w:rsidR="005739CA" w:rsidRPr="00F30BA0">
              <w:rPr>
                <w:b/>
                <w:u w:val="single"/>
                <w:lang w:val="eu-ES"/>
              </w:rPr>
              <w:t xml:space="preserve"> bateragarritasuna.</w:t>
            </w:r>
          </w:p>
        </w:tc>
        <w:tc>
          <w:tcPr>
            <w:tcW w:w="4407" w:type="dxa"/>
          </w:tcPr>
          <w:p w:rsidR="005739CA" w:rsidRPr="00F30BA0" w:rsidRDefault="005739CA" w:rsidP="00D07B7A">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b/>
                <w:u w:val="single"/>
                <w:lang w:val="eu-ES"/>
              </w:rPr>
            </w:pPr>
            <w:proofErr w:type="spellStart"/>
            <w:r w:rsidRPr="00F30BA0">
              <w:rPr>
                <w:b/>
                <w:u w:val="single"/>
                <w:lang w:val="eu-ES"/>
              </w:rPr>
              <w:t>Artículo</w:t>
            </w:r>
            <w:proofErr w:type="spellEnd"/>
            <w:r w:rsidRPr="00F30BA0">
              <w:rPr>
                <w:b/>
                <w:u w:val="single"/>
                <w:lang w:val="eu-ES"/>
              </w:rPr>
              <w:t xml:space="preserve"> 1</w:t>
            </w:r>
            <w:r w:rsidR="00D07B7A">
              <w:rPr>
                <w:b/>
                <w:u w:val="single"/>
                <w:lang w:val="eu-ES"/>
              </w:rPr>
              <w:t>7</w:t>
            </w:r>
            <w:r w:rsidR="00C42DC0" w:rsidRPr="00F30BA0">
              <w:rPr>
                <w:b/>
                <w:u w:val="single"/>
                <w:lang w:val="eu-ES"/>
              </w:rPr>
              <w:t>º</w:t>
            </w:r>
            <w:r w:rsidRPr="00F30BA0">
              <w:rPr>
                <w:b/>
                <w:u w:val="single"/>
                <w:lang w:val="eu-ES"/>
              </w:rPr>
              <w:t>.</w:t>
            </w:r>
            <w:r w:rsidR="00D07B7A">
              <w:rPr>
                <w:b/>
                <w:u w:val="single"/>
                <w:lang w:val="eu-ES"/>
              </w:rPr>
              <w:t>-</w:t>
            </w:r>
            <w:r w:rsidRPr="00F30BA0">
              <w:rPr>
                <w:b/>
                <w:u w:val="single"/>
                <w:lang w:val="eu-ES"/>
              </w:rPr>
              <w:t xml:space="preserve"> </w:t>
            </w:r>
            <w:proofErr w:type="spellStart"/>
            <w:r w:rsidRPr="00F30BA0">
              <w:rPr>
                <w:b/>
                <w:u w:val="single"/>
                <w:lang w:val="eu-ES"/>
              </w:rPr>
              <w:t>Concurrencia</w:t>
            </w:r>
            <w:proofErr w:type="spellEnd"/>
            <w:r w:rsidRPr="00F30BA0">
              <w:rPr>
                <w:b/>
                <w:u w:val="single"/>
                <w:lang w:val="eu-ES"/>
              </w:rPr>
              <w:t xml:space="preserve"> </w:t>
            </w:r>
            <w:proofErr w:type="spellStart"/>
            <w:r w:rsidRPr="00F30BA0">
              <w:rPr>
                <w:b/>
                <w:u w:val="single"/>
                <w:lang w:val="eu-ES"/>
              </w:rPr>
              <w:t>con</w:t>
            </w:r>
            <w:proofErr w:type="spellEnd"/>
            <w:r w:rsidRPr="00F30BA0">
              <w:rPr>
                <w:b/>
                <w:u w:val="single"/>
                <w:lang w:val="eu-ES"/>
              </w:rPr>
              <w:t xml:space="preserve"> </w:t>
            </w:r>
            <w:proofErr w:type="spellStart"/>
            <w:r w:rsidRPr="00F30BA0">
              <w:rPr>
                <w:b/>
                <w:u w:val="single"/>
                <w:lang w:val="eu-ES"/>
              </w:rPr>
              <w:t>otras</w:t>
            </w:r>
            <w:proofErr w:type="spellEnd"/>
            <w:r w:rsidRPr="00F30BA0">
              <w:rPr>
                <w:b/>
                <w:u w:val="single"/>
                <w:lang w:val="eu-ES"/>
              </w:rPr>
              <w:t xml:space="preserve"> </w:t>
            </w:r>
            <w:proofErr w:type="spellStart"/>
            <w:r w:rsidRPr="00F30BA0">
              <w:rPr>
                <w:b/>
                <w:u w:val="single"/>
                <w:lang w:val="eu-ES"/>
              </w:rPr>
              <w:t>ayudas</w:t>
            </w:r>
            <w:proofErr w:type="spellEnd"/>
            <w:r w:rsidRPr="00F30BA0">
              <w:rPr>
                <w:b/>
                <w:u w:val="single"/>
                <w:lang w:val="eu-ES"/>
              </w:rPr>
              <w:t>.</w:t>
            </w:r>
          </w:p>
        </w:tc>
      </w:tr>
      <w:tr w:rsidR="00330D8A" w:rsidRPr="00F30BA0" w:rsidTr="00CF2E80">
        <w:trPr>
          <w:trHeight w:val="639"/>
        </w:trPr>
        <w:tc>
          <w:tcPr>
            <w:tcW w:w="4407" w:type="dxa"/>
          </w:tcPr>
          <w:p w:rsidR="00330D8A" w:rsidRPr="00F30BA0" w:rsidRDefault="00330D8A" w:rsidP="00C83A68">
            <w:pPr>
              <w:pStyle w:val="Default"/>
              <w:spacing w:before="120" w:after="120"/>
              <w:jc w:val="both"/>
              <w:rPr>
                <w:rFonts w:ascii="Times New Roman" w:hAnsi="Times New Roman" w:cs="Times New Roman"/>
                <w:b/>
                <w:sz w:val="20"/>
                <w:szCs w:val="20"/>
                <w:u w:val="single"/>
                <w:lang w:val="eu-ES"/>
              </w:rPr>
            </w:pPr>
            <w:r w:rsidRPr="00F30BA0">
              <w:rPr>
                <w:rFonts w:ascii="Times New Roman" w:hAnsi="Times New Roman" w:cs="Times New Roman"/>
                <w:sz w:val="20"/>
                <w:szCs w:val="20"/>
                <w:lang w:val="eu-ES"/>
              </w:rPr>
              <w:t xml:space="preserve">Honako deialdi honetan xedaturiko </w:t>
            </w:r>
            <w:proofErr w:type="spellStart"/>
            <w:r w:rsidR="00E31EC5">
              <w:rPr>
                <w:rFonts w:ascii="Times New Roman" w:hAnsi="Times New Roman" w:cs="Times New Roman"/>
                <w:sz w:val="20"/>
                <w:szCs w:val="20"/>
                <w:lang w:val="eu-ES"/>
              </w:rPr>
              <w:t>dirulaguntza</w:t>
            </w:r>
            <w:r w:rsidRPr="00F30BA0">
              <w:rPr>
                <w:rFonts w:ascii="Times New Roman" w:hAnsi="Times New Roman" w:cs="Times New Roman"/>
                <w:sz w:val="20"/>
                <w:szCs w:val="20"/>
                <w:lang w:val="eu-ES"/>
              </w:rPr>
              <w:t>k</w:t>
            </w:r>
            <w:proofErr w:type="spellEnd"/>
            <w:r w:rsidRPr="00F30BA0">
              <w:rPr>
                <w:rFonts w:ascii="Times New Roman" w:hAnsi="Times New Roman" w:cs="Times New Roman"/>
                <w:sz w:val="20"/>
                <w:szCs w:val="20"/>
                <w:lang w:val="eu-ES"/>
              </w:rPr>
              <w:t xml:space="preserve"> bateragarri izango dira helburu bererako edozein administrazio edo erakunde publikok nahiz pribatu nazionalek, europarrek edo nazioarteko</w:t>
            </w:r>
            <w:r w:rsidR="009D263A">
              <w:rPr>
                <w:rFonts w:ascii="Times New Roman" w:hAnsi="Times New Roman" w:cs="Times New Roman"/>
                <w:sz w:val="20"/>
                <w:szCs w:val="20"/>
                <w:lang w:val="eu-ES"/>
              </w:rPr>
              <w:t>ek</w:t>
            </w:r>
            <w:r w:rsidRPr="00F30BA0">
              <w:rPr>
                <w:rFonts w:ascii="Times New Roman" w:hAnsi="Times New Roman" w:cs="Times New Roman"/>
                <w:sz w:val="20"/>
                <w:szCs w:val="20"/>
                <w:lang w:val="eu-ES"/>
              </w:rPr>
              <w:t xml:space="preserve"> ematen dituzten beste </w:t>
            </w:r>
            <w:proofErr w:type="spellStart"/>
            <w:r w:rsidR="005426CB" w:rsidRPr="00F30BA0">
              <w:rPr>
                <w:rFonts w:ascii="Times New Roman" w:hAnsi="Times New Roman" w:cs="Times New Roman"/>
                <w:sz w:val="20"/>
                <w:szCs w:val="20"/>
                <w:lang w:val="eu-ES"/>
              </w:rPr>
              <w:t>dirulaguntza</w:t>
            </w:r>
            <w:proofErr w:type="spellEnd"/>
            <w:r w:rsidRPr="00F30BA0">
              <w:rPr>
                <w:rFonts w:ascii="Times New Roman" w:hAnsi="Times New Roman" w:cs="Times New Roman"/>
                <w:sz w:val="20"/>
                <w:szCs w:val="20"/>
                <w:lang w:val="eu-ES"/>
              </w:rPr>
              <w:t xml:space="preserve">, laguntza, sarrera edo baliabide batzuk lortzearekin, hurrengo atalean </w:t>
            </w:r>
            <w:r w:rsidR="009D263A" w:rsidRPr="00C83A68">
              <w:rPr>
                <w:rFonts w:ascii="Times New Roman" w:hAnsi="Times New Roman" w:cs="Times New Roman"/>
                <w:sz w:val="20"/>
                <w:szCs w:val="20"/>
                <w:lang w:val="eu-ES"/>
              </w:rPr>
              <w:t>xedatutakoari kalterik egin gabe</w:t>
            </w:r>
            <w:r w:rsidR="00C83A68">
              <w:rPr>
                <w:rFonts w:ascii="Times New Roman" w:hAnsi="Times New Roman" w:cs="Times New Roman"/>
                <w:sz w:val="20"/>
                <w:szCs w:val="20"/>
                <w:lang w:val="eu-ES"/>
              </w:rPr>
              <w:t xml:space="preserve">. </w:t>
            </w:r>
          </w:p>
        </w:tc>
        <w:tc>
          <w:tcPr>
            <w:tcW w:w="4407" w:type="dxa"/>
          </w:tcPr>
          <w:p w:rsidR="00330D8A" w:rsidRPr="00F30BA0" w:rsidRDefault="00330D8A" w:rsidP="000854BF">
            <w:pPr>
              <w:pStyle w:val="Default"/>
              <w:spacing w:before="120" w:after="120"/>
              <w:jc w:val="both"/>
              <w:rPr>
                <w:rFonts w:ascii="Times New Roman" w:hAnsi="Times New Roman" w:cs="Times New Roman"/>
                <w:sz w:val="20"/>
                <w:szCs w:val="20"/>
              </w:rPr>
            </w:pPr>
            <w:r w:rsidRPr="00F30BA0">
              <w:rPr>
                <w:rFonts w:ascii="Times New Roman" w:hAnsi="Times New Roman" w:cs="Times New Roman"/>
                <w:sz w:val="20"/>
                <w:szCs w:val="20"/>
              </w:rPr>
              <w:t xml:space="preserve">Las ayudas en forma de </w:t>
            </w:r>
            <w:r w:rsidR="00E31EC5">
              <w:rPr>
                <w:rFonts w:ascii="Times New Roman" w:hAnsi="Times New Roman" w:cs="Times New Roman"/>
                <w:sz w:val="20"/>
                <w:szCs w:val="20"/>
              </w:rPr>
              <w:t>subvención</w:t>
            </w:r>
            <w:r w:rsidRPr="00F30BA0">
              <w:rPr>
                <w:rFonts w:ascii="Times New Roman" w:hAnsi="Times New Roman" w:cs="Times New Roman"/>
                <w:sz w:val="20"/>
                <w:szCs w:val="20"/>
              </w:rPr>
              <w:t xml:space="preserve"> previstas en la presente convocatoria serán compatibles con la percepción de otras subvenciones, ayudas, ingresos o recursos para la misma finalidad, procedentes de cualesquiera Administraciones o entes públicos o privados nacionales, de la Unión Europea o de organismos internacionales, sin perjuicio de lo dispuesto en el apartado siguiente. </w:t>
            </w:r>
          </w:p>
        </w:tc>
      </w:tr>
      <w:tr w:rsidR="00330D8A" w:rsidRPr="00F30BA0" w:rsidTr="00CF2E80">
        <w:trPr>
          <w:trHeight w:val="639"/>
        </w:trPr>
        <w:tc>
          <w:tcPr>
            <w:tcW w:w="4407" w:type="dxa"/>
          </w:tcPr>
          <w:p w:rsidR="00330D8A" w:rsidRPr="00F30BA0" w:rsidRDefault="00330D8A" w:rsidP="00B56E96">
            <w:pPr>
              <w:pStyle w:val="Default"/>
              <w:spacing w:before="120" w:after="120"/>
              <w:jc w:val="both"/>
              <w:rPr>
                <w:rFonts w:ascii="Times New Roman" w:hAnsi="Times New Roman" w:cs="Times New Roman"/>
                <w:b/>
                <w:sz w:val="20"/>
                <w:szCs w:val="20"/>
                <w:u w:val="single"/>
                <w:lang w:val="eu-ES"/>
              </w:rPr>
            </w:pPr>
            <w:r w:rsidRPr="00F30BA0">
              <w:rPr>
                <w:rFonts w:ascii="Times New Roman" w:hAnsi="Times New Roman" w:cs="Times New Roman"/>
                <w:sz w:val="20"/>
                <w:szCs w:val="20"/>
                <w:lang w:val="eu-ES"/>
              </w:rPr>
              <w:t xml:space="preserve">Deialdi honen bidez Udalak emandako </w:t>
            </w:r>
            <w:proofErr w:type="spellStart"/>
            <w:r w:rsidR="00E31EC5">
              <w:rPr>
                <w:rFonts w:ascii="Times New Roman" w:hAnsi="Times New Roman" w:cs="Times New Roman"/>
                <w:sz w:val="20"/>
                <w:szCs w:val="20"/>
                <w:lang w:val="eu-ES"/>
              </w:rPr>
              <w:t>dirulaguntza</w:t>
            </w:r>
            <w:proofErr w:type="spellEnd"/>
            <w:r w:rsidRPr="00F30BA0">
              <w:rPr>
                <w:rFonts w:ascii="Times New Roman" w:hAnsi="Times New Roman" w:cs="Times New Roman"/>
                <w:sz w:val="20"/>
                <w:szCs w:val="20"/>
                <w:lang w:val="eu-ES"/>
              </w:rPr>
              <w:t xml:space="preserve">, berak bakarrik edo beste </w:t>
            </w:r>
            <w:proofErr w:type="spellStart"/>
            <w:r w:rsidR="005426CB" w:rsidRPr="00F30BA0">
              <w:rPr>
                <w:rFonts w:ascii="Times New Roman" w:hAnsi="Times New Roman" w:cs="Times New Roman"/>
                <w:sz w:val="20"/>
                <w:szCs w:val="20"/>
                <w:lang w:val="eu-ES"/>
              </w:rPr>
              <w:t>dirulaguntza</w:t>
            </w:r>
            <w:proofErr w:type="spellEnd"/>
            <w:r w:rsidRPr="00F30BA0">
              <w:rPr>
                <w:rFonts w:ascii="Times New Roman" w:hAnsi="Times New Roman" w:cs="Times New Roman"/>
                <w:sz w:val="20"/>
                <w:szCs w:val="20"/>
                <w:lang w:val="eu-ES"/>
              </w:rPr>
              <w:t>, laguntza, sarrera, eta errekurtsoekin batera, ezin izango du inola ere onuradunak egin beharreko jardueraren kostua gainditu.</w:t>
            </w:r>
          </w:p>
        </w:tc>
        <w:tc>
          <w:tcPr>
            <w:tcW w:w="4407" w:type="dxa"/>
          </w:tcPr>
          <w:p w:rsidR="00330D8A" w:rsidRPr="00F30BA0" w:rsidRDefault="00330D8A" w:rsidP="00401E34">
            <w:pPr>
              <w:pStyle w:val="Default"/>
              <w:spacing w:before="120" w:after="120"/>
              <w:jc w:val="both"/>
              <w:rPr>
                <w:rFonts w:ascii="Times New Roman" w:hAnsi="Times New Roman" w:cs="Times New Roman"/>
                <w:sz w:val="20"/>
                <w:szCs w:val="20"/>
              </w:rPr>
            </w:pPr>
            <w:r w:rsidRPr="00F30BA0">
              <w:rPr>
                <w:rFonts w:ascii="Times New Roman" w:hAnsi="Times New Roman" w:cs="Times New Roman"/>
                <w:sz w:val="20"/>
                <w:szCs w:val="20"/>
              </w:rPr>
              <w:t xml:space="preserve">El importe de las </w:t>
            </w:r>
            <w:r w:rsidR="000854BF">
              <w:rPr>
                <w:rFonts w:ascii="Times New Roman" w:hAnsi="Times New Roman" w:cs="Times New Roman"/>
                <w:sz w:val="20"/>
                <w:szCs w:val="20"/>
              </w:rPr>
              <w:t>subvencio</w:t>
            </w:r>
            <w:r w:rsidR="00E31EC5">
              <w:rPr>
                <w:rFonts w:ascii="Times New Roman" w:hAnsi="Times New Roman" w:cs="Times New Roman"/>
                <w:sz w:val="20"/>
                <w:szCs w:val="20"/>
              </w:rPr>
              <w:t>n</w:t>
            </w:r>
            <w:r w:rsidR="00324415">
              <w:rPr>
                <w:rFonts w:ascii="Times New Roman" w:hAnsi="Times New Roman" w:cs="Times New Roman"/>
                <w:sz w:val="20"/>
                <w:szCs w:val="20"/>
              </w:rPr>
              <w:t>e</w:t>
            </w:r>
            <w:r w:rsidRPr="00F30BA0">
              <w:rPr>
                <w:rFonts w:ascii="Times New Roman" w:hAnsi="Times New Roman" w:cs="Times New Roman"/>
                <w:sz w:val="20"/>
                <w:szCs w:val="20"/>
              </w:rPr>
              <w:t>s otorgadas por el Ayuntamiento en virtud de esta convocatoria en ningún caso podrá ser de tal cuantía que, aisladamente o en concurrencia con otras subvenciones, ayudas, ingresos o recursos, supere el costo de la actividad subvencionada a desarrollar por la persona beneficiaria.</w:t>
            </w:r>
          </w:p>
        </w:tc>
      </w:tr>
      <w:tr w:rsidR="00401E34" w:rsidRPr="00F30BA0" w:rsidTr="00CF2E80">
        <w:trPr>
          <w:trHeight w:val="639"/>
        </w:trPr>
        <w:tc>
          <w:tcPr>
            <w:tcW w:w="4407" w:type="dxa"/>
          </w:tcPr>
          <w:p w:rsidR="00401E34" w:rsidRPr="001A35B8" w:rsidRDefault="00401E34" w:rsidP="00CF38DF">
            <w:pPr>
              <w:pStyle w:val="Default"/>
              <w:spacing w:before="120" w:after="120"/>
              <w:jc w:val="both"/>
              <w:rPr>
                <w:rFonts w:ascii="Times New Roman" w:hAnsi="Times New Roman" w:cs="Times New Roman"/>
                <w:sz w:val="20"/>
                <w:szCs w:val="20"/>
                <w:lang w:val="eu-ES"/>
              </w:rPr>
            </w:pPr>
            <w:r w:rsidRPr="001A35B8">
              <w:rPr>
                <w:rFonts w:ascii="Times New Roman" w:hAnsi="Times New Roman" w:cs="Times New Roman"/>
                <w:sz w:val="20"/>
                <w:szCs w:val="20"/>
                <w:lang w:val="eu-ES"/>
              </w:rPr>
              <w:t xml:space="preserve">Bateragarritasun horretatik kanpo geratzen dira HABE erakundeak euskarazko maila </w:t>
            </w:r>
            <w:r w:rsidR="00CF38DF" w:rsidRPr="001A35B8">
              <w:rPr>
                <w:rFonts w:ascii="Times New Roman" w:hAnsi="Times New Roman" w:cs="Times New Roman"/>
                <w:sz w:val="20"/>
                <w:szCs w:val="20"/>
                <w:lang w:val="eu-ES"/>
              </w:rPr>
              <w:t>egiaztatzeagati</w:t>
            </w:r>
            <w:r w:rsidR="00D10ED4" w:rsidRPr="001A35B8">
              <w:rPr>
                <w:rFonts w:ascii="Times New Roman" w:hAnsi="Times New Roman" w:cs="Times New Roman"/>
                <w:sz w:val="20"/>
                <w:szCs w:val="20"/>
                <w:lang w:val="eu-ES"/>
              </w:rPr>
              <w:t>k</w:t>
            </w:r>
            <w:r w:rsidR="00CF38DF" w:rsidRPr="001A35B8">
              <w:rPr>
                <w:rFonts w:ascii="Times New Roman" w:hAnsi="Times New Roman" w:cs="Times New Roman"/>
                <w:sz w:val="20"/>
                <w:szCs w:val="20"/>
                <w:lang w:val="eu-ES"/>
              </w:rPr>
              <w:t xml:space="preserve"> ematen dituen </w:t>
            </w:r>
            <w:proofErr w:type="spellStart"/>
            <w:r w:rsidR="00CF38DF" w:rsidRPr="001A35B8">
              <w:rPr>
                <w:rFonts w:ascii="Times New Roman" w:hAnsi="Times New Roman" w:cs="Times New Roman"/>
                <w:sz w:val="20"/>
                <w:szCs w:val="20"/>
                <w:lang w:val="eu-ES"/>
              </w:rPr>
              <w:t>diru</w:t>
            </w:r>
            <w:r w:rsidRPr="001A35B8">
              <w:rPr>
                <w:rFonts w:ascii="Times New Roman" w:hAnsi="Times New Roman" w:cs="Times New Roman"/>
                <w:sz w:val="20"/>
                <w:szCs w:val="20"/>
                <w:lang w:val="eu-ES"/>
              </w:rPr>
              <w:t>laguntzak</w:t>
            </w:r>
            <w:proofErr w:type="spellEnd"/>
            <w:r w:rsidRPr="001A35B8">
              <w:rPr>
                <w:rFonts w:ascii="Times New Roman" w:hAnsi="Times New Roman" w:cs="Times New Roman"/>
                <w:sz w:val="20"/>
                <w:szCs w:val="20"/>
                <w:lang w:val="eu-ES"/>
              </w:rPr>
              <w:t>.</w:t>
            </w:r>
          </w:p>
        </w:tc>
        <w:tc>
          <w:tcPr>
            <w:tcW w:w="4407" w:type="dxa"/>
          </w:tcPr>
          <w:p w:rsidR="00401E34" w:rsidRPr="001A35B8" w:rsidRDefault="00401E34" w:rsidP="00CF38DF">
            <w:pPr>
              <w:pStyle w:val="Default"/>
              <w:spacing w:before="120" w:after="120"/>
              <w:jc w:val="both"/>
              <w:rPr>
                <w:rFonts w:ascii="Times New Roman" w:hAnsi="Times New Roman" w:cs="Times New Roman"/>
                <w:sz w:val="20"/>
                <w:szCs w:val="20"/>
              </w:rPr>
            </w:pPr>
            <w:r w:rsidRPr="001A35B8">
              <w:rPr>
                <w:rFonts w:ascii="Times New Roman" w:hAnsi="Times New Roman" w:cs="Times New Roman"/>
                <w:sz w:val="20"/>
                <w:szCs w:val="20"/>
              </w:rPr>
              <w:t xml:space="preserve">Se excluyen de esta compatibilidad las ayudas en forma de subvenciones que ofrece el organismo </w:t>
            </w:r>
            <w:r w:rsidR="00812C5F" w:rsidRPr="001A35B8">
              <w:rPr>
                <w:rFonts w:ascii="Times New Roman" w:hAnsi="Times New Roman" w:cs="Times New Roman"/>
                <w:sz w:val="20"/>
                <w:szCs w:val="20"/>
              </w:rPr>
              <w:t>HABE</w:t>
            </w:r>
            <w:r w:rsidRPr="001A35B8">
              <w:rPr>
                <w:rFonts w:ascii="Times New Roman" w:hAnsi="Times New Roman" w:cs="Times New Roman"/>
                <w:sz w:val="20"/>
                <w:szCs w:val="20"/>
              </w:rPr>
              <w:t xml:space="preserve"> por </w:t>
            </w:r>
            <w:r w:rsidR="00CF38DF" w:rsidRPr="001A35B8">
              <w:rPr>
                <w:rFonts w:ascii="Times New Roman" w:hAnsi="Times New Roman" w:cs="Times New Roman"/>
                <w:sz w:val="20"/>
                <w:szCs w:val="20"/>
              </w:rPr>
              <w:t>acredita</w:t>
            </w:r>
            <w:r w:rsidRPr="001A35B8">
              <w:rPr>
                <w:rFonts w:ascii="Times New Roman" w:hAnsi="Times New Roman" w:cs="Times New Roman"/>
                <w:sz w:val="20"/>
                <w:szCs w:val="20"/>
              </w:rPr>
              <w:t xml:space="preserve">r </w:t>
            </w:r>
            <w:r w:rsidR="00CF38DF" w:rsidRPr="001A35B8">
              <w:rPr>
                <w:rFonts w:ascii="Times New Roman" w:hAnsi="Times New Roman" w:cs="Times New Roman"/>
                <w:sz w:val="20"/>
                <w:szCs w:val="20"/>
              </w:rPr>
              <w:t>el nivel de</w:t>
            </w:r>
            <w:r w:rsidRPr="001A35B8">
              <w:rPr>
                <w:rFonts w:ascii="Times New Roman" w:hAnsi="Times New Roman" w:cs="Times New Roman"/>
                <w:sz w:val="20"/>
                <w:szCs w:val="20"/>
              </w:rPr>
              <w:t xml:space="preserve"> euskera</w:t>
            </w:r>
            <w:r w:rsidR="00CF38DF" w:rsidRPr="001A35B8">
              <w:rPr>
                <w:rFonts w:ascii="Times New Roman" w:hAnsi="Times New Roman" w:cs="Times New Roman"/>
                <w:sz w:val="20"/>
                <w:szCs w:val="20"/>
              </w:rPr>
              <w:t>.</w:t>
            </w:r>
          </w:p>
        </w:tc>
      </w:tr>
      <w:tr w:rsidR="00401E34" w:rsidRPr="00F30BA0" w:rsidTr="00CF2E80">
        <w:trPr>
          <w:trHeight w:val="639"/>
        </w:trPr>
        <w:tc>
          <w:tcPr>
            <w:tcW w:w="4407" w:type="dxa"/>
          </w:tcPr>
          <w:p w:rsidR="00401E34" w:rsidRPr="00574522" w:rsidRDefault="00401E34" w:rsidP="00116C4A">
            <w:pPr>
              <w:pStyle w:val="Default"/>
              <w:spacing w:before="120" w:after="120"/>
              <w:jc w:val="both"/>
              <w:rPr>
                <w:rFonts w:ascii="Times New Roman" w:hAnsi="Times New Roman" w:cs="Times New Roman"/>
                <w:sz w:val="20"/>
                <w:szCs w:val="20"/>
                <w:highlight w:val="yellow"/>
                <w:lang w:val="eu-ES"/>
              </w:rPr>
            </w:pPr>
          </w:p>
        </w:tc>
        <w:tc>
          <w:tcPr>
            <w:tcW w:w="4407" w:type="dxa"/>
          </w:tcPr>
          <w:p w:rsidR="00401E34" w:rsidRPr="00574522" w:rsidRDefault="00401E34" w:rsidP="00B56E96">
            <w:pPr>
              <w:pStyle w:val="Default"/>
              <w:spacing w:before="120" w:after="120"/>
              <w:jc w:val="both"/>
              <w:rPr>
                <w:rFonts w:ascii="Times New Roman" w:hAnsi="Times New Roman" w:cs="Times New Roman"/>
                <w:sz w:val="20"/>
                <w:szCs w:val="20"/>
                <w:highlight w:val="yellow"/>
              </w:rPr>
            </w:pPr>
          </w:p>
        </w:tc>
      </w:tr>
      <w:tr w:rsidR="00330D8A" w:rsidRPr="00F30BA0" w:rsidTr="00913217">
        <w:tc>
          <w:tcPr>
            <w:tcW w:w="4407" w:type="dxa"/>
          </w:tcPr>
          <w:p w:rsidR="00330D8A" w:rsidRPr="00F30BA0" w:rsidRDefault="00330D8A" w:rsidP="00C42DC0">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b/>
                <w:u w:val="single"/>
                <w:lang w:val="eu-ES"/>
              </w:rPr>
            </w:pPr>
            <w:r w:rsidRPr="00F30BA0">
              <w:rPr>
                <w:b/>
                <w:u w:val="single"/>
                <w:lang w:val="eu-ES"/>
              </w:rPr>
              <w:t>1</w:t>
            </w:r>
            <w:r w:rsidR="00D07B7A">
              <w:rPr>
                <w:b/>
                <w:u w:val="single"/>
                <w:lang w:val="eu-ES"/>
              </w:rPr>
              <w:t>8</w:t>
            </w:r>
            <w:r w:rsidR="000854BF">
              <w:rPr>
                <w:b/>
                <w:u w:val="single"/>
                <w:lang w:val="eu-ES"/>
              </w:rPr>
              <w:t>. a</w:t>
            </w:r>
            <w:r w:rsidRPr="00F30BA0">
              <w:rPr>
                <w:b/>
                <w:u w:val="single"/>
                <w:lang w:val="eu-ES"/>
              </w:rPr>
              <w:t>rtikulua.</w:t>
            </w:r>
            <w:r w:rsidR="00D07B7A">
              <w:rPr>
                <w:b/>
                <w:u w:val="single"/>
                <w:lang w:val="eu-ES"/>
              </w:rPr>
              <w:t>-</w:t>
            </w:r>
            <w:r w:rsidRPr="00F30BA0">
              <w:rPr>
                <w:b/>
                <w:u w:val="single"/>
                <w:lang w:val="eu-ES"/>
              </w:rPr>
              <w:t xml:space="preserve"> </w:t>
            </w:r>
            <w:proofErr w:type="spellStart"/>
            <w:r w:rsidR="00E31EC5">
              <w:rPr>
                <w:b/>
                <w:u w:val="single"/>
                <w:lang w:val="eu-ES"/>
              </w:rPr>
              <w:t>Dirulaguntza</w:t>
            </w:r>
            <w:r w:rsidR="00C42DC0" w:rsidRPr="00F30BA0">
              <w:rPr>
                <w:b/>
                <w:u w:val="single"/>
                <w:lang w:val="eu-ES"/>
              </w:rPr>
              <w:t>ren</w:t>
            </w:r>
            <w:proofErr w:type="spellEnd"/>
            <w:r w:rsidRPr="00F30BA0">
              <w:rPr>
                <w:b/>
                <w:u w:val="single"/>
                <w:lang w:val="eu-ES"/>
              </w:rPr>
              <w:t xml:space="preserve"> </w:t>
            </w:r>
            <w:r w:rsidR="00C42DC0" w:rsidRPr="00F30BA0">
              <w:rPr>
                <w:b/>
                <w:u w:val="single"/>
                <w:lang w:val="eu-ES"/>
              </w:rPr>
              <w:t>zenbatekoa</w:t>
            </w:r>
            <w:r w:rsidRPr="00F30BA0">
              <w:rPr>
                <w:b/>
                <w:u w:val="single"/>
                <w:lang w:val="eu-ES"/>
              </w:rPr>
              <w:t>.</w:t>
            </w:r>
          </w:p>
        </w:tc>
        <w:tc>
          <w:tcPr>
            <w:tcW w:w="4407" w:type="dxa"/>
          </w:tcPr>
          <w:p w:rsidR="00330D8A" w:rsidRPr="00F30BA0" w:rsidRDefault="00330D8A" w:rsidP="00D07B7A">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b/>
                <w:u w:val="single"/>
                <w:lang w:val="eu-ES"/>
              </w:rPr>
            </w:pPr>
            <w:proofErr w:type="spellStart"/>
            <w:r w:rsidRPr="00F30BA0">
              <w:rPr>
                <w:b/>
                <w:u w:val="single"/>
                <w:lang w:val="eu-ES"/>
              </w:rPr>
              <w:t>Artículo</w:t>
            </w:r>
            <w:proofErr w:type="spellEnd"/>
            <w:r w:rsidRPr="00F30BA0">
              <w:rPr>
                <w:b/>
                <w:u w:val="single"/>
                <w:lang w:val="eu-ES"/>
              </w:rPr>
              <w:t xml:space="preserve"> 1</w:t>
            </w:r>
            <w:r w:rsidR="00D07B7A">
              <w:rPr>
                <w:b/>
                <w:u w:val="single"/>
                <w:lang w:val="eu-ES"/>
              </w:rPr>
              <w:t>8</w:t>
            </w:r>
            <w:r w:rsidR="00C42DC0" w:rsidRPr="00F30BA0">
              <w:rPr>
                <w:b/>
                <w:u w:val="single"/>
                <w:lang w:val="eu-ES"/>
              </w:rPr>
              <w:t>º</w:t>
            </w:r>
            <w:r w:rsidRPr="00F30BA0">
              <w:rPr>
                <w:b/>
                <w:u w:val="single"/>
                <w:lang w:val="eu-ES"/>
              </w:rPr>
              <w:t>.</w:t>
            </w:r>
            <w:r w:rsidR="00D07B7A">
              <w:rPr>
                <w:b/>
                <w:u w:val="single"/>
                <w:lang w:val="eu-ES"/>
              </w:rPr>
              <w:t>-</w:t>
            </w:r>
            <w:r w:rsidRPr="00F30BA0">
              <w:rPr>
                <w:b/>
                <w:u w:val="single"/>
                <w:lang w:val="eu-ES"/>
              </w:rPr>
              <w:t xml:space="preserve"> </w:t>
            </w:r>
            <w:proofErr w:type="spellStart"/>
            <w:r w:rsidR="00C42DC0" w:rsidRPr="00F30BA0">
              <w:rPr>
                <w:b/>
                <w:u w:val="single"/>
                <w:lang w:val="eu-ES"/>
              </w:rPr>
              <w:t>Cuantía</w:t>
            </w:r>
            <w:proofErr w:type="spellEnd"/>
            <w:r w:rsidRPr="00F30BA0">
              <w:rPr>
                <w:b/>
                <w:u w:val="single"/>
                <w:lang w:val="eu-ES"/>
              </w:rPr>
              <w:t xml:space="preserve"> de la</w:t>
            </w:r>
            <w:r w:rsidR="00C42DC0" w:rsidRPr="00F30BA0">
              <w:rPr>
                <w:b/>
                <w:u w:val="single"/>
                <w:lang w:val="eu-ES"/>
              </w:rPr>
              <w:t xml:space="preserve"> </w:t>
            </w:r>
            <w:proofErr w:type="spellStart"/>
            <w:r w:rsidR="00E31EC5">
              <w:rPr>
                <w:b/>
                <w:u w:val="single"/>
                <w:lang w:val="eu-ES"/>
              </w:rPr>
              <w:t>subvención</w:t>
            </w:r>
            <w:proofErr w:type="spellEnd"/>
            <w:r w:rsidRPr="00F30BA0">
              <w:rPr>
                <w:b/>
                <w:u w:val="single"/>
                <w:lang w:val="eu-ES"/>
              </w:rPr>
              <w:t>.</w:t>
            </w:r>
          </w:p>
        </w:tc>
      </w:tr>
      <w:tr w:rsidR="00330D8A" w:rsidRPr="00F30BA0" w:rsidTr="00913217">
        <w:tc>
          <w:tcPr>
            <w:tcW w:w="4407" w:type="dxa"/>
          </w:tcPr>
          <w:p w:rsidR="00330D8A" w:rsidRPr="00F30BA0" w:rsidRDefault="00E31EC5" w:rsidP="0022473E">
            <w:pPr>
              <w:spacing w:before="120" w:after="120"/>
              <w:jc w:val="both"/>
              <w:rPr>
                <w:lang w:val="eu-ES" w:eastAsia="en-US"/>
              </w:rPr>
            </w:pPr>
            <w:proofErr w:type="spellStart"/>
            <w:r>
              <w:rPr>
                <w:lang w:val="eu-ES" w:eastAsia="en-US"/>
              </w:rPr>
              <w:lastRenderedPageBreak/>
              <w:t>Dirulaguntza</w:t>
            </w:r>
            <w:r w:rsidR="00330D8A" w:rsidRPr="00F30BA0">
              <w:rPr>
                <w:lang w:val="eu-ES" w:eastAsia="en-US"/>
              </w:rPr>
              <w:t>ren</w:t>
            </w:r>
            <w:proofErr w:type="spellEnd"/>
            <w:r w:rsidR="00330D8A" w:rsidRPr="00F30BA0">
              <w:rPr>
                <w:lang w:val="eu-ES" w:eastAsia="en-US"/>
              </w:rPr>
              <w:t xml:space="preserve"> zenbatekoa matrikula gastuen %100</w:t>
            </w:r>
            <w:r w:rsidR="00812C5F">
              <w:rPr>
                <w:lang w:val="eu-ES" w:eastAsia="en-US"/>
              </w:rPr>
              <w:t>era</w:t>
            </w:r>
            <w:r w:rsidR="00330D8A" w:rsidRPr="00F30BA0">
              <w:rPr>
                <w:lang w:val="eu-ES" w:eastAsia="en-US"/>
              </w:rPr>
              <w:t xml:space="preserve"> </w:t>
            </w:r>
            <w:r w:rsidR="0022473E">
              <w:rPr>
                <w:lang w:val="eu-ES" w:eastAsia="en-US"/>
              </w:rPr>
              <w:t>iritsi daiteke</w:t>
            </w:r>
            <w:r w:rsidR="000C0F5A" w:rsidRPr="0022473E">
              <w:rPr>
                <w:lang w:val="eu-ES" w:eastAsia="en-US"/>
              </w:rPr>
              <w:t>.</w:t>
            </w:r>
            <w:r w:rsidR="00330D8A" w:rsidRPr="00F30BA0">
              <w:rPr>
                <w:lang w:val="eu-ES" w:eastAsia="en-US"/>
              </w:rPr>
              <w:t xml:space="preserve"> </w:t>
            </w:r>
          </w:p>
        </w:tc>
        <w:tc>
          <w:tcPr>
            <w:tcW w:w="4407" w:type="dxa"/>
          </w:tcPr>
          <w:p w:rsidR="00330D8A" w:rsidRPr="00F30BA0" w:rsidRDefault="00330D8A" w:rsidP="0022473E">
            <w:pPr>
              <w:spacing w:before="120" w:after="120"/>
              <w:jc w:val="both"/>
              <w:rPr>
                <w:lang w:val="es-ES" w:eastAsia="en-US"/>
              </w:rPr>
            </w:pPr>
            <w:r w:rsidRPr="00F30BA0">
              <w:rPr>
                <w:lang w:val="es-ES" w:eastAsia="en-US"/>
              </w:rPr>
              <w:t xml:space="preserve">La </w:t>
            </w:r>
            <w:r w:rsidR="00E31EC5">
              <w:rPr>
                <w:lang w:val="es-ES" w:eastAsia="en-US"/>
              </w:rPr>
              <w:t>subvención</w:t>
            </w:r>
            <w:r w:rsidRPr="00F30BA0">
              <w:rPr>
                <w:lang w:val="es-ES" w:eastAsia="en-US"/>
              </w:rPr>
              <w:t xml:space="preserve"> </w:t>
            </w:r>
            <w:r w:rsidRPr="0022473E">
              <w:rPr>
                <w:lang w:val="es-ES" w:eastAsia="en-US"/>
              </w:rPr>
              <w:t xml:space="preserve">podrá </w:t>
            </w:r>
            <w:r w:rsidR="00864576">
              <w:rPr>
                <w:lang w:val="es-ES" w:eastAsia="en-US"/>
              </w:rPr>
              <w:t xml:space="preserve">alcanzar </w:t>
            </w:r>
            <w:r w:rsidRPr="0022473E">
              <w:rPr>
                <w:lang w:val="es-ES" w:eastAsia="en-US"/>
              </w:rPr>
              <w:t>el 100 %</w:t>
            </w:r>
            <w:r w:rsidRPr="00F30BA0">
              <w:rPr>
                <w:lang w:val="es-ES" w:eastAsia="en-US"/>
              </w:rPr>
              <w:t xml:space="preserve"> de los gastos de matrícula</w:t>
            </w:r>
            <w:r w:rsidR="00324415">
              <w:rPr>
                <w:lang w:val="es-ES" w:eastAsia="en-US"/>
              </w:rPr>
              <w:t>.</w:t>
            </w:r>
          </w:p>
        </w:tc>
      </w:tr>
      <w:tr w:rsidR="00330D8A" w:rsidRPr="00F30BA0" w:rsidTr="00913217">
        <w:tc>
          <w:tcPr>
            <w:tcW w:w="4407" w:type="dxa"/>
          </w:tcPr>
          <w:p w:rsidR="00330D8A" w:rsidRPr="00F30BA0" w:rsidRDefault="00330D8A" w:rsidP="00CF2E80">
            <w:pPr>
              <w:spacing w:before="120" w:after="120"/>
              <w:jc w:val="both"/>
              <w:rPr>
                <w:b/>
                <w:color w:val="FF0000"/>
                <w:u w:val="single"/>
                <w:lang w:val="eu-ES" w:eastAsia="en-US"/>
              </w:rPr>
            </w:pPr>
            <w:r w:rsidRPr="00F30BA0">
              <w:rPr>
                <w:snapToGrid w:val="0"/>
                <w:lang w:val="eu-ES"/>
              </w:rPr>
              <w:t xml:space="preserve">Arestian adierazitakoa ezinezkoa bada aurrekontu kreditua nahikoa ez izateagatik, deialdian ezarritakoa betetzen duten eta atenditu ez diren eskabideak </w:t>
            </w:r>
            <w:r w:rsidRPr="00F30BA0">
              <w:rPr>
                <w:snapToGrid w:val="0"/>
              </w:rPr>
              <w:t xml:space="preserve">helburu bera duen hurrengo deialdian </w:t>
            </w:r>
            <w:r w:rsidRPr="00F30BA0">
              <w:rPr>
                <w:snapToGrid w:val="0"/>
                <w:lang w:val="eu-ES"/>
              </w:rPr>
              <w:t xml:space="preserve"> ere onartuko dira izapidetzeko.</w:t>
            </w:r>
          </w:p>
        </w:tc>
        <w:tc>
          <w:tcPr>
            <w:tcW w:w="4407" w:type="dxa"/>
          </w:tcPr>
          <w:p w:rsidR="00330D8A" w:rsidRPr="00F30BA0" w:rsidRDefault="00330D8A" w:rsidP="00CF2E80">
            <w:pPr>
              <w:spacing w:before="120" w:after="120"/>
              <w:jc w:val="both"/>
              <w:rPr>
                <w:b/>
                <w:color w:val="FF0000"/>
                <w:u w:val="single"/>
                <w:lang w:val="es-ES" w:eastAsia="en-US"/>
              </w:rPr>
            </w:pPr>
            <w:r w:rsidRPr="00F30BA0">
              <w:rPr>
                <w:spacing w:val="-2"/>
              </w:rPr>
              <w:t>De no ser posible lo anterior por haber resultado insuficiente el crédito presupuestario, aquellas solicitudes que, cumpliendo lo dispuesto en la convocatoria, no hubieran sido atendidas en la misma, serán igualmente admitidas a trámite en la siguiente convocatoria con el mismo objeto.</w:t>
            </w:r>
          </w:p>
        </w:tc>
      </w:tr>
      <w:tr w:rsidR="00330D8A" w:rsidRPr="00F30BA0" w:rsidTr="00913217">
        <w:tc>
          <w:tcPr>
            <w:tcW w:w="4407" w:type="dxa"/>
          </w:tcPr>
          <w:p w:rsidR="00330D8A" w:rsidRPr="00F30BA0" w:rsidRDefault="00330D8A" w:rsidP="00F307D1">
            <w:pPr>
              <w:spacing w:before="120" w:after="120"/>
              <w:jc w:val="both"/>
              <w:rPr>
                <w:snapToGrid w:val="0"/>
                <w:lang w:val="eu-ES"/>
              </w:rPr>
            </w:pPr>
            <w:r w:rsidRPr="00F30BA0">
              <w:t>Kasu honetan, eskariak Irungo Udalaren Erregistro Orokorrean sartu diren hurrenkera berean atendituko  dira.</w:t>
            </w:r>
          </w:p>
        </w:tc>
        <w:tc>
          <w:tcPr>
            <w:tcW w:w="4407" w:type="dxa"/>
          </w:tcPr>
          <w:p w:rsidR="00330D8A" w:rsidRPr="00F30BA0" w:rsidRDefault="00330D8A" w:rsidP="00F307D1">
            <w:pPr>
              <w:spacing w:before="120" w:after="120"/>
              <w:jc w:val="both"/>
              <w:rPr>
                <w:spacing w:val="-2"/>
              </w:rPr>
            </w:pPr>
            <w:r w:rsidRPr="00F30BA0">
              <w:t>En este caso, las solicitudes serán atendidas siguiendo el orden de entrada de las mismas en el Registro General del Ayuntamiento.</w:t>
            </w:r>
          </w:p>
        </w:tc>
      </w:tr>
      <w:tr w:rsidR="00330D8A" w:rsidRPr="00F30BA0" w:rsidTr="00913217">
        <w:tc>
          <w:tcPr>
            <w:tcW w:w="4407" w:type="dxa"/>
          </w:tcPr>
          <w:p w:rsidR="00330D8A" w:rsidRPr="00F30BA0" w:rsidRDefault="00C42DC0" w:rsidP="00D07B7A">
            <w:pPr>
              <w:spacing w:before="120" w:after="120"/>
              <w:jc w:val="both"/>
              <w:rPr>
                <w:lang w:val="eu-ES" w:eastAsia="en-US"/>
              </w:rPr>
            </w:pPr>
            <w:r w:rsidRPr="00F30BA0">
              <w:rPr>
                <w:b/>
                <w:u w:val="single"/>
                <w:lang w:val="eu-ES" w:eastAsia="en-US"/>
              </w:rPr>
              <w:t>1</w:t>
            </w:r>
            <w:r w:rsidR="00D07B7A">
              <w:rPr>
                <w:b/>
                <w:u w:val="single"/>
                <w:lang w:val="eu-ES" w:eastAsia="en-US"/>
              </w:rPr>
              <w:t>9</w:t>
            </w:r>
            <w:r w:rsidR="000854BF">
              <w:rPr>
                <w:b/>
                <w:u w:val="single"/>
                <w:lang w:val="eu-ES" w:eastAsia="en-US"/>
              </w:rPr>
              <w:t>. a</w:t>
            </w:r>
            <w:r w:rsidR="00330D8A" w:rsidRPr="00F30BA0">
              <w:rPr>
                <w:b/>
                <w:u w:val="single"/>
                <w:lang w:val="eu-ES" w:eastAsia="en-US"/>
              </w:rPr>
              <w:t xml:space="preserve">rtikulua.- </w:t>
            </w:r>
            <w:proofErr w:type="spellStart"/>
            <w:r w:rsidR="00E31EC5">
              <w:rPr>
                <w:b/>
                <w:u w:val="single"/>
                <w:lang w:val="eu-ES" w:eastAsia="en-US"/>
              </w:rPr>
              <w:t>Dirulaguntza</w:t>
            </w:r>
            <w:r w:rsidR="00330D8A" w:rsidRPr="00F30BA0">
              <w:rPr>
                <w:b/>
                <w:u w:val="single"/>
                <w:lang w:val="eu-ES" w:eastAsia="en-US"/>
              </w:rPr>
              <w:t>ren</w:t>
            </w:r>
            <w:proofErr w:type="spellEnd"/>
            <w:r w:rsidR="00330D8A" w:rsidRPr="00F30BA0">
              <w:rPr>
                <w:b/>
                <w:u w:val="single"/>
                <w:lang w:val="eu-ES" w:eastAsia="en-US"/>
              </w:rPr>
              <w:t xml:space="preserve"> ordainketa</w:t>
            </w:r>
          </w:p>
        </w:tc>
        <w:tc>
          <w:tcPr>
            <w:tcW w:w="4407" w:type="dxa"/>
          </w:tcPr>
          <w:p w:rsidR="00330D8A" w:rsidRPr="00F30BA0" w:rsidRDefault="00330D8A" w:rsidP="00E16BCD">
            <w:pPr>
              <w:spacing w:before="120" w:after="120"/>
              <w:jc w:val="both"/>
              <w:rPr>
                <w:lang w:val="es-ES"/>
              </w:rPr>
            </w:pPr>
            <w:r w:rsidRPr="00F30BA0">
              <w:rPr>
                <w:b/>
                <w:u w:val="single"/>
                <w:lang w:val="es-ES" w:eastAsia="en-US"/>
              </w:rPr>
              <w:t>Artículo 1</w:t>
            </w:r>
            <w:r w:rsidR="00D07B7A">
              <w:rPr>
                <w:b/>
                <w:u w:val="single"/>
                <w:lang w:val="es-ES" w:eastAsia="en-US"/>
              </w:rPr>
              <w:t>9</w:t>
            </w:r>
            <w:r w:rsidRPr="00F30BA0">
              <w:rPr>
                <w:b/>
                <w:u w:val="single"/>
                <w:lang w:val="es-ES" w:eastAsia="en-US"/>
              </w:rPr>
              <w:t xml:space="preserve">º.- Pago de la </w:t>
            </w:r>
            <w:r w:rsidR="00E31EC5">
              <w:rPr>
                <w:b/>
                <w:u w:val="single"/>
                <w:lang w:val="es-ES" w:eastAsia="en-US"/>
              </w:rPr>
              <w:t>subvención</w:t>
            </w:r>
          </w:p>
        </w:tc>
      </w:tr>
      <w:tr w:rsidR="00330D8A" w:rsidRPr="00F30BA0" w:rsidTr="00913217">
        <w:tc>
          <w:tcPr>
            <w:tcW w:w="4407" w:type="dxa"/>
          </w:tcPr>
          <w:p w:rsidR="00330D8A" w:rsidRPr="00F30BA0" w:rsidRDefault="00E31EC5" w:rsidP="005B3A2A">
            <w:pPr>
              <w:spacing w:before="120" w:after="120"/>
              <w:jc w:val="both"/>
              <w:rPr>
                <w:lang w:val="eu-ES" w:eastAsia="en-US"/>
              </w:rPr>
            </w:pPr>
            <w:proofErr w:type="spellStart"/>
            <w:r>
              <w:rPr>
                <w:lang w:val="eu-ES" w:eastAsia="en-US"/>
              </w:rPr>
              <w:t>Dirulaguntza</w:t>
            </w:r>
            <w:proofErr w:type="spellEnd"/>
            <w:r w:rsidR="00330D8A" w:rsidRPr="00F30BA0">
              <w:rPr>
                <w:lang w:val="eu-ES" w:eastAsia="en-US"/>
              </w:rPr>
              <w:t xml:space="preserve"> epe bakarrean ord</w:t>
            </w:r>
            <w:r w:rsidR="00B56E96">
              <w:rPr>
                <w:lang w:val="eu-ES" w:eastAsia="en-US"/>
              </w:rPr>
              <w:t>ainduko d</w:t>
            </w:r>
            <w:r w:rsidR="00330D8A" w:rsidRPr="00F30BA0">
              <w:rPr>
                <w:lang w:val="eu-ES" w:eastAsia="en-US"/>
              </w:rPr>
              <w:t>a, onuradunek oinarri hauen laugarren atalean aipatzen diren agiriak aurkeztu ondoren eta HABEren (Helduen Euskalduntzerako eta Alfabetatzerako Erakundea) euskara-mailak edo horien baliokideak ikasturtean gainditu dituz</w:t>
            </w:r>
            <w:r w:rsidR="005B3A2A" w:rsidRPr="00F30BA0">
              <w:rPr>
                <w:lang w:val="eu-ES" w:eastAsia="en-US"/>
              </w:rPr>
              <w:t>t</w:t>
            </w:r>
            <w:r w:rsidR="00230303">
              <w:rPr>
                <w:lang w:val="eu-ES" w:eastAsia="en-US"/>
              </w:rPr>
              <w:t>en ikasleei ematen zaizkien 2021e</w:t>
            </w:r>
            <w:r w:rsidR="00330D8A" w:rsidRPr="00F30BA0">
              <w:rPr>
                <w:lang w:val="eu-ES" w:eastAsia="en-US"/>
              </w:rPr>
              <w:t xml:space="preserve">ko </w:t>
            </w:r>
            <w:proofErr w:type="spellStart"/>
            <w:r w:rsidR="005426CB" w:rsidRPr="00F30BA0">
              <w:rPr>
                <w:lang w:val="eu-ES" w:eastAsia="en-US"/>
              </w:rPr>
              <w:t>dirulaguntza</w:t>
            </w:r>
            <w:r w:rsidR="00330D8A" w:rsidRPr="00F30BA0">
              <w:rPr>
                <w:lang w:val="eu-ES" w:eastAsia="en-US"/>
              </w:rPr>
              <w:t>k</w:t>
            </w:r>
            <w:proofErr w:type="spellEnd"/>
            <w:r w:rsidR="00330D8A" w:rsidRPr="00F30BA0">
              <w:rPr>
                <w:lang w:val="eu-ES" w:eastAsia="en-US"/>
              </w:rPr>
              <w:t xml:space="preserve"> esleitu ondoren.</w:t>
            </w:r>
          </w:p>
        </w:tc>
        <w:tc>
          <w:tcPr>
            <w:tcW w:w="4407" w:type="dxa"/>
          </w:tcPr>
          <w:p w:rsidR="00330D8A" w:rsidRPr="00F30BA0" w:rsidRDefault="00330D8A" w:rsidP="00230303">
            <w:pPr>
              <w:tabs>
                <w:tab w:val="left" w:pos="851"/>
                <w:tab w:val="left" w:pos="2160"/>
                <w:tab w:val="left" w:pos="2880"/>
                <w:tab w:val="left" w:pos="3600"/>
                <w:tab w:val="left" w:pos="4320"/>
                <w:tab w:val="left" w:pos="5040"/>
                <w:tab w:val="left" w:pos="5760"/>
                <w:tab w:val="left" w:pos="6480"/>
                <w:tab w:val="left" w:pos="7200"/>
                <w:tab w:val="left" w:pos="8640"/>
                <w:tab w:val="left" w:pos="8789"/>
              </w:tabs>
              <w:spacing w:before="120" w:after="120"/>
              <w:ind w:right="-1"/>
              <w:jc w:val="both"/>
              <w:rPr>
                <w:lang w:val="es-ES"/>
              </w:rPr>
            </w:pPr>
            <w:r w:rsidRPr="00F30BA0">
              <w:rPr>
                <w:lang w:val="es-ES" w:eastAsia="en-US"/>
              </w:rPr>
              <w:t xml:space="preserve">La </w:t>
            </w:r>
            <w:r w:rsidR="00E31EC5">
              <w:rPr>
                <w:lang w:val="es-ES" w:eastAsia="en-US"/>
              </w:rPr>
              <w:t>subvención</w:t>
            </w:r>
            <w:r w:rsidRPr="00F30BA0">
              <w:rPr>
                <w:lang w:val="es-ES" w:eastAsia="en-US"/>
              </w:rPr>
              <w:t xml:space="preserve"> se hará efectiva en un sólo pago una vez los beneficiarios/as hayan presentado la solicitud y una vez que HABE (Instituto de Euskaldunización y Alfabetización de Adultos) haya adjudicado las ayudas de 20</w:t>
            </w:r>
            <w:r w:rsidR="005B3A2A" w:rsidRPr="00F30BA0">
              <w:rPr>
                <w:lang w:val="es-ES" w:eastAsia="en-US"/>
              </w:rPr>
              <w:t>2</w:t>
            </w:r>
            <w:r w:rsidR="00230303">
              <w:rPr>
                <w:lang w:val="es-ES" w:eastAsia="en-US"/>
              </w:rPr>
              <w:t>1</w:t>
            </w:r>
            <w:r w:rsidRPr="00F30BA0">
              <w:rPr>
                <w:lang w:val="es-ES" w:eastAsia="en-US"/>
              </w:rPr>
              <w:t xml:space="preserve"> a los alumnos y alumnas que han superado las pruebas de nivel.</w:t>
            </w:r>
          </w:p>
        </w:tc>
      </w:tr>
      <w:tr w:rsidR="00E16BCD" w:rsidRPr="00F30BA0" w:rsidTr="00913217">
        <w:tc>
          <w:tcPr>
            <w:tcW w:w="4407" w:type="dxa"/>
          </w:tcPr>
          <w:p w:rsidR="00E16BCD" w:rsidRPr="00F30BA0" w:rsidRDefault="00E16BCD" w:rsidP="00E16BCD">
            <w:pPr>
              <w:pStyle w:val="Default"/>
              <w:spacing w:before="120" w:after="120"/>
              <w:jc w:val="center"/>
              <w:rPr>
                <w:rFonts w:ascii="Times New Roman" w:hAnsi="Times New Roman" w:cs="Times New Roman"/>
                <w:b/>
                <w:bCs/>
                <w:sz w:val="20"/>
                <w:szCs w:val="20"/>
                <w:lang w:val="eu-ES"/>
              </w:rPr>
            </w:pPr>
          </w:p>
        </w:tc>
        <w:tc>
          <w:tcPr>
            <w:tcW w:w="4407" w:type="dxa"/>
          </w:tcPr>
          <w:p w:rsidR="00E16BCD" w:rsidRPr="00F30BA0" w:rsidRDefault="00E16BCD" w:rsidP="00E16BCD">
            <w:pPr>
              <w:pStyle w:val="Default"/>
              <w:spacing w:before="120" w:after="120"/>
              <w:jc w:val="center"/>
              <w:rPr>
                <w:rFonts w:ascii="Times New Roman" w:hAnsi="Times New Roman" w:cs="Times New Roman"/>
                <w:b/>
                <w:bCs/>
                <w:sz w:val="20"/>
                <w:szCs w:val="20"/>
              </w:rPr>
            </w:pPr>
          </w:p>
        </w:tc>
      </w:tr>
      <w:tr w:rsidR="00330D8A" w:rsidRPr="00F30BA0" w:rsidTr="00913217">
        <w:tc>
          <w:tcPr>
            <w:tcW w:w="4407" w:type="dxa"/>
          </w:tcPr>
          <w:p w:rsidR="00330D8A" w:rsidRPr="00F30BA0" w:rsidRDefault="00E16BCD" w:rsidP="00E16BCD">
            <w:pPr>
              <w:pStyle w:val="Default"/>
              <w:spacing w:before="120" w:after="120"/>
              <w:jc w:val="center"/>
              <w:rPr>
                <w:sz w:val="20"/>
                <w:szCs w:val="20"/>
                <w:lang w:val="eu-ES" w:eastAsia="en-US"/>
              </w:rPr>
            </w:pPr>
            <w:r w:rsidRPr="00F30BA0">
              <w:rPr>
                <w:rFonts w:ascii="Times New Roman" w:hAnsi="Times New Roman" w:cs="Times New Roman"/>
                <w:b/>
                <w:bCs/>
                <w:sz w:val="20"/>
                <w:szCs w:val="20"/>
                <w:lang w:val="eu-ES"/>
              </w:rPr>
              <w:t xml:space="preserve">VI </w:t>
            </w:r>
            <w:r w:rsidR="005426CB" w:rsidRPr="00F30BA0">
              <w:rPr>
                <w:rFonts w:ascii="Times New Roman" w:hAnsi="Times New Roman" w:cs="Times New Roman"/>
                <w:b/>
                <w:bCs/>
                <w:sz w:val="20"/>
                <w:szCs w:val="20"/>
                <w:lang w:val="eu-ES"/>
              </w:rPr>
              <w:t>DIRULAGUNTZA</w:t>
            </w:r>
            <w:r w:rsidR="00330D8A" w:rsidRPr="00F30BA0">
              <w:rPr>
                <w:rFonts w:ascii="Times New Roman" w:hAnsi="Times New Roman" w:cs="Times New Roman"/>
                <w:b/>
                <w:bCs/>
                <w:sz w:val="20"/>
                <w:szCs w:val="20"/>
                <w:lang w:val="eu-ES"/>
              </w:rPr>
              <w:t>K ITZULTZEA</w:t>
            </w:r>
          </w:p>
        </w:tc>
        <w:tc>
          <w:tcPr>
            <w:tcW w:w="4407" w:type="dxa"/>
          </w:tcPr>
          <w:p w:rsidR="00330D8A" w:rsidRPr="00F30BA0" w:rsidRDefault="00E16BCD" w:rsidP="00E16BCD">
            <w:pPr>
              <w:pStyle w:val="Default"/>
              <w:spacing w:before="120" w:after="120"/>
              <w:jc w:val="center"/>
              <w:rPr>
                <w:rFonts w:ascii="Times New Roman" w:hAnsi="Times New Roman" w:cs="Times New Roman"/>
                <w:sz w:val="20"/>
                <w:szCs w:val="20"/>
              </w:rPr>
            </w:pPr>
            <w:r w:rsidRPr="00F30BA0">
              <w:rPr>
                <w:rFonts w:ascii="Times New Roman" w:hAnsi="Times New Roman" w:cs="Times New Roman"/>
                <w:b/>
                <w:bCs/>
                <w:sz w:val="20"/>
                <w:szCs w:val="20"/>
              </w:rPr>
              <w:t xml:space="preserve">VI </w:t>
            </w:r>
            <w:r w:rsidR="00330D8A" w:rsidRPr="00F30BA0">
              <w:rPr>
                <w:rFonts w:ascii="Times New Roman" w:hAnsi="Times New Roman" w:cs="Times New Roman"/>
                <w:b/>
                <w:bCs/>
                <w:sz w:val="20"/>
                <w:szCs w:val="20"/>
              </w:rPr>
              <w:t>REINTEGRO DE LAS SUBVENCIONES</w:t>
            </w:r>
          </w:p>
        </w:tc>
      </w:tr>
      <w:tr w:rsidR="00330D8A" w:rsidRPr="00F30BA0" w:rsidTr="00913217">
        <w:tc>
          <w:tcPr>
            <w:tcW w:w="4407" w:type="dxa"/>
          </w:tcPr>
          <w:p w:rsidR="00330D8A" w:rsidRPr="00F30BA0" w:rsidRDefault="00D07B7A" w:rsidP="000854BF">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lang w:val="eu-ES" w:eastAsia="en-US"/>
              </w:rPr>
            </w:pPr>
            <w:r>
              <w:rPr>
                <w:b/>
                <w:u w:val="single"/>
                <w:lang w:val="eu-ES"/>
              </w:rPr>
              <w:t>20</w:t>
            </w:r>
            <w:r w:rsidR="00330D8A" w:rsidRPr="00F30BA0">
              <w:rPr>
                <w:b/>
                <w:u w:val="single"/>
                <w:lang w:val="eu-ES"/>
              </w:rPr>
              <w:t xml:space="preserve">. </w:t>
            </w:r>
            <w:r w:rsidR="000854BF">
              <w:rPr>
                <w:b/>
                <w:u w:val="single"/>
                <w:lang w:val="eu-ES"/>
              </w:rPr>
              <w:t>a</w:t>
            </w:r>
            <w:r w:rsidR="00330D8A" w:rsidRPr="00F30BA0">
              <w:rPr>
                <w:b/>
                <w:u w:val="single"/>
                <w:lang w:val="eu-ES"/>
              </w:rPr>
              <w:t>rtikulua.</w:t>
            </w:r>
            <w:r>
              <w:rPr>
                <w:b/>
                <w:u w:val="single"/>
                <w:lang w:val="eu-ES"/>
              </w:rPr>
              <w:t>-</w:t>
            </w:r>
            <w:r w:rsidR="00330D8A" w:rsidRPr="00F30BA0">
              <w:rPr>
                <w:b/>
                <w:u w:val="single"/>
                <w:lang w:val="eu-ES"/>
              </w:rPr>
              <w:t xml:space="preserve"> Itzultzea</w:t>
            </w:r>
          </w:p>
        </w:tc>
        <w:tc>
          <w:tcPr>
            <w:tcW w:w="4407" w:type="dxa"/>
          </w:tcPr>
          <w:p w:rsidR="00330D8A" w:rsidRPr="00F30BA0" w:rsidRDefault="00E16BCD" w:rsidP="00D07B7A">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lang w:val="es-ES"/>
              </w:rPr>
            </w:pPr>
            <w:r w:rsidRPr="00F30BA0">
              <w:rPr>
                <w:b/>
                <w:u w:val="single"/>
                <w:lang w:val="es-ES"/>
              </w:rPr>
              <w:t xml:space="preserve">Artículo </w:t>
            </w:r>
            <w:r w:rsidR="00D07B7A">
              <w:rPr>
                <w:b/>
                <w:u w:val="single"/>
                <w:lang w:val="es-ES"/>
              </w:rPr>
              <w:t xml:space="preserve">20º.- </w:t>
            </w:r>
            <w:r w:rsidR="00330D8A" w:rsidRPr="00F30BA0">
              <w:rPr>
                <w:b/>
                <w:u w:val="single"/>
                <w:lang w:val="es-ES"/>
              </w:rPr>
              <w:t>Reintegro</w:t>
            </w:r>
          </w:p>
        </w:tc>
      </w:tr>
      <w:tr w:rsidR="00330D8A" w:rsidRPr="00F30BA0" w:rsidTr="00913217">
        <w:tc>
          <w:tcPr>
            <w:tcW w:w="4407" w:type="dxa"/>
          </w:tcPr>
          <w:p w:rsidR="00812C5F" w:rsidRPr="00F30BA0" w:rsidRDefault="00330D8A" w:rsidP="00812C5F">
            <w:pPr>
              <w:pStyle w:val="Default"/>
              <w:spacing w:before="120" w:after="120"/>
              <w:jc w:val="both"/>
              <w:rPr>
                <w:sz w:val="20"/>
                <w:szCs w:val="20"/>
                <w:lang w:val="eu-ES" w:eastAsia="en-US"/>
              </w:rPr>
            </w:pPr>
            <w:r w:rsidRPr="00211C66">
              <w:rPr>
                <w:rFonts w:ascii="Times New Roman" w:hAnsi="Times New Roman" w:cs="Times New Roman"/>
                <w:sz w:val="20"/>
                <w:szCs w:val="20"/>
                <w:lang w:val="eu-ES"/>
              </w:rPr>
              <w:t xml:space="preserve">1. </w:t>
            </w:r>
            <w:r w:rsidR="00812C5F" w:rsidRPr="00211C66">
              <w:rPr>
                <w:rFonts w:ascii="Times New Roman" w:hAnsi="Times New Roman" w:cs="Times New Roman"/>
                <w:sz w:val="20"/>
                <w:szCs w:val="20"/>
                <w:lang w:val="eu-ES"/>
              </w:rPr>
              <w:t xml:space="preserve">Jasotako zenbatekoak itzuli beharko dira, eta berandutze-interesa eskatuko da diru-laguntza ordaintzen denetik itzulketa bidezkoa dela erabakitzen den egunera arte, </w:t>
            </w:r>
            <w:proofErr w:type="spellStart"/>
            <w:r w:rsidR="00812C5F" w:rsidRPr="00211C66">
              <w:rPr>
                <w:rFonts w:ascii="Times New Roman" w:hAnsi="Times New Roman" w:cs="Times New Roman"/>
                <w:sz w:val="20"/>
                <w:szCs w:val="20"/>
                <w:lang w:val="eu-ES"/>
              </w:rPr>
              <w:t>Dirulaguntzei</w:t>
            </w:r>
            <w:proofErr w:type="spellEnd"/>
            <w:r w:rsidR="00812C5F" w:rsidRPr="00211C66">
              <w:rPr>
                <w:rFonts w:ascii="Times New Roman" w:hAnsi="Times New Roman" w:cs="Times New Roman"/>
                <w:sz w:val="20"/>
                <w:szCs w:val="20"/>
                <w:lang w:val="eu-ES"/>
              </w:rPr>
              <w:t xml:space="preserve"> buruzko 38/2003 Lege Orokorrean eta hura garatzeko erregelamenduan aurreikusitako egoeretako bat gertatzen denean, bai eta oinarrietan aurreikusitako kasuetan ere.</w:t>
            </w:r>
          </w:p>
        </w:tc>
        <w:tc>
          <w:tcPr>
            <w:tcW w:w="4407" w:type="dxa"/>
          </w:tcPr>
          <w:p w:rsidR="00330D8A" w:rsidRPr="00F30BA0" w:rsidRDefault="00330D8A" w:rsidP="00812C5F">
            <w:pPr>
              <w:pStyle w:val="Default"/>
              <w:spacing w:before="120" w:after="120"/>
              <w:jc w:val="both"/>
              <w:rPr>
                <w:rFonts w:ascii="Times New Roman" w:hAnsi="Times New Roman" w:cs="Times New Roman"/>
                <w:sz w:val="20"/>
                <w:szCs w:val="20"/>
              </w:rPr>
            </w:pPr>
            <w:r w:rsidRPr="00F30BA0">
              <w:rPr>
                <w:rFonts w:ascii="Times New Roman" w:hAnsi="Times New Roman" w:cs="Times New Roman"/>
                <w:color w:val="auto"/>
                <w:sz w:val="20"/>
                <w:szCs w:val="20"/>
              </w:rPr>
              <w:t>1. Procederá el reintegro de las cantidades percibidas y la exigencia del interés de demora desde el momento del pago de la subvención hasta la fecha en que se acuerde la procedencia del reintegro, cuando concurra alguna de las circunstancias previstas en la Ley 38/2003 General de Subvención y su Reglamento de desarrollo, así como en los supuestos contemplados en las bases.</w:t>
            </w:r>
          </w:p>
        </w:tc>
      </w:tr>
      <w:tr w:rsidR="00330D8A" w:rsidRPr="00F30BA0" w:rsidTr="00913217">
        <w:tc>
          <w:tcPr>
            <w:tcW w:w="4407" w:type="dxa"/>
          </w:tcPr>
          <w:p w:rsidR="00330D8A" w:rsidRPr="00F30BA0" w:rsidRDefault="00330D8A" w:rsidP="00F307D1">
            <w:pPr>
              <w:pStyle w:val="Default"/>
              <w:spacing w:before="120" w:after="120"/>
              <w:jc w:val="both"/>
              <w:rPr>
                <w:sz w:val="20"/>
                <w:szCs w:val="20"/>
                <w:lang w:val="eu-ES" w:eastAsia="en-US"/>
              </w:rPr>
            </w:pPr>
            <w:r w:rsidRPr="00F30BA0">
              <w:rPr>
                <w:rFonts w:ascii="Times New Roman" w:hAnsi="Times New Roman" w:cs="Times New Roman"/>
                <w:sz w:val="20"/>
                <w:szCs w:val="20"/>
                <w:lang w:val="eu-ES"/>
              </w:rPr>
              <w:t>2. Itzuli beharreko kopuruak zuzenbide publikoko diru-sarreratzat hartuko dira, eta beraz, premiamendu bidez eskatu ahal izango dira dirua ez bada erabakitako epearen barruan itzuli.</w:t>
            </w:r>
          </w:p>
        </w:tc>
        <w:tc>
          <w:tcPr>
            <w:tcW w:w="4407" w:type="dxa"/>
          </w:tcPr>
          <w:p w:rsidR="00330D8A" w:rsidRPr="00F30BA0" w:rsidRDefault="00330D8A" w:rsidP="00F307D1">
            <w:pPr>
              <w:pStyle w:val="Default"/>
              <w:spacing w:before="120" w:after="120"/>
              <w:jc w:val="both"/>
              <w:rPr>
                <w:rFonts w:ascii="Times New Roman" w:hAnsi="Times New Roman" w:cs="Times New Roman"/>
                <w:sz w:val="20"/>
                <w:szCs w:val="20"/>
              </w:rPr>
            </w:pPr>
            <w:r w:rsidRPr="00F30BA0">
              <w:rPr>
                <w:rFonts w:ascii="Times New Roman" w:hAnsi="Times New Roman" w:cs="Times New Roman"/>
                <w:color w:val="auto"/>
                <w:sz w:val="20"/>
                <w:szCs w:val="20"/>
              </w:rPr>
              <w:t xml:space="preserve">2. Las cantidades a reintegrar tendrán la consideración de ingresos de derecho público, por lo que podrán ser exigidas por la vía de apremio si el reintegro no se efectúa en los plazos que se determinen. </w:t>
            </w:r>
          </w:p>
        </w:tc>
      </w:tr>
      <w:tr w:rsidR="00330D8A" w:rsidRPr="00F30BA0" w:rsidTr="00913217">
        <w:tc>
          <w:tcPr>
            <w:tcW w:w="4407" w:type="dxa"/>
          </w:tcPr>
          <w:p w:rsidR="00330D8A" w:rsidRPr="00F30BA0" w:rsidRDefault="00330D8A" w:rsidP="00F307D1">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sz w:val="20"/>
                <w:szCs w:val="20"/>
                <w:lang w:val="eu-ES"/>
              </w:rPr>
              <w:t xml:space="preserve">3. Kudeaketa, ikuskapen edo kontrol funtzioetan emandako </w:t>
            </w:r>
            <w:proofErr w:type="spellStart"/>
            <w:r w:rsidR="005426CB" w:rsidRPr="00F30BA0">
              <w:rPr>
                <w:rFonts w:ascii="Times New Roman" w:hAnsi="Times New Roman" w:cs="Times New Roman"/>
                <w:sz w:val="20"/>
                <w:szCs w:val="20"/>
                <w:lang w:val="eu-ES"/>
              </w:rPr>
              <w:t>dirulaguntza</w:t>
            </w:r>
            <w:r w:rsidRPr="00F30BA0">
              <w:rPr>
                <w:rFonts w:ascii="Times New Roman" w:hAnsi="Times New Roman" w:cs="Times New Roman"/>
                <w:sz w:val="20"/>
                <w:szCs w:val="20"/>
                <w:lang w:val="eu-ES"/>
              </w:rPr>
              <w:t>ren</w:t>
            </w:r>
            <w:proofErr w:type="spellEnd"/>
            <w:r w:rsidRPr="00F30BA0">
              <w:rPr>
                <w:rFonts w:ascii="Times New Roman" w:hAnsi="Times New Roman" w:cs="Times New Roman"/>
                <w:sz w:val="20"/>
                <w:szCs w:val="20"/>
                <w:lang w:val="eu-ES"/>
              </w:rPr>
              <w:t xml:space="preserve"> helburua, erabilera edo lorpen ez egokiaren zantzurik ondorioztatuko balitz, espedientean adieraziko dira zantzu horiek, eta beharrezkoak diren zuhurtziako neurriak hartu ahal izango dira.</w:t>
            </w:r>
          </w:p>
        </w:tc>
        <w:tc>
          <w:tcPr>
            <w:tcW w:w="4407" w:type="dxa"/>
          </w:tcPr>
          <w:p w:rsidR="00330D8A" w:rsidRPr="00F30BA0" w:rsidRDefault="00330D8A" w:rsidP="00F307D1">
            <w:pPr>
              <w:pStyle w:val="Default"/>
              <w:spacing w:before="120" w:after="120"/>
              <w:jc w:val="both"/>
              <w:rPr>
                <w:rFonts w:ascii="Times New Roman" w:hAnsi="Times New Roman" w:cs="Times New Roman"/>
                <w:color w:val="auto"/>
                <w:sz w:val="20"/>
                <w:szCs w:val="20"/>
              </w:rPr>
            </w:pPr>
            <w:r w:rsidRPr="00F30BA0">
              <w:rPr>
                <w:rFonts w:ascii="Times New Roman" w:hAnsi="Times New Roman" w:cs="Times New Roman"/>
                <w:color w:val="auto"/>
                <w:sz w:val="20"/>
                <w:szCs w:val="20"/>
              </w:rPr>
              <w:t xml:space="preserve">3. Cuando en el ejercicio de las funciones de gestión, inspección o control se deduzcan indicios de incorrecta obtención, disfrute o destino de la subvención percibida, se dejará constancia en el expediente de tales indicios, y se podrán acordar las medidas cautelares precisas. </w:t>
            </w:r>
          </w:p>
        </w:tc>
      </w:tr>
      <w:tr w:rsidR="00330D8A" w:rsidRPr="00F30BA0" w:rsidTr="00913217">
        <w:tc>
          <w:tcPr>
            <w:tcW w:w="4407" w:type="dxa"/>
          </w:tcPr>
          <w:p w:rsidR="00330D8A" w:rsidRPr="00F30BA0" w:rsidRDefault="00330D8A" w:rsidP="007F39C1">
            <w:pPr>
              <w:spacing w:before="120" w:after="120"/>
              <w:ind w:left="360"/>
              <w:jc w:val="center"/>
              <w:rPr>
                <w:b/>
                <w:snapToGrid w:val="0"/>
                <w:lang w:val="es-ES"/>
              </w:rPr>
            </w:pPr>
            <w:r w:rsidRPr="00F30BA0">
              <w:rPr>
                <w:b/>
                <w:snapToGrid w:val="0"/>
                <w:lang w:val="es-ES"/>
              </w:rPr>
              <w:lastRenderedPageBreak/>
              <w:t>V</w:t>
            </w:r>
            <w:r w:rsidR="00E16BCD" w:rsidRPr="00F30BA0">
              <w:rPr>
                <w:b/>
                <w:snapToGrid w:val="0"/>
                <w:lang w:val="es-ES"/>
              </w:rPr>
              <w:t>II</w:t>
            </w:r>
            <w:r w:rsidRPr="00F30BA0">
              <w:rPr>
                <w:b/>
                <w:snapToGrid w:val="0"/>
                <w:lang w:val="es-ES"/>
              </w:rPr>
              <w:t xml:space="preserve"> ARGITARA EMATEA</w:t>
            </w:r>
          </w:p>
        </w:tc>
        <w:tc>
          <w:tcPr>
            <w:tcW w:w="4407" w:type="dxa"/>
          </w:tcPr>
          <w:p w:rsidR="00330D8A" w:rsidRPr="00F30BA0" w:rsidRDefault="00330D8A" w:rsidP="004F6AF2">
            <w:pPr>
              <w:spacing w:before="120" w:after="120"/>
              <w:ind w:left="360"/>
              <w:jc w:val="center"/>
              <w:rPr>
                <w:b/>
                <w:snapToGrid w:val="0"/>
                <w:lang w:val="es-ES"/>
              </w:rPr>
            </w:pPr>
            <w:r w:rsidRPr="00F30BA0">
              <w:rPr>
                <w:b/>
                <w:snapToGrid w:val="0"/>
                <w:lang w:val="es-ES"/>
              </w:rPr>
              <w:t>V</w:t>
            </w:r>
            <w:r w:rsidR="004F6AF2" w:rsidRPr="00F30BA0">
              <w:rPr>
                <w:b/>
                <w:snapToGrid w:val="0"/>
                <w:lang w:val="es-ES"/>
              </w:rPr>
              <w:t>II</w:t>
            </w:r>
            <w:r w:rsidRPr="00F30BA0">
              <w:rPr>
                <w:b/>
                <w:snapToGrid w:val="0"/>
                <w:lang w:val="es-ES"/>
              </w:rPr>
              <w:t xml:space="preserve"> PUBLICIDAD</w:t>
            </w:r>
          </w:p>
        </w:tc>
      </w:tr>
      <w:tr w:rsidR="00330D8A" w:rsidRPr="00F30BA0" w:rsidTr="00913217">
        <w:tc>
          <w:tcPr>
            <w:tcW w:w="4407" w:type="dxa"/>
          </w:tcPr>
          <w:p w:rsidR="00330D8A" w:rsidRPr="00F30BA0" w:rsidRDefault="00C42DC0" w:rsidP="00D07B7A">
            <w:pPr>
              <w:spacing w:before="120" w:after="120"/>
              <w:jc w:val="both"/>
              <w:rPr>
                <w:b/>
                <w:u w:val="single"/>
                <w:lang w:val="eu-ES" w:eastAsia="en-US"/>
              </w:rPr>
            </w:pPr>
            <w:r w:rsidRPr="00F30BA0">
              <w:rPr>
                <w:b/>
                <w:u w:val="single"/>
                <w:lang w:val="eu-ES" w:eastAsia="en-US"/>
              </w:rPr>
              <w:t>2</w:t>
            </w:r>
            <w:r w:rsidR="00D07B7A">
              <w:rPr>
                <w:b/>
                <w:u w:val="single"/>
                <w:lang w:val="eu-ES" w:eastAsia="en-US"/>
              </w:rPr>
              <w:t>1</w:t>
            </w:r>
            <w:r w:rsidR="000854BF">
              <w:rPr>
                <w:b/>
                <w:u w:val="single"/>
                <w:lang w:val="eu-ES" w:eastAsia="en-US"/>
              </w:rPr>
              <w:t>. a</w:t>
            </w:r>
            <w:r w:rsidR="00330D8A" w:rsidRPr="00F30BA0">
              <w:rPr>
                <w:b/>
                <w:u w:val="single"/>
                <w:lang w:val="eu-ES" w:eastAsia="en-US"/>
              </w:rPr>
              <w:t>rtikulua.</w:t>
            </w:r>
            <w:r w:rsidR="00D07B7A">
              <w:rPr>
                <w:b/>
                <w:u w:val="single"/>
                <w:lang w:val="eu-ES" w:eastAsia="en-US"/>
              </w:rPr>
              <w:t>-</w:t>
            </w:r>
            <w:r w:rsidR="00330D8A" w:rsidRPr="00F30BA0">
              <w:rPr>
                <w:b/>
                <w:u w:val="single"/>
                <w:lang w:val="eu-ES" w:eastAsia="en-US"/>
              </w:rPr>
              <w:t xml:space="preserve"> Deialdiak</w:t>
            </w:r>
          </w:p>
        </w:tc>
        <w:tc>
          <w:tcPr>
            <w:tcW w:w="4407" w:type="dxa"/>
          </w:tcPr>
          <w:p w:rsidR="00330D8A" w:rsidRPr="00F30BA0" w:rsidRDefault="00C42DC0" w:rsidP="00D07B7A">
            <w:pPr>
              <w:spacing w:before="120" w:after="120"/>
              <w:jc w:val="both"/>
              <w:rPr>
                <w:b/>
                <w:u w:val="single"/>
                <w:lang w:val="es-ES" w:eastAsia="en-US"/>
              </w:rPr>
            </w:pPr>
            <w:r w:rsidRPr="00F30BA0">
              <w:rPr>
                <w:b/>
                <w:u w:val="single"/>
                <w:lang w:val="es-ES" w:eastAsia="en-US"/>
              </w:rPr>
              <w:t>Artículo 2</w:t>
            </w:r>
            <w:r w:rsidR="00D07B7A">
              <w:rPr>
                <w:b/>
                <w:u w:val="single"/>
                <w:lang w:val="es-ES" w:eastAsia="en-US"/>
              </w:rPr>
              <w:t>1</w:t>
            </w:r>
            <w:r w:rsidR="00330D8A" w:rsidRPr="00F30BA0">
              <w:rPr>
                <w:b/>
                <w:u w:val="single"/>
                <w:lang w:val="es-ES" w:eastAsia="en-US"/>
              </w:rPr>
              <w:t>º.</w:t>
            </w:r>
            <w:r w:rsidR="00D07B7A">
              <w:rPr>
                <w:b/>
                <w:u w:val="single"/>
                <w:lang w:val="es-ES" w:eastAsia="en-US"/>
              </w:rPr>
              <w:t>-</w:t>
            </w:r>
            <w:r w:rsidR="00330D8A" w:rsidRPr="00F30BA0">
              <w:rPr>
                <w:b/>
                <w:u w:val="single"/>
                <w:lang w:val="es-ES" w:eastAsia="en-US"/>
              </w:rPr>
              <w:t xml:space="preserve"> Convocatorias </w:t>
            </w:r>
          </w:p>
        </w:tc>
      </w:tr>
      <w:tr w:rsidR="004C1F60" w:rsidRPr="00F30BA0" w:rsidTr="00913217">
        <w:tc>
          <w:tcPr>
            <w:tcW w:w="4407" w:type="dxa"/>
          </w:tcPr>
          <w:p w:rsidR="004C1F60" w:rsidRPr="004C1F60" w:rsidRDefault="004C1F60">
            <w:pPr>
              <w:spacing w:before="120" w:after="120"/>
              <w:jc w:val="both"/>
              <w:rPr>
                <w:rFonts w:eastAsiaTheme="minorHAnsi"/>
                <w:b/>
                <w:bCs/>
                <w:u w:val="single"/>
                <w:lang w:val="eu-ES"/>
              </w:rPr>
            </w:pPr>
            <w:r w:rsidRPr="004C1F60">
              <w:rPr>
                <w:snapToGrid w:val="0"/>
                <w:lang w:val="eu-ES"/>
              </w:rPr>
              <w:t xml:space="preserve">Deialdi hau oinarri arautzaile barne, deialdia, eta horien babesean emandako bekak argitaratuko dira </w:t>
            </w:r>
            <w:hyperlink r:id="rId10" w:history="1">
              <w:r w:rsidRPr="004C1F60">
                <w:rPr>
                  <w:rStyle w:val="Hiperesteka"/>
                  <w:snapToGrid w:val="0"/>
                  <w:lang w:val="eu-ES"/>
                </w:rPr>
                <w:t>www.irun.org</w:t>
              </w:r>
            </w:hyperlink>
            <w:r w:rsidRPr="004C1F60">
              <w:rPr>
                <w:snapToGrid w:val="0"/>
                <w:lang w:val="eu-ES"/>
              </w:rPr>
              <w:t xml:space="preserve"> udal web orrian, Gipuzkoako Aldizkari Ofizialean Diru-laguntzei buruzko 38/2003 Lege Orokorraren 9. artikuluaren arabera eta </w:t>
            </w:r>
            <w:proofErr w:type="spellStart"/>
            <w:r w:rsidRPr="004C1F60">
              <w:rPr>
                <w:snapToGrid w:val="0"/>
                <w:lang w:val="eu-ES"/>
              </w:rPr>
              <w:t>Diru-Laguntzen</w:t>
            </w:r>
            <w:proofErr w:type="spellEnd"/>
            <w:r w:rsidRPr="004C1F60">
              <w:rPr>
                <w:snapToGrid w:val="0"/>
                <w:lang w:val="eu-ES"/>
              </w:rPr>
              <w:t xml:space="preserve"> </w:t>
            </w:r>
            <w:proofErr w:type="spellStart"/>
            <w:r w:rsidRPr="004C1F60">
              <w:rPr>
                <w:snapToGrid w:val="0"/>
                <w:lang w:val="eu-ES"/>
              </w:rPr>
              <w:t>Datu-Base</w:t>
            </w:r>
            <w:proofErr w:type="spellEnd"/>
            <w:r w:rsidRPr="004C1F60">
              <w:rPr>
                <w:snapToGrid w:val="0"/>
                <w:lang w:val="eu-ES"/>
              </w:rPr>
              <w:t xml:space="preserve"> Nazionalean (DDBN), aipatutako Legearen 18. eta 20. Artikuluen arabera.</w:t>
            </w:r>
          </w:p>
        </w:tc>
        <w:tc>
          <w:tcPr>
            <w:tcW w:w="4407" w:type="dxa"/>
          </w:tcPr>
          <w:p w:rsidR="004C1F60" w:rsidRPr="004C1F60" w:rsidRDefault="004C1F60">
            <w:pPr>
              <w:spacing w:before="120" w:after="120"/>
              <w:jc w:val="both"/>
              <w:rPr>
                <w:rFonts w:eastAsiaTheme="minorHAnsi"/>
                <w:b/>
                <w:bCs/>
                <w:u w:val="single"/>
              </w:rPr>
            </w:pPr>
            <w:r w:rsidRPr="004C1F60">
              <w:rPr>
                <w:snapToGrid w:val="0"/>
              </w:rPr>
              <w:t xml:space="preserve">Esta convocatoria, las bases reguladoras incluidas y las becas concedidas al amparo de las mismas serán publicadas en la página web municipal </w:t>
            </w:r>
            <w:hyperlink r:id="rId11" w:history="1">
              <w:r w:rsidRPr="004C1F60">
                <w:rPr>
                  <w:rStyle w:val="Hiperesteka"/>
                  <w:snapToGrid w:val="0"/>
                </w:rPr>
                <w:t>www.irun.org</w:t>
              </w:r>
            </w:hyperlink>
            <w:r w:rsidRPr="004C1F60">
              <w:rPr>
                <w:snapToGrid w:val="0"/>
              </w:rPr>
              <w:t xml:space="preserve">, en el Boletín Oficial de </w:t>
            </w:r>
            <w:proofErr w:type="spellStart"/>
            <w:r w:rsidRPr="004C1F60">
              <w:rPr>
                <w:snapToGrid w:val="0"/>
              </w:rPr>
              <w:t>Gipuzkoa</w:t>
            </w:r>
            <w:proofErr w:type="spellEnd"/>
            <w:r w:rsidRPr="004C1F60">
              <w:rPr>
                <w:snapToGrid w:val="0"/>
              </w:rPr>
              <w:t xml:space="preserve"> de acuerdo con el art. 9 de la Ley 38/2003 General de Subvenciones y en la Base de Datos Nacional de Subvenciones (BDNS), de acuerdo con los artículos 18 y 20 de la citada Ley. </w:t>
            </w:r>
          </w:p>
        </w:tc>
      </w:tr>
      <w:tr w:rsidR="00330D8A" w:rsidRPr="00F30BA0" w:rsidTr="00913217">
        <w:tc>
          <w:tcPr>
            <w:tcW w:w="4407" w:type="dxa"/>
          </w:tcPr>
          <w:p w:rsidR="00330D8A" w:rsidRPr="00F30BA0" w:rsidRDefault="00330D8A" w:rsidP="00C42DC0">
            <w:pPr>
              <w:pStyle w:val="Default"/>
              <w:spacing w:before="120" w:after="120"/>
              <w:jc w:val="center"/>
              <w:rPr>
                <w:rFonts w:ascii="Times New Roman" w:hAnsi="Times New Roman" w:cs="Times New Roman"/>
                <w:sz w:val="20"/>
                <w:szCs w:val="20"/>
                <w:lang w:val="eu-ES"/>
              </w:rPr>
            </w:pPr>
            <w:r w:rsidRPr="00F30BA0">
              <w:rPr>
                <w:rFonts w:ascii="Times New Roman" w:hAnsi="Times New Roman" w:cs="Times New Roman"/>
                <w:b/>
                <w:bCs/>
                <w:sz w:val="20"/>
                <w:szCs w:val="20"/>
                <w:lang w:val="eu-ES"/>
              </w:rPr>
              <w:t>VI</w:t>
            </w:r>
            <w:r w:rsidR="00E16BCD" w:rsidRPr="00F30BA0">
              <w:rPr>
                <w:rFonts w:ascii="Times New Roman" w:hAnsi="Times New Roman" w:cs="Times New Roman"/>
                <w:b/>
                <w:bCs/>
                <w:sz w:val="20"/>
                <w:szCs w:val="20"/>
                <w:lang w:val="eu-ES"/>
              </w:rPr>
              <w:t>I</w:t>
            </w:r>
            <w:r w:rsidR="004F6AF2" w:rsidRPr="00F30BA0">
              <w:rPr>
                <w:rFonts w:ascii="Times New Roman" w:hAnsi="Times New Roman" w:cs="Times New Roman"/>
                <w:b/>
                <w:bCs/>
                <w:sz w:val="20"/>
                <w:szCs w:val="20"/>
                <w:lang w:val="eu-ES"/>
              </w:rPr>
              <w:t>I</w:t>
            </w:r>
            <w:r w:rsidRPr="00F30BA0">
              <w:rPr>
                <w:rFonts w:ascii="Times New Roman" w:hAnsi="Times New Roman" w:cs="Times New Roman"/>
                <w:b/>
                <w:bCs/>
                <w:sz w:val="20"/>
                <w:szCs w:val="20"/>
                <w:lang w:val="eu-ES"/>
              </w:rPr>
              <w:t xml:space="preserve"> ERREKURTSOAK</w:t>
            </w:r>
          </w:p>
        </w:tc>
        <w:tc>
          <w:tcPr>
            <w:tcW w:w="4407" w:type="dxa"/>
          </w:tcPr>
          <w:p w:rsidR="00330D8A" w:rsidRPr="00F30BA0" w:rsidRDefault="004F6AF2" w:rsidP="00C42DC0">
            <w:pPr>
              <w:pStyle w:val="Default"/>
              <w:spacing w:before="120" w:after="120"/>
              <w:jc w:val="center"/>
              <w:rPr>
                <w:rFonts w:ascii="Times New Roman" w:hAnsi="Times New Roman" w:cs="Times New Roman"/>
                <w:color w:val="auto"/>
                <w:sz w:val="20"/>
                <w:szCs w:val="20"/>
              </w:rPr>
            </w:pPr>
            <w:r w:rsidRPr="00F30BA0">
              <w:rPr>
                <w:rFonts w:ascii="Times New Roman" w:hAnsi="Times New Roman" w:cs="Times New Roman"/>
                <w:b/>
                <w:bCs/>
                <w:sz w:val="20"/>
                <w:szCs w:val="20"/>
              </w:rPr>
              <w:t>VIII R</w:t>
            </w:r>
            <w:r w:rsidR="00330D8A" w:rsidRPr="00F30BA0">
              <w:rPr>
                <w:rFonts w:ascii="Times New Roman" w:hAnsi="Times New Roman" w:cs="Times New Roman"/>
                <w:b/>
                <w:bCs/>
                <w:sz w:val="20"/>
                <w:szCs w:val="20"/>
              </w:rPr>
              <w:t>ECURSOS</w:t>
            </w:r>
          </w:p>
        </w:tc>
      </w:tr>
      <w:tr w:rsidR="00330D8A" w:rsidRPr="00F30BA0" w:rsidTr="00913217">
        <w:tc>
          <w:tcPr>
            <w:tcW w:w="4407" w:type="dxa"/>
          </w:tcPr>
          <w:p w:rsidR="00330D8A" w:rsidRPr="00F30BA0" w:rsidRDefault="00330D8A" w:rsidP="00D07B7A">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b/>
                <w:color w:val="auto"/>
                <w:sz w:val="20"/>
                <w:szCs w:val="20"/>
                <w:u w:val="single"/>
                <w:lang w:val="eu-ES"/>
              </w:rPr>
              <w:t>2</w:t>
            </w:r>
            <w:r w:rsidR="00D07B7A">
              <w:rPr>
                <w:rFonts w:ascii="Times New Roman" w:hAnsi="Times New Roman" w:cs="Times New Roman"/>
                <w:b/>
                <w:color w:val="auto"/>
                <w:sz w:val="20"/>
                <w:szCs w:val="20"/>
                <w:u w:val="single"/>
                <w:lang w:val="eu-ES"/>
              </w:rPr>
              <w:t>2</w:t>
            </w:r>
            <w:r w:rsidR="000854BF">
              <w:rPr>
                <w:rFonts w:ascii="Times New Roman" w:hAnsi="Times New Roman" w:cs="Times New Roman"/>
                <w:b/>
                <w:color w:val="auto"/>
                <w:sz w:val="20"/>
                <w:szCs w:val="20"/>
                <w:u w:val="single"/>
                <w:lang w:val="eu-ES"/>
              </w:rPr>
              <w:t>. a</w:t>
            </w:r>
            <w:r w:rsidRPr="00F30BA0">
              <w:rPr>
                <w:rFonts w:ascii="Times New Roman" w:hAnsi="Times New Roman" w:cs="Times New Roman"/>
                <w:b/>
                <w:color w:val="auto"/>
                <w:sz w:val="20"/>
                <w:szCs w:val="20"/>
                <w:u w:val="single"/>
                <w:lang w:val="eu-ES"/>
              </w:rPr>
              <w:t>rtikulua</w:t>
            </w:r>
            <w:r w:rsidR="00C42DC0" w:rsidRPr="00F30BA0">
              <w:rPr>
                <w:rFonts w:ascii="Times New Roman" w:hAnsi="Times New Roman" w:cs="Times New Roman"/>
                <w:b/>
                <w:color w:val="auto"/>
                <w:sz w:val="20"/>
                <w:szCs w:val="20"/>
                <w:u w:val="single"/>
                <w:lang w:val="eu-ES"/>
              </w:rPr>
              <w:t>.</w:t>
            </w:r>
            <w:r w:rsidR="00D07B7A">
              <w:rPr>
                <w:rFonts w:ascii="Times New Roman" w:hAnsi="Times New Roman" w:cs="Times New Roman"/>
                <w:b/>
                <w:color w:val="auto"/>
                <w:sz w:val="20"/>
                <w:szCs w:val="20"/>
                <w:u w:val="single"/>
                <w:lang w:val="eu-ES"/>
              </w:rPr>
              <w:t>-</w:t>
            </w:r>
            <w:r w:rsidR="00C42DC0" w:rsidRPr="00F30BA0">
              <w:rPr>
                <w:rFonts w:ascii="Times New Roman" w:hAnsi="Times New Roman" w:cs="Times New Roman"/>
                <w:b/>
                <w:color w:val="auto"/>
                <w:sz w:val="20"/>
                <w:szCs w:val="20"/>
                <w:u w:val="single"/>
                <w:lang w:val="eu-ES"/>
              </w:rPr>
              <w:t xml:space="preserve"> Errekurtsoa</w:t>
            </w:r>
            <w:r w:rsidRPr="00F30BA0">
              <w:rPr>
                <w:rFonts w:ascii="Times New Roman" w:hAnsi="Times New Roman" w:cs="Times New Roman"/>
                <w:b/>
                <w:color w:val="auto"/>
                <w:sz w:val="20"/>
                <w:szCs w:val="20"/>
                <w:u w:val="single"/>
                <w:lang w:val="eu-ES"/>
              </w:rPr>
              <w:t>.</w:t>
            </w:r>
          </w:p>
        </w:tc>
        <w:tc>
          <w:tcPr>
            <w:tcW w:w="4407" w:type="dxa"/>
          </w:tcPr>
          <w:p w:rsidR="00330D8A" w:rsidRPr="00F30BA0" w:rsidRDefault="00C42DC0" w:rsidP="00D07B7A">
            <w:pPr>
              <w:pStyle w:val="Default"/>
              <w:spacing w:before="120" w:after="120"/>
              <w:jc w:val="both"/>
              <w:rPr>
                <w:rFonts w:ascii="Times New Roman" w:hAnsi="Times New Roman" w:cs="Times New Roman"/>
                <w:color w:val="auto"/>
                <w:sz w:val="20"/>
                <w:szCs w:val="20"/>
                <w:lang w:val="eu-ES"/>
              </w:rPr>
            </w:pPr>
            <w:proofErr w:type="spellStart"/>
            <w:r w:rsidRPr="00F30BA0">
              <w:rPr>
                <w:rFonts w:ascii="Times New Roman" w:hAnsi="Times New Roman" w:cs="Times New Roman"/>
                <w:b/>
                <w:color w:val="auto"/>
                <w:sz w:val="20"/>
                <w:szCs w:val="20"/>
                <w:u w:val="single"/>
                <w:lang w:val="eu-ES"/>
              </w:rPr>
              <w:t>Artículo</w:t>
            </w:r>
            <w:proofErr w:type="spellEnd"/>
            <w:r w:rsidRPr="00F30BA0">
              <w:rPr>
                <w:rFonts w:ascii="Times New Roman" w:hAnsi="Times New Roman" w:cs="Times New Roman"/>
                <w:b/>
                <w:color w:val="auto"/>
                <w:sz w:val="20"/>
                <w:szCs w:val="20"/>
                <w:u w:val="single"/>
                <w:lang w:val="eu-ES"/>
              </w:rPr>
              <w:t xml:space="preserve"> 2</w:t>
            </w:r>
            <w:r w:rsidR="00D07B7A">
              <w:rPr>
                <w:rFonts w:ascii="Times New Roman" w:hAnsi="Times New Roman" w:cs="Times New Roman"/>
                <w:b/>
                <w:color w:val="auto"/>
                <w:sz w:val="20"/>
                <w:szCs w:val="20"/>
                <w:u w:val="single"/>
                <w:lang w:val="eu-ES"/>
              </w:rPr>
              <w:t>2</w:t>
            </w:r>
            <w:r w:rsidR="00330D8A" w:rsidRPr="00F30BA0">
              <w:rPr>
                <w:rFonts w:ascii="Times New Roman" w:hAnsi="Times New Roman" w:cs="Times New Roman"/>
                <w:b/>
                <w:color w:val="auto"/>
                <w:sz w:val="20"/>
                <w:szCs w:val="20"/>
                <w:u w:val="single"/>
                <w:lang w:val="eu-ES"/>
              </w:rPr>
              <w:t>º</w:t>
            </w:r>
            <w:r w:rsidRPr="00F30BA0">
              <w:rPr>
                <w:rFonts w:ascii="Times New Roman" w:hAnsi="Times New Roman" w:cs="Times New Roman"/>
                <w:b/>
                <w:color w:val="auto"/>
                <w:sz w:val="20"/>
                <w:szCs w:val="20"/>
                <w:u w:val="single"/>
                <w:lang w:val="eu-ES"/>
              </w:rPr>
              <w:t>.</w:t>
            </w:r>
            <w:r w:rsidR="00D07B7A">
              <w:rPr>
                <w:rFonts w:ascii="Times New Roman" w:hAnsi="Times New Roman" w:cs="Times New Roman"/>
                <w:b/>
                <w:color w:val="auto"/>
                <w:sz w:val="20"/>
                <w:szCs w:val="20"/>
                <w:u w:val="single"/>
                <w:lang w:val="eu-ES"/>
              </w:rPr>
              <w:t>-</w:t>
            </w:r>
            <w:r w:rsidRPr="00F30BA0">
              <w:rPr>
                <w:rFonts w:ascii="Times New Roman" w:hAnsi="Times New Roman" w:cs="Times New Roman"/>
                <w:b/>
                <w:color w:val="auto"/>
                <w:sz w:val="20"/>
                <w:szCs w:val="20"/>
                <w:u w:val="single"/>
                <w:lang w:val="eu-ES"/>
              </w:rPr>
              <w:t xml:space="preserve"> </w:t>
            </w:r>
            <w:proofErr w:type="spellStart"/>
            <w:r w:rsidRPr="00F30BA0">
              <w:rPr>
                <w:rFonts w:ascii="Times New Roman" w:hAnsi="Times New Roman" w:cs="Times New Roman"/>
                <w:b/>
                <w:color w:val="auto"/>
                <w:sz w:val="20"/>
                <w:szCs w:val="20"/>
                <w:u w:val="single"/>
                <w:lang w:val="eu-ES"/>
              </w:rPr>
              <w:t>Recurso</w:t>
            </w:r>
            <w:proofErr w:type="spellEnd"/>
            <w:r w:rsidR="00330D8A" w:rsidRPr="00F30BA0">
              <w:rPr>
                <w:rFonts w:ascii="Times New Roman" w:hAnsi="Times New Roman" w:cs="Times New Roman"/>
                <w:b/>
                <w:color w:val="auto"/>
                <w:sz w:val="20"/>
                <w:szCs w:val="20"/>
                <w:u w:val="single"/>
                <w:lang w:val="eu-ES"/>
              </w:rPr>
              <w:t xml:space="preserve">. </w:t>
            </w:r>
          </w:p>
        </w:tc>
      </w:tr>
      <w:tr w:rsidR="00330D8A" w:rsidRPr="00F30BA0" w:rsidTr="00913217">
        <w:tc>
          <w:tcPr>
            <w:tcW w:w="4407" w:type="dxa"/>
          </w:tcPr>
          <w:p w:rsidR="00330D8A" w:rsidRPr="00F30BA0" w:rsidRDefault="00330D8A" w:rsidP="00F307D1">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sz w:val="20"/>
                <w:szCs w:val="20"/>
                <w:lang w:val="eu-ES"/>
              </w:rPr>
              <w:t>Honako deialdi honen aurka berraztertzeko errekurtsoa jar daiteke errekurtso kontentzioso-administratiboa jarri baino lehen, hilabeteko epean, deialdia onartu duen hartarako eskumena duen organoaren aurrean edo zuzenean inpugnatu Administrazioarekiko Auzietako Epaitegian.</w:t>
            </w:r>
          </w:p>
        </w:tc>
        <w:tc>
          <w:tcPr>
            <w:tcW w:w="4407" w:type="dxa"/>
          </w:tcPr>
          <w:p w:rsidR="00330D8A" w:rsidRPr="00F30BA0" w:rsidRDefault="00330D8A" w:rsidP="00F307D1">
            <w:pPr>
              <w:pStyle w:val="Default"/>
              <w:spacing w:before="120" w:after="120"/>
              <w:jc w:val="both"/>
              <w:rPr>
                <w:rFonts w:ascii="Times New Roman" w:hAnsi="Times New Roman" w:cs="Times New Roman"/>
                <w:color w:val="auto"/>
                <w:sz w:val="20"/>
                <w:szCs w:val="20"/>
              </w:rPr>
            </w:pPr>
            <w:r w:rsidRPr="00F30BA0">
              <w:rPr>
                <w:rFonts w:ascii="Times New Roman" w:hAnsi="Times New Roman" w:cs="Times New Roman"/>
                <w:sz w:val="20"/>
                <w:szCs w:val="20"/>
              </w:rPr>
              <w:t>Contra la presente convocatoria podrá interponerse en el plazo de un mes recurso de reposición ante el órgano competente que haya aprobado la convocatoria, o, impugnarla directamente ante el Juzgado de lo Contencioso Administrativo.</w:t>
            </w:r>
          </w:p>
        </w:tc>
      </w:tr>
      <w:tr w:rsidR="00330D8A" w:rsidRPr="00F30BA0" w:rsidTr="00913217">
        <w:tc>
          <w:tcPr>
            <w:tcW w:w="4407" w:type="dxa"/>
          </w:tcPr>
          <w:p w:rsidR="00330D8A" w:rsidRPr="00F30BA0" w:rsidRDefault="00672CD4" w:rsidP="00E16BCD">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b/>
                <w:bCs/>
                <w:sz w:val="20"/>
                <w:szCs w:val="20"/>
                <w:lang w:val="eu-ES"/>
              </w:rPr>
              <w:t>IX</w:t>
            </w:r>
            <w:r w:rsidR="00330D8A" w:rsidRPr="00F30BA0">
              <w:rPr>
                <w:rFonts w:ascii="Times New Roman" w:hAnsi="Times New Roman" w:cs="Times New Roman"/>
                <w:b/>
                <w:bCs/>
                <w:sz w:val="20"/>
                <w:szCs w:val="20"/>
                <w:lang w:val="eu-ES"/>
              </w:rPr>
              <w:t xml:space="preserve"> OINARRIEN INTERPRETAZIOA </w:t>
            </w:r>
          </w:p>
        </w:tc>
        <w:tc>
          <w:tcPr>
            <w:tcW w:w="4407" w:type="dxa"/>
          </w:tcPr>
          <w:p w:rsidR="00330D8A" w:rsidRPr="00F30BA0" w:rsidRDefault="00672CD4" w:rsidP="00F307D1">
            <w:pPr>
              <w:pStyle w:val="Default"/>
              <w:spacing w:before="120" w:after="120"/>
              <w:jc w:val="both"/>
              <w:rPr>
                <w:rFonts w:ascii="Times New Roman" w:hAnsi="Times New Roman" w:cs="Times New Roman"/>
                <w:color w:val="auto"/>
                <w:sz w:val="20"/>
                <w:szCs w:val="20"/>
              </w:rPr>
            </w:pPr>
            <w:r w:rsidRPr="00F30BA0">
              <w:rPr>
                <w:rFonts w:ascii="Times New Roman" w:hAnsi="Times New Roman" w:cs="Times New Roman"/>
                <w:b/>
                <w:bCs/>
                <w:sz w:val="20"/>
                <w:szCs w:val="20"/>
              </w:rPr>
              <w:t>IX</w:t>
            </w:r>
            <w:r w:rsidR="00330D8A" w:rsidRPr="00F30BA0">
              <w:rPr>
                <w:rFonts w:ascii="Times New Roman" w:hAnsi="Times New Roman" w:cs="Times New Roman"/>
                <w:b/>
                <w:bCs/>
                <w:sz w:val="20"/>
                <w:szCs w:val="20"/>
              </w:rPr>
              <w:t xml:space="preserve"> NTERPRETACIÓN DE LAS BASES </w:t>
            </w:r>
          </w:p>
        </w:tc>
      </w:tr>
      <w:tr w:rsidR="00330D8A" w:rsidRPr="00F30BA0" w:rsidTr="00913217">
        <w:tc>
          <w:tcPr>
            <w:tcW w:w="4407" w:type="dxa"/>
          </w:tcPr>
          <w:p w:rsidR="00330D8A" w:rsidRPr="00F30BA0" w:rsidRDefault="000127E1" w:rsidP="00D07B7A">
            <w:pPr>
              <w:pStyle w:val="Default"/>
              <w:spacing w:before="120" w:after="120"/>
              <w:jc w:val="both"/>
              <w:rPr>
                <w:rFonts w:ascii="Times New Roman" w:hAnsi="Times New Roman" w:cs="Times New Roman"/>
                <w:b/>
                <w:bCs/>
                <w:sz w:val="20"/>
                <w:szCs w:val="20"/>
                <w:lang w:val="eu-ES"/>
              </w:rPr>
            </w:pPr>
            <w:r w:rsidRPr="00F30BA0">
              <w:rPr>
                <w:rFonts w:ascii="Times New Roman" w:hAnsi="Times New Roman" w:cs="Times New Roman"/>
                <w:b/>
                <w:color w:val="auto"/>
                <w:sz w:val="20"/>
                <w:szCs w:val="20"/>
                <w:u w:val="single"/>
                <w:lang w:val="eu-ES"/>
              </w:rPr>
              <w:t>2</w:t>
            </w:r>
            <w:r w:rsidR="00D07B7A">
              <w:rPr>
                <w:rFonts w:ascii="Times New Roman" w:hAnsi="Times New Roman" w:cs="Times New Roman"/>
                <w:b/>
                <w:color w:val="auto"/>
                <w:sz w:val="20"/>
                <w:szCs w:val="20"/>
                <w:u w:val="single"/>
                <w:lang w:val="eu-ES"/>
              </w:rPr>
              <w:t>3</w:t>
            </w:r>
            <w:r w:rsidR="000854BF">
              <w:rPr>
                <w:rFonts w:ascii="Times New Roman" w:hAnsi="Times New Roman" w:cs="Times New Roman"/>
                <w:b/>
                <w:color w:val="auto"/>
                <w:sz w:val="20"/>
                <w:szCs w:val="20"/>
                <w:u w:val="single"/>
                <w:lang w:val="eu-ES"/>
              </w:rPr>
              <w:t>. a</w:t>
            </w:r>
            <w:r w:rsidR="00330D8A" w:rsidRPr="00F30BA0">
              <w:rPr>
                <w:rFonts w:ascii="Times New Roman" w:hAnsi="Times New Roman" w:cs="Times New Roman"/>
                <w:b/>
                <w:color w:val="auto"/>
                <w:sz w:val="20"/>
                <w:szCs w:val="20"/>
                <w:u w:val="single"/>
                <w:lang w:val="eu-ES"/>
              </w:rPr>
              <w:t>rtikulua</w:t>
            </w:r>
            <w:r w:rsidR="00C42DC0" w:rsidRPr="00F30BA0">
              <w:rPr>
                <w:rFonts w:ascii="Times New Roman" w:hAnsi="Times New Roman" w:cs="Times New Roman"/>
                <w:b/>
                <w:color w:val="auto"/>
                <w:sz w:val="20"/>
                <w:szCs w:val="20"/>
                <w:u w:val="single"/>
                <w:lang w:val="eu-ES"/>
              </w:rPr>
              <w:t>.</w:t>
            </w:r>
            <w:r w:rsidR="00D07B7A">
              <w:rPr>
                <w:rFonts w:ascii="Times New Roman" w:hAnsi="Times New Roman" w:cs="Times New Roman"/>
                <w:b/>
                <w:color w:val="auto"/>
                <w:sz w:val="20"/>
                <w:szCs w:val="20"/>
                <w:u w:val="single"/>
                <w:lang w:val="eu-ES"/>
              </w:rPr>
              <w:t>-</w:t>
            </w:r>
            <w:r w:rsidR="00C42DC0" w:rsidRPr="00F30BA0">
              <w:rPr>
                <w:rFonts w:ascii="Times New Roman" w:hAnsi="Times New Roman" w:cs="Times New Roman"/>
                <w:b/>
                <w:color w:val="auto"/>
                <w:sz w:val="20"/>
                <w:szCs w:val="20"/>
                <w:u w:val="single"/>
                <w:lang w:val="eu-ES"/>
              </w:rPr>
              <w:t xml:space="preserve"> Euskara Ordezkaria fakultatzea</w:t>
            </w:r>
            <w:r w:rsidR="00330D8A" w:rsidRPr="00F30BA0">
              <w:rPr>
                <w:rFonts w:ascii="Times New Roman" w:hAnsi="Times New Roman" w:cs="Times New Roman"/>
                <w:b/>
                <w:color w:val="auto"/>
                <w:sz w:val="20"/>
                <w:szCs w:val="20"/>
                <w:u w:val="single"/>
                <w:lang w:val="eu-ES"/>
              </w:rPr>
              <w:t>.</w:t>
            </w:r>
          </w:p>
        </w:tc>
        <w:tc>
          <w:tcPr>
            <w:tcW w:w="4407" w:type="dxa"/>
          </w:tcPr>
          <w:p w:rsidR="00330D8A" w:rsidRPr="00F30BA0" w:rsidRDefault="00330D8A" w:rsidP="00D07B7A">
            <w:pPr>
              <w:pStyle w:val="Default"/>
              <w:spacing w:before="120" w:after="120"/>
              <w:jc w:val="both"/>
              <w:rPr>
                <w:rFonts w:ascii="Times New Roman" w:hAnsi="Times New Roman" w:cs="Times New Roman"/>
                <w:b/>
                <w:bCs/>
                <w:sz w:val="20"/>
                <w:szCs w:val="20"/>
                <w:lang w:val="eu-ES"/>
              </w:rPr>
            </w:pPr>
            <w:proofErr w:type="spellStart"/>
            <w:r w:rsidRPr="00F30BA0">
              <w:rPr>
                <w:rFonts w:ascii="Times New Roman" w:hAnsi="Times New Roman" w:cs="Times New Roman"/>
                <w:b/>
                <w:color w:val="auto"/>
                <w:sz w:val="20"/>
                <w:szCs w:val="20"/>
                <w:u w:val="single"/>
                <w:lang w:val="eu-ES"/>
              </w:rPr>
              <w:t>Artículo</w:t>
            </w:r>
            <w:proofErr w:type="spellEnd"/>
            <w:r w:rsidRPr="00F30BA0">
              <w:rPr>
                <w:rFonts w:ascii="Times New Roman" w:hAnsi="Times New Roman" w:cs="Times New Roman"/>
                <w:b/>
                <w:color w:val="auto"/>
                <w:sz w:val="20"/>
                <w:szCs w:val="20"/>
                <w:u w:val="single"/>
                <w:lang w:val="eu-ES"/>
              </w:rPr>
              <w:t xml:space="preserve"> 2</w:t>
            </w:r>
            <w:r w:rsidR="00D07B7A">
              <w:rPr>
                <w:rFonts w:ascii="Times New Roman" w:hAnsi="Times New Roman" w:cs="Times New Roman"/>
                <w:b/>
                <w:color w:val="auto"/>
                <w:sz w:val="20"/>
                <w:szCs w:val="20"/>
                <w:u w:val="single"/>
                <w:lang w:val="eu-ES"/>
              </w:rPr>
              <w:t>3</w:t>
            </w:r>
            <w:r w:rsidRPr="00F30BA0">
              <w:rPr>
                <w:rFonts w:ascii="Times New Roman" w:hAnsi="Times New Roman" w:cs="Times New Roman"/>
                <w:b/>
                <w:color w:val="auto"/>
                <w:sz w:val="20"/>
                <w:szCs w:val="20"/>
                <w:u w:val="single"/>
                <w:lang w:val="eu-ES"/>
              </w:rPr>
              <w:t>º</w:t>
            </w:r>
            <w:r w:rsidR="00C42DC0" w:rsidRPr="00F30BA0">
              <w:rPr>
                <w:rFonts w:ascii="Times New Roman" w:hAnsi="Times New Roman" w:cs="Times New Roman"/>
                <w:b/>
                <w:color w:val="auto"/>
                <w:sz w:val="20"/>
                <w:szCs w:val="20"/>
                <w:u w:val="single"/>
                <w:lang w:val="eu-ES"/>
              </w:rPr>
              <w:t>.</w:t>
            </w:r>
            <w:r w:rsidR="00D07B7A">
              <w:rPr>
                <w:rFonts w:ascii="Times New Roman" w:hAnsi="Times New Roman" w:cs="Times New Roman"/>
                <w:b/>
                <w:color w:val="auto"/>
                <w:sz w:val="20"/>
                <w:szCs w:val="20"/>
                <w:u w:val="single"/>
                <w:lang w:val="eu-ES"/>
              </w:rPr>
              <w:t>-</w:t>
            </w:r>
            <w:r w:rsidR="00C42DC0" w:rsidRPr="00F30BA0">
              <w:rPr>
                <w:rFonts w:ascii="Times New Roman" w:hAnsi="Times New Roman" w:cs="Times New Roman"/>
                <w:b/>
                <w:color w:val="auto"/>
                <w:sz w:val="20"/>
                <w:szCs w:val="20"/>
                <w:u w:val="single"/>
                <w:lang w:val="eu-ES"/>
              </w:rPr>
              <w:t xml:space="preserve"> </w:t>
            </w:r>
            <w:proofErr w:type="spellStart"/>
            <w:r w:rsidR="00C42DC0" w:rsidRPr="00F30BA0">
              <w:rPr>
                <w:rFonts w:ascii="Times New Roman" w:hAnsi="Times New Roman" w:cs="Times New Roman"/>
                <w:b/>
                <w:color w:val="auto"/>
                <w:sz w:val="20"/>
                <w:szCs w:val="20"/>
                <w:u w:val="single"/>
                <w:lang w:val="eu-ES"/>
              </w:rPr>
              <w:t>Facultar</w:t>
            </w:r>
            <w:proofErr w:type="spellEnd"/>
            <w:r w:rsidR="00C42DC0" w:rsidRPr="00F30BA0">
              <w:rPr>
                <w:rFonts w:ascii="Times New Roman" w:hAnsi="Times New Roman" w:cs="Times New Roman"/>
                <w:b/>
                <w:color w:val="auto"/>
                <w:sz w:val="20"/>
                <w:szCs w:val="20"/>
                <w:u w:val="single"/>
                <w:lang w:val="eu-ES"/>
              </w:rPr>
              <w:t xml:space="preserve"> a la </w:t>
            </w:r>
            <w:proofErr w:type="spellStart"/>
            <w:r w:rsidR="00C42DC0" w:rsidRPr="00F30BA0">
              <w:rPr>
                <w:rFonts w:ascii="Times New Roman" w:hAnsi="Times New Roman" w:cs="Times New Roman"/>
                <w:b/>
                <w:color w:val="auto"/>
                <w:sz w:val="20"/>
                <w:szCs w:val="20"/>
                <w:u w:val="single"/>
                <w:lang w:val="eu-ES"/>
              </w:rPr>
              <w:t>Delegada</w:t>
            </w:r>
            <w:proofErr w:type="spellEnd"/>
            <w:r w:rsidR="00C42DC0" w:rsidRPr="00F30BA0">
              <w:rPr>
                <w:rFonts w:ascii="Times New Roman" w:hAnsi="Times New Roman" w:cs="Times New Roman"/>
                <w:b/>
                <w:color w:val="auto"/>
                <w:sz w:val="20"/>
                <w:szCs w:val="20"/>
                <w:u w:val="single"/>
                <w:lang w:val="eu-ES"/>
              </w:rPr>
              <w:t xml:space="preserve"> de Euskera</w:t>
            </w:r>
            <w:r w:rsidRPr="00F30BA0">
              <w:rPr>
                <w:rFonts w:ascii="Times New Roman" w:hAnsi="Times New Roman" w:cs="Times New Roman"/>
                <w:b/>
                <w:color w:val="auto"/>
                <w:sz w:val="20"/>
                <w:szCs w:val="20"/>
                <w:u w:val="single"/>
                <w:lang w:val="eu-ES"/>
              </w:rPr>
              <w:t xml:space="preserve">. </w:t>
            </w:r>
          </w:p>
        </w:tc>
      </w:tr>
      <w:tr w:rsidR="00330D8A" w:rsidRPr="00F30BA0" w:rsidTr="00913217">
        <w:tc>
          <w:tcPr>
            <w:tcW w:w="4407" w:type="dxa"/>
          </w:tcPr>
          <w:p w:rsidR="00330D8A" w:rsidRPr="00F30BA0" w:rsidRDefault="00330D8A" w:rsidP="00F307D1">
            <w:pPr>
              <w:pStyle w:val="Default"/>
              <w:spacing w:before="120" w:after="120"/>
              <w:jc w:val="both"/>
              <w:rPr>
                <w:rFonts w:ascii="Times New Roman" w:hAnsi="Times New Roman" w:cs="Times New Roman"/>
                <w:b/>
                <w:bCs/>
                <w:color w:val="auto"/>
                <w:sz w:val="20"/>
                <w:szCs w:val="20"/>
                <w:lang w:val="eu-ES"/>
              </w:rPr>
            </w:pPr>
            <w:r w:rsidRPr="00F30BA0">
              <w:rPr>
                <w:rFonts w:ascii="Times New Roman" w:hAnsi="Times New Roman" w:cs="Times New Roman"/>
                <w:color w:val="auto"/>
                <w:sz w:val="20"/>
                <w:szCs w:val="20"/>
                <w:lang w:val="eu-ES"/>
              </w:rPr>
              <w:t>Organo-eskuduna den Alkateak, Euskara Ordezkaria fakultatzen du deialdi honetatik kanpora suerta litezkeen zalantza egoera guztien aurrean erabakitzeko, baita une jakin batean beharre</w:t>
            </w:r>
            <w:r w:rsidR="000854BF">
              <w:rPr>
                <w:rFonts w:ascii="Times New Roman" w:hAnsi="Times New Roman" w:cs="Times New Roman"/>
                <w:color w:val="auto"/>
                <w:sz w:val="20"/>
                <w:szCs w:val="20"/>
                <w:lang w:val="eu-ES"/>
              </w:rPr>
              <w:t xml:space="preserve">ko erabakiak hartzeko ere, </w:t>
            </w:r>
            <w:proofErr w:type="spellStart"/>
            <w:r w:rsidR="000854BF">
              <w:rPr>
                <w:rFonts w:ascii="Times New Roman" w:hAnsi="Times New Roman" w:cs="Times New Roman"/>
                <w:color w:val="auto"/>
                <w:sz w:val="20"/>
                <w:szCs w:val="20"/>
                <w:lang w:val="eu-ES"/>
              </w:rPr>
              <w:t>diru</w:t>
            </w:r>
            <w:r w:rsidRPr="00F30BA0">
              <w:rPr>
                <w:rFonts w:ascii="Times New Roman" w:hAnsi="Times New Roman" w:cs="Times New Roman"/>
                <w:color w:val="auto"/>
                <w:sz w:val="20"/>
                <w:szCs w:val="20"/>
                <w:lang w:val="eu-ES"/>
              </w:rPr>
              <w:t>laguntzen</w:t>
            </w:r>
            <w:proofErr w:type="spellEnd"/>
            <w:r w:rsidRPr="00F30BA0">
              <w:rPr>
                <w:rFonts w:ascii="Times New Roman" w:hAnsi="Times New Roman" w:cs="Times New Roman"/>
                <w:color w:val="auto"/>
                <w:sz w:val="20"/>
                <w:szCs w:val="20"/>
                <w:lang w:val="eu-ES"/>
              </w:rPr>
              <w:t xml:space="preserve"> esleipenerako prozesua behar bezalakoa izan dadin.</w:t>
            </w:r>
          </w:p>
        </w:tc>
        <w:tc>
          <w:tcPr>
            <w:tcW w:w="4407" w:type="dxa"/>
          </w:tcPr>
          <w:p w:rsidR="00330D8A" w:rsidRPr="00F30BA0" w:rsidRDefault="00330D8A" w:rsidP="00F307D1">
            <w:pPr>
              <w:pStyle w:val="Default"/>
              <w:spacing w:before="120" w:after="120"/>
              <w:jc w:val="both"/>
              <w:rPr>
                <w:rFonts w:ascii="Times New Roman" w:hAnsi="Times New Roman" w:cs="Times New Roman"/>
                <w:b/>
                <w:bCs/>
                <w:color w:val="auto"/>
                <w:sz w:val="20"/>
                <w:szCs w:val="20"/>
              </w:rPr>
            </w:pPr>
            <w:r w:rsidRPr="00F30BA0">
              <w:rPr>
                <w:rFonts w:ascii="Times New Roman" w:hAnsi="Times New Roman" w:cs="Times New Roman"/>
                <w:color w:val="auto"/>
                <w:sz w:val="20"/>
                <w:szCs w:val="20"/>
              </w:rPr>
              <w:t>El Alcalde-Presidente, como órgano competente, faculta a la Delegada de Euskera para aclarar cualquier duda que pueda surgir respecto de la interpretación de esta convocatoria, así como para tomar las decisiones pertinentes, llegado el caso, para garantizar el proceso de adjudicación.</w:t>
            </w:r>
          </w:p>
        </w:tc>
      </w:tr>
    </w:tbl>
    <w:p w:rsidR="00FD2D36" w:rsidRPr="00F30BA0" w:rsidRDefault="00FD2D36" w:rsidP="00BC6B01"/>
    <w:p w:rsidR="005426CB" w:rsidRPr="00F30BA0" w:rsidRDefault="005426CB"/>
    <w:sectPr w:rsidR="005426CB" w:rsidRPr="00F30BA0" w:rsidSect="003E66A5">
      <w:headerReference w:type="default" r:id="rId12"/>
      <w:footerReference w:type="default" r:id="rId13"/>
      <w:pgSz w:w="11906" w:h="16838"/>
      <w:pgMar w:top="2948" w:right="1531" w:bottom="1418"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122E" w:rsidRDefault="0099122E" w:rsidP="002458D4">
      <w:r>
        <w:separator/>
      </w:r>
    </w:p>
  </w:endnote>
  <w:endnote w:type="continuationSeparator" w:id="0">
    <w:p w:rsidR="0099122E" w:rsidRDefault="0099122E" w:rsidP="002458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22E" w:rsidRDefault="0099122E" w:rsidP="002458D4">
    <w:pPr>
      <w:pStyle w:val="Orri-oina"/>
      <w:tabs>
        <w:tab w:val="clear" w:pos="4252"/>
        <w:tab w:val="clear" w:pos="8504"/>
      </w:tabs>
      <w:jc w:val="both"/>
      <w:rPr>
        <w:rFonts w:ascii="Arial" w:hAnsi="Arial"/>
        <w:color w:val="808080"/>
        <w:sz w:val="16"/>
      </w:rPr>
    </w:pPr>
    <w:r>
      <w:rPr>
        <w:rFonts w:ascii="Arial" w:hAnsi="Arial"/>
        <w:color w:val="808080"/>
        <w:sz w:val="16"/>
      </w:rPr>
      <w:t>EUSKARA   Foru Kalea, 2, 4. ·20302   IRUN ·T. 943 505272 · F. 943505623 · e-mail: euskara@irun.org</w:t>
    </w:r>
    <w:r>
      <w:rPr>
        <w:rFonts w:ascii="Arial" w:hAnsi="Arial"/>
        <w:color w:val="808080"/>
        <w:sz w:val="16"/>
      </w:rPr>
      <w:tab/>
    </w:r>
    <w:r w:rsidR="00882AFD">
      <w:rPr>
        <w:rStyle w:val="Orrialde-zenbakia"/>
        <w:rFonts w:ascii="Arial" w:hAnsi="Arial"/>
        <w:color w:val="808080"/>
        <w:sz w:val="18"/>
      </w:rPr>
      <w:fldChar w:fldCharType="begin"/>
    </w:r>
    <w:r>
      <w:rPr>
        <w:rStyle w:val="Orrialde-zenbakia"/>
        <w:rFonts w:ascii="Arial" w:hAnsi="Arial"/>
        <w:color w:val="808080"/>
        <w:sz w:val="18"/>
      </w:rPr>
      <w:instrText xml:space="preserve"> PAGE </w:instrText>
    </w:r>
    <w:r w:rsidR="00882AFD">
      <w:rPr>
        <w:rStyle w:val="Orrialde-zenbakia"/>
        <w:rFonts w:ascii="Arial" w:hAnsi="Arial"/>
        <w:color w:val="808080"/>
        <w:sz w:val="18"/>
      </w:rPr>
      <w:fldChar w:fldCharType="separate"/>
    </w:r>
    <w:r w:rsidR="001A35B8">
      <w:rPr>
        <w:rStyle w:val="Orrialde-zenbakia"/>
        <w:rFonts w:ascii="Arial" w:hAnsi="Arial"/>
        <w:noProof/>
        <w:color w:val="808080"/>
        <w:sz w:val="18"/>
      </w:rPr>
      <w:t>3</w:t>
    </w:r>
    <w:r w:rsidR="00882AFD">
      <w:rPr>
        <w:rStyle w:val="Orrialde-zenbakia"/>
        <w:rFonts w:ascii="Arial" w:hAnsi="Arial"/>
        <w:color w:val="808080"/>
        <w:sz w:val="18"/>
      </w:rPr>
      <w:fldChar w:fldCharType="end"/>
    </w:r>
    <w:r>
      <w:rPr>
        <w:rStyle w:val="Orrialde-zenbakia"/>
        <w:rFonts w:ascii="Arial" w:hAnsi="Arial"/>
        <w:color w:val="808080"/>
        <w:sz w:val="18"/>
      </w:rPr>
      <w:t>/</w:t>
    </w:r>
    <w:r w:rsidR="00882AFD">
      <w:rPr>
        <w:rStyle w:val="Orrialde-zenbakia"/>
        <w:rFonts w:ascii="Arial" w:hAnsi="Arial"/>
        <w:color w:val="808080"/>
        <w:sz w:val="18"/>
      </w:rPr>
      <w:fldChar w:fldCharType="begin"/>
    </w:r>
    <w:r>
      <w:rPr>
        <w:rStyle w:val="Orrialde-zenbakia"/>
        <w:rFonts w:ascii="Arial" w:hAnsi="Arial"/>
        <w:color w:val="808080"/>
        <w:sz w:val="18"/>
      </w:rPr>
      <w:instrText xml:space="preserve"> NUMPAGES </w:instrText>
    </w:r>
    <w:r w:rsidR="00882AFD">
      <w:rPr>
        <w:rStyle w:val="Orrialde-zenbakia"/>
        <w:rFonts w:ascii="Arial" w:hAnsi="Arial"/>
        <w:color w:val="808080"/>
        <w:sz w:val="18"/>
      </w:rPr>
      <w:fldChar w:fldCharType="separate"/>
    </w:r>
    <w:r w:rsidR="001A35B8">
      <w:rPr>
        <w:rStyle w:val="Orrialde-zenbakia"/>
        <w:rFonts w:ascii="Arial" w:hAnsi="Arial"/>
        <w:noProof/>
        <w:color w:val="808080"/>
        <w:sz w:val="18"/>
      </w:rPr>
      <w:t>11</w:t>
    </w:r>
    <w:r w:rsidR="00882AFD">
      <w:rPr>
        <w:rStyle w:val="Orrialde-zenbakia"/>
        <w:rFonts w:ascii="Arial" w:hAnsi="Arial"/>
        <w:color w:val="808080"/>
        <w:sz w:val="18"/>
      </w:rPr>
      <w:fldChar w:fldCharType="end"/>
    </w:r>
  </w:p>
  <w:p w:rsidR="0099122E" w:rsidRDefault="0099122E">
    <w:pPr>
      <w:pStyle w:val="Orri-o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122E" w:rsidRDefault="0099122E" w:rsidP="002458D4">
      <w:r>
        <w:separator/>
      </w:r>
    </w:p>
  </w:footnote>
  <w:footnote w:type="continuationSeparator" w:id="0">
    <w:p w:rsidR="0099122E" w:rsidRDefault="0099122E" w:rsidP="002458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22E" w:rsidRDefault="0099122E" w:rsidP="002458D4">
    <w:pPr>
      <w:pStyle w:val="Goiburua"/>
      <w:jc w:val="center"/>
    </w:pPr>
    <w:r>
      <w:rPr>
        <w:noProof/>
        <w:lang w:val="es-ES"/>
      </w:rPr>
      <w:drawing>
        <wp:inline distT="0" distB="0" distL="0" distR="0">
          <wp:extent cx="2190750" cy="981075"/>
          <wp:effectExtent l="19050" t="0" r="0" b="0"/>
          <wp:docPr id="1" name="Irudia 1" descr="expeusk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euskara"/>
                  <pic:cNvPicPr>
                    <a:picLocks noChangeAspect="1" noChangeArrowheads="1"/>
                  </pic:cNvPicPr>
                </pic:nvPicPr>
                <pic:blipFill>
                  <a:blip r:embed="rId1"/>
                  <a:srcRect/>
                  <a:stretch>
                    <a:fillRect/>
                  </a:stretch>
                </pic:blipFill>
                <pic:spPr bwMode="auto">
                  <a:xfrm>
                    <a:off x="0" y="0"/>
                    <a:ext cx="2190750" cy="9810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F6F79"/>
    <w:multiLevelType w:val="hybridMultilevel"/>
    <w:tmpl w:val="798EDE7E"/>
    <w:lvl w:ilvl="0" w:tplc="BC940F20">
      <w:start w:val="1"/>
      <w:numFmt w:val="lowerLetter"/>
      <w:lvlText w:val="%1)"/>
      <w:lvlJc w:val="left"/>
      <w:pPr>
        <w:ind w:left="720" w:hanging="360"/>
      </w:pPr>
      <w:rPr>
        <w:rFonts w:ascii="Times New Roman" w:hAnsi="Times New Roman" w:cs="Times New Roman"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9135E19"/>
    <w:multiLevelType w:val="hybridMultilevel"/>
    <w:tmpl w:val="C10A41F2"/>
    <w:lvl w:ilvl="0" w:tplc="0C0A000F">
      <w:start w:val="1"/>
      <w:numFmt w:val="decimal"/>
      <w:lvlText w:val="%1."/>
      <w:lvlJc w:val="left"/>
      <w:pPr>
        <w:tabs>
          <w:tab w:val="num" w:pos="360"/>
        </w:tabs>
        <w:ind w:left="360" w:hanging="360"/>
      </w:pPr>
      <w:rPr>
        <w:rFonts w:cs="Times New Roman"/>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2">
    <w:nsid w:val="0AD12C1A"/>
    <w:multiLevelType w:val="hybridMultilevel"/>
    <w:tmpl w:val="1FA6740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FAA2A9F"/>
    <w:multiLevelType w:val="hybridMultilevel"/>
    <w:tmpl w:val="3320A2BA"/>
    <w:lvl w:ilvl="0" w:tplc="4BD23E22">
      <w:start w:val="1"/>
      <w:numFmt w:val="lowerLetter"/>
      <w:lvlText w:val="%1)"/>
      <w:lvlJc w:val="left"/>
      <w:pPr>
        <w:ind w:left="360" w:hanging="360"/>
      </w:pPr>
      <w:rPr>
        <w:sz w:val="20"/>
        <w:szCs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101E75E1"/>
    <w:multiLevelType w:val="hybridMultilevel"/>
    <w:tmpl w:val="F524ECFA"/>
    <w:lvl w:ilvl="0" w:tplc="875C6AC0">
      <w:start w:val="1"/>
      <w:numFmt w:val="bullet"/>
      <w:lvlText w:val="–"/>
      <w:lvlJc w:val="left"/>
      <w:pPr>
        <w:ind w:left="720" w:hanging="360"/>
      </w:pPr>
      <w:rPr>
        <w:rFonts w:ascii="Courier New" w:hAnsi="Courier New"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nsid w:val="11AB6DE7"/>
    <w:multiLevelType w:val="hybridMultilevel"/>
    <w:tmpl w:val="5ABE9A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6C2CB8"/>
    <w:multiLevelType w:val="hybridMultilevel"/>
    <w:tmpl w:val="37E4B5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7460140"/>
    <w:multiLevelType w:val="hybridMultilevel"/>
    <w:tmpl w:val="10DC31FA"/>
    <w:lvl w:ilvl="0" w:tplc="BC940F20">
      <w:start w:val="1"/>
      <w:numFmt w:val="lowerLetter"/>
      <w:lvlText w:val="%1)"/>
      <w:lvlJc w:val="left"/>
      <w:pPr>
        <w:ind w:left="720" w:hanging="360"/>
      </w:pPr>
      <w:rPr>
        <w:rFonts w:ascii="Times New Roman" w:hAnsi="Times New Roman" w:cs="Times New Roman"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C2620AA"/>
    <w:multiLevelType w:val="hybridMultilevel"/>
    <w:tmpl w:val="C6983098"/>
    <w:lvl w:ilvl="0" w:tplc="0C0A0017">
      <w:start w:val="1"/>
      <w:numFmt w:val="lowerLetter"/>
      <w:lvlText w:val="%1)"/>
      <w:lvlJc w:val="left"/>
      <w:pPr>
        <w:tabs>
          <w:tab w:val="num" w:pos="720"/>
        </w:tabs>
        <w:ind w:left="720" w:hanging="360"/>
      </w:pPr>
      <w:rPr>
        <w:rFonts w:cs="Times New Roman"/>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nsid w:val="1DCD6E82"/>
    <w:multiLevelType w:val="hybridMultilevel"/>
    <w:tmpl w:val="9886BC70"/>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nsid w:val="249B7FA8"/>
    <w:multiLevelType w:val="multilevel"/>
    <w:tmpl w:val="6500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790D51"/>
    <w:multiLevelType w:val="hybridMultilevel"/>
    <w:tmpl w:val="C2EEB8D0"/>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35345C45"/>
    <w:multiLevelType w:val="hybridMultilevel"/>
    <w:tmpl w:val="F5205C7A"/>
    <w:lvl w:ilvl="0" w:tplc="F1B07630">
      <w:start w:val="1"/>
      <w:numFmt w:val="lowerLetter"/>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75D1A87"/>
    <w:multiLevelType w:val="hybridMultilevel"/>
    <w:tmpl w:val="431880E6"/>
    <w:lvl w:ilvl="0" w:tplc="BC940F20">
      <w:start w:val="1"/>
      <w:numFmt w:val="lowerLetter"/>
      <w:lvlText w:val="%1)"/>
      <w:lvlJc w:val="left"/>
      <w:pPr>
        <w:ind w:left="720" w:hanging="360"/>
      </w:pPr>
      <w:rPr>
        <w:rFonts w:ascii="Times New Roman" w:hAnsi="Times New Roman"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7C011C2"/>
    <w:multiLevelType w:val="hybridMultilevel"/>
    <w:tmpl w:val="914EC918"/>
    <w:lvl w:ilvl="0" w:tplc="0C0A0001">
      <w:start w:val="1"/>
      <w:numFmt w:val="bullet"/>
      <w:lvlText w:val=""/>
      <w:lvlJc w:val="left"/>
      <w:pPr>
        <w:tabs>
          <w:tab w:val="num" w:pos="720"/>
        </w:tabs>
        <w:ind w:left="720" w:hanging="360"/>
      </w:pPr>
      <w:rPr>
        <w:rFonts w:ascii="Symbol" w:hAnsi="Symbol" w:hint="default"/>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nsid w:val="47902FFA"/>
    <w:multiLevelType w:val="hybridMultilevel"/>
    <w:tmpl w:val="7F50A9C6"/>
    <w:lvl w:ilvl="0" w:tplc="BC940F20">
      <w:start w:val="1"/>
      <w:numFmt w:val="lowerLetter"/>
      <w:lvlText w:val="%1)"/>
      <w:lvlJc w:val="left"/>
      <w:pPr>
        <w:ind w:left="1068" w:hanging="360"/>
      </w:pPr>
      <w:rPr>
        <w:rFonts w:ascii="Times New Roman" w:hAnsi="Times New Roman" w:cs="Times New Roman" w:hint="default"/>
        <w:color w:val="auto"/>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nsid w:val="4BFB123D"/>
    <w:multiLevelType w:val="hybridMultilevel"/>
    <w:tmpl w:val="CCB007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43A0F05"/>
    <w:multiLevelType w:val="hybridMultilevel"/>
    <w:tmpl w:val="483C91F8"/>
    <w:lvl w:ilvl="0" w:tplc="1D048750">
      <w:start w:val="4"/>
      <w:numFmt w:val="lowerLetter"/>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D1252A5"/>
    <w:multiLevelType w:val="hybridMultilevel"/>
    <w:tmpl w:val="6FDA8400"/>
    <w:lvl w:ilvl="0" w:tplc="875C6AC0">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60C0795A"/>
    <w:multiLevelType w:val="hybridMultilevel"/>
    <w:tmpl w:val="EBA6C098"/>
    <w:lvl w:ilvl="0" w:tplc="3AF29FA4">
      <w:start w:val="3"/>
      <w:numFmt w:val="lowerLetter"/>
      <w:lvlText w:val="%1)"/>
      <w:lvlJc w:val="left"/>
      <w:pPr>
        <w:ind w:left="360" w:hanging="360"/>
      </w:pPr>
      <w:rPr>
        <w:rFonts w:hint="default"/>
      </w:rPr>
    </w:lvl>
    <w:lvl w:ilvl="1" w:tplc="3380104C">
      <w:numFmt w:val="bullet"/>
      <w:lvlText w:val="—"/>
      <w:lvlJc w:val="left"/>
      <w:pPr>
        <w:ind w:left="1485" w:hanging="405"/>
      </w:pPr>
      <w:rPr>
        <w:rFonts w:ascii="Times New Roman" w:eastAsia="Times New Roman" w:hAnsi="Times New Roman"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1D02BF1"/>
    <w:multiLevelType w:val="hybridMultilevel"/>
    <w:tmpl w:val="C10A41F2"/>
    <w:lvl w:ilvl="0" w:tplc="0C0A000F">
      <w:start w:val="1"/>
      <w:numFmt w:val="decimal"/>
      <w:lvlText w:val="%1."/>
      <w:lvlJc w:val="left"/>
      <w:pPr>
        <w:tabs>
          <w:tab w:val="num" w:pos="720"/>
        </w:tabs>
        <w:ind w:left="720" w:hanging="360"/>
      </w:pPr>
      <w:rPr>
        <w:rFonts w:cs="Times New Roman"/>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nsid w:val="643A4432"/>
    <w:multiLevelType w:val="hybridMultilevel"/>
    <w:tmpl w:val="E59E69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649449A"/>
    <w:multiLevelType w:val="hybridMultilevel"/>
    <w:tmpl w:val="287EAFCC"/>
    <w:lvl w:ilvl="0" w:tplc="0C0A0013">
      <w:start w:val="1"/>
      <w:numFmt w:val="upperRoman"/>
      <w:lvlText w:val="%1."/>
      <w:lvlJc w:val="right"/>
      <w:pPr>
        <w:ind w:left="1502" w:hanging="360"/>
      </w:pPr>
    </w:lvl>
    <w:lvl w:ilvl="1" w:tplc="0C0A0019" w:tentative="1">
      <w:start w:val="1"/>
      <w:numFmt w:val="lowerLetter"/>
      <w:lvlText w:val="%2."/>
      <w:lvlJc w:val="left"/>
      <w:pPr>
        <w:ind w:left="2222" w:hanging="360"/>
      </w:pPr>
    </w:lvl>
    <w:lvl w:ilvl="2" w:tplc="0C0A001B" w:tentative="1">
      <w:start w:val="1"/>
      <w:numFmt w:val="lowerRoman"/>
      <w:lvlText w:val="%3."/>
      <w:lvlJc w:val="right"/>
      <w:pPr>
        <w:ind w:left="2942" w:hanging="180"/>
      </w:pPr>
    </w:lvl>
    <w:lvl w:ilvl="3" w:tplc="0C0A000F" w:tentative="1">
      <w:start w:val="1"/>
      <w:numFmt w:val="decimal"/>
      <w:lvlText w:val="%4."/>
      <w:lvlJc w:val="left"/>
      <w:pPr>
        <w:ind w:left="3662" w:hanging="360"/>
      </w:pPr>
    </w:lvl>
    <w:lvl w:ilvl="4" w:tplc="0C0A0019" w:tentative="1">
      <w:start w:val="1"/>
      <w:numFmt w:val="lowerLetter"/>
      <w:lvlText w:val="%5."/>
      <w:lvlJc w:val="left"/>
      <w:pPr>
        <w:ind w:left="4382" w:hanging="360"/>
      </w:pPr>
    </w:lvl>
    <w:lvl w:ilvl="5" w:tplc="0C0A001B" w:tentative="1">
      <w:start w:val="1"/>
      <w:numFmt w:val="lowerRoman"/>
      <w:lvlText w:val="%6."/>
      <w:lvlJc w:val="right"/>
      <w:pPr>
        <w:ind w:left="5102" w:hanging="180"/>
      </w:pPr>
    </w:lvl>
    <w:lvl w:ilvl="6" w:tplc="0C0A000F" w:tentative="1">
      <w:start w:val="1"/>
      <w:numFmt w:val="decimal"/>
      <w:lvlText w:val="%7."/>
      <w:lvlJc w:val="left"/>
      <w:pPr>
        <w:ind w:left="5822" w:hanging="360"/>
      </w:pPr>
    </w:lvl>
    <w:lvl w:ilvl="7" w:tplc="0C0A0019" w:tentative="1">
      <w:start w:val="1"/>
      <w:numFmt w:val="lowerLetter"/>
      <w:lvlText w:val="%8."/>
      <w:lvlJc w:val="left"/>
      <w:pPr>
        <w:ind w:left="6542" w:hanging="360"/>
      </w:pPr>
    </w:lvl>
    <w:lvl w:ilvl="8" w:tplc="0C0A001B" w:tentative="1">
      <w:start w:val="1"/>
      <w:numFmt w:val="lowerRoman"/>
      <w:lvlText w:val="%9."/>
      <w:lvlJc w:val="right"/>
      <w:pPr>
        <w:ind w:left="7262" w:hanging="180"/>
      </w:pPr>
    </w:lvl>
  </w:abstractNum>
  <w:abstractNum w:abstractNumId="23">
    <w:nsid w:val="689149C4"/>
    <w:multiLevelType w:val="hybridMultilevel"/>
    <w:tmpl w:val="10DC31FA"/>
    <w:lvl w:ilvl="0" w:tplc="BC940F20">
      <w:start w:val="1"/>
      <w:numFmt w:val="lowerLetter"/>
      <w:lvlText w:val="%1)"/>
      <w:lvlJc w:val="left"/>
      <w:pPr>
        <w:ind w:left="720" w:hanging="360"/>
      </w:pPr>
      <w:rPr>
        <w:rFonts w:ascii="Times New Roman" w:hAnsi="Times New Roman" w:cs="Times New Roman"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C7C237A"/>
    <w:multiLevelType w:val="hybridMultilevel"/>
    <w:tmpl w:val="52341EB2"/>
    <w:lvl w:ilvl="0" w:tplc="0C0A000F">
      <w:start w:val="1"/>
      <w:numFmt w:val="decimal"/>
      <w:lvlText w:val="%1."/>
      <w:lvlJc w:val="left"/>
      <w:pPr>
        <w:ind w:left="360" w:hanging="360"/>
      </w:pPr>
      <w:rPr>
        <w:rFonts w:hint="default"/>
        <w:color w:val="auto"/>
      </w:rPr>
    </w:lvl>
    <w:lvl w:ilvl="1" w:tplc="67E8AC18">
      <w:start w:val="1"/>
      <w:numFmt w:val="lowerLetter"/>
      <w:lvlText w:val="%2)"/>
      <w:lvlJc w:val="left"/>
      <w:pPr>
        <w:ind w:left="1080" w:hanging="360"/>
      </w:pPr>
      <w:rPr>
        <w:rFonts w:hint="default"/>
        <w:color w:val="auto"/>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nsid w:val="7178500B"/>
    <w:multiLevelType w:val="hybridMultilevel"/>
    <w:tmpl w:val="DE424BEE"/>
    <w:lvl w:ilvl="0" w:tplc="0C0A000F">
      <w:start w:val="1"/>
      <w:numFmt w:val="decimal"/>
      <w:lvlText w:val="%1."/>
      <w:lvlJc w:val="left"/>
      <w:pPr>
        <w:tabs>
          <w:tab w:val="num" w:pos="360"/>
        </w:tabs>
        <w:ind w:left="360" w:hanging="360"/>
      </w:p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26">
    <w:nsid w:val="725E57F8"/>
    <w:multiLevelType w:val="hybridMultilevel"/>
    <w:tmpl w:val="FE0E280E"/>
    <w:lvl w:ilvl="0" w:tplc="875C6AC0">
      <w:start w:val="1"/>
      <w:numFmt w:val="bullet"/>
      <w:lvlText w:val="–"/>
      <w:lvlJc w:val="left"/>
      <w:pPr>
        <w:ind w:left="720" w:hanging="360"/>
      </w:pPr>
      <w:rPr>
        <w:rFonts w:ascii="Courier New" w:hAnsi="Courier New"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7">
    <w:nsid w:val="7305664F"/>
    <w:multiLevelType w:val="hybridMultilevel"/>
    <w:tmpl w:val="9470F8DC"/>
    <w:lvl w:ilvl="0" w:tplc="ABA2D04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nsid w:val="7BC2057E"/>
    <w:multiLevelType w:val="hybridMultilevel"/>
    <w:tmpl w:val="FCAC15C0"/>
    <w:lvl w:ilvl="0" w:tplc="EFC60728">
      <w:start w:val="1"/>
      <w:numFmt w:val="lowerLetter"/>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7C1F17AB"/>
    <w:multiLevelType w:val="hybridMultilevel"/>
    <w:tmpl w:val="28EADC26"/>
    <w:lvl w:ilvl="0" w:tplc="0C0A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0">
    <w:nsid w:val="7CC7235D"/>
    <w:multiLevelType w:val="hybridMultilevel"/>
    <w:tmpl w:val="4112D70E"/>
    <w:lvl w:ilvl="0" w:tplc="AB22D188">
      <w:start w:val="1"/>
      <w:numFmt w:val="lowerLetter"/>
      <w:lvlText w:val="%1)"/>
      <w:lvlJc w:val="left"/>
      <w:pPr>
        <w:tabs>
          <w:tab w:val="num" w:pos="720"/>
        </w:tabs>
        <w:ind w:left="720" w:hanging="360"/>
      </w:pPr>
      <w:rPr>
        <w:rFonts w:cs="Times New Roman"/>
        <w:lang w:val="es-ES_tradnl"/>
      </w:rPr>
    </w:lvl>
    <w:lvl w:ilvl="1" w:tplc="0C0A000F">
      <w:start w:val="1"/>
      <w:numFmt w:val="decimal"/>
      <w:lvlText w:val="%2."/>
      <w:lvlJc w:val="left"/>
      <w:pPr>
        <w:tabs>
          <w:tab w:val="num" w:pos="1440"/>
        </w:tabs>
        <w:ind w:left="1440" w:hanging="360"/>
      </w:pPr>
      <w:rPr>
        <w:rFonts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1">
    <w:nsid w:val="7FB93ED0"/>
    <w:multiLevelType w:val="hybridMultilevel"/>
    <w:tmpl w:val="00C60EA6"/>
    <w:lvl w:ilvl="0" w:tplc="875C6AC0">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9"/>
  </w:num>
  <w:num w:numId="2">
    <w:abstractNumId w:val="30"/>
  </w:num>
  <w:num w:numId="3">
    <w:abstractNumId w:val="2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27"/>
  </w:num>
  <w:num w:numId="7">
    <w:abstractNumId w:val="2"/>
  </w:num>
  <w:num w:numId="8">
    <w:abstractNumId w:val="22"/>
  </w:num>
  <w:num w:numId="9">
    <w:abstractNumId w:val="6"/>
  </w:num>
  <w:num w:numId="10">
    <w:abstractNumId w:val="14"/>
  </w:num>
  <w:num w:numId="11">
    <w:abstractNumId w:val="18"/>
  </w:num>
  <w:num w:numId="12">
    <w:abstractNumId w:val="16"/>
  </w:num>
  <w:num w:numId="13">
    <w:abstractNumId w:val="5"/>
  </w:num>
  <w:num w:numId="14">
    <w:abstractNumId w:val="24"/>
  </w:num>
  <w:num w:numId="15">
    <w:abstractNumId w:val="23"/>
  </w:num>
  <w:num w:numId="16">
    <w:abstractNumId w:val="7"/>
  </w:num>
  <w:num w:numId="17">
    <w:abstractNumId w:val="25"/>
  </w:num>
  <w:num w:numId="18">
    <w:abstractNumId w:val="13"/>
  </w:num>
  <w:num w:numId="19">
    <w:abstractNumId w:val="0"/>
  </w:num>
  <w:num w:numId="20">
    <w:abstractNumId w:val="8"/>
  </w:num>
  <w:num w:numId="21">
    <w:abstractNumId w:val="9"/>
  </w:num>
  <w:num w:numId="22">
    <w:abstractNumId w:val="21"/>
  </w:num>
  <w:num w:numId="23">
    <w:abstractNumId w:val="1"/>
  </w:num>
  <w:num w:numId="24">
    <w:abstractNumId w:val="3"/>
  </w:num>
  <w:num w:numId="25">
    <w:abstractNumId w:val="11"/>
  </w:num>
  <w:num w:numId="26">
    <w:abstractNumId w:val="19"/>
  </w:num>
  <w:num w:numId="27">
    <w:abstractNumId w:val="17"/>
  </w:num>
  <w:num w:numId="28">
    <w:abstractNumId w:val="28"/>
  </w:num>
  <w:num w:numId="29">
    <w:abstractNumId w:val="12"/>
  </w:num>
  <w:num w:numId="30">
    <w:abstractNumId w:val="31"/>
  </w:num>
  <w:num w:numId="3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AF097D"/>
    <w:rsid w:val="0000258B"/>
    <w:rsid w:val="0000581B"/>
    <w:rsid w:val="00006678"/>
    <w:rsid w:val="000127E1"/>
    <w:rsid w:val="00012AC4"/>
    <w:rsid w:val="00014214"/>
    <w:rsid w:val="00016310"/>
    <w:rsid w:val="00030C81"/>
    <w:rsid w:val="000342FE"/>
    <w:rsid w:val="00035D0B"/>
    <w:rsid w:val="00040ADB"/>
    <w:rsid w:val="000418D3"/>
    <w:rsid w:val="000441C3"/>
    <w:rsid w:val="000458AC"/>
    <w:rsid w:val="0005344D"/>
    <w:rsid w:val="00055DDC"/>
    <w:rsid w:val="00060B45"/>
    <w:rsid w:val="00062B91"/>
    <w:rsid w:val="0006398F"/>
    <w:rsid w:val="00063DD9"/>
    <w:rsid w:val="00064814"/>
    <w:rsid w:val="00064F40"/>
    <w:rsid w:val="00070209"/>
    <w:rsid w:val="0007607F"/>
    <w:rsid w:val="00077D41"/>
    <w:rsid w:val="000827B5"/>
    <w:rsid w:val="00084E43"/>
    <w:rsid w:val="00085364"/>
    <w:rsid w:val="000854BF"/>
    <w:rsid w:val="00087768"/>
    <w:rsid w:val="000967FC"/>
    <w:rsid w:val="000A37AB"/>
    <w:rsid w:val="000B13F0"/>
    <w:rsid w:val="000C0F5A"/>
    <w:rsid w:val="000C4A24"/>
    <w:rsid w:val="000C5793"/>
    <w:rsid w:val="000D39E8"/>
    <w:rsid w:val="000E2143"/>
    <w:rsid w:val="000E6039"/>
    <w:rsid w:val="000E667C"/>
    <w:rsid w:val="000F543D"/>
    <w:rsid w:val="0010628A"/>
    <w:rsid w:val="00110C11"/>
    <w:rsid w:val="00111164"/>
    <w:rsid w:val="001119E4"/>
    <w:rsid w:val="00116C4A"/>
    <w:rsid w:val="001221D7"/>
    <w:rsid w:val="00122407"/>
    <w:rsid w:val="00135337"/>
    <w:rsid w:val="00136B77"/>
    <w:rsid w:val="00145D9D"/>
    <w:rsid w:val="0014745C"/>
    <w:rsid w:val="00153F3D"/>
    <w:rsid w:val="00162B9B"/>
    <w:rsid w:val="001701A1"/>
    <w:rsid w:val="00190210"/>
    <w:rsid w:val="00192D20"/>
    <w:rsid w:val="00193362"/>
    <w:rsid w:val="00197A00"/>
    <w:rsid w:val="001A35B8"/>
    <w:rsid w:val="001B3F24"/>
    <w:rsid w:val="001B5530"/>
    <w:rsid w:val="001B5A89"/>
    <w:rsid w:val="001C6BCF"/>
    <w:rsid w:val="001D3243"/>
    <w:rsid w:val="001D325A"/>
    <w:rsid w:val="001D7289"/>
    <w:rsid w:val="001E2494"/>
    <w:rsid w:val="001E4C81"/>
    <w:rsid w:val="001E6373"/>
    <w:rsid w:val="001E64BD"/>
    <w:rsid w:val="001E7441"/>
    <w:rsid w:val="001E779D"/>
    <w:rsid w:val="001F1933"/>
    <w:rsid w:val="001F3C0B"/>
    <w:rsid w:val="0020019C"/>
    <w:rsid w:val="002015EB"/>
    <w:rsid w:val="00211C66"/>
    <w:rsid w:val="002157F3"/>
    <w:rsid w:val="00220829"/>
    <w:rsid w:val="00221567"/>
    <w:rsid w:val="0022193A"/>
    <w:rsid w:val="0022473E"/>
    <w:rsid w:val="00225B94"/>
    <w:rsid w:val="00225E0B"/>
    <w:rsid w:val="00230303"/>
    <w:rsid w:val="0024014C"/>
    <w:rsid w:val="00240619"/>
    <w:rsid w:val="00243AD8"/>
    <w:rsid w:val="00243D30"/>
    <w:rsid w:val="00243F23"/>
    <w:rsid w:val="002458D4"/>
    <w:rsid w:val="00254E72"/>
    <w:rsid w:val="002673DA"/>
    <w:rsid w:val="00270B9A"/>
    <w:rsid w:val="00276913"/>
    <w:rsid w:val="00276B45"/>
    <w:rsid w:val="00280D23"/>
    <w:rsid w:val="00282A34"/>
    <w:rsid w:val="00282EC3"/>
    <w:rsid w:val="002A0851"/>
    <w:rsid w:val="002A0C3C"/>
    <w:rsid w:val="002A28E0"/>
    <w:rsid w:val="002A3C5C"/>
    <w:rsid w:val="002A4811"/>
    <w:rsid w:val="002B46EE"/>
    <w:rsid w:val="002C041E"/>
    <w:rsid w:val="002C49BC"/>
    <w:rsid w:val="002C573A"/>
    <w:rsid w:val="002D1BA9"/>
    <w:rsid w:val="002D32C8"/>
    <w:rsid w:val="002D6EF8"/>
    <w:rsid w:val="002D7F4E"/>
    <w:rsid w:val="002E040D"/>
    <w:rsid w:val="002E1EA6"/>
    <w:rsid w:val="002E50C7"/>
    <w:rsid w:val="002E5A9F"/>
    <w:rsid w:val="002E5F0A"/>
    <w:rsid w:val="002F7369"/>
    <w:rsid w:val="003016BA"/>
    <w:rsid w:val="00304AF2"/>
    <w:rsid w:val="00305A7B"/>
    <w:rsid w:val="00314890"/>
    <w:rsid w:val="00314ED9"/>
    <w:rsid w:val="00324415"/>
    <w:rsid w:val="00326747"/>
    <w:rsid w:val="00326DBD"/>
    <w:rsid w:val="00330D8A"/>
    <w:rsid w:val="003379DD"/>
    <w:rsid w:val="003452B2"/>
    <w:rsid w:val="0034611C"/>
    <w:rsid w:val="00346671"/>
    <w:rsid w:val="003713CF"/>
    <w:rsid w:val="00371950"/>
    <w:rsid w:val="00372B28"/>
    <w:rsid w:val="00373C0C"/>
    <w:rsid w:val="00377643"/>
    <w:rsid w:val="0037777A"/>
    <w:rsid w:val="00380F14"/>
    <w:rsid w:val="003829B0"/>
    <w:rsid w:val="00390102"/>
    <w:rsid w:val="00391227"/>
    <w:rsid w:val="00391FAE"/>
    <w:rsid w:val="003B563A"/>
    <w:rsid w:val="003B6B55"/>
    <w:rsid w:val="003B77C2"/>
    <w:rsid w:val="003C224F"/>
    <w:rsid w:val="003C33C3"/>
    <w:rsid w:val="003C4AA1"/>
    <w:rsid w:val="003D123C"/>
    <w:rsid w:val="003E0BF1"/>
    <w:rsid w:val="003E20BD"/>
    <w:rsid w:val="003E371B"/>
    <w:rsid w:val="003E3F77"/>
    <w:rsid w:val="003E66A5"/>
    <w:rsid w:val="003F03CF"/>
    <w:rsid w:val="003F0CCF"/>
    <w:rsid w:val="003F7711"/>
    <w:rsid w:val="003F77DE"/>
    <w:rsid w:val="00401E34"/>
    <w:rsid w:val="00404F59"/>
    <w:rsid w:val="00405132"/>
    <w:rsid w:val="00422A09"/>
    <w:rsid w:val="0043704E"/>
    <w:rsid w:val="00437858"/>
    <w:rsid w:val="0044494E"/>
    <w:rsid w:val="00447088"/>
    <w:rsid w:val="00447B84"/>
    <w:rsid w:val="00456A05"/>
    <w:rsid w:val="004578B6"/>
    <w:rsid w:val="00460431"/>
    <w:rsid w:val="00461713"/>
    <w:rsid w:val="00462E04"/>
    <w:rsid w:val="00464404"/>
    <w:rsid w:val="004653FE"/>
    <w:rsid w:val="0047595F"/>
    <w:rsid w:val="00477635"/>
    <w:rsid w:val="00484B10"/>
    <w:rsid w:val="00484F58"/>
    <w:rsid w:val="00492204"/>
    <w:rsid w:val="004928EF"/>
    <w:rsid w:val="00493FA5"/>
    <w:rsid w:val="004A0032"/>
    <w:rsid w:val="004A1E3F"/>
    <w:rsid w:val="004A7746"/>
    <w:rsid w:val="004A7A3A"/>
    <w:rsid w:val="004B1AA9"/>
    <w:rsid w:val="004B4836"/>
    <w:rsid w:val="004C1F60"/>
    <w:rsid w:val="004C4B52"/>
    <w:rsid w:val="004D0C76"/>
    <w:rsid w:val="004E5ECD"/>
    <w:rsid w:val="004E74FC"/>
    <w:rsid w:val="004F5A20"/>
    <w:rsid w:val="004F638C"/>
    <w:rsid w:val="004F6AF2"/>
    <w:rsid w:val="00502C3D"/>
    <w:rsid w:val="00504309"/>
    <w:rsid w:val="0050442E"/>
    <w:rsid w:val="005069B5"/>
    <w:rsid w:val="005209CE"/>
    <w:rsid w:val="00520FC7"/>
    <w:rsid w:val="0052194D"/>
    <w:rsid w:val="00525522"/>
    <w:rsid w:val="005260C2"/>
    <w:rsid w:val="005275E7"/>
    <w:rsid w:val="00531669"/>
    <w:rsid w:val="00532AA9"/>
    <w:rsid w:val="00542057"/>
    <w:rsid w:val="005426CB"/>
    <w:rsid w:val="005447CD"/>
    <w:rsid w:val="0054605C"/>
    <w:rsid w:val="005476B7"/>
    <w:rsid w:val="00551728"/>
    <w:rsid w:val="005524DB"/>
    <w:rsid w:val="00552DD6"/>
    <w:rsid w:val="00553693"/>
    <w:rsid w:val="0056436D"/>
    <w:rsid w:val="005672EC"/>
    <w:rsid w:val="00567B93"/>
    <w:rsid w:val="005711B4"/>
    <w:rsid w:val="0057230C"/>
    <w:rsid w:val="00573012"/>
    <w:rsid w:val="005739CA"/>
    <w:rsid w:val="00574522"/>
    <w:rsid w:val="00580F77"/>
    <w:rsid w:val="0058447E"/>
    <w:rsid w:val="00585C5F"/>
    <w:rsid w:val="0059316A"/>
    <w:rsid w:val="005958E6"/>
    <w:rsid w:val="00597123"/>
    <w:rsid w:val="00597C43"/>
    <w:rsid w:val="005A4470"/>
    <w:rsid w:val="005B1F05"/>
    <w:rsid w:val="005B3A2A"/>
    <w:rsid w:val="005B421B"/>
    <w:rsid w:val="005B6E1C"/>
    <w:rsid w:val="005B7230"/>
    <w:rsid w:val="005C314F"/>
    <w:rsid w:val="005C5719"/>
    <w:rsid w:val="005D3125"/>
    <w:rsid w:val="005D6892"/>
    <w:rsid w:val="005E0278"/>
    <w:rsid w:val="005E20A6"/>
    <w:rsid w:val="005E458D"/>
    <w:rsid w:val="005F1BBE"/>
    <w:rsid w:val="005F275C"/>
    <w:rsid w:val="005F30F9"/>
    <w:rsid w:val="005F4FC1"/>
    <w:rsid w:val="006046A1"/>
    <w:rsid w:val="00604882"/>
    <w:rsid w:val="0061153C"/>
    <w:rsid w:val="00612F2B"/>
    <w:rsid w:val="006131DF"/>
    <w:rsid w:val="00617CC7"/>
    <w:rsid w:val="00620BE9"/>
    <w:rsid w:val="0062582D"/>
    <w:rsid w:val="006258A9"/>
    <w:rsid w:val="00632F3E"/>
    <w:rsid w:val="00635E7F"/>
    <w:rsid w:val="0064485F"/>
    <w:rsid w:val="00644958"/>
    <w:rsid w:val="0064536F"/>
    <w:rsid w:val="006456E6"/>
    <w:rsid w:val="00646D98"/>
    <w:rsid w:val="00647DDE"/>
    <w:rsid w:val="00650A91"/>
    <w:rsid w:val="00652DF3"/>
    <w:rsid w:val="00653A5F"/>
    <w:rsid w:val="0065738C"/>
    <w:rsid w:val="00662891"/>
    <w:rsid w:val="0066304C"/>
    <w:rsid w:val="0066601F"/>
    <w:rsid w:val="00672CD4"/>
    <w:rsid w:val="00676438"/>
    <w:rsid w:val="006816E1"/>
    <w:rsid w:val="00682918"/>
    <w:rsid w:val="00684854"/>
    <w:rsid w:val="00685934"/>
    <w:rsid w:val="00687584"/>
    <w:rsid w:val="006915B8"/>
    <w:rsid w:val="00697055"/>
    <w:rsid w:val="006B2045"/>
    <w:rsid w:val="006B40C5"/>
    <w:rsid w:val="006B5407"/>
    <w:rsid w:val="006B7213"/>
    <w:rsid w:val="006C1F6B"/>
    <w:rsid w:val="006C6F29"/>
    <w:rsid w:val="006D604F"/>
    <w:rsid w:val="006E2340"/>
    <w:rsid w:val="006F5C87"/>
    <w:rsid w:val="00707737"/>
    <w:rsid w:val="007106A4"/>
    <w:rsid w:val="00716F9E"/>
    <w:rsid w:val="007177AD"/>
    <w:rsid w:val="00721C14"/>
    <w:rsid w:val="00722C8F"/>
    <w:rsid w:val="00723F0B"/>
    <w:rsid w:val="00724141"/>
    <w:rsid w:val="007245F3"/>
    <w:rsid w:val="00727A90"/>
    <w:rsid w:val="00730F38"/>
    <w:rsid w:val="007337DB"/>
    <w:rsid w:val="00736C2B"/>
    <w:rsid w:val="00740167"/>
    <w:rsid w:val="007426B0"/>
    <w:rsid w:val="007439AD"/>
    <w:rsid w:val="007441A3"/>
    <w:rsid w:val="00745EAE"/>
    <w:rsid w:val="00752F34"/>
    <w:rsid w:val="00757349"/>
    <w:rsid w:val="00765564"/>
    <w:rsid w:val="007712FC"/>
    <w:rsid w:val="007732BC"/>
    <w:rsid w:val="00773307"/>
    <w:rsid w:val="0077787E"/>
    <w:rsid w:val="00782AB6"/>
    <w:rsid w:val="00784A1F"/>
    <w:rsid w:val="0079026D"/>
    <w:rsid w:val="0079143C"/>
    <w:rsid w:val="00792106"/>
    <w:rsid w:val="00795035"/>
    <w:rsid w:val="007A2458"/>
    <w:rsid w:val="007A3606"/>
    <w:rsid w:val="007A5492"/>
    <w:rsid w:val="007A5AF3"/>
    <w:rsid w:val="007B08F4"/>
    <w:rsid w:val="007B7FE9"/>
    <w:rsid w:val="007D0A57"/>
    <w:rsid w:val="007D111E"/>
    <w:rsid w:val="007D1584"/>
    <w:rsid w:val="007D2EA9"/>
    <w:rsid w:val="007D3830"/>
    <w:rsid w:val="007D742F"/>
    <w:rsid w:val="007E5FD1"/>
    <w:rsid w:val="007F332C"/>
    <w:rsid w:val="007F39C1"/>
    <w:rsid w:val="008046CF"/>
    <w:rsid w:val="00812C5F"/>
    <w:rsid w:val="00813E3E"/>
    <w:rsid w:val="00817830"/>
    <w:rsid w:val="0082016B"/>
    <w:rsid w:val="00823181"/>
    <w:rsid w:val="0083128A"/>
    <w:rsid w:val="008314F6"/>
    <w:rsid w:val="00831AEA"/>
    <w:rsid w:val="00832292"/>
    <w:rsid w:val="00834DE9"/>
    <w:rsid w:val="00837C36"/>
    <w:rsid w:val="00845DB5"/>
    <w:rsid w:val="00852E26"/>
    <w:rsid w:val="00853171"/>
    <w:rsid w:val="00862972"/>
    <w:rsid w:val="00864576"/>
    <w:rsid w:val="00876270"/>
    <w:rsid w:val="00876826"/>
    <w:rsid w:val="00877B25"/>
    <w:rsid w:val="00880512"/>
    <w:rsid w:val="00882AFD"/>
    <w:rsid w:val="00885E93"/>
    <w:rsid w:val="00890356"/>
    <w:rsid w:val="00890540"/>
    <w:rsid w:val="00895955"/>
    <w:rsid w:val="008A0730"/>
    <w:rsid w:val="008A2BE2"/>
    <w:rsid w:val="008A46A7"/>
    <w:rsid w:val="008A709F"/>
    <w:rsid w:val="008B2A46"/>
    <w:rsid w:val="008B3D64"/>
    <w:rsid w:val="008C5072"/>
    <w:rsid w:val="008C5552"/>
    <w:rsid w:val="008C6A81"/>
    <w:rsid w:val="008C7C54"/>
    <w:rsid w:val="008D0096"/>
    <w:rsid w:val="008D1A2E"/>
    <w:rsid w:val="008D45D7"/>
    <w:rsid w:val="008D58AE"/>
    <w:rsid w:val="008E1845"/>
    <w:rsid w:val="008E33C2"/>
    <w:rsid w:val="008E4C27"/>
    <w:rsid w:val="008F2C2D"/>
    <w:rsid w:val="008F4E20"/>
    <w:rsid w:val="008F7358"/>
    <w:rsid w:val="00910701"/>
    <w:rsid w:val="00913217"/>
    <w:rsid w:val="00914DAC"/>
    <w:rsid w:val="00917553"/>
    <w:rsid w:val="00921033"/>
    <w:rsid w:val="00937C70"/>
    <w:rsid w:val="00940086"/>
    <w:rsid w:val="00943CBC"/>
    <w:rsid w:val="009510ED"/>
    <w:rsid w:val="00951AA1"/>
    <w:rsid w:val="00951DC6"/>
    <w:rsid w:val="009571BA"/>
    <w:rsid w:val="009608AF"/>
    <w:rsid w:val="009610B3"/>
    <w:rsid w:val="00963C73"/>
    <w:rsid w:val="00963D6F"/>
    <w:rsid w:val="009674CD"/>
    <w:rsid w:val="00970943"/>
    <w:rsid w:val="00973E24"/>
    <w:rsid w:val="00980EF6"/>
    <w:rsid w:val="00981E22"/>
    <w:rsid w:val="00982684"/>
    <w:rsid w:val="00984DD5"/>
    <w:rsid w:val="0099122E"/>
    <w:rsid w:val="00991C46"/>
    <w:rsid w:val="009934A7"/>
    <w:rsid w:val="00995334"/>
    <w:rsid w:val="009A667A"/>
    <w:rsid w:val="009B1929"/>
    <w:rsid w:val="009B3729"/>
    <w:rsid w:val="009B5652"/>
    <w:rsid w:val="009B6D7F"/>
    <w:rsid w:val="009C0126"/>
    <w:rsid w:val="009C3632"/>
    <w:rsid w:val="009C3758"/>
    <w:rsid w:val="009C4F1D"/>
    <w:rsid w:val="009D1F61"/>
    <w:rsid w:val="009D263A"/>
    <w:rsid w:val="009D357C"/>
    <w:rsid w:val="009D7A99"/>
    <w:rsid w:val="009E11DC"/>
    <w:rsid w:val="009E39C1"/>
    <w:rsid w:val="009E4CA1"/>
    <w:rsid w:val="009F1917"/>
    <w:rsid w:val="009F562F"/>
    <w:rsid w:val="009F6C88"/>
    <w:rsid w:val="00A00F49"/>
    <w:rsid w:val="00A10B9A"/>
    <w:rsid w:val="00A1161B"/>
    <w:rsid w:val="00A21BEC"/>
    <w:rsid w:val="00A26F15"/>
    <w:rsid w:val="00A3013D"/>
    <w:rsid w:val="00A30E77"/>
    <w:rsid w:val="00A357B0"/>
    <w:rsid w:val="00A4294D"/>
    <w:rsid w:val="00A43312"/>
    <w:rsid w:val="00A5240C"/>
    <w:rsid w:val="00A60561"/>
    <w:rsid w:val="00A63466"/>
    <w:rsid w:val="00A71876"/>
    <w:rsid w:val="00A81C53"/>
    <w:rsid w:val="00A90AC0"/>
    <w:rsid w:val="00A92677"/>
    <w:rsid w:val="00A93A03"/>
    <w:rsid w:val="00A940C9"/>
    <w:rsid w:val="00A9680A"/>
    <w:rsid w:val="00AC6C6F"/>
    <w:rsid w:val="00AD2AA7"/>
    <w:rsid w:val="00AE15F8"/>
    <w:rsid w:val="00AE7FC0"/>
    <w:rsid w:val="00AF097D"/>
    <w:rsid w:val="00AF1102"/>
    <w:rsid w:val="00B00B26"/>
    <w:rsid w:val="00B2720D"/>
    <w:rsid w:val="00B3082B"/>
    <w:rsid w:val="00B309A2"/>
    <w:rsid w:val="00B34C7C"/>
    <w:rsid w:val="00B35E5E"/>
    <w:rsid w:val="00B37344"/>
    <w:rsid w:val="00B37FF6"/>
    <w:rsid w:val="00B4217C"/>
    <w:rsid w:val="00B53F83"/>
    <w:rsid w:val="00B56070"/>
    <w:rsid w:val="00B56E96"/>
    <w:rsid w:val="00B6011E"/>
    <w:rsid w:val="00B6551C"/>
    <w:rsid w:val="00B66170"/>
    <w:rsid w:val="00B72789"/>
    <w:rsid w:val="00B75528"/>
    <w:rsid w:val="00B811F3"/>
    <w:rsid w:val="00B90065"/>
    <w:rsid w:val="00B923BC"/>
    <w:rsid w:val="00BA06D0"/>
    <w:rsid w:val="00BA442E"/>
    <w:rsid w:val="00BA7B44"/>
    <w:rsid w:val="00BC0D25"/>
    <w:rsid w:val="00BC2BBD"/>
    <w:rsid w:val="00BC4A57"/>
    <w:rsid w:val="00BC5246"/>
    <w:rsid w:val="00BC6B01"/>
    <w:rsid w:val="00BC76A5"/>
    <w:rsid w:val="00BD03D4"/>
    <w:rsid w:val="00BE36E9"/>
    <w:rsid w:val="00BE5D3F"/>
    <w:rsid w:val="00BF1DB2"/>
    <w:rsid w:val="00BF22DB"/>
    <w:rsid w:val="00BF612E"/>
    <w:rsid w:val="00BF7628"/>
    <w:rsid w:val="00C001A0"/>
    <w:rsid w:val="00C001C7"/>
    <w:rsid w:val="00C016E1"/>
    <w:rsid w:val="00C04788"/>
    <w:rsid w:val="00C047D6"/>
    <w:rsid w:val="00C07CD3"/>
    <w:rsid w:val="00C1287F"/>
    <w:rsid w:val="00C154D6"/>
    <w:rsid w:val="00C156DD"/>
    <w:rsid w:val="00C233CA"/>
    <w:rsid w:val="00C26567"/>
    <w:rsid w:val="00C351AC"/>
    <w:rsid w:val="00C36B0C"/>
    <w:rsid w:val="00C36B94"/>
    <w:rsid w:val="00C4090D"/>
    <w:rsid w:val="00C42DC0"/>
    <w:rsid w:val="00C47237"/>
    <w:rsid w:val="00C50058"/>
    <w:rsid w:val="00C515CC"/>
    <w:rsid w:val="00C53CA7"/>
    <w:rsid w:val="00C56109"/>
    <w:rsid w:val="00C563FA"/>
    <w:rsid w:val="00C731D0"/>
    <w:rsid w:val="00C75733"/>
    <w:rsid w:val="00C82646"/>
    <w:rsid w:val="00C83A68"/>
    <w:rsid w:val="00C867B8"/>
    <w:rsid w:val="00C903E0"/>
    <w:rsid w:val="00C9192E"/>
    <w:rsid w:val="00C93803"/>
    <w:rsid w:val="00C965D2"/>
    <w:rsid w:val="00CA1EC3"/>
    <w:rsid w:val="00CA5187"/>
    <w:rsid w:val="00CA6095"/>
    <w:rsid w:val="00CA6C7A"/>
    <w:rsid w:val="00CA7308"/>
    <w:rsid w:val="00CB1A7D"/>
    <w:rsid w:val="00CB29CD"/>
    <w:rsid w:val="00CB5B8D"/>
    <w:rsid w:val="00CC07BA"/>
    <w:rsid w:val="00CC10F5"/>
    <w:rsid w:val="00CC2404"/>
    <w:rsid w:val="00CC4052"/>
    <w:rsid w:val="00CC575D"/>
    <w:rsid w:val="00CC7790"/>
    <w:rsid w:val="00CD2526"/>
    <w:rsid w:val="00CD62B5"/>
    <w:rsid w:val="00CD6470"/>
    <w:rsid w:val="00CE1747"/>
    <w:rsid w:val="00CE523D"/>
    <w:rsid w:val="00CE6A4F"/>
    <w:rsid w:val="00CE7A2D"/>
    <w:rsid w:val="00CF0CEA"/>
    <w:rsid w:val="00CF29C8"/>
    <w:rsid w:val="00CF2E80"/>
    <w:rsid w:val="00CF38C5"/>
    <w:rsid w:val="00CF38DF"/>
    <w:rsid w:val="00CF76EF"/>
    <w:rsid w:val="00D047B1"/>
    <w:rsid w:val="00D07B7A"/>
    <w:rsid w:val="00D10ED4"/>
    <w:rsid w:val="00D115FD"/>
    <w:rsid w:val="00D1371C"/>
    <w:rsid w:val="00D13D03"/>
    <w:rsid w:val="00D21ADF"/>
    <w:rsid w:val="00D21CA1"/>
    <w:rsid w:val="00D22752"/>
    <w:rsid w:val="00D2337B"/>
    <w:rsid w:val="00D23FD7"/>
    <w:rsid w:val="00D246A9"/>
    <w:rsid w:val="00D31F7A"/>
    <w:rsid w:val="00D33885"/>
    <w:rsid w:val="00D3769C"/>
    <w:rsid w:val="00D37979"/>
    <w:rsid w:val="00D4076A"/>
    <w:rsid w:val="00D45071"/>
    <w:rsid w:val="00D76399"/>
    <w:rsid w:val="00D76B00"/>
    <w:rsid w:val="00D819B0"/>
    <w:rsid w:val="00D81ACF"/>
    <w:rsid w:val="00D8657F"/>
    <w:rsid w:val="00D90975"/>
    <w:rsid w:val="00DA0805"/>
    <w:rsid w:val="00DA0C77"/>
    <w:rsid w:val="00DB7EF8"/>
    <w:rsid w:val="00DC2EE3"/>
    <w:rsid w:val="00DC5EA3"/>
    <w:rsid w:val="00DC691D"/>
    <w:rsid w:val="00DE32A9"/>
    <w:rsid w:val="00DE5A93"/>
    <w:rsid w:val="00DE6ACF"/>
    <w:rsid w:val="00DF3FFB"/>
    <w:rsid w:val="00DF5228"/>
    <w:rsid w:val="00DF580D"/>
    <w:rsid w:val="00DF59CF"/>
    <w:rsid w:val="00DF66CA"/>
    <w:rsid w:val="00E03585"/>
    <w:rsid w:val="00E069F8"/>
    <w:rsid w:val="00E16BCD"/>
    <w:rsid w:val="00E2315E"/>
    <w:rsid w:val="00E265A5"/>
    <w:rsid w:val="00E31EC5"/>
    <w:rsid w:val="00E35758"/>
    <w:rsid w:val="00E35CFE"/>
    <w:rsid w:val="00E42B99"/>
    <w:rsid w:val="00E440D1"/>
    <w:rsid w:val="00E52617"/>
    <w:rsid w:val="00E57161"/>
    <w:rsid w:val="00E628BE"/>
    <w:rsid w:val="00E66E63"/>
    <w:rsid w:val="00E77465"/>
    <w:rsid w:val="00E77DD7"/>
    <w:rsid w:val="00E80D30"/>
    <w:rsid w:val="00E8266A"/>
    <w:rsid w:val="00E86C99"/>
    <w:rsid w:val="00E86E6B"/>
    <w:rsid w:val="00E91E74"/>
    <w:rsid w:val="00E935FE"/>
    <w:rsid w:val="00EA1C78"/>
    <w:rsid w:val="00EA364B"/>
    <w:rsid w:val="00EA3ECE"/>
    <w:rsid w:val="00EA4A4B"/>
    <w:rsid w:val="00EA4FE1"/>
    <w:rsid w:val="00EB0FFA"/>
    <w:rsid w:val="00EB5E85"/>
    <w:rsid w:val="00EC122E"/>
    <w:rsid w:val="00EC1991"/>
    <w:rsid w:val="00EC3215"/>
    <w:rsid w:val="00EC7472"/>
    <w:rsid w:val="00ED20BF"/>
    <w:rsid w:val="00ED4D82"/>
    <w:rsid w:val="00ED5A9F"/>
    <w:rsid w:val="00EE034E"/>
    <w:rsid w:val="00EE21AC"/>
    <w:rsid w:val="00EE27C6"/>
    <w:rsid w:val="00EE7098"/>
    <w:rsid w:val="00EF047B"/>
    <w:rsid w:val="00EF4339"/>
    <w:rsid w:val="00F07825"/>
    <w:rsid w:val="00F14F59"/>
    <w:rsid w:val="00F200C4"/>
    <w:rsid w:val="00F21B79"/>
    <w:rsid w:val="00F223C5"/>
    <w:rsid w:val="00F273EE"/>
    <w:rsid w:val="00F307D1"/>
    <w:rsid w:val="00F30BA0"/>
    <w:rsid w:val="00F31E32"/>
    <w:rsid w:val="00F31E80"/>
    <w:rsid w:val="00F34BA9"/>
    <w:rsid w:val="00F433CF"/>
    <w:rsid w:val="00F4369A"/>
    <w:rsid w:val="00F43DF3"/>
    <w:rsid w:val="00F4422F"/>
    <w:rsid w:val="00F456A1"/>
    <w:rsid w:val="00F47234"/>
    <w:rsid w:val="00F527F1"/>
    <w:rsid w:val="00F574FD"/>
    <w:rsid w:val="00F60029"/>
    <w:rsid w:val="00F63A5B"/>
    <w:rsid w:val="00F67008"/>
    <w:rsid w:val="00F732C1"/>
    <w:rsid w:val="00F7589E"/>
    <w:rsid w:val="00F80710"/>
    <w:rsid w:val="00F813D5"/>
    <w:rsid w:val="00F86881"/>
    <w:rsid w:val="00F935BD"/>
    <w:rsid w:val="00F93B04"/>
    <w:rsid w:val="00F9641C"/>
    <w:rsid w:val="00FA07C9"/>
    <w:rsid w:val="00FA22D2"/>
    <w:rsid w:val="00FA35E6"/>
    <w:rsid w:val="00FA389B"/>
    <w:rsid w:val="00FA57BF"/>
    <w:rsid w:val="00FB03E4"/>
    <w:rsid w:val="00FB1032"/>
    <w:rsid w:val="00FB239B"/>
    <w:rsid w:val="00FC034B"/>
    <w:rsid w:val="00FC1914"/>
    <w:rsid w:val="00FD2413"/>
    <w:rsid w:val="00FD2D36"/>
    <w:rsid w:val="00FD41EB"/>
    <w:rsid w:val="00FE2D4B"/>
    <w:rsid w:val="00FE7D06"/>
    <w:rsid w:val="00FF3704"/>
    <w:rsid w:val="00FF5BA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AF097D"/>
    <w:rPr>
      <w:lang w:val="es-ES_tradnl"/>
    </w:rPr>
  </w:style>
  <w:style w:type="paragraph" w:styleId="1izenburua">
    <w:name w:val="heading 1"/>
    <w:basedOn w:val="Normala"/>
    <w:next w:val="Normala"/>
    <w:link w:val="1izenburuaKar"/>
    <w:qFormat/>
    <w:rsid w:val="00C233CA"/>
    <w:pPr>
      <w:keepNext/>
      <w:spacing w:before="240" w:after="60"/>
      <w:outlineLvl w:val="0"/>
    </w:pPr>
    <w:rPr>
      <w:rFonts w:ascii="Arial" w:hAnsi="Arial"/>
      <w:b/>
      <w:kern w:val="28"/>
      <w:sz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99"/>
    <w:qFormat/>
    <w:rsid w:val="00AF097D"/>
    <w:pPr>
      <w:ind w:left="708"/>
    </w:pPr>
  </w:style>
  <w:style w:type="character" w:customStyle="1" w:styleId="1izenburuaKar">
    <w:name w:val="1. izenburua Kar"/>
    <w:basedOn w:val="Paragrafoarenletra-tipolehenetsia"/>
    <w:link w:val="1izenburua"/>
    <w:rsid w:val="00C233CA"/>
    <w:rPr>
      <w:rFonts w:ascii="Arial" w:hAnsi="Arial"/>
      <w:b/>
      <w:kern w:val="28"/>
      <w:sz w:val="28"/>
      <w:lang w:val="es-ES_tradnl"/>
    </w:rPr>
  </w:style>
  <w:style w:type="paragraph" w:styleId="Gorputz-testua">
    <w:name w:val="Body Text"/>
    <w:basedOn w:val="Normala"/>
    <w:link w:val="Gorputz-testuaKar"/>
    <w:rsid w:val="00C233CA"/>
    <w:pPr>
      <w:jc w:val="both"/>
    </w:pPr>
    <w:rPr>
      <w:rFonts w:ascii="Arial" w:hAnsi="Arial"/>
      <w:sz w:val="24"/>
    </w:rPr>
  </w:style>
  <w:style w:type="character" w:customStyle="1" w:styleId="Gorputz-testuaKar">
    <w:name w:val="Gorputz-testua Kar"/>
    <w:basedOn w:val="Paragrafoarenletra-tipolehenetsia"/>
    <w:link w:val="Gorputz-testua"/>
    <w:rsid w:val="00C233CA"/>
    <w:rPr>
      <w:rFonts w:ascii="Arial" w:hAnsi="Arial"/>
      <w:sz w:val="24"/>
      <w:lang w:val="es-ES_tradnl"/>
    </w:rPr>
  </w:style>
  <w:style w:type="paragraph" w:styleId="Gorputz-testuarenkoska">
    <w:name w:val="Body Text Indent"/>
    <w:basedOn w:val="Normala"/>
    <w:link w:val="Gorputz-testuarenkoskaKar"/>
    <w:rsid w:val="00C233CA"/>
    <w:pPr>
      <w:ind w:firstLine="567"/>
      <w:jc w:val="both"/>
    </w:pPr>
    <w:rPr>
      <w:rFonts w:ascii="Bookman Old Style" w:hAnsi="Bookman Old Style"/>
      <w:lang w:val="es-ES"/>
    </w:rPr>
  </w:style>
  <w:style w:type="character" w:customStyle="1" w:styleId="Gorputz-testuarenkoskaKar">
    <w:name w:val="Gorputz-testuaren koska Kar"/>
    <w:basedOn w:val="Paragrafoarenletra-tipolehenetsia"/>
    <w:link w:val="Gorputz-testuarenkoska"/>
    <w:rsid w:val="00C233CA"/>
    <w:rPr>
      <w:rFonts w:ascii="Bookman Old Style" w:hAnsi="Bookman Old Style"/>
    </w:rPr>
  </w:style>
  <w:style w:type="paragraph" w:styleId="Gorputz-testua3">
    <w:name w:val="Body Text 3"/>
    <w:basedOn w:val="Normala"/>
    <w:link w:val="Gorputz-testua3Kar"/>
    <w:rsid w:val="00C233CA"/>
    <w:pPr>
      <w:jc w:val="center"/>
    </w:pPr>
    <w:rPr>
      <w:rFonts w:ascii="Comic Sans MS" w:hAnsi="Comic Sans MS"/>
      <w:b/>
    </w:rPr>
  </w:style>
  <w:style w:type="character" w:customStyle="1" w:styleId="Gorputz-testua3Kar">
    <w:name w:val="Gorputz-testua 3 Kar"/>
    <w:basedOn w:val="Paragrafoarenletra-tipolehenetsia"/>
    <w:link w:val="Gorputz-testua3"/>
    <w:rsid w:val="00C233CA"/>
    <w:rPr>
      <w:rFonts w:ascii="Comic Sans MS" w:hAnsi="Comic Sans MS"/>
      <w:b/>
      <w:lang w:val="es-ES_tradnl"/>
    </w:rPr>
  </w:style>
  <w:style w:type="paragraph" w:styleId="Gorputz-testuarenkoska2">
    <w:name w:val="Body Text Indent 2"/>
    <w:basedOn w:val="Normala"/>
    <w:link w:val="Gorputz-testuarenkoska2Kar"/>
    <w:rsid w:val="00C233CA"/>
    <w:pPr>
      <w:ind w:left="1416"/>
    </w:pPr>
    <w:rPr>
      <w:rFonts w:ascii="Arial" w:hAnsi="Arial"/>
      <w:sz w:val="24"/>
    </w:rPr>
  </w:style>
  <w:style w:type="character" w:customStyle="1" w:styleId="Gorputz-testuarenkoska2Kar">
    <w:name w:val="Gorputz-testuaren koska 2 Kar"/>
    <w:basedOn w:val="Paragrafoarenletra-tipolehenetsia"/>
    <w:link w:val="Gorputz-testuarenkoska2"/>
    <w:rsid w:val="00C233CA"/>
    <w:rPr>
      <w:rFonts w:ascii="Arial" w:hAnsi="Arial"/>
      <w:sz w:val="24"/>
      <w:lang w:val="es-ES_tradnl"/>
    </w:rPr>
  </w:style>
  <w:style w:type="paragraph" w:styleId="Blokekotestua">
    <w:name w:val="Block Text"/>
    <w:basedOn w:val="Normala"/>
    <w:rsid w:val="00C233CA"/>
    <w:pPr>
      <w:ind w:left="708" w:right="567"/>
      <w:jc w:val="both"/>
    </w:pPr>
    <w:rPr>
      <w:rFonts w:ascii="Arial" w:hAnsi="Arial"/>
      <w:sz w:val="24"/>
      <w:lang w:val="eu-ES"/>
    </w:rPr>
  </w:style>
  <w:style w:type="paragraph" w:styleId="Bunbuiloarentestua">
    <w:name w:val="Balloon Text"/>
    <w:basedOn w:val="Normala"/>
    <w:link w:val="BunbuiloarentestuaKar"/>
    <w:rsid w:val="00C233CA"/>
    <w:rPr>
      <w:rFonts w:ascii="Tahoma" w:hAnsi="Tahoma" w:cs="Tahoma"/>
      <w:sz w:val="16"/>
      <w:szCs w:val="16"/>
    </w:rPr>
  </w:style>
  <w:style w:type="character" w:customStyle="1" w:styleId="BunbuiloarentestuaKar">
    <w:name w:val="Bunbuiloaren testua Kar"/>
    <w:basedOn w:val="Paragrafoarenletra-tipolehenetsia"/>
    <w:link w:val="Bunbuiloarentestua"/>
    <w:rsid w:val="00C233CA"/>
    <w:rPr>
      <w:rFonts w:ascii="Tahoma" w:hAnsi="Tahoma" w:cs="Tahoma"/>
      <w:sz w:val="16"/>
      <w:szCs w:val="16"/>
      <w:lang w:val="es-ES_tradnl"/>
    </w:rPr>
  </w:style>
  <w:style w:type="paragraph" w:customStyle="1" w:styleId="Default">
    <w:name w:val="Default"/>
    <w:rsid w:val="00585C5F"/>
    <w:pPr>
      <w:autoSpaceDE w:val="0"/>
      <w:autoSpaceDN w:val="0"/>
      <w:adjustRightInd w:val="0"/>
    </w:pPr>
    <w:rPr>
      <w:rFonts w:ascii="Arial" w:hAnsi="Arial" w:cs="Arial"/>
      <w:color w:val="000000"/>
      <w:sz w:val="24"/>
      <w:szCs w:val="24"/>
    </w:rPr>
  </w:style>
  <w:style w:type="paragraph" w:customStyle="1" w:styleId="06norma">
    <w:name w:val="06norma"/>
    <w:basedOn w:val="Normala"/>
    <w:rsid w:val="00CF29C8"/>
    <w:pPr>
      <w:suppressAutoHyphens/>
      <w:autoSpaceDN w:val="0"/>
      <w:spacing w:before="100" w:after="100"/>
      <w:textAlignment w:val="baseline"/>
    </w:pPr>
    <w:rPr>
      <w:kern w:val="3"/>
      <w:sz w:val="24"/>
      <w:szCs w:val="24"/>
      <w:lang w:val="es-ES" w:eastAsia="zh-CN"/>
    </w:rPr>
  </w:style>
  <w:style w:type="character" w:styleId="Hiperesteka">
    <w:name w:val="Hyperlink"/>
    <w:basedOn w:val="Paragrafoarenletra-tipolehenetsia"/>
    <w:uiPriority w:val="99"/>
    <w:rsid w:val="00AE7FC0"/>
    <w:rPr>
      <w:color w:val="0000FF" w:themeColor="hyperlink"/>
      <w:u w:val="single"/>
    </w:rPr>
  </w:style>
  <w:style w:type="paragraph" w:styleId="Goiburua">
    <w:name w:val="header"/>
    <w:basedOn w:val="Normala"/>
    <w:link w:val="GoiburuaKar"/>
    <w:rsid w:val="002458D4"/>
    <w:pPr>
      <w:tabs>
        <w:tab w:val="center" w:pos="4252"/>
        <w:tab w:val="right" w:pos="8504"/>
      </w:tabs>
    </w:pPr>
  </w:style>
  <w:style w:type="character" w:customStyle="1" w:styleId="GoiburuaKar">
    <w:name w:val="Goiburua Kar"/>
    <w:basedOn w:val="Paragrafoarenletra-tipolehenetsia"/>
    <w:link w:val="Goiburua"/>
    <w:rsid w:val="002458D4"/>
    <w:rPr>
      <w:lang w:val="es-ES_tradnl"/>
    </w:rPr>
  </w:style>
  <w:style w:type="paragraph" w:styleId="Orri-oina">
    <w:name w:val="footer"/>
    <w:basedOn w:val="Normala"/>
    <w:link w:val="Orri-oinaKar"/>
    <w:rsid w:val="002458D4"/>
    <w:pPr>
      <w:tabs>
        <w:tab w:val="center" w:pos="4252"/>
        <w:tab w:val="right" w:pos="8504"/>
      </w:tabs>
    </w:pPr>
  </w:style>
  <w:style w:type="character" w:customStyle="1" w:styleId="Orri-oinaKar">
    <w:name w:val="Orri-oina Kar"/>
    <w:basedOn w:val="Paragrafoarenletra-tipolehenetsia"/>
    <w:link w:val="Orri-oina"/>
    <w:rsid w:val="002458D4"/>
    <w:rPr>
      <w:lang w:val="es-ES_tradnl"/>
    </w:rPr>
  </w:style>
  <w:style w:type="character" w:styleId="Orrialde-zenbakia">
    <w:name w:val="page number"/>
    <w:basedOn w:val="Paragrafoarenletra-tipolehenetsia"/>
    <w:rsid w:val="002458D4"/>
  </w:style>
  <w:style w:type="table" w:styleId="Saretaduntaula">
    <w:name w:val="Table Grid"/>
    <w:basedOn w:val="Taulanormala"/>
    <w:rsid w:val="006848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ruzkinarenerreferentzia">
    <w:name w:val="annotation reference"/>
    <w:basedOn w:val="Paragrafoarenletra-tipolehenetsia"/>
    <w:rsid w:val="00635E7F"/>
    <w:rPr>
      <w:sz w:val="16"/>
      <w:szCs w:val="16"/>
    </w:rPr>
  </w:style>
  <w:style w:type="paragraph" w:styleId="Iruzkinarentestua">
    <w:name w:val="annotation text"/>
    <w:basedOn w:val="Normala"/>
    <w:link w:val="IruzkinarentestuaKar"/>
    <w:rsid w:val="00635E7F"/>
  </w:style>
  <w:style w:type="character" w:customStyle="1" w:styleId="IruzkinarentestuaKar">
    <w:name w:val="Iruzkinaren testua Kar"/>
    <w:basedOn w:val="Paragrafoarenletra-tipolehenetsia"/>
    <w:link w:val="Iruzkinarentestua"/>
    <w:rsid w:val="00635E7F"/>
    <w:rPr>
      <w:lang w:val="es-ES_tradnl"/>
    </w:rPr>
  </w:style>
  <w:style w:type="paragraph" w:styleId="Iruzkinarengaia">
    <w:name w:val="annotation subject"/>
    <w:basedOn w:val="Iruzkinarentestua"/>
    <w:next w:val="Iruzkinarentestua"/>
    <w:link w:val="IruzkinarengaiaKar"/>
    <w:rsid w:val="00635E7F"/>
    <w:rPr>
      <w:b/>
      <w:bCs/>
    </w:rPr>
  </w:style>
  <w:style w:type="character" w:customStyle="1" w:styleId="IruzkinarengaiaKar">
    <w:name w:val="Iruzkinaren gaia Kar"/>
    <w:basedOn w:val="IruzkinarentestuaKar"/>
    <w:link w:val="Iruzkinarengaia"/>
    <w:rsid w:val="00635E7F"/>
    <w:rPr>
      <w:b/>
      <w:bCs/>
    </w:rPr>
  </w:style>
  <w:style w:type="character" w:customStyle="1" w:styleId="cursiva1">
    <w:name w:val="cursiva1"/>
    <w:basedOn w:val="Paragrafoarenletra-tipolehenetsia"/>
    <w:rsid w:val="00EF047B"/>
    <w:rPr>
      <w:b w:val="0"/>
      <w:bCs w:val="0"/>
      <w:i/>
      <w:iCs/>
    </w:rPr>
  </w:style>
</w:styles>
</file>

<file path=word/webSettings.xml><?xml version="1.0" encoding="utf-8"?>
<w:webSettings xmlns:r="http://schemas.openxmlformats.org/officeDocument/2006/relationships" xmlns:w="http://schemas.openxmlformats.org/wordprocessingml/2006/main">
  <w:divs>
    <w:div w:id="14036716">
      <w:bodyDiv w:val="1"/>
      <w:marLeft w:val="0"/>
      <w:marRight w:val="0"/>
      <w:marTop w:val="0"/>
      <w:marBottom w:val="0"/>
      <w:divBdr>
        <w:top w:val="none" w:sz="0" w:space="0" w:color="auto"/>
        <w:left w:val="none" w:sz="0" w:space="0" w:color="auto"/>
        <w:bottom w:val="none" w:sz="0" w:space="0" w:color="auto"/>
        <w:right w:val="none" w:sz="0" w:space="0" w:color="auto"/>
      </w:divBdr>
    </w:div>
    <w:div w:id="44643111">
      <w:bodyDiv w:val="1"/>
      <w:marLeft w:val="0"/>
      <w:marRight w:val="0"/>
      <w:marTop w:val="0"/>
      <w:marBottom w:val="0"/>
      <w:divBdr>
        <w:top w:val="none" w:sz="0" w:space="0" w:color="auto"/>
        <w:left w:val="none" w:sz="0" w:space="0" w:color="auto"/>
        <w:bottom w:val="none" w:sz="0" w:space="0" w:color="auto"/>
        <w:right w:val="none" w:sz="0" w:space="0" w:color="auto"/>
      </w:divBdr>
    </w:div>
    <w:div w:id="196968152">
      <w:bodyDiv w:val="1"/>
      <w:marLeft w:val="0"/>
      <w:marRight w:val="0"/>
      <w:marTop w:val="0"/>
      <w:marBottom w:val="0"/>
      <w:divBdr>
        <w:top w:val="none" w:sz="0" w:space="0" w:color="auto"/>
        <w:left w:val="none" w:sz="0" w:space="0" w:color="auto"/>
        <w:bottom w:val="none" w:sz="0" w:space="0" w:color="auto"/>
        <w:right w:val="none" w:sz="0" w:space="0" w:color="auto"/>
      </w:divBdr>
    </w:div>
    <w:div w:id="924918715">
      <w:bodyDiv w:val="1"/>
      <w:marLeft w:val="0"/>
      <w:marRight w:val="0"/>
      <w:marTop w:val="0"/>
      <w:marBottom w:val="0"/>
      <w:divBdr>
        <w:top w:val="none" w:sz="0" w:space="0" w:color="auto"/>
        <w:left w:val="none" w:sz="0" w:space="0" w:color="auto"/>
        <w:bottom w:val="none" w:sz="0" w:space="0" w:color="auto"/>
        <w:right w:val="none" w:sz="0" w:space="0" w:color="auto"/>
      </w:divBdr>
    </w:div>
    <w:div w:id="1009604550">
      <w:bodyDiv w:val="1"/>
      <w:marLeft w:val="0"/>
      <w:marRight w:val="0"/>
      <w:marTop w:val="0"/>
      <w:marBottom w:val="0"/>
      <w:divBdr>
        <w:top w:val="none" w:sz="0" w:space="0" w:color="auto"/>
        <w:left w:val="none" w:sz="0" w:space="0" w:color="auto"/>
        <w:bottom w:val="none" w:sz="0" w:space="0" w:color="auto"/>
        <w:right w:val="none" w:sz="0" w:space="0" w:color="auto"/>
      </w:divBdr>
    </w:div>
    <w:div w:id="1324623101">
      <w:bodyDiv w:val="1"/>
      <w:marLeft w:val="0"/>
      <w:marRight w:val="0"/>
      <w:marTop w:val="0"/>
      <w:marBottom w:val="0"/>
      <w:divBdr>
        <w:top w:val="none" w:sz="0" w:space="0" w:color="auto"/>
        <w:left w:val="none" w:sz="0" w:space="0" w:color="auto"/>
        <w:bottom w:val="none" w:sz="0" w:space="0" w:color="auto"/>
        <w:right w:val="none" w:sz="0" w:space="0" w:color="auto"/>
      </w:divBdr>
    </w:div>
    <w:div w:id="1470321281">
      <w:bodyDiv w:val="1"/>
      <w:marLeft w:val="0"/>
      <w:marRight w:val="0"/>
      <w:marTop w:val="0"/>
      <w:marBottom w:val="0"/>
      <w:divBdr>
        <w:top w:val="none" w:sz="0" w:space="0" w:color="auto"/>
        <w:left w:val="none" w:sz="0" w:space="0" w:color="auto"/>
        <w:bottom w:val="none" w:sz="0" w:space="0" w:color="auto"/>
        <w:right w:val="none" w:sz="0" w:space="0" w:color="auto"/>
      </w:divBdr>
    </w:div>
    <w:div w:id="1477802281">
      <w:bodyDiv w:val="1"/>
      <w:marLeft w:val="0"/>
      <w:marRight w:val="0"/>
      <w:marTop w:val="0"/>
      <w:marBottom w:val="0"/>
      <w:divBdr>
        <w:top w:val="none" w:sz="0" w:space="0" w:color="auto"/>
        <w:left w:val="none" w:sz="0" w:space="0" w:color="auto"/>
        <w:bottom w:val="none" w:sz="0" w:space="0" w:color="auto"/>
        <w:right w:val="none" w:sz="0" w:space="0" w:color="auto"/>
      </w:divBdr>
    </w:div>
    <w:div w:id="1662781139">
      <w:bodyDiv w:val="1"/>
      <w:marLeft w:val="0"/>
      <w:marRight w:val="0"/>
      <w:marTop w:val="0"/>
      <w:marBottom w:val="0"/>
      <w:divBdr>
        <w:top w:val="none" w:sz="0" w:space="0" w:color="auto"/>
        <w:left w:val="none" w:sz="0" w:space="0" w:color="auto"/>
        <w:bottom w:val="none" w:sz="0" w:space="0" w:color="auto"/>
        <w:right w:val="none" w:sz="0" w:space="0" w:color="auto"/>
      </w:divBdr>
    </w:div>
    <w:div w:id="1919946737">
      <w:bodyDiv w:val="1"/>
      <w:marLeft w:val="0"/>
      <w:marRight w:val="0"/>
      <w:marTop w:val="0"/>
      <w:marBottom w:val="0"/>
      <w:divBdr>
        <w:top w:val="none" w:sz="0" w:space="0" w:color="auto"/>
        <w:left w:val="none" w:sz="0" w:space="0" w:color="auto"/>
        <w:bottom w:val="none" w:sz="0" w:space="0" w:color="auto"/>
        <w:right w:val="none" w:sz="0" w:space="0" w:color="auto"/>
      </w:divBdr>
    </w:div>
    <w:div w:id="210915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run.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run.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run.org" TargetMode="External"/><Relationship Id="rId4" Type="http://schemas.openxmlformats.org/officeDocument/2006/relationships/settings" Target="settings.xml"/><Relationship Id="rId9" Type="http://schemas.openxmlformats.org/officeDocument/2006/relationships/hyperlink" Target="http://www.irun.or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CC1D14-0888-4264-BBB6-6440B4F70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11</Pages>
  <Words>3774</Words>
  <Characters>24218</Characters>
  <Application>Microsoft Office Word</Application>
  <DocSecurity>0</DocSecurity>
  <Lines>201</Lines>
  <Paragraphs>55</Paragraphs>
  <ScaleCrop>false</ScaleCrop>
  <HeadingPairs>
    <vt:vector size="2" baseType="variant">
      <vt:variant>
        <vt:lpstr>Titulua</vt:lpstr>
      </vt:variant>
      <vt:variant>
        <vt:i4>1</vt:i4>
      </vt:variant>
    </vt:vector>
  </HeadingPairs>
  <TitlesOfParts>
    <vt:vector size="1" baseType="lpstr">
      <vt:lpstr/>
    </vt:vector>
  </TitlesOfParts>
  <Company>AYUNTAMIENTO DE IRUN / IRUNGO UDALA</Company>
  <LinksUpToDate>false</LinksUpToDate>
  <CharactersWithSpaces>27937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ARANA_JOSEBE</dc:creator>
  <cp:lastModifiedBy>ARANA_JOSEBE</cp:lastModifiedBy>
  <cp:revision>49</cp:revision>
  <cp:lastPrinted>2021-03-17T09:48:00Z</cp:lastPrinted>
  <dcterms:created xsi:type="dcterms:W3CDTF">2021-02-18T07:00:00Z</dcterms:created>
  <dcterms:modified xsi:type="dcterms:W3CDTF">2021-05-13T06:38:00Z</dcterms:modified>
</cp:coreProperties>
</file>