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6C6" w:rsidRDefault="00136E62" w:rsidP="00CF16C6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CONVOCATORIA PARA EL</w:t>
      </w:r>
      <w:r w:rsidR="00883F95" w:rsidRPr="00883F95">
        <w:rPr>
          <w:rFonts w:ascii="Arial" w:hAnsi="Arial" w:cs="Arial"/>
          <w:lang w:val="es-ES"/>
        </w:rPr>
        <w:t xml:space="preserve"> OTORGAMIENTO D</w:t>
      </w:r>
      <w:r w:rsidR="00CF16C6">
        <w:rPr>
          <w:rFonts w:ascii="Arial" w:hAnsi="Arial" w:cs="Arial"/>
          <w:lang w:val="es-ES"/>
        </w:rPr>
        <w:t>E</w:t>
      </w:r>
      <w:r w:rsidR="00883F95" w:rsidRPr="00883F95">
        <w:rPr>
          <w:rFonts w:ascii="Arial" w:hAnsi="Arial" w:cs="Arial"/>
          <w:lang w:val="es-ES"/>
        </w:rPr>
        <w:t xml:space="preserve"> AYUDAS PARA FAVORECER LA PRÁCTICA DEPORTIVA Y D</w:t>
      </w:r>
      <w:r w:rsidR="00CF16C6">
        <w:rPr>
          <w:rFonts w:ascii="Arial" w:hAnsi="Arial" w:cs="Arial"/>
          <w:lang w:val="es-ES"/>
        </w:rPr>
        <w:t>E</w:t>
      </w:r>
      <w:r w:rsidR="00883F95" w:rsidRPr="00883F95">
        <w:rPr>
          <w:rFonts w:ascii="Arial" w:hAnsi="Arial" w:cs="Arial"/>
          <w:lang w:val="es-ES"/>
        </w:rPr>
        <w:t xml:space="preserve"> ACTIVIDADES DE OCIO EN EDAD</w:t>
      </w:r>
      <w:r w:rsidR="00CF16C6">
        <w:rPr>
          <w:rFonts w:ascii="Arial" w:hAnsi="Arial" w:cs="Arial"/>
          <w:lang w:val="es-ES"/>
        </w:rPr>
        <w:t xml:space="preserve"> </w:t>
      </w:r>
      <w:r w:rsidR="00883F95" w:rsidRPr="00883F95">
        <w:rPr>
          <w:rFonts w:ascii="Arial" w:hAnsi="Arial" w:cs="Arial"/>
          <w:lang w:val="es-ES"/>
        </w:rPr>
        <w:t>ESCOLAR PARA E</w:t>
      </w:r>
      <w:r w:rsidR="00CF16C6">
        <w:rPr>
          <w:rFonts w:ascii="Arial" w:hAnsi="Arial" w:cs="Arial"/>
          <w:lang w:val="es-ES"/>
        </w:rPr>
        <w:t>L</w:t>
      </w:r>
      <w:r w:rsidR="00883F95" w:rsidRPr="00883F95">
        <w:rPr>
          <w:rFonts w:ascii="Arial" w:hAnsi="Arial" w:cs="Arial"/>
          <w:lang w:val="es-ES"/>
        </w:rPr>
        <w:t xml:space="preserve"> EJERCICIO 2021</w:t>
      </w:r>
    </w:p>
    <w:p w:rsidR="00CF16C6" w:rsidRDefault="00883F95" w:rsidP="00CF16C6">
      <w:pPr>
        <w:jc w:val="both"/>
        <w:rPr>
          <w:rFonts w:ascii="Arial" w:hAnsi="Arial" w:cs="Arial"/>
          <w:lang w:val="es-ES"/>
        </w:rPr>
      </w:pPr>
      <w:r w:rsidRPr="00883F95">
        <w:rPr>
          <w:rFonts w:ascii="Arial" w:hAnsi="Arial" w:cs="Arial"/>
          <w:lang w:val="es-ES"/>
        </w:rPr>
        <w:br/>
      </w:r>
      <w:r w:rsidRPr="00883F95">
        <w:rPr>
          <w:rFonts w:ascii="Arial" w:hAnsi="Arial" w:cs="Arial"/>
          <w:lang w:val="es-ES"/>
        </w:rPr>
        <w:br/>
        <w:t>En cumplimiento del decreto de Alcaldía n</w:t>
      </w:r>
      <w:r w:rsidR="00CF16C6">
        <w:rPr>
          <w:rFonts w:ascii="Arial" w:hAnsi="Arial" w:cs="Arial"/>
          <w:lang w:val="es-ES"/>
        </w:rPr>
        <w:t>úmero</w:t>
      </w:r>
      <w:r w:rsidRPr="00883F95">
        <w:rPr>
          <w:rFonts w:ascii="Arial" w:hAnsi="Arial" w:cs="Arial"/>
          <w:lang w:val="es-ES"/>
        </w:rPr>
        <w:t xml:space="preserve"> </w:t>
      </w:r>
      <w:r w:rsidR="00DB4549">
        <w:rPr>
          <w:rFonts w:ascii="Arial" w:hAnsi="Arial" w:cs="Arial"/>
          <w:lang w:val="es-ES"/>
        </w:rPr>
        <w:t>671</w:t>
      </w:r>
      <w:r w:rsidRPr="00883F95">
        <w:rPr>
          <w:rFonts w:ascii="Arial" w:hAnsi="Arial" w:cs="Arial"/>
          <w:lang w:val="es-ES"/>
        </w:rPr>
        <w:t xml:space="preserve"> de</w:t>
      </w:r>
      <w:r w:rsidR="00DB4549">
        <w:rPr>
          <w:rFonts w:ascii="Arial" w:hAnsi="Arial" w:cs="Arial"/>
          <w:lang w:val="es-ES"/>
        </w:rPr>
        <w:t xml:space="preserve"> 12</w:t>
      </w:r>
      <w:r w:rsidRPr="00883F95">
        <w:rPr>
          <w:rFonts w:ascii="Arial" w:hAnsi="Arial" w:cs="Arial"/>
          <w:lang w:val="es-ES"/>
        </w:rPr>
        <w:t xml:space="preserve"> de mayo de 2021, se abre la convocatoria de concurso público para la presentación de solicitudes de ayudas para favorecer la práctica deportiva y de actividades de ocio en edad escolar para el año 2021 y la temporada deportiva 2021-22, de acuerdo con la ordenanza específica reguladora de las bases por el otorgamiento de ayudas para favorecer la práctica deportiva y de actividades de ocio en edad escolar, aprobada por el Pleno en sesión ordinaria celebrada el día 28 de abril de 2016 y publicada íntegramente en el Boletín Oficial de la Provincia de Barcelona de fecha 20 de mayo de 2016</w:t>
      </w:r>
      <w:r w:rsidR="00CF16C6">
        <w:rPr>
          <w:rFonts w:ascii="Arial" w:hAnsi="Arial" w:cs="Arial"/>
          <w:lang w:val="es-ES"/>
        </w:rPr>
        <w:t>.</w:t>
      </w:r>
    </w:p>
    <w:p w:rsidR="00CF16C6" w:rsidRDefault="00883F95" w:rsidP="00CF16C6">
      <w:pPr>
        <w:jc w:val="both"/>
        <w:rPr>
          <w:rFonts w:ascii="Arial" w:hAnsi="Arial" w:cs="Arial"/>
          <w:b/>
          <w:lang w:val="es-ES"/>
        </w:rPr>
      </w:pPr>
      <w:r w:rsidRPr="00883F95">
        <w:rPr>
          <w:rFonts w:ascii="Arial" w:hAnsi="Arial" w:cs="Arial"/>
          <w:lang w:val="es-ES"/>
        </w:rPr>
        <w:br/>
      </w:r>
      <w:r w:rsidRPr="00883F95">
        <w:rPr>
          <w:rFonts w:ascii="Arial" w:hAnsi="Arial" w:cs="Arial"/>
          <w:lang w:val="es-ES"/>
        </w:rPr>
        <w:br/>
      </w:r>
      <w:r w:rsidRPr="00CF16C6">
        <w:rPr>
          <w:rFonts w:ascii="Arial" w:hAnsi="Arial" w:cs="Arial"/>
          <w:b/>
          <w:lang w:val="es-ES"/>
        </w:rPr>
        <w:t>1. Objeto y finalidad de la concesión de la subvención</w:t>
      </w:r>
    </w:p>
    <w:p w:rsidR="00CF16C6" w:rsidRDefault="00883F95" w:rsidP="00CF16C6">
      <w:pPr>
        <w:jc w:val="both"/>
        <w:rPr>
          <w:rFonts w:ascii="Arial" w:hAnsi="Arial" w:cs="Arial"/>
          <w:lang w:val="es-ES"/>
        </w:rPr>
      </w:pPr>
      <w:r w:rsidRPr="00883F95">
        <w:rPr>
          <w:rFonts w:ascii="Arial" w:hAnsi="Arial" w:cs="Arial"/>
          <w:lang w:val="es-ES"/>
        </w:rPr>
        <w:br/>
        <w:t xml:space="preserve">El objeto de esta convocatoria es la concesión de ayudas a niños y jóvenes entre 3 y 18 años por la </w:t>
      </w:r>
      <w:r w:rsidR="00CF16C6" w:rsidRPr="00883F95">
        <w:rPr>
          <w:rFonts w:ascii="Arial" w:hAnsi="Arial" w:cs="Arial"/>
          <w:lang w:val="es-ES"/>
        </w:rPr>
        <w:t>práctica</w:t>
      </w:r>
      <w:r w:rsidRPr="00883F95">
        <w:rPr>
          <w:rFonts w:ascii="Arial" w:hAnsi="Arial" w:cs="Arial"/>
          <w:lang w:val="es-ES"/>
        </w:rPr>
        <w:t xml:space="preserve"> deportiva y por la actividad de ocio. En concreto: </w:t>
      </w:r>
      <w:r w:rsidRPr="00883F95">
        <w:rPr>
          <w:rFonts w:ascii="Arial" w:hAnsi="Arial" w:cs="Arial"/>
          <w:lang w:val="es-ES"/>
        </w:rPr>
        <w:br/>
      </w:r>
      <w:r w:rsidRPr="00883F95">
        <w:rPr>
          <w:rFonts w:ascii="Arial" w:hAnsi="Arial" w:cs="Arial"/>
          <w:lang w:val="es-ES"/>
        </w:rPr>
        <w:br/>
        <w:t xml:space="preserve">- Por programas deportivos de cariz continuado organizados por el Ayuntamiento de </w:t>
      </w:r>
      <w:proofErr w:type="spellStart"/>
      <w:r w:rsidRPr="00883F95">
        <w:rPr>
          <w:rFonts w:ascii="Arial" w:hAnsi="Arial" w:cs="Arial"/>
          <w:lang w:val="es-ES"/>
        </w:rPr>
        <w:t>Molins</w:t>
      </w:r>
      <w:proofErr w:type="spellEnd"/>
      <w:r w:rsidRPr="00883F95">
        <w:rPr>
          <w:rFonts w:ascii="Arial" w:hAnsi="Arial" w:cs="Arial"/>
          <w:lang w:val="es-ES"/>
        </w:rPr>
        <w:t xml:space="preserve"> de </w:t>
      </w:r>
      <w:proofErr w:type="spellStart"/>
      <w:r w:rsidRPr="00883F95">
        <w:rPr>
          <w:rFonts w:ascii="Arial" w:hAnsi="Arial" w:cs="Arial"/>
          <w:lang w:val="es-ES"/>
        </w:rPr>
        <w:t>Rei</w:t>
      </w:r>
      <w:proofErr w:type="spellEnd"/>
      <w:r w:rsidRPr="00883F95">
        <w:rPr>
          <w:rFonts w:ascii="Arial" w:hAnsi="Arial" w:cs="Arial"/>
          <w:lang w:val="es-ES"/>
        </w:rPr>
        <w:t xml:space="preserve"> o entidades sin afán de lucro de </w:t>
      </w:r>
      <w:proofErr w:type="spellStart"/>
      <w:r w:rsidRPr="00883F95">
        <w:rPr>
          <w:rFonts w:ascii="Arial" w:hAnsi="Arial" w:cs="Arial"/>
          <w:lang w:val="es-ES"/>
        </w:rPr>
        <w:t>Molins</w:t>
      </w:r>
      <w:proofErr w:type="spellEnd"/>
      <w:r w:rsidRPr="00883F95">
        <w:rPr>
          <w:rFonts w:ascii="Arial" w:hAnsi="Arial" w:cs="Arial"/>
          <w:lang w:val="es-ES"/>
        </w:rPr>
        <w:t xml:space="preserve"> de </w:t>
      </w:r>
      <w:proofErr w:type="spellStart"/>
      <w:r w:rsidRPr="00883F95">
        <w:rPr>
          <w:rFonts w:ascii="Arial" w:hAnsi="Arial" w:cs="Arial"/>
          <w:lang w:val="es-ES"/>
        </w:rPr>
        <w:t>Rei</w:t>
      </w:r>
      <w:proofErr w:type="spellEnd"/>
      <w:r w:rsidRPr="00883F95">
        <w:rPr>
          <w:rFonts w:ascii="Arial" w:hAnsi="Arial" w:cs="Arial"/>
          <w:lang w:val="es-ES"/>
        </w:rPr>
        <w:t xml:space="preserve"> que promuevan actividades deportivas a la villa (entidades deportivas, Asociaciones de AMPAS, o similar)</w:t>
      </w:r>
      <w:r w:rsidR="00CF16C6">
        <w:rPr>
          <w:rFonts w:ascii="Arial" w:hAnsi="Arial" w:cs="Arial"/>
          <w:lang w:val="es-ES"/>
        </w:rPr>
        <w:t>.</w:t>
      </w:r>
    </w:p>
    <w:p w:rsidR="00CF16C6" w:rsidRDefault="00883F95" w:rsidP="00CF16C6">
      <w:pPr>
        <w:jc w:val="both"/>
        <w:rPr>
          <w:rFonts w:ascii="Arial" w:hAnsi="Arial" w:cs="Arial"/>
          <w:lang w:val="es-ES"/>
        </w:rPr>
      </w:pPr>
      <w:r w:rsidRPr="00883F95">
        <w:rPr>
          <w:rFonts w:ascii="Arial" w:hAnsi="Arial" w:cs="Arial"/>
          <w:lang w:val="es-ES"/>
        </w:rPr>
        <w:br/>
        <w:t xml:space="preserve">- Por programas o actividades de ocio de cariz continuado, actividades de verano o puntuales (colonias, campamentos, </w:t>
      </w:r>
      <w:r w:rsidRPr="00CF16C6">
        <w:rPr>
          <w:rFonts w:ascii="Arial" w:hAnsi="Arial" w:cs="Arial"/>
          <w:shd w:val="clear" w:color="auto" w:fill="F6F291"/>
          <w:lang w:val="es-ES"/>
        </w:rPr>
        <w:t>ludote</w:t>
      </w:r>
      <w:r w:rsidR="00CF16C6" w:rsidRPr="00CF16C6">
        <w:rPr>
          <w:rFonts w:ascii="Arial" w:hAnsi="Arial" w:cs="Arial"/>
          <w:shd w:val="clear" w:color="auto" w:fill="F6F291"/>
          <w:lang w:val="es-ES"/>
        </w:rPr>
        <w:t>cas</w:t>
      </w:r>
      <w:r w:rsidRPr="00CF16C6">
        <w:rPr>
          <w:rFonts w:ascii="Arial" w:hAnsi="Arial" w:cs="Arial"/>
          <w:lang w:val="es-ES"/>
        </w:rPr>
        <w:t>,</w:t>
      </w:r>
      <w:r w:rsidRPr="00883F95">
        <w:rPr>
          <w:rFonts w:ascii="Arial" w:hAnsi="Arial" w:cs="Arial"/>
          <w:lang w:val="es-ES"/>
        </w:rPr>
        <w:t xml:space="preserve"> etc.) organizadas por el Ayuntamiento de </w:t>
      </w:r>
      <w:proofErr w:type="spellStart"/>
      <w:r w:rsidRPr="00883F95">
        <w:rPr>
          <w:rFonts w:ascii="Arial" w:hAnsi="Arial" w:cs="Arial"/>
          <w:lang w:val="es-ES"/>
        </w:rPr>
        <w:t>Molins</w:t>
      </w:r>
      <w:proofErr w:type="spellEnd"/>
      <w:r w:rsidRPr="00883F95">
        <w:rPr>
          <w:rFonts w:ascii="Arial" w:hAnsi="Arial" w:cs="Arial"/>
          <w:lang w:val="es-ES"/>
        </w:rPr>
        <w:t xml:space="preserve"> de </w:t>
      </w:r>
      <w:proofErr w:type="spellStart"/>
      <w:r w:rsidRPr="00883F95">
        <w:rPr>
          <w:rFonts w:ascii="Arial" w:hAnsi="Arial" w:cs="Arial"/>
          <w:lang w:val="es-ES"/>
        </w:rPr>
        <w:t>Rei</w:t>
      </w:r>
      <w:proofErr w:type="spellEnd"/>
      <w:r w:rsidRPr="00883F95">
        <w:rPr>
          <w:rFonts w:ascii="Arial" w:hAnsi="Arial" w:cs="Arial"/>
          <w:lang w:val="es-ES"/>
        </w:rPr>
        <w:t xml:space="preserve"> o entidades sin afán de lucro de </w:t>
      </w:r>
      <w:proofErr w:type="spellStart"/>
      <w:r w:rsidRPr="00883F95">
        <w:rPr>
          <w:rFonts w:ascii="Arial" w:hAnsi="Arial" w:cs="Arial"/>
          <w:lang w:val="es-ES"/>
        </w:rPr>
        <w:t>Molins</w:t>
      </w:r>
      <w:proofErr w:type="spellEnd"/>
      <w:r w:rsidRPr="00883F95">
        <w:rPr>
          <w:rFonts w:ascii="Arial" w:hAnsi="Arial" w:cs="Arial"/>
          <w:lang w:val="es-ES"/>
        </w:rPr>
        <w:t xml:space="preserve"> de </w:t>
      </w:r>
      <w:proofErr w:type="spellStart"/>
      <w:r w:rsidRPr="00883F95">
        <w:rPr>
          <w:rFonts w:ascii="Arial" w:hAnsi="Arial" w:cs="Arial"/>
          <w:lang w:val="es-ES"/>
        </w:rPr>
        <w:t>Rei</w:t>
      </w:r>
      <w:proofErr w:type="spellEnd"/>
      <w:r w:rsidRPr="00883F95">
        <w:rPr>
          <w:rFonts w:ascii="Arial" w:hAnsi="Arial" w:cs="Arial"/>
          <w:lang w:val="es-ES"/>
        </w:rPr>
        <w:t xml:space="preserve">, que promuevan actividades de ocio (entidades de ocio infantiles y juveniles, Asociaciones de AMPAS, o similar). </w:t>
      </w:r>
    </w:p>
    <w:p w:rsidR="00CF16C6" w:rsidRDefault="00883F95" w:rsidP="00CF16C6">
      <w:pPr>
        <w:jc w:val="both"/>
        <w:rPr>
          <w:rFonts w:ascii="Arial" w:hAnsi="Arial" w:cs="Arial"/>
          <w:lang w:val="es-ES"/>
        </w:rPr>
      </w:pPr>
      <w:r w:rsidRPr="00883F95">
        <w:rPr>
          <w:rFonts w:ascii="Arial" w:hAnsi="Arial" w:cs="Arial"/>
          <w:lang w:val="es-ES"/>
        </w:rPr>
        <w:br/>
        <w:t xml:space="preserve">La finalidad de esta convocatoria es el otorgamiento de una ayuda pública para garantizar que nadie pueda resultar excluido de la </w:t>
      </w:r>
      <w:r w:rsidR="00CF16C6" w:rsidRPr="00883F95">
        <w:rPr>
          <w:rFonts w:ascii="Arial" w:hAnsi="Arial" w:cs="Arial"/>
          <w:lang w:val="es-ES"/>
        </w:rPr>
        <w:t>práctica</w:t>
      </w:r>
      <w:r w:rsidRPr="00883F95">
        <w:rPr>
          <w:rFonts w:ascii="Arial" w:hAnsi="Arial" w:cs="Arial"/>
          <w:lang w:val="es-ES"/>
        </w:rPr>
        <w:t xml:space="preserve"> deportiva o de las actividades de ocio por razones económicas.</w:t>
      </w:r>
    </w:p>
    <w:p w:rsidR="00CF16C6" w:rsidRPr="00CF16C6" w:rsidRDefault="00883F95" w:rsidP="00CF16C6">
      <w:pPr>
        <w:jc w:val="both"/>
        <w:rPr>
          <w:rFonts w:ascii="Arial" w:hAnsi="Arial" w:cs="Arial"/>
          <w:b/>
          <w:lang w:val="es-ES"/>
        </w:rPr>
      </w:pPr>
      <w:r w:rsidRPr="00883F95">
        <w:rPr>
          <w:rFonts w:ascii="Arial" w:hAnsi="Arial" w:cs="Arial"/>
          <w:lang w:val="es-ES"/>
        </w:rPr>
        <w:br/>
      </w:r>
      <w:r w:rsidRPr="00883F95">
        <w:rPr>
          <w:rFonts w:ascii="Arial" w:hAnsi="Arial" w:cs="Arial"/>
          <w:lang w:val="es-ES"/>
        </w:rPr>
        <w:br/>
      </w:r>
      <w:r w:rsidRPr="00CF16C6">
        <w:rPr>
          <w:rFonts w:ascii="Arial" w:hAnsi="Arial" w:cs="Arial"/>
          <w:b/>
          <w:lang w:val="es-ES"/>
        </w:rPr>
        <w:t>2.</w:t>
      </w:r>
      <w:r w:rsidR="00CF16C6" w:rsidRPr="00CF16C6">
        <w:rPr>
          <w:rFonts w:ascii="Arial" w:hAnsi="Arial" w:cs="Arial"/>
          <w:b/>
          <w:lang w:val="es-ES"/>
        </w:rPr>
        <w:t xml:space="preserve"> </w:t>
      </w:r>
      <w:r w:rsidRPr="00CF16C6">
        <w:rPr>
          <w:rFonts w:ascii="Arial" w:hAnsi="Arial" w:cs="Arial"/>
          <w:b/>
          <w:lang w:val="es-ES"/>
        </w:rPr>
        <w:t>Procedimiento y Convocatoria</w:t>
      </w:r>
    </w:p>
    <w:p w:rsidR="00CF16C6" w:rsidRPr="00CF16C6" w:rsidRDefault="00883F95" w:rsidP="00CF16C6">
      <w:pPr>
        <w:jc w:val="both"/>
        <w:rPr>
          <w:rFonts w:ascii="Arial" w:hAnsi="Arial" w:cs="Arial"/>
          <w:b/>
          <w:lang w:val="es-ES"/>
        </w:rPr>
      </w:pPr>
      <w:r w:rsidRPr="00883F95">
        <w:rPr>
          <w:rFonts w:ascii="Arial" w:hAnsi="Arial" w:cs="Arial"/>
          <w:lang w:val="es-ES"/>
        </w:rPr>
        <w:br/>
        <w:t>El procedimiento de otorgamiento de las ayudas será la concurrencia competitiva mediante el cual las s</w:t>
      </w:r>
      <w:r w:rsidR="00CF16C6">
        <w:rPr>
          <w:rFonts w:ascii="Arial" w:hAnsi="Arial" w:cs="Arial"/>
          <w:lang w:val="es-ES"/>
        </w:rPr>
        <w:t>oli</w:t>
      </w:r>
      <w:r w:rsidRPr="00883F95">
        <w:rPr>
          <w:rFonts w:ascii="Arial" w:hAnsi="Arial" w:cs="Arial"/>
          <w:lang w:val="es-ES"/>
        </w:rPr>
        <w:t xml:space="preserve">citudes recibidas se valorarán de acuerdo con los criterios de otorgamiento establecidos en la cláusula 5ª de esta convocatoria. </w:t>
      </w:r>
      <w:r w:rsidRPr="00883F95">
        <w:rPr>
          <w:rFonts w:ascii="Arial" w:hAnsi="Arial" w:cs="Arial"/>
          <w:lang w:val="es-ES"/>
        </w:rPr>
        <w:br/>
      </w:r>
      <w:r w:rsidRPr="00883F95">
        <w:rPr>
          <w:rFonts w:ascii="Arial" w:hAnsi="Arial" w:cs="Arial"/>
          <w:lang w:val="es-ES"/>
        </w:rPr>
        <w:br/>
      </w:r>
      <w:r w:rsidRPr="00CF16C6">
        <w:rPr>
          <w:rFonts w:ascii="Arial" w:hAnsi="Arial" w:cs="Arial"/>
          <w:b/>
          <w:lang w:val="es-ES"/>
        </w:rPr>
        <w:t>3. Plazo de presentación de solicitudes y documentación</w:t>
      </w:r>
    </w:p>
    <w:p w:rsidR="00763ED5" w:rsidRDefault="00883F95" w:rsidP="00CF16C6">
      <w:pPr>
        <w:jc w:val="both"/>
        <w:rPr>
          <w:rFonts w:ascii="Arial" w:hAnsi="Arial" w:cs="Arial"/>
          <w:lang w:val="es-ES"/>
        </w:rPr>
      </w:pPr>
      <w:r w:rsidRPr="00883F95">
        <w:rPr>
          <w:rFonts w:ascii="Arial" w:hAnsi="Arial" w:cs="Arial"/>
          <w:lang w:val="es-ES"/>
        </w:rPr>
        <w:br/>
        <w:t>La s</w:t>
      </w:r>
      <w:r w:rsidR="00CF16C6">
        <w:rPr>
          <w:rFonts w:ascii="Arial" w:hAnsi="Arial" w:cs="Arial"/>
          <w:lang w:val="es-ES"/>
        </w:rPr>
        <w:t>olicitud,</w:t>
      </w:r>
      <w:r w:rsidRPr="00883F95">
        <w:rPr>
          <w:rFonts w:ascii="Arial" w:hAnsi="Arial" w:cs="Arial"/>
          <w:lang w:val="es-ES"/>
        </w:rPr>
        <w:t xml:space="preserve"> junto con la documentación que se especifica a continuación, podrá ser presentada al registro general del Ayuntamiento de </w:t>
      </w:r>
      <w:proofErr w:type="spellStart"/>
      <w:r w:rsidRPr="00883F95">
        <w:rPr>
          <w:rFonts w:ascii="Arial" w:hAnsi="Arial" w:cs="Arial"/>
          <w:lang w:val="es-ES"/>
        </w:rPr>
        <w:t>Molins</w:t>
      </w:r>
      <w:proofErr w:type="spellEnd"/>
      <w:r w:rsidRPr="00883F95">
        <w:rPr>
          <w:rFonts w:ascii="Arial" w:hAnsi="Arial" w:cs="Arial"/>
          <w:lang w:val="es-ES"/>
        </w:rPr>
        <w:t xml:space="preserve"> de </w:t>
      </w:r>
      <w:proofErr w:type="spellStart"/>
      <w:r w:rsidRPr="00883F95">
        <w:rPr>
          <w:rFonts w:ascii="Arial" w:hAnsi="Arial" w:cs="Arial"/>
          <w:lang w:val="es-ES"/>
        </w:rPr>
        <w:t>Rei</w:t>
      </w:r>
      <w:proofErr w:type="spellEnd"/>
      <w:r w:rsidRPr="00883F95">
        <w:rPr>
          <w:rFonts w:ascii="Arial" w:hAnsi="Arial" w:cs="Arial"/>
          <w:lang w:val="es-ES"/>
        </w:rPr>
        <w:t xml:space="preserve"> a </w:t>
      </w:r>
      <w:r w:rsidRPr="00883F95">
        <w:rPr>
          <w:rFonts w:ascii="Arial" w:hAnsi="Arial" w:cs="Arial"/>
          <w:lang w:val="es-ES"/>
        </w:rPr>
        <w:lastRenderedPageBreak/>
        <w:t xml:space="preserve">partir del día siguiente de la publicación de esta convocatoria en el Boletín Oficial de la Provincia de Barcelona. </w:t>
      </w:r>
    </w:p>
    <w:p w:rsidR="00763ED5" w:rsidRDefault="00883F95" w:rsidP="00CF16C6">
      <w:pPr>
        <w:jc w:val="both"/>
        <w:rPr>
          <w:rFonts w:ascii="Arial" w:hAnsi="Arial" w:cs="Arial"/>
          <w:lang w:val="es-ES"/>
        </w:rPr>
      </w:pPr>
      <w:r w:rsidRPr="00883F95">
        <w:rPr>
          <w:rFonts w:ascii="Arial" w:hAnsi="Arial" w:cs="Arial"/>
          <w:lang w:val="es-ES"/>
        </w:rPr>
        <w:br/>
        <w:t>Se establece el siguiente periodo de presentación de solicitudes, con el plazo final de presentación en función del tipo de actividad por la cual se pide la ayuda:</w:t>
      </w:r>
      <w:r w:rsidRPr="00883F95">
        <w:rPr>
          <w:rFonts w:ascii="Arial" w:hAnsi="Arial" w:cs="Arial"/>
          <w:lang w:val="es-ES"/>
        </w:rPr>
        <w:br/>
      </w:r>
      <w:r w:rsidRPr="00883F95">
        <w:rPr>
          <w:rFonts w:ascii="Arial" w:hAnsi="Arial" w:cs="Arial"/>
          <w:lang w:val="es-ES"/>
        </w:rPr>
        <w:br/>
        <w:t>-</w:t>
      </w:r>
      <w:r w:rsidR="00763ED5">
        <w:rPr>
          <w:rFonts w:ascii="Arial" w:hAnsi="Arial" w:cs="Arial"/>
          <w:lang w:val="es-ES"/>
        </w:rPr>
        <w:t xml:space="preserve"> </w:t>
      </w:r>
      <w:r w:rsidRPr="00883F95">
        <w:rPr>
          <w:rFonts w:ascii="Arial" w:hAnsi="Arial" w:cs="Arial"/>
          <w:lang w:val="es-ES"/>
        </w:rPr>
        <w:t>Actividades de Verano, hasta el 15 de junio de 2021</w:t>
      </w:r>
    </w:p>
    <w:p w:rsidR="00763ED5" w:rsidRDefault="00883F95" w:rsidP="00CF16C6">
      <w:pPr>
        <w:jc w:val="both"/>
        <w:rPr>
          <w:rFonts w:ascii="Arial" w:hAnsi="Arial" w:cs="Arial"/>
          <w:lang w:val="es-ES"/>
        </w:rPr>
      </w:pPr>
      <w:r w:rsidRPr="00883F95">
        <w:rPr>
          <w:rFonts w:ascii="Arial" w:hAnsi="Arial" w:cs="Arial"/>
          <w:lang w:val="es-ES"/>
        </w:rPr>
        <w:t>- Actividades Deportivas temporada 2021-2022, hasta el 15 de octubre de 2021</w:t>
      </w:r>
      <w:r w:rsidRPr="00883F95">
        <w:rPr>
          <w:rFonts w:ascii="Arial" w:hAnsi="Arial" w:cs="Arial"/>
          <w:lang w:val="es-ES"/>
        </w:rPr>
        <w:br/>
      </w:r>
      <w:r w:rsidRPr="00763ED5">
        <w:rPr>
          <w:rFonts w:ascii="Arial" w:hAnsi="Arial" w:cs="Arial"/>
          <w:lang w:val="es-ES"/>
        </w:rPr>
        <w:t xml:space="preserve">- </w:t>
      </w:r>
      <w:r w:rsidRPr="00763ED5">
        <w:rPr>
          <w:rFonts w:ascii="Arial" w:hAnsi="Arial" w:cs="Arial"/>
          <w:shd w:val="clear" w:color="auto" w:fill="F6F291"/>
          <w:lang w:val="es-ES"/>
        </w:rPr>
        <w:t>Ludote</w:t>
      </w:r>
      <w:r w:rsidR="00763ED5" w:rsidRPr="00763ED5">
        <w:rPr>
          <w:rFonts w:ascii="Arial" w:hAnsi="Arial" w:cs="Arial"/>
          <w:shd w:val="clear" w:color="auto" w:fill="F6F291"/>
          <w:lang w:val="es-ES"/>
        </w:rPr>
        <w:t>cas</w:t>
      </w:r>
      <w:r w:rsidRPr="00883F95">
        <w:rPr>
          <w:rFonts w:ascii="Arial" w:hAnsi="Arial" w:cs="Arial"/>
          <w:lang w:val="es-ES"/>
        </w:rPr>
        <w:t xml:space="preserve"> y Parques de Navidad, y otras, hasta el 30 de noviembre de 2021</w:t>
      </w:r>
    </w:p>
    <w:p w:rsidR="00F5487C" w:rsidRDefault="00F5487C" w:rsidP="00CF16C6">
      <w:pPr>
        <w:jc w:val="both"/>
        <w:rPr>
          <w:rFonts w:ascii="Arial" w:hAnsi="Arial" w:cs="Arial"/>
          <w:lang w:val="es-ES"/>
        </w:rPr>
      </w:pPr>
    </w:p>
    <w:p w:rsidR="00F5487C" w:rsidRDefault="00883F95" w:rsidP="00CF16C6">
      <w:pPr>
        <w:jc w:val="both"/>
        <w:rPr>
          <w:rFonts w:ascii="Arial" w:hAnsi="Arial" w:cs="Arial"/>
          <w:lang w:val="es-ES"/>
        </w:rPr>
      </w:pPr>
      <w:r w:rsidRPr="00883F95">
        <w:rPr>
          <w:rFonts w:ascii="Arial" w:hAnsi="Arial" w:cs="Arial"/>
          <w:lang w:val="es-ES"/>
        </w:rPr>
        <w:br/>
        <w:t xml:space="preserve">Se efectuarán dos listados, uno para las solicitudes de actividades deportivas de temporada que se gestionará desde el Negociado de Deportes y, el otro listado que responderá a las solicitudes por actividades de ocio, que se gestionará por parte del Negociado de Infancia </w:t>
      </w:r>
      <w:r w:rsidR="00F5487C">
        <w:rPr>
          <w:rFonts w:ascii="Arial" w:hAnsi="Arial" w:cs="Arial"/>
          <w:lang w:val="es-ES"/>
        </w:rPr>
        <w:t>y</w:t>
      </w:r>
      <w:r w:rsidRPr="00883F95">
        <w:rPr>
          <w:rFonts w:ascii="Arial" w:hAnsi="Arial" w:cs="Arial"/>
          <w:lang w:val="es-ES"/>
        </w:rPr>
        <w:t xml:space="preserve"> Familias y de Juventud.</w:t>
      </w:r>
      <w:r w:rsidRPr="00883F95">
        <w:rPr>
          <w:rFonts w:ascii="Arial" w:hAnsi="Arial" w:cs="Arial"/>
          <w:lang w:val="es-ES"/>
        </w:rPr>
        <w:br/>
      </w:r>
      <w:r w:rsidRPr="00883F95">
        <w:rPr>
          <w:rFonts w:ascii="Arial" w:hAnsi="Arial" w:cs="Arial"/>
          <w:lang w:val="es-ES"/>
        </w:rPr>
        <w:br/>
        <w:t xml:space="preserve">En caso de agotarse el importe previsto a las aplicaciones presupuestarias correspondientes, se elaborará una lista de espera que será ordenada de menor a mayor renta per cápita de las familias </w:t>
      </w:r>
      <w:r w:rsidR="00E561DD">
        <w:rPr>
          <w:rFonts w:ascii="Arial" w:hAnsi="Arial" w:cs="Arial"/>
          <w:lang w:val="es-ES"/>
        </w:rPr>
        <w:t>solicitantes</w:t>
      </w:r>
      <w:r w:rsidRPr="00883F95">
        <w:rPr>
          <w:rFonts w:ascii="Arial" w:hAnsi="Arial" w:cs="Arial"/>
          <w:lang w:val="es-ES"/>
        </w:rPr>
        <w:t>, sin tenerse en cuenta la fecha de solicitud. Estos listados se activarán cuando se disponga de más consignación a las aplicaciones presupuestarias.</w:t>
      </w:r>
    </w:p>
    <w:p w:rsidR="00F5487C" w:rsidRDefault="00883F95" w:rsidP="00CF16C6">
      <w:pPr>
        <w:jc w:val="both"/>
        <w:rPr>
          <w:rFonts w:ascii="Arial" w:hAnsi="Arial" w:cs="Arial"/>
          <w:lang w:val="es-ES"/>
        </w:rPr>
      </w:pPr>
      <w:r w:rsidRPr="00883F95">
        <w:rPr>
          <w:rFonts w:ascii="Arial" w:hAnsi="Arial" w:cs="Arial"/>
          <w:lang w:val="es-ES"/>
        </w:rPr>
        <w:br/>
        <w:t>La s</w:t>
      </w:r>
      <w:r w:rsidR="00F5487C">
        <w:rPr>
          <w:rFonts w:ascii="Arial" w:hAnsi="Arial" w:cs="Arial"/>
          <w:lang w:val="es-ES"/>
        </w:rPr>
        <w:t>oli</w:t>
      </w:r>
      <w:r w:rsidRPr="00883F95">
        <w:rPr>
          <w:rFonts w:ascii="Arial" w:hAnsi="Arial" w:cs="Arial"/>
          <w:lang w:val="es-ES"/>
        </w:rPr>
        <w:t xml:space="preserve">citud y la documentación se tendrán que presentar telemáticamente a través de la sede electrónica del Ayuntamiento de </w:t>
      </w:r>
      <w:proofErr w:type="spellStart"/>
      <w:r w:rsidRPr="00883F95">
        <w:rPr>
          <w:rFonts w:ascii="Arial" w:hAnsi="Arial" w:cs="Arial"/>
          <w:lang w:val="es-ES"/>
        </w:rPr>
        <w:t>Molins</w:t>
      </w:r>
      <w:proofErr w:type="spellEnd"/>
      <w:r w:rsidRPr="00883F95">
        <w:rPr>
          <w:rFonts w:ascii="Arial" w:hAnsi="Arial" w:cs="Arial"/>
          <w:lang w:val="es-ES"/>
        </w:rPr>
        <w:t xml:space="preserve"> de </w:t>
      </w:r>
      <w:proofErr w:type="spellStart"/>
      <w:r w:rsidRPr="00883F95">
        <w:rPr>
          <w:rFonts w:ascii="Arial" w:hAnsi="Arial" w:cs="Arial"/>
          <w:lang w:val="es-ES"/>
        </w:rPr>
        <w:t>Rei</w:t>
      </w:r>
      <w:proofErr w:type="spellEnd"/>
      <w:r w:rsidRPr="00883F95">
        <w:rPr>
          <w:rFonts w:ascii="Arial" w:hAnsi="Arial" w:cs="Arial"/>
          <w:lang w:val="es-ES"/>
        </w:rPr>
        <w:t xml:space="preserve"> mediante una instancia genérica que encontraréis al link https://www.molinsderei.cat/tramitsonline/ con las instrucciones correspondientes de cómo hacerlo.</w:t>
      </w:r>
    </w:p>
    <w:p w:rsidR="00F5487C" w:rsidRDefault="00F5487C" w:rsidP="00CF16C6">
      <w:pPr>
        <w:jc w:val="both"/>
        <w:rPr>
          <w:rFonts w:ascii="Arial" w:hAnsi="Arial" w:cs="Arial"/>
          <w:lang w:val="es-ES"/>
        </w:rPr>
      </w:pPr>
    </w:p>
    <w:p w:rsidR="00F5487C" w:rsidRDefault="00883F95" w:rsidP="00CF16C6">
      <w:pPr>
        <w:jc w:val="both"/>
        <w:rPr>
          <w:rFonts w:ascii="Arial" w:hAnsi="Arial" w:cs="Arial"/>
          <w:lang w:val="es-ES"/>
        </w:rPr>
      </w:pPr>
      <w:r w:rsidRPr="00883F95">
        <w:rPr>
          <w:rFonts w:ascii="Arial" w:hAnsi="Arial" w:cs="Arial"/>
          <w:lang w:val="es-ES"/>
        </w:rPr>
        <w:br/>
        <w:t>La s</w:t>
      </w:r>
      <w:r w:rsidR="00F5487C">
        <w:rPr>
          <w:rFonts w:ascii="Arial" w:hAnsi="Arial" w:cs="Arial"/>
          <w:lang w:val="es-ES"/>
        </w:rPr>
        <w:t>oli</w:t>
      </w:r>
      <w:r w:rsidRPr="00883F95">
        <w:rPr>
          <w:rFonts w:ascii="Arial" w:hAnsi="Arial" w:cs="Arial"/>
          <w:lang w:val="es-ES"/>
        </w:rPr>
        <w:t xml:space="preserve">citud también podrá ser presentada al registro general del Ayuntamiento de </w:t>
      </w:r>
      <w:proofErr w:type="spellStart"/>
      <w:r w:rsidRPr="00883F95">
        <w:rPr>
          <w:rFonts w:ascii="Arial" w:hAnsi="Arial" w:cs="Arial"/>
          <w:lang w:val="es-ES"/>
        </w:rPr>
        <w:t>Molins</w:t>
      </w:r>
      <w:proofErr w:type="spellEnd"/>
      <w:r w:rsidRPr="00883F95">
        <w:rPr>
          <w:rFonts w:ascii="Arial" w:hAnsi="Arial" w:cs="Arial"/>
          <w:lang w:val="es-ES"/>
        </w:rPr>
        <w:t xml:space="preserve"> de </w:t>
      </w:r>
      <w:proofErr w:type="spellStart"/>
      <w:r w:rsidRPr="00883F95">
        <w:rPr>
          <w:rFonts w:ascii="Arial" w:hAnsi="Arial" w:cs="Arial"/>
          <w:lang w:val="es-ES"/>
        </w:rPr>
        <w:t>Rei</w:t>
      </w:r>
      <w:proofErr w:type="spellEnd"/>
      <w:r w:rsidRPr="00883F95">
        <w:rPr>
          <w:rFonts w:ascii="Arial" w:hAnsi="Arial" w:cs="Arial"/>
          <w:lang w:val="es-ES"/>
        </w:rPr>
        <w:t xml:space="preserve">, a la Oficina de Atención Ciudadana (calle </w:t>
      </w:r>
      <w:proofErr w:type="spellStart"/>
      <w:r w:rsidRPr="00883F95">
        <w:rPr>
          <w:rFonts w:ascii="Arial" w:hAnsi="Arial" w:cs="Arial"/>
          <w:lang w:val="es-ES"/>
        </w:rPr>
        <w:t>Rubió</w:t>
      </w:r>
      <w:proofErr w:type="spellEnd"/>
      <w:r w:rsidRPr="00883F95">
        <w:rPr>
          <w:rFonts w:ascii="Arial" w:hAnsi="Arial" w:cs="Arial"/>
          <w:lang w:val="es-ES"/>
        </w:rPr>
        <w:t xml:space="preserve"> y </w:t>
      </w:r>
      <w:proofErr w:type="spellStart"/>
      <w:r w:rsidRPr="00883F95">
        <w:rPr>
          <w:rFonts w:ascii="Arial" w:hAnsi="Arial" w:cs="Arial"/>
          <w:lang w:val="es-ES"/>
        </w:rPr>
        <w:t>Ors</w:t>
      </w:r>
      <w:proofErr w:type="spellEnd"/>
      <w:r w:rsidRPr="00883F95">
        <w:rPr>
          <w:rFonts w:ascii="Arial" w:hAnsi="Arial" w:cs="Arial"/>
          <w:lang w:val="es-ES"/>
        </w:rPr>
        <w:t xml:space="preserve">, 2-4) con cita previa, a partir del día siguiente de la publicación de esta convocatoria en el Boletín Oficial de la Provincia de Barcelona, dentro del horario siguiente: lunes a viernes, de 8:30 a 14:00 horas, y martes y jueves de 15:00 a 19:00. </w:t>
      </w:r>
      <w:r w:rsidRPr="00883F95">
        <w:rPr>
          <w:rFonts w:ascii="Arial" w:hAnsi="Arial" w:cs="Arial"/>
          <w:lang w:val="es-ES"/>
        </w:rPr>
        <w:br/>
      </w:r>
      <w:r w:rsidRPr="00883F95">
        <w:rPr>
          <w:rFonts w:ascii="Arial" w:hAnsi="Arial" w:cs="Arial"/>
          <w:lang w:val="es-ES"/>
        </w:rPr>
        <w:br/>
        <w:t>La documentación a presentar en la convocatoria del 2021 es la que se especifica a continuación:</w:t>
      </w:r>
    </w:p>
    <w:p w:rsidR="00F5487C" w:rsidRDefault="00883F95" w:rsidP="00CF16C6">
      <w:pPr>
        <w:jc w:val="both"/>
        <w:rPr>
          <w:rFonts w:ascii="Arial" w:hAnsi="Arial" w:cs="Arial"/>
          <w:lang w:val="es-ES"/>
        </w:rPr>
      </w:pPr>
      <w:r w:rsidRPr="00883F95">
        <w:rPr>
          <w:rFonts w:ascii="Arial" w:hAnsi="Arial" w:cs="Arial"/>
          <w:lang w:val="es-ES"/>
        </w:rPr>
        <w:br/>
        <w:t>- Hoja de solicitud específic</w:t>
      </w:r>
      <w:r w:rsidR="00E561DD">
        <w:rPr>
          <w:rFonts w:ascii="Arial" w:hAnsi="Arial" w:cs="Arial"/>
          <w:lang w:val="es-ES"/>
        </w:rPr>
        <w:t>a</w:t>
      </w:r>
      <w:r w:rsidRPr="00883F95">
        <w:rPr>
          <w:rFonts w:ascii="Arial" w:hAnsi="Arial" w:cs="Arial"/>
          <w:lang w:val="es-ES"/>
        </w:rPr>
        <w:t xml:space="preserve"> (Anexo 1)</w:t>
      </w:r>
    </w:p>
    <w:p w:rsidR="009B215F" w:rsidRDefault="009B215F" w:rsidP="00CF16C6">
      <w:pPr>
        <w:jc w:val="both"/>
        <w:rPr>
          <w:rFonts w:ascii="Arial" w:hAnsi="Arial" w:cs="Arial"/>
          <w:lang w:val="es-ES"/>
        </w:rPr>
      </w:pPr>
    </w:p>
    <w:p w:rsidR="009B215F" w:rsidRDefault="00883F95" w:rsidP="00CF16C6">
      <w:pPr>
        <w:jc w:val="both"/>
        <w:rPr>
          <w:rFonts w:ascii="Arial" w:hAnsi="Arial" w:cs="Arial"/>
          <w:lang w:val="es-ES"/>
        </w:rPr>
      </w:pPr>
      <w:r w:rsidRPr="00883F95">
        <w:rPr>
          <w:rFonts w:ascii="Arial" w:hAnsi="Arial" w:cs="Arial"/>
          <w:lang w:val="es-ES"/>
        </w:rPr>
        <w:t>- Hoja de inscripción a la actividad deportiva o a la actividad de ocio</w:t>
      </w:r>
      <w:r w:rsidR="009B215F">
        <w:rPr>
          <w:rFonts w:ascii="Arial" w:hAnsi="Arial" w:cs="Arial"/>
          <w:lang w:val="es-ES"/>
        </w:rPr>
        <w:t>.</w:t>
      </w:r>
    </w:p>
    <w:p w:rsidR="009B215F" w:rsidRDefault="009B215F" w:rsidP="00CF16C6">
      <w:pPr>
        <w:jc w:val="both"/>
        <w:rPr>
          <w:rFonts w:ascii="Arial" w:hAnsi="Arial" w:cs="Arial"/>
          <w:lang w:val="es-ES"/>
        </w:rPr>
      </w:pPr>
    </w:p>
    <w:p w:rsidR="009B215F" w:rsidRDefault="00883F95" w:rsidP="00CF16C6">
      <w:pPr>
        <w:jc w:val="both"/>
        <w:rPr>
          <w:rFonts w:ascii="Arial" w:hAnsi="Arial" w:cs="Arial"/>
          <w:lang w:val="es-ES"/>
        </w:rPr>
      </w:pPr>
      <w:r w:rsidRPr="00883F95">
        <w:rPr>
          <w:rFonts w:ascii="Arial" w:hAnsi="Arial" w:cs="Arial"/>
          <w:lang w:val="es-ES"/>
        </w:rPr>
        <w:t>- Fotocopia DNI, NIE y/o PASAPORTE o libro de familia del sol</w:t>
      </w:r>
      <w:r w:rsidR="009B215F">
        <w:rPr>
          <w:rFonts w:ascii="Arial" w:hAnsi="Arial" w:cs="Arial"/>
          <w:lang w:val="es-ES"/>
        </w:rPr>
        <w:t xml:space="preserve">icitante </w:t>
      </w:r>
      <w:r w:rsidRPr="00883F95">
        <w:rPr>
          <w:rFonts w:ascii="Arial" w:hAnsi="Arial" w:cs="Arial"/>
          <w:lang w:val="es-ES"/>
        </w:rPr>
        <w:t>menor de 18 años y del padre, madre o tutor legal del solicita</w:t>
      </w:r>
      <w:r w:rsidR="00F9638B">
        <w:rPr>
          <w:rFonts w:ascii="Arial" w:hAnsi="Arial" w:cs="Arial"/>
          <w:lang w:val="es-ES"/>
        </w:rPr>
        <w:t>n</w:t>
      </w:r>
      <w:r w:rsidR="009B215F">
        <w:rPr>
          <w:rFonts w:ascii="Arial" w:hAnsi="Arial" w:cs="Arial"/>
          <w:lang w:val="es-ES"/>
        </w:rPr>
        <w:t>te</w:t>
      </w:r>
      <w:r w:rsidRPr="00883F95">
        <w:rPr>
          <w:rFonts w:ascii="Arial" w:hAnsi="Arial" w:cs="Arial"/>
          <w:lang w:val="es-ES"/>
        </w:rPr>
        <w:t>. Cuando se trate de una persona menor de edad, la s</w:t>
      </w:r>
      <w:r w:rsidR="009B215F">
        <w:rPr>
          <w:rFonts w:ascii="Arial" w:hAnsi="Arial" w:cs="Arial"/>
          <w:lang w:val="es-ES"/>
        </w:rPr>
        <w:t>oli</w:t>
      </w:r>
      <w:r w:rsidRPr="00883F95">
        <w:rPr>
          <w:rFonts w:ascii="Arial" w:hAnsi="Arial" w:cs="Arial"/>
          <w:lang w:val="es-ES"/>
        </w:rPr>
        <w:t>citud tendrá que estar firmada por el padre, madre</w:t>
      </w:r>
      <w:r w:rsidR="009B215F">
        <w:rPr>
          <w:rFonts w:ascii="Arial" w:hAnsi="Arial" w:cs="Arial"/>
          <w:lang w:val="es-ES"/>
        </w:rPr>
        <w:t xml:space="preserve"> </w:t>
      </w:r>
      <w:r w:rsidRPr="00883F95">
        <w:rPr>
          <w:rFonts w:ascii="Arial" w:hAnsi="Arial" w:cs="Arial"/>
          <w:lang w:val="es-ES"/>
        </w:rPr>
        <w:t>o tutor legal.</w:t>
      </w:r>
    </w:p>
    <w:p w:rsidR="009B215F" w:rsidRDefault="00883F95" w:rsidP="00CF16C6">
      <w:pPr>
        <w:jc w:val="both"/>
        <w:rPr>
          <w:rFonts w:ascii="Arial" w:hAnsi="Arial" w:cs="Arial"/>
          <w:lang w:val="es-ES"/>
        </w:rPr>
      </w:pPr>
      <w:r w:rsidRPr="00883F95">
        <w:rPr>
          <w:rFonts w:ascii="Arial" w:hAnsi="Arial" w:cs="Arial"/>
          <w:lang w:val="es-ES"/>
        </w:rPr>
        <w:lastRenderedPageBreak/>
        <w:br/>
        <w:t>- Justifican</w:t>
      </w:r>
      <w:r w:rsidR="009B215F">
        <w:rPr>
          <w:rFonts w:ascii="Arial" w:hAnsi="Arial" w:cs="Arial"/>
          <w:lang w:val="es-ES"/>
        </w:rPr>
        <w:t>te</w:t>
      </w:r>
      <w:r w:rsidRPr="00883F95">
        <w:rPr>
          <w:rFonts w:ascii="Arial" w:hAnsi="Arial" w:cs="Arial"/>
          <w:lang w:val="es-ES"/>
        </w:rPr>
        <w:t xml:space="preserve"> de CONVIVENCIA (Ayuntamiento: Oficina Atención al Ciudadano).</w:t>
      </w:r>
    </w:p>
    <w:p w:rsidR="009B215F" w:rsidRDefault="00883F95" w:rsidP="00CF16C6">
      <w:pPr>
        <w:jc w:val="both"/>
        <w:rPr>
          <w:rFonts w:ascii="Arial" w:hAnsi="Arial" w:cs="Arial"/>
          <w:lang w:val="es-ES"/>
        </w:rPr>
      </w:pPr>
      <w:r w:rsidRPr="00883F95">
        <w:rPr>
          <w:rFonts w:ascii="Arial" w:hAnsi="Arial" w:cs="Arial"/>
          <w:lang w:val="es-ES"/>
        </w:rPr>
        <w:br/>
        <w:t xml:space="preserve">- Certificado de </w:t>
      </w:r>
      <w:r w:rsidR="009B215F">
        <w:rPr>
          <w:rFonts w:ascii="Arial" w:hAnsi="Arial" w:cs="Arial"/>
          <w:lang w:val="es-ES"/>
        </w:rPr>
        <w:t>bienes</w:t>
      </w:r>
      <w:r w:rsidRPr="00883F95">
        <w:rPr>
          <w:rFonts w:ascii="Arial" w:hAnsi="Arial" w:cs="Arial"/>
          <w:lang w:val="es-ES"/>
        </w:rPr>
        <w:t xml:space="preserve"> del Ayuntamiento </w:t>
      </w:r>
      <w:proofErr w:type="spellStart"/>
      <w:r w:rsidRPr="00883F95">
        <w:rPr>
          <w:rFonts w:ascii="Arial" w:hAnsi="Arial" w:cs="Arial"/>
          <w:lang w:val="es-ES"/>
        </w:rPr>
        <w:t>Molins</w:t>
      </w:r>
      <w:proofErr w:type="spellEnd"/>
      <w:r w:rsidRPr="00883F95">
        <w:rPr>
          <w:rFonts w:ascii="Arial" w:hAnsi="Arial" w:cs="Arial"/>
          <w:lang w:val="es-ES"/>
        </w:rPr>
        <w:t xml:space="preserve"> de </w:t>
      </w:r>
      <w:proofErr w:type="spellStart"/>
      <w:r w:rsidRPr="00883F95">
        <w:rPr>
          <w:rFonts w:ascii="Arial" w:hAnsi="Arial" w:cs="Arial"/>
          <w:lang w:val="es-ES"/>
        </w:rPr>
        <w:t>Rei</w:t>
      </w:r>
      <w:proofErr w:type="spellEnd"/>
      <w:r w:rsidRPr="00883F95">
        <w:rPr>
          <w:rFonts w:ascii="Arial" w:hAnsi="Arial" w:cs="Arial"/>
          <w:lang w:val="es-ES"/>
        </w:rPr>
        <w:t xml:space="preserve"> y de cualquier otro municipio donde la familia tenga propiedades.</w:t>
      </w:r>
    </w:p>
    <w:p w:rsidR="009B215F" w:rsidRDefault="009B215F" w:rsidP="00CF16C6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br/>
        <w:t xml:space="preserve">- </w:t>
      </w:r>
      <w:r w:rsidR="00883F95" w:rsidRPr="00883F95">
        <w:rPr>
          <w:rFonts w:ascii="Arial" w:hAnsi="Arial" w:cs="Arial"/>
          <w:lang w:val="es-ES"/>
        </w:rPr>
        <w:t>Justificantes económicos de todos los mayores de edad integrantes de la unidad</w:t>
      </w:r>
      <w:r>
        <w:rPr>
          <w:rFonts w:ascii="Arial" w:hAnsi="Arial" w:cs="Arial"/>
          <w:lang w:val="es-ES"/>
        </w:rPr>
        <w:t xml:space="preserve"> </w:t>
      </w:r>
      <w:r w:rsidR="00883F95" w:rsidRPr="00883F95">
        <w:rPr>
          <w:rFonts w:ascii="Arial" w:hAnsi="Arial" w:cs="Arial"/>
          <w:lang w:val="es-ES"/>
        </w:rPr>
        <w:t>familiar:</w:t>
      </w:r>
    </w:p>
    <w:p w:rsidR="009B215F" w:rsidRPr="009B215F" w:rsidRDefault="00883F95" w:rsidP="009B215F">
      <w:pPr>
        <w:pStyle w:val="Prrafodelista"/>
        <w:numPr>
          <w:ilvl w:val="0"/>
          <w:numId w:val="2"/>
        </w:numPr>
        <w:jc w:val="both"/>
        <w:rPr>
          <w:rFonts w:ascii="Arial" w:eastAsia="ArialMT" w:hAnsi="Arial" w:cs="Arial"/>
          <w:lang w:val="es-ES"/>
        </w:rPr>
      </w:pPr>
      <w:r w:rsidRPr="009B215F">
        <w:rPr>
          <w:rFonts w:ascii="Arial" w:hAnsi="Arial" w:cs="Arial"/>
          <w:lang w:val="es-ES"/>
        </w:rPr>
        <w:t>Nómina, baja o maternidad.</w:t>
      </w:r>
    </w:p>
    <w:p w:rsidR="009B215F" w:rsidRPr="009B215F" w:rsidRDefault="00883F95" w:rsidP="009B215F">
      <w:pPr>
        <w:pStyle w:val="Prrafodelista"/>
        <w:numPr>
          <w:ilvl w:val="0"/>
          <w:numId w:val="2"/>
        </w:numPr>
        <w:jc w:val="both"/>
        <w:rPr>
          <w:rFonts w:ascii="Arial" w:eastAsia="ArialMT" w:hAnsi="Arial" w:cs="Arial"/>
          <w:lang w:val="es-ES"/>
        </w:rPr>
      </w:pPr>
      <w:r w:rsidRPr="009B215F">
        <w:rPr>
          <w:rFonts w:ascii="Arial" w:hAnsi="Arial" w:cs="Arial"/>
          <w:lang w:val="es-ES"/>
        </w:rPr>
        <w:t>Certificado de pensión o prestaciones de la Seguridad Social.</w:t>
      </w:r>
    </w:p>
    <w:p w:rsidR="009B215F" w:rsidRPr="009B215F" w:rsidRDefault="00883F95" w:rsidP="009B215F">
      <w:pPr>
        <w:pStyle w:val="Prrafodelista"/>
        <w:numPr>
          <w:ilvl w:val="0"/>
          <w:numId w:val="2"/>
        </w:numPr>
        <w:jc w:val="both"/>
        <w:rPr>
          <w:rFonts w:ascii="Arial" w:eastAsia="ArialMT" w:hAnsi="Arial" w:cs="Arial"/>
          <w:lang w:val="es-ES"/>
        </w:rPr>
      </w:pPr>
      <w:r w:rsidRPr="009B215F">
        <w:rPr>
          <w:rFonts w:ascii="Arial" w:hAnsi="Arial" w:cs="Arial"/>
          <w:lang w:val="es-ES"/>
        </w:rPr>
        <w:t>Certificado de</w:t>
      </w:r>
      <w:r w:rsidR="00E561DD">
        <w:rPr>
          <w:rFonts w:ascii="Arial" w:hAnsi="Arial" w:cs="Arial"/>
          <w:lang w:val="es-ES"/>
        </w:rPr>
        <w:t xml:space="preserve"> </w:t>
      </w:r>
      <w:r w:rsidRPr="009B215F">
        <w:rPr>
          <w:rFonts w:ascii="Arial" w:hAnsi="Arial" w:cs="Arial"/>
          <w:lang w:val="es-ES"/>
        </w:rPr>
        <w:t>l</w:t>
      </w:r>
      <w:r w:rsidR="00E561DD">
        <w:rPr>
          <w:rFonts w:ascii="Arial" w:hAnsi="Arial" w:cs="Arial"/>
          <w:lang w:val="es-ES"/>
        </w:rPr>
        <w:t>a</w:t>
      </w:r>
      <w:r w:rsidRPr="009B215F">
        <w:rPr>
          <w:rFonts w:ascii="Arial" w:hAnsi="Arial" w:cs="Arial"/>
          <w:lang w:val="es-ES"/>
        </w:rPr>
        <w:t xml:space="preserve"> </w:t>
      </w:r>
      <w:r w:rsidRPr="009B215F">
        <w:rPr>
          <w:rFonts w:ascii="Arial" w:hAnsi="Arial" w:cs="Arial"/>
          <w:shd w:val="clear" w:color="auto" w:fill="F6F291"/>
          <w:lang w:val="es-ES"/>
        </w:rPr>
        <w:t>OTG</w:t>
      </w:r>
      <w:r w:rsidRPr="009B215F">
        <w:rPr>
          <w:rFonts w:ascii="Arial" w:hAnsi="Arial" w:cs="Arial"/>
          <w:lang w:val="es-ES"/>
        </w:rPr>
        <w:t xml:space="preserve"> conforme está INSCRITO Y RECIBE O NO RECIBE una prestación</w:t>
      </w:r>
      <w:r w:rsidR="009B215F">
        <w:rPr>
          <w:rFonts w:ascii="Arial" w:hAnsi="Arial" w:cs="Arial"/>
          <w:lang w:val="es-ES"/>
        </w:rPr>
        <w:t>.</w:t>
      </w:r>
    </w:p>
    <w:p w:rsidR="009B215F" w:rsidRPr="009B215F" w:rsidRDefault="00883F95" w:rsidP="009B215F">
      <w:pPr>
        <w:pStyle w:val="Prrafodelista"/>
        <w:numPr>
          <w:ilvl w:val="0"/>
          <w:numId w:val="2"/>
        </w:numPr>
        <w:jc w:val="both"/>
        <w:rPr>
          <w:rFonts w:ascii="Arial" w:eastAsia="ArialMT" w:hAnsi="Arial" w:cs="Arial"/>
          <w:lang w:val="es-ES"/>
        </w:rPr>
      </w:pPr>
      <w:r w:rsidRPr="009B215F">
        <w:rPr>
          <w:rFonts w:ascii="Arial" w:hAnsi="Arial" w:cs="Arial"/>
          <w:lang w:val="es-ES"/>
        </w:rPr>
        <w:t>Declaración Jurada justificando los ingresos y/o no ingresos.</w:t>
      </w:r>
    </w:p>
    <w:p w:rsidR="009B215F" w:rsidRPr="009B215F" w:rsidRDefault="00883F95" w:rsidP="009B215F">
      <w:pPr>
        <w:pStyle w:val="Prrafodelista"/>
        <w:numPr>
          <w:ilvl w:val="0"/>
          <w:numId w:val="2"/>
        </w:numPr>
        <w:jc w:val="both"/>
        <w:rPr>
          <w:rFonts w:ascii="Arial" w:eastAsia="ArialMT" w:hAnsi="Arial" w:cs="Arial"/>
          <w:lang w:val="es-ES"/>
        </w:rPr>
      </w:pPr>
      <w:r w:rsidRPr="009B215F">
        <w:rPr>
          <w:rFonts w:ascii="Arial" w:hAnsi="Arial" w:cs="Arial"/>
          <w:lang w:val="es-ES"/>
        </w:rPr>
        <w:t>Declaración jurada justificantes ingresos por alquiler habitación.</w:t>
      </w:r>
    </w:p>
    <w:p w:rsidR="009B215F" w:rsidRPr="009B215F" w:rsidRDefault="009B215F" w:rsidP="009B215F">
      <w:pPr>
        <w:jc w:val="both"/>
        <w:rPr>
          <w:rFonts w:ascii="Arial" w:eastAsia="ArialMT" w:hAnsi="Arial" w:cs="Arial"/>
          <w:lang w:val="es-ES"/>
        </w:rPr>
      </w:pPr>
      <w:r w:rsidRPr="009B215F">
        <w:rPr>
          <w:rFonts w:ascii="Arial" w:hAnsi="Arial" w:cs="Arial"/>
          <w:lang w:val="es-ES"/>
        </w:rPr>
        <w:t xml:space="preserve">- Justificantes </w:t>
      </w:r>
      <w:r w:rsidR="00883F95" w:rsidRPr="009B215F">
        <w:rPr>
          <w:rFonts w:ascii="Arial" w:hAnsi="Arial" w:cs="Arial"/>
          <w:lang w:val="es-ES"/>
        </w:rPr>
        <w:t>de gastos de la vivienda:</w:t>
      </w:r>
    </w:p>
    <w:p w:rsidR="009B215F" w:rsidRPr="008A7840" w:rsidRDefault="00883F95" w:rsidP="008A7840">
      <w:pPr>
        <w:pStyle w:val="Prrafodelista"/>
        <w:numPr>
          <w:ilvl w:val="0"/>
          <w:numId w:val="4"/>
        </w:numPr>
        <w:jc w:val="both"/>
        <w:rPr>
          <w:rFonts w:ascii="Arial" w:eastAsia="ArialMT" w:hAnsi="Arial" w:cs="Arial"/>
          <w:lang w:val="es-ES"/>
        </w:rPr>
      </w:pPr>
      <w:r w:rsidRPr="008A7840">
        <w:rPr>
          <w:rFonts w:ascii="Arial" w:hAnsi="Arial" w:cs="Arial"/>
          <w:lang w:val="es-ES"/>
        </w:rPr>
        <w:t>Último recibo de alquiler o</w:t>
      </w:r>
      <w:r w:rsidR="009B215F" w:rsidRPr="008A7840">
        <w:rPr>
          <w:rFonts w:ascii="Arial" w:hAnsi="Arial" w:cs="Arial"/>
          <w:lang w:val="es-ES"/>
        </w:rPr>
        <w:t xml:space="preserve"> hipoteca (Entidad bancaria).</w:t>
      </w:r>
    </w:p>
    <w:p w:rsidR="009B215F" w:rsidRPr="008A7840" w:rsidRDefault="00883F95" w:rsidP="008A7840">
      <w:pPr>
        <w:pStyle w:val="Prrafodelista"/>
        <w:numPr>
          <w:ilvl w:val="0"/>
          <w:numId w:val="4"/>
        </w:numPr>
        <w:jc w:val="both"/>
        <w:rPr>
          <w:rFonts w:ascii="Arial" w:eastAsia="ArialMT" w:hAnsi="Arial" w:cs="Arial"/>
          <w:lang w:val="es-ES"/>
        </w:rPr>
      </w:pPr>
      <w:r w:rsidRPr="008A7840">
        <w:rPr>
          <w:rFonts w:ascii="Arial" w:hAnsi="Arial" w:cs="Arial"/>
          <w:lang w:val="es-ES"/>
        </w:rPr>
        <w:t>Declaración jurada del gasto por habitación alquilada.</w:t>
      </w:r>
    </w:p>
    <w:p w:rsidR="009B215F" w:rsidRDefault="00883F95" w:rsidP="009B215F">
      <w:pPr>
        <w:jc w:val="both"/>
        <w:rPr>
          <w:rFonts w:ascii="Arial" w:hAnsi="Arial" w:cs="Arial"/>
          <w:lang w:val="es-ES"/>
        </w:rPr>
      </w:pPr>
      <w:r w:rsidRPr="009B215F">
        <w:rPr>
          <w:rFonts w:ascii="Arial" w:hAnsi="Arial" w:cs="Arial"/>
          <w:lang w:val="es-ES"/>
        </w:rPr>
        <w:br/>
        <w:t>-</w:t>
      </w:r>
      <w:r w:rsidR="009B215F">
        <w:rPr>
          <w:rFonts w:ascii="Arial" w:hAnsi="Arial" w:cs="Arial"/>
          <w:lang w:val="es-ES"/>
        </w:rPr>
        <w:t xml:space="preserve"> </w:t>
      </w:r>
      <w:r w:rsidRPr="009B215F">
        <w:rPr>
          <w:rFonts w:ascii="Arial" w:hAnsi="Arial" w:cs="Arial"/>
          <w:lang w:val="es-ES"/>
        </w:rPr>
        <w:t>Justificantes bancarios:</w:t>
      </w:r>
    </w:p>
    <w:p w:rsidR="00744E24" w:rsidRPr="00744E24" w:rsidRDefault="00883F95" w:rsidP="00744E24">
      <w:pPr>
        <w:pStyle w:val="Prrafodelista"/>
        <w:numPr>
          <w:ilvl w:val="0"/>
          <w:numId w:val="5"/>
        </w:numPr>
        <w:jc w:val="both"/>
        <w:rPr>
          <w:rFonts w:ascii="Arial" w:eastAsia="ArialMT" w:hAnsi="Arial" w:cs="Arial"/>
          <w:lang w:val="es-ES"/>
        </w:rPr>
      </w:pPr>
      <w:r w:rsidRPr="00744E24">
        <w:rPr>
          <w:rFonts w:ascii="Arial" w:hAnsi="Arial" w:cs="Arial"/>
          <w:lang w:val="es-ES"/>
        </w:rPr>
        <w:t>Extracto bancario de todas las cuentas bancarias de los movimientos de los últimos 6 meses.</w:t>
      </w:r>
    </w:p>
    <w:p w:rsidR="00744E24" w:rsidRDefault="00883F95" w:rsidP="00744E24">
      <w:pPr>
        <w:jc w:val="both"/>
        <w:rPr>
          <w:rFonts w:ascii="Arial" w:hAnsi="Arial" w:cs="Arial"/>
          <w:lang w:val="es-ES"/>
        </w:rPr>
      </w:pPr>
      <w:r w:rsidRPr="00744E24">
        <w:rPr>
          <w:rFonts w:ascii="Arial" w:hAnsi="Arial" w:cs="Arial"/>
          <w:lang w:val="es-ES"/>
        </w:rPr>
        <w:br/>
        <w:t>- Justificantes de Hacienda (en el caso de realizarla):</w:t>
      </w:r>
    </w:p>
    <w:p w:rsidR="00744E24" w:rsidRPr="00744E24" w:rsidRDefault="00883F95" w:rsidP="00744E24">
      <w:pPr>
        <w:pStyle w:val="Prrafodelista"/>
        <w:numPr>
          <w:ilvl w:val="0"/>
          <w:numId w:val="5"/>
        </w:numPr>
        <w:jc w:val="both"/>
        <w:rPr>
          <w:rFonts w:ascii="Arial" w:eastAsia="ArialMT" w:hAnsi="Arial" w:cs="Arial"/>
          <w:lang w:val="es-ES"/>
        </w:rPr>
      </w:pPr>
      <w:r w:rsidRPr="00744E24">
        <w:rPr>
          <w:rFonts w:ascii="Arial" w:hAnsi="Arial" w:cs="Arial"/>
          <w:lang w:val="es-ES"/>
        </w:rPr>
        <w:t xml:space="preserve">Declaración </w:t>
      </w:r>
      <w:r w:rsidR="00744E24" w:rsidRPr="00744E24">
        <w:rPr>
          <w:rFonts w:ascii="Arial" w:hAnsi="Arial" w:cs="Arial"/>
          <w:lang w:val="es-ES"/>
        </w:rPr>
        <w:t>Renta</w:t>
      </w:r>
      <w:r w:rsidRPr="00744E24">
        <w:rPr>
          <w:rFonts w:ascii="Arial" w:hAnsi="Arial" w:cs="Arial"/>
          <w:lang w:val="es-ES"/>
        </w:rPr>
        <w:t xml:space="preserve"> último ejercicio, de todos los miembros de la unidad familiar.</w:t>
      </w:r>
    </w:p>
    <w:p w:rsidR="00C27AC8" w:rsidRPr="00C27AC8" w:rsidRDefault="00883F95" w:rsidP="00744E24">
      <w:pPr>
        <w:pStyle w:val="Prrafodelista"/>
        <w:numPr>
          <w:ilvl w:val="0"/>
          <w:numId w:val="5"/>
        </w:numPr>
        <w:jc w:val="both"/>
        <w:rPr>
          <w:rFonts w:ascii="Arial" w:eastAsia="ArialMT" w:hAnsi="Arial" w:cs="Arial"/>
          <w:lang w:val="es-ES"/>
        </w:rPr>
      </w:pPr>
      <w:r w:rsidRPr="00744E24">
        <w:rPr>
          <w:rFonts w:ascii="Arial" w:hAnsi="Arial" w:cs="Arial"/>
          <w:lang w:val="es-ES"/>
        </w:rPr>
        <w:t>Últimas declaraciones trimestrales del ejercicio actual (por autónomos).</w:t>
      </w:r>
    </w:p>
    <w:p w:rsidR="00C27AC8" w:rsidRPr="00C27AC8" w:rsidRDefault="00883F95" w:rsidP="00744E24">
      <w:pPr>
        <w:pStyle w:val="Prrafodelista"/>
        <w:numPr>
          <w:ilvl w:val="0"/>
          <w:numId w:val="5"/>
        </w:numPr>
        <w:jc w:val="both"/>
        <w:rPr>
          <w:rFonts w:ascii="Arial" w:eastAsia="ArialMT" w:hAnsi="Arial" w:cs="Arial"/>
          <w:lang w:val="es-ES"/>
        </w:rPr>
      </w:pPr>
      <w:r w:rsidRPr="00744E24">
        <w:rPr>
          <w:rFonts w:ascii="Arial" w:hAnsi="Arial" w:cs="Arial"/>
          <w:lang w:val="es-ES"/>
        </w:rPr>
        <w:t xml:space="preserve">Hoja de autorización a </w:t>
      </w:r>
      <w:r w:rsidRPr="00744E24">
        <w:rPr>
          <w:rFonts w:ascii="Arial" w:hAnsi="Arial" w:cs="Arial"/>
          <w:shd w:val="clear" w:color="auto" w:fill="F6F291"/>
          <w:lang w:val="es-ES"/>
        </w:rPr>
        <w:t>AET</w:t>
      </w:r>
      <w:r w:rsidRPr="00744E24">
        <w:rPr>
          <w:rFonts w:ascii="Arial" w:hAnsi="Arial" w:cs="Arial"/>
          <w:lang w:val="es-ES"/>
        </w:rPr>
        <w:t xml:space="preserve"> y la DG firmado por la familia (Anexo II).</w:t>
      </w:r>
    </w:p>
    <w:p w:rsidR="00F9638B" w:rsidRDefault="00F9638B" w:rsidP="00F9638B">
      <w:pPr>
        <w:ind w:left="360"/>
        <w:jc w:val="both"/>
        <w:rPr>
          <w:rFonts w:ascii="Arial" w:hAnsi="Arial" w:cs="Arial"/>
          <w:lang w:val="es-ES"/>
        </w:rPr>
      </w:pPr>
    </w:p>
    <w:p w:rsidR="00C27AC8" w:rsidRPr="00F9638B" w:rsidRDefault="00883F95" w:rsidP="00E561DD">
      <w:pPr>
        <w:jc w:val="both"/>
        <w:rPr>
          <w:rFonts w:ascii="Arial" w:hAnsi="Arial" w:cs="Arial"/>
          <w:b/>
          <w:lang w:val="es-ES"/>
        </w:rPr>
      </w:pPr>
      <w:r w:rsidRPr="00F9638B">
        <w:rPr>
          <w:rFonts w:ascii="Arial" w:hAnsi="Arial" w:cs="Arial"/>
          <w:b/>
          <w:lang w:val="es-ES"/>
        </w:rPr>
        <w:t>Documentación complementaria:</w:t>
      </w:r>
    </w:p>
    <w:p w:rsidR="00F9638B" w:rsidRDefault="00F9638B" w:rsidP="00F9638B">
      <w:pPr>
        <w:jc w:val="both"/>
        <w:rPr>
          <w:rFonts w:ascii="Arial" w:hAnsi="Arial" w:cs="Arial"/>
          <w:lang w:val="es-ES"/>
        </w:rPr>
      </w:pPr>
    </w:p>
    <w:p w:rsidR="00F9638B" w:rsidRPr="00F9638B" w:rsidRDefault="00883F95" w:rsidP="00F9638B">
      <w:pPr>
        <w:jc w:val="both"/>
        <w:rPr>
          <w:rFonts w:ascii="Arial" w:hAnsi="Arial" w:cs="Arial"/>
          <w:lang w:val="es-ES"/>
        </w:rPr>
      </w:pPr>
      <w:r w:rsidRPr="00F9638B">
        <w:rPr>
          <w:rFonts w:ascii="Arial" w:hAnsi="Arial" w:cs="Arial"/>
          <w:lang w:val="es-ES"/>
        </w:rPr>
        <w:t>- En caso de separación familiar:</w:t>
      </w:r>
    </w:p>
    <w:p w:rsidR="00F9638B" w:rsidRPr="00F9638B" w:rsidRDefault="00883F95" w:rsidP="00C27AC8">
      <w:pPr>
        <w:pStyle w:val="Prrafodelista"/>
        <w:numPr>
          <w:ilvl w:val="0"/>
          <w:numId w:val="6"/>
        </w:numPr>
        <w:jc w:val="both"/>
        <w:rPr>
          <w:rFonts w:ascii="Arial" w:eastAsia="ArialMT" w:hAnsi="Arial" w:cs="Arial"/>
          <w:lang w:val="es-ES"/>
        </w:rPr>
      </w:pPr>
      <w:r w:rsidRPr="00F9638B">
        <w:rPr>
          <w:rFonts w:ascii="Arial" w:hAnsi="Arial" w:cs="Arial"/>
          <w:lang w:val="es-ES"/>
        </w:rPr>
        <w:t>Convenio regulador de separación.</w:t>
      </w:r>
    </w:p>
    <w:p w:rsidR="00F9638B" w:rsidRPr="00F9638B" w:rsidRDefault="00883F95" w:rsidP="00C27AC8">
      <w:pPr>
        <w:pStyle w:val="Prrafodelista"/>
        <w:numPr>
          <w:ilvl w:val="0"/>
          <w:numId w:val="6"/>
        </w:numPr>
        <w:jc w:val="both"/>
        <w:rPr>
          <w:rFonts w:ascii="Arial" w:eastAsia="ArialMT" w:hAnsi="Arial" w:cs="Arial"/>
          <w:lang w:val="es-ES"/>
        </w:rPr>
      </w:pPr>
      <w:r w:rsidRPr="00F9638B">
        <w:rPr>
          <w:rFonts w:ascii="Arial" w:hAnsi="Arial" w:cs="Arial"/>
          <w:lang w:val="es-ES"/>
        </w:rPr>
        <w:t>En el caso de impago de la pensión de alimentos, la denuncia correspondiente.</w:t>
      </w:r>
    </w:p>
    <w:p w:rsidR="00F9638B" w:rsidRPr="00F9638B" w:rsidRDefault="00883F95" w:rsidP="00C27AC8">
      <w:pPr>
        <w:pStyle w:val="Prrafodelista"/>
        <w:numPr>
          <w:ilvl w:val="0"/>
          <w:numId w:val="6"/>
        </w:numPr>
        <w:jc w:val="both"/>
        <w:rPr>
          <w:rFonts w:ascii="Arial" w:eastAsia="ArialMT" w:hAnsi="Arial" w:cs="Arial"/>
          <w:lang w:val="es-ES"/>
        </w:rPr>
      </w:pPr>
      <w:r w:rsidRPr="00F9638B">
        <w:rPr>
          <w:rFonts w:ascii="Arial" w:hAnsi="Arial" w:cs="Arial"/>
          <w:lang w:val="es-ES"/>
        </w:rPr>
        <w:t>Declaración Jurada justificando ingresos o no ingresos de la pensión alimentos (en los casos de que la sentencia esté en trámite)</w:t>
      </w:r>
    </w:p>
    <w:p w:rsidR="00F9638B" w:rsidRDefault="00883F95" w:rsidP="00F9638B">
      <w:pPr>
        <w:jc w:val="both"/>
        <w:rPr>
          <w:rFonts w:ascii="Arial" w:hAnsi="Arial" w:cs="Arial"/>
          <w:lang w:val="es-ES"/>
        </w:rPr>
      </w:pPr>
      <w:r w:rsidRPr="00F9638B">
        <w:rPr>
          <w:rFonts w:ascii="Arial" w:hAnsi="Arial" w:cs="Arial"/>
          <w:lang w:val="es-ES"/>
        </w:rPr>
        <w:t>- Ficha deportiva, en caso de estar dado de alta en alguna competición, federada o de Consejo Deportivo.</w:t>
      </w:r>
    </w:p>
    <w:p w:rsidR="00F9638B" w:rsidRDefault="00883F95" w:rsidP="00F9638B">
      <w:pPr>
        <w:jc w:val="both"/>
        <w:rPr>
          <w:rFonts w:ascii="Arial" w:hAnsi="Arial" w:cs="Arial"/>
          <w:lang w:val="es-ES"/>
        </w:rPr>
      </w:pPr>
      <w:r w:rsidRPr="00F9638B">
        <w:rPr>
          <w:rFonts w:ascii="Arial" w:hAnsi="Arial" w:cs="Arial"/>
          <w:lang w:val="es-ES"/>
        </w:rPr>
        <w:br/>
      </w:r>
      <w:r w:rsidRPr="00F9638B">
        <w:rPr>
          <w:rFonts w:ascii="Arial" w:hAnsi="Arial" w:cs="Arial"/>
          <w:lang w:val="es-ES"/>
        </w:rPr>
        <w:br/>
        <w:t xml:space="preserve">En caso de que a la solicitud le falten datos o parte de la documentación requerida, se notificará a la familia, quien tendrá que subsanar esta documentación en el plazo de 10 días. En caso de no presentar la documentación requerida, se entenderá que renuncia a la solicitud. </w:t>
      </w:r>
      <w:r w:rsidRPr="00F9638B">
        <w:rPr>
          <w:rFonts w:ascii="Arial" w:hAnsi="Arial" w:cs="Arial"/>
          <w:lang w:val="es-ES"/>
        </w:rPr>
        <w:br/>
      </w:r>
      <w:r w:rsidRPr="00F9638B">
        <w:rPr>
          <w:rFonts w:ascii="Arial" w:hAnsi="Arial" w:cs="Arial"/>
          <w:lang w:val="es-ES"/>
        </w:rPr>
        <w:br/>
      </w:r>
      <w:r w:rsidRPr="00F9638B">
        <w:rPr>
          <w:rFonts w:ascii="Arial" w:hAnsi="Arial" w:cs="Arial"/>
          <w:lang w:val="es-ES"/>
        </w:rPr>
        <w:lastRenderedPageBreak/>
        <w:t>Las s</w:t>
      </w:r>
      <w:r w:rsidR="00F9638B">
        <w:rPr>
          <w:rFonts w:ascii="Arial" w:hAnsi="Arial" w:cs="Arial"/>
          <w:lang w:val="es-ES"/>
        </w:rPr>
        <w:t>o</w:t>
      </w:r>
      <w:r w:rsidRPr="00F9638B">
        <w:rPr>
          <w:rFonts w:ascii="Arial" w:hAnsi="Arial" w:cs="Arial"/>
          <w:lang w:val="es-ES"/>
        </w:rPr>
        <w:t>licitudes para concurrir, así como el resto de anexos a la presente convocatoria, se pueden obtener:</w:t>
      </w:r>
    </w:p>
    <w:p w:rsidR="00477FD3" w:rsidRPr="00477FD3" w:rsidRDefault="00883F95" w:rsidP="00F9638B">
      <w:pPr>
        <w:pStyle w:val="Prrafodelista"/>
        <w:numPr>
          <w:ilvl w:val="0"/>
          <w:numId w:val="7"/>
        </w:numPr>
        <w:jc w:val="both"/>
        <w:rPr>
          <w:rFonts w:ascii="Arial" w:eastAsia="ArialMT" w:hAnsi="Arial" w:cs="Arial"/>
          <w:lang w:val="es-ES"/>
        </w:rPr>
      </w:pPr>
      <w:r w:rsidRPr="00477FD3">
        <w:rPr>
          <w:rFonts w:ascii="Arial" w:hAnsi="Arial" w:cs="Arial"/>
          <w:lang w:val="es-ES"/>
        </w:rPr>
        <w:t xml:space="preserve">En el web www.molinsderei.cat </w:t>
      </w:r>
    </w:p>
    <w:p w:rsidR="00477FD3" w:rsidRPr="00477FD3" w:rsidRDefault="00883F95" w:rsidP="00F9638B">
      <w:pPr>
        <w:pStyle w:val="Prrafodelista"/>
        <w:numPr>
          <w:ilvl w:val="0"/>
          <w:numId w:val="7"/>
        </w:numPr>
        <w:jc w:val="both"/>
        <w:rPr>
          <w:rFonts w:ascii="Arial" w:eastAsia="ArialMT" w:hAnsi="Arial" w:cs="Arial"/>
          <w:lang w:val="es-ES"/>
        </w:rPr>
      </w:pPr>
      <w:r w:rsidRPr="00477FD3">
        <w:rPr>
          <w:rFonts w:ascii="Arial" w:hAnsi="Arial" w:cs="Arial"/>
          <w:lang w:val="es-ES"/>
        </w:rPr>
        <w:t xml:space="preserve">Presencialmente a la Oficina de Atención Ciudadana, calle </w:t>
      </w:r>
      <w:proofErr w:type="spellStart"/>
      <w:r w:rsidRPr="00477FD3">
        <w:rPr>
          <w:rFonts w:ascii="Arial" w:hAnsi="Arial" w:cs="Arial"/>
          <w:lang w:val="es-ES"/>
        </w:rPr>
        <w:t>Rubió</w:t>
      </w:r>
      <w:proofErr w:type="spellEnd"/>
      <w:r w:rsidRPr="00477FD3">
        <w:rPr>
          <w:rFonts w:ascii="Arial" w:hAnsi="Arial" w:cs="Arial"/>
          <w:lang w:val="es-ES"/>
        </w:rPr>
        <w:t xml:space="preserve"> y </w:t>
      </w:r>
      <w:proofErr w:type="spellStart"/>
      <w:r w:rsidRPr="00477FD3">
        <w:rPr>
          <w:rFonts w:ascii="Arial" w:hAnsi="Arial" w:cs="Arial"/>
          <w:lang w:val="es-ES"/>
        </w:rPr>
        <w:t>Ors</w:t>
      </w:r>
      <w:proofErr w:type="spellEnd"/>
      <w:r w:rsidRPr="00477FD3">
        <w:rPr>
          <w:rFonts w:ascii="Arial" w:hAnsi="Arial" w:cs="Arial"/>
          <w:lang w:val="es-ES"/>
        </w:rPr>
        <w:t>, 2-4, con cita previa</w:t>
      </w:r>
      <w:r w:rsidR="00477FD3">
        <w:rPr>
          <w:rFonts w:ascii="Arial" w:hAnsi="Arial" w:cs="Arial"/>
          <w:lang w:val="es-ES"/>
        </w:rPr>
        <w:t xml:space="preserve"> llamando</w:t>
      </w:r>
      <w:r w:rsidRPr="00477FD3">
        <w:rPr>
          <w:rFonts w:ascii="Arial" w:hAnsi="Arial" w:cs="Arial"/>
          <w:lang w:val="es-ES"/>
        </w:rPr>
        <w:t xml:space="preserve"> al teléfono 936803340.</w:t>
      </w:r>
    </w:p>
    <w:p w:rsidR="00477FD3" w:rsidRDefault="00883F95" w:rsidP="00477FD3">
      <w:pPr>
        <w:jc w:val="both"/>
        <w:rPr>
          <w:rFonts w:ascii="Arial" w:hAnsi="Arial" w:cs="Arial"/>
          <w:lang w:val="es-ES"/>
        </w:rPr>
      </w:pPr>
      <w:r w:rsidRPr="00477FD3">
        <w:rPr>
          <w:rFonts w:ascii="Arial" w:hAnsi="Arial" w:cs="Arial"/>
          <w:lang w:val="es-ES"/>
        </w:rPr>
        <w:br/>
        <w:t>La presentación de la solicitud de ayuda implica la aceptación de las bases.</w:t>
      </w:r>
    </w:p>
    <w:p w:rsidR="00477FD3" w:rsidRPr="00477FD3" w:rsidRDefault="00883F95" w:rsidP="00477FD3">
      <w:pPr>
        <w:jc w:val="both"/>
        <w:rPr>
          <w:rFonts w:ascii="Arial" w:hAnsi="Arial" w:cs="Arial"/>
          <w:b/>
          <w:lang w:val="es-ES"/>
        </w:rPr>
      </w:pPr>
      <w:r w:rsidRPr="00477FD3">
        <w:rPr>
          <w:rFonts w:ascii="Arial" w:hAnsi="Arial" w:cs="Arial"/>
          <w:lang w:val="es-ES"/>
        </w:rPr>
        <w:br/>
      </w:r>
      <w:r w:rsidRPr="00477FD3">
        <w:rPr>
          <w:rFonts w:ascii="Arial" w:hAnsi="Arial" w:cs="Arial"/>
          <w:lang w:val="es-ES"/>
        </w:rPr>
        <w:br/>
      </w:r>
      <w:r w:rsidRPr="00477FD3">
        <w:rPr>
          <w:rFonts w:ascii="Arial" w:hAnsi="Arial" w:cs="Arial"/>
          <w:b/>
          <w:lang w:val="es-ES"/>
        </w:rPr>
        <w:t>4. Requisitos p</w:t>
      </w:r>
      <w:r w:rsidR="00477FD3">
        <w:rPr>
          <w:rFonts w:ascii="Arial" w:hAnsi="Arial" w:cs="Arial"/>
          <w:b/>
          <w:lang w:val="es-ES"/>
        </w:rPr>
        <w:t>ara</w:t>
      </w:r>
      <w:r w:rsidRPr="00477FD3">
        <w:rPr>
          <w:rFonts w:ascii="Arial" w:hAnsi="Arial" w:cs="Arial"/>
          <w:b/>
          <w:lang w:val="es-ES"/>
        </w:rPr>
        <w:t xml:space="preserve"> solicitar la subvención </w:t>
      </w:r>
    </w:p>
    <w:p w:rsidR="00477FD3" w:rsidRDefault="00883F95" w:rsidP="00477FD3">
      <w:pPr>
        <w:jc w:val="both"/>
        <w:rPr>
          <w:rFonts w:ascii="Arial" w:hAnsi="Arial" w:cs="Arial"/>
          <w:lang w:val="es-ES"/>
        </w:rPr>
      </w:pPr>
      <w:r w:rsidRPr="00477FD3">
        <w:rPr>
          <w:rFonts w:ascii="Arial" w:hAnsi="Arial" w:cs="Arial"/>
          <w:lang w:val="es-ES"/>
        </w:rPr>
        <w:br/>
        <w:t xml:space="preserve">Podrán ser beneficiarios de estas ayudas los niños y jóvenes residentes en </w:t>
      </w:r>
      <w:proofErr w:type="spellStart"/>
      <w:r w:rsidRPr="00477FD3">
        <w:rPr>
          <w:rFonts w:ascii="Arial" w:hAnsi="Arial" w:cs="Arial"/>
          <w:lang w:val="es-ES"/>
        </w:rPr>
        <w:t>Molins</w:t>
      </w:r>
      <w:proofErr w:type="spellEnd"/>
      <w:r w:rsidRPr="00477FD3">
        <w:rPr>
          <w:rFonts w:ascii="Arial" w:hAnsi="Arial" w:cs="Arial"/>
          <w:lang w:val="es-ES"/>
        </w:rPr>
        <w:t xml:space="preserve"> de </w:t>
      </w:r>
      <w:proofErr w:type="spellStart"/>
      <w:r w:rsidRPr="00477FD3">
        <w:rPr>
          <w:rFonts w:ascii="Arial" w:hAnsi="Arial" w:cs="Arial"/>
          <w:lang w:val="es-ES"/>
        </w:rPr>
        <w:t>Rei</w:t>
      </w:r>
      <w:proofErr w:type="spellEnd"/>
      <w:r w:rsidRPr="00477FD3">
        <w:rPr>
          <w:rFonts w:ascii="Arial" w:hAnsi="Arial" w:cs="Arial"/>
          <w:lang w:val="es-ES"/>
        </w:rPr>
        <w:t xml:space="preserve"> incluidos en la unidad familiar que cumplan los siguientes requisitos:</w:t>
      </w:r>
      <w:r w:rsidRPr="00477FD3">
        <w:rPr>
          <w:rFonts w:ascii="Arial" w:hAnsi="Arial" w:cs="Arial"/>
          <w:lang w:val="es-ES"/>
        </w:rPr>
        <w:br/>
      </w:r>
      <w:r w:rsidRPr="00477FD3">
        <w:rPr>
          <w:rFonts w:ascii="Arial" w:hAnsi="Arial" w:cs="Arial"/>
          <w:lang w:val="es-ES"/>
        </w:rPr>
        <w:br/>
        <w:t>- Niños y jóvenes entre 3 y 18 años</w:t>
      </w:r>
    </w:p>
    <w:p w:rsidR="00477FD3" w:rsidRDefault="00883F95" w:rsidP="00477FD3">
      <w:pPr>
        <w:jc w:val="both"/>
        <w:rPr>
          <w:rFonts w:ascii="Arial" w:hAnsi="Arial" w:cs="Arial"/>
          <w:lang w:val="es-ES"/>
        </w:rPr>
      </w:pPr>
      <w:r w:rsidRPr="00477FD3">
        <w:rPr>
          <w:rFonts w:ascii="Arial" w:hAnsi="Arial" w:cs="Arial"/>
          <w:lang w:val="es-ES"/>
        </w:rPr>
        <w:t xml:space="preserve">- Todos los miembros de la unidad familiar tienen que estar empadronados en </w:t>
      </w:r>
      <w:proofErr w:type="spellStart"/>
      <w:r w:rsidRPr="00477FD3">
        <w:rPr>
          <w:rFonts w:ascii="Arial" w:hAnsi="Arial" w:cs="Arial"/>
          <w:lang w:val="es-ES"/>
        </w:rPr>
        <w:t>Molins</w:t>
      </w:r>
      <w:proofErr w:type="spellEnd"/>
      <w:r w:rsidRPr="00477FD3">
        <w:rPr>
          <w:rFonts w:ascii="Arial" w:hAnsi="Arial" w:cs="Arial"/>
          <w:lang w:val="es-ES"/>
        </w:rPr>
        <w:t xml:space="preserve"> de </w:t>
      </w:r>
      <w:proofErr w:type="spellStart"/>
      <w:r w:rsidRPr="00477FD3">
        <w:rPr>
          <w:rFonts w:ascii="Arial" w:hAnsi="Arial" w:cs="Arial"/>
          <w:lang w:val="es-ES"/>
        </w:rPr>
        <w:t>Rei</w:t>
      </w:r>
      <w:proofErr w:type="spellEnd"/>
      <w:r w:rsidRPr="00477FD3">
        <w:rPr>
          <w:rFonts w:ascii="Arial" w:hAnsi="Arial" w:cs="Arial"/>
          <w:lang w:val="es-ES"/>
        </w:rPr>
        <w:t>.</w:t>
      </w:r>
    </w:p>
    <w:p w:rsidR="00477FD3" w:rsidRDefault="00883F95" w:rsidP="00477FD3">
      <w:pPr>
        <w:jc w:val="both"/>
        <w:rPr>
          <w:rFonts w:ascii="Arial" w:hAnsi="Arial" w:cs="Arial"/>
          <w:lang w:val="es-ES"/>
        </w:rPr>
      </w:pPr>
      <w:r w:rsidRPr="00477FD3">
        <w:rPr>
          <w:rFonts w:ascii="Arial" w:hAnsi="Arial" w:cs="Arial"/>
          <w:lang w:val="es-ES"/>
        </w:rPr>
        <w:t xml:space="preserve">- Los </w:t>
      </w:r>
      <w:r w:rsidR="00E561DD">
        <w:rPr>
          <w:rFonts w:ascii="Arial" w:hAnsi="Arial" w:cs="Arial"/>
          <w:lang w:val="es-ES"/>
        </w:rPr>
        <w:t>solicitantes</w:t>
      </w:r>
      <w:r w:rsidRPr="00477FD3">
        <w:rPr>
          <w:rFonts w:ascii="Arial" w:hAnsi="Arial" w:cs="Arial"/>
          <w:lang w:val="es-ES"/>
        </w:rPr>
        <w:t xml:space="preserve"> tendrán que tener una renta </w:t>
      </w:r>
      <w:proofErr w:type="spellStart"/>
      <w:r w:rsidRPr="00477FD3">
        <w:rPr>
          <w:rFonts w:ascii="Arial" w:hAnsi="Arial" w:cs="Arial"/>
          <w:lang w:val="es-ES"/>
        </w:rPr>
        <w:t>p</w:t>
      </w:r>
      <w:r w:rsidR="00E561DD">
        <w:rPr>
          <w:rFonts w:ascii="Arial" w:hAnsi="Arial" w:cs="Arial"/>
          <w:lang w:val="es-ES"/>
        </w:rPr>
        <w:t>o</w:t>
      </w:r>
      <w:r w:rsidRPr="00477FD3">
        <w:rPr>
          <w:rFonts w:ascii="Arial" w:hAnsi="Arial" w:cs="Arial"/>
          <w:lang w:val="es-ES"/>
        </w:rPr>
        <w:t>r</w:t>
      </w:r>
      <w:proofErr w:type="spellEnd"/>
      <w:r w:rsidRPr="00477FD3">
        <w:rPr>
          <w:rFonts w:ascii="Arial" w:hAnsi="Arial" w:cs="Arial"/>
          <w:lang w:val="es-ES"/>
        </w:rPr>
        <w:t xml:space="preserve"> cápita mensual de la unidad familiar igual o inferior a 400 €.</w:t>
      </w:r>
    </w:p>
    <w:p w:rsidR="00477FD3" w:rsidRPr="00477FD3" w:rsidRDefault="00883F95" w:rsidP="00477FD3">
      <w:pPr>
        <w:jc w:val="both"/>
        <w:rPr>
          <w:rFonts w:ascii="Arial" w:hAnsi="Arial" w:cs="Arial"/>
          <w:b/>
          <w:lang w:val="es-ES"/>
        </w:rPr>
      </w:pPr>
      <w:r w:rsidRPr="00477FD3">
        <w:rPr>
          <w:rFonts w:ascii="Arial" w:hAnsi="Arial" w:cs="Arial"/>
          <w:lang w:val="es-ES"/>
        </w:rPr>
        <w:br/>
      </w:r>
      <w:r w:rsidRPr="00477FD3">
        <w:rPr>
          <w:rFonts w:ascii="Arial" w:hAnsi="Arial" w:cs="Arial"/>
          <w:lang w:val="es-ES"/>
        </w:rPr>
        <w:br/>
      </w:r>
      <w:r w:rsidRPr="00477FD3">
        <w:rPr>
          <w:rFonts w:ascii="Arial" w:hAnsi="Arial" w:cs="Arial"/>
          <w:b/>
          <w:lang w:val="es-ES"/>
        </w:rPr>
        <w:t>5. Criterios de otorgamiento y valoración de solicitudes</w:t>
      </w:r>
    </w:p>
    <w:p w:rsidR="005B1E9F" w:rsidRDefault="00883F95" w:rsidP="00477FD3">
      <w:pPr>
        <w:jc w:val="both"/>
        <w:rPr>
          <w:rFonts w:ascii="Arial" w:hAnsi="Arial" w:cs="Arial"/>
          <w:lang w:val="es-ES"/>
        </w:rPr>
      </w:pPr>
      <w:r w:rsidRPr="00477FD3">
        <w:rPr>
          <w:rFonts w:ascii="Arial" w:hAnsi="Arial" w:cs="Arial"/>
          <w:lang w:val="es-ES"/>
        </w:rPr>
        <w:br/>
        <w:t>Las s</w:t>
      </w:r>
      <w:r w:rsidR="005B1E9F">
        <w:rPr>
          <w:rFonts w:ascii="Arial" w:hAnsi="Arial" w:cs="Arial"/>
          <w:lang w:val="es-ES"/>
        </w:rPr>
        <w:t>olic</w:t>
      </w:r>
      <w:r w:rsidRPr="00477FD3">
        <w:rPr>
          <w:rFonts w:ascii="Arial" w:hAnsi="Arial" w:cs="Arial"/>
          <w:lang w:val="es-ES"/>
        </w:rPr>
        <w:t>itudes de las familias que opten a estas ayudas, siempre que no superen los umbrales establecidos en el punto 3 de las Bases, se otorgarán por la capacidad económica de la unidad familiar. Se subvencionará un % según la siguiente relación de renta per cápita mensual:</w:t>
      </w:r>
    </w:p>
    <w:p w:rsidR="00B0392C" w:rsidRDefault="00883F95" w:rsidP="00477FD3">
      <w:pPr>
        <w:jc w:val="both"/>
        <w:rPr>
          <w:rFonts w:ascii="Arial" w:hAnsi="Arial" w:cs="Arial"/>
          <w:lang w:val="es-ES"/>
        </w:rPr>
      </w:pPr>
      <w:r w:rsidRPr="00477FD3">
        <w:rPr>
          <w:rFonts w:ascii="Arial" w:hAnsi="Arial" w:cs="Arial"/>
          <w:lang w:val="es-ES"/>
        </w:rPr>
        <w:br/>
      </w:r>
      <w:proofErr w:type="spellStart"/>
      <w:r w:rsidRPr="00477FD3">
        <w:rPr>
          <w:rFonts w:ascii="Arial" w:hAnsi="Arial" w:cs="Arial"/>
          <w:shd w:val="clear" w:color="auto" w:fill="F6F291"/>
          <w:lang w:val="es-ES"/>
        </w:rPr>
        <w:t>RxC</w:t>
      </w:r>
      <w:proofErr w:type="spellEnd"/>
      <w:r w:rsidRPr="00477FD3">
        <w:rPr>
          <w:rFonts w:ascii="Arial" w:hAnsi="Arial" w:cs="Arial"/>
          <w:lang w:val="es-ES"/>
        </w:rPr>
        <w:t xml:space="preserve"> menores de 175€ – 75% del coste de la actividad</w:t>
      </w:r>
    </w:p>
    <w:p w:rsidR="00B0392C" w:rsidRDefault="00883F95" w:rsidP="00477FD3">
      <w:pPr>
        <w:jc w:val="both"/>
        <w:rPr>
          <w:rFonts w:ascii="Arial" w:hAnsi="Arial" w:cs="Arial"/>
          <w:lang w:val="es-ES"/>
        </w:rPr>
      </w:pPr>
      <w:proofErr w:type="spellStart"/>
      <w:r w:rsidRPr="00477FD3">
        <w:rPr>
          <w:rFonts w:ascii="Arial" w:hAnsi="Arial" w:cs="Arial"/>
          <w:shd w:val="clear" w:color="auto" w:fill="F6F291"/>
          <w:lang w:val="es-ES"/>
        </w:rPr>
        <w:t>RxC</w:t>
      </w:r>
      <w:proofErr w:type="spellEnd"/>
      <w:r w:rsidRPr="00477FD3">
        <w:rPr>
          <w:rFonts w:ascii="Arial" w:hAnsi="Arial" w:cs="Arial"/>
          <w:lang w:val="es-ES"/>
        </w:rPr>
        <w:t xml:space="preserve"> de 176 a 250€ – 60% del coste de la actividad</w:t>
      </w:r>
    </w:p>
    <w:p w:rsidR="00B0392C" w:rsidRDefault="00883F95" w:rsidP="00477FD3">
      <w:pPr>
        <w:jc w:val="both"/>
        <w:rPr>
          <w:rFonts w:ascii="Arial" w:hAnsi="Arial" w:cs="Arial"/>
          <w:lang w:val="es-ES"/>
        </w:rPr>
      </w:pPr>
      <w:proofErr w:type="spellStart"/>
      <w:r w:rsidRPr="00477FD3">
        <w:rPr>
          <w:rFonts w:ascii="Arial" w:hAnsi="Arial" w:cs="Arial"/>
          <w:shd w:val="clear" w:color="auto" w:fill="F6F291"/>
          <w:lang w:val="es-ES"/>
        </w:rPr>
        <w:t>RxC</w:t>
      </w:r>
      <w:proofErr w:type="spellEnd"/>
      <w:r w:rsidRPr="00477FD3">
        <w:rPr>
          <w:rFonts w:ascii="Arial" w:hAnsi="Arial" w:cs="Arial"/>
          <w:lang w:val="es-ES"/>
        </w:rPr>
        <w:t xml:space="preserve"> de 251 a 325€ – 40% del coste de la actividad</w:t>
      </w:r>
    </w:p>
    <w:p w:rsidR="00B0392C" w:rsidRDefault="00883F95" w:rsidP="00477FD3">
      <w:pPr>
        <w:jc w:val="both"/>
        <w:rPr>
          <w:rFonts w:ascii="Arial" w:hAnsi="Arial" w:cs="Arial"/>
          <w:lang w:val="es-ES"/>
        </w:rPr>
      </w:pPr>
      <w:proofErr w:type="spellStart"/>
      <w:r w:rsidRPr="00477FD3">
        <w:rPr>
          <w:rFonts w:ascii="Arial" w:hAnsi="Arial" w:cs="Arial"/>
          <w:shd w:val="clear" w:color="auto" w:fill="F6F291"/>
          <w:lang w:val="es-ES"/>
        </w:rPr>
        <w:t>RxC</w:t>
      </w:r>
      <w:proofErr w:type="spellEnd"/>
      <w:r w:rsidRPr="00477FD3">
        <w:rPr>
          <w:rFonts w:ascii="Arial" w:hAnsi="Arial" w:cs="Arial"/>
          <w:lang w:val="es-ES"/>
        </w:rPr>
        <w:t xml:space="preserve"> de 326 a 400€ – 20% del coste de la actividad</w:t>
      </w:r>
    </w:p>
    <w:p w:rsidR="00B0392C" w:rsidRDefault="00883F95" w:rsidP="00477FD3">
      <w:pPr>
        <w:jc w:val="both"/>
        <w:rPr>
          <w:rFonts w:ascii="Arial" w:hAnsi="Arial" w:cs="Arial"/>
          <w:lang w:val="es-ES"/>
        </w:rPr>
      </w:pPr>
      <w:r w:rsidRPr="00477FD3">
        <w:rPr>
          <w:rFonts w:ascii="Arial" w:hAnsi="Arial" w:cs="Arial"/>
          <w:lang w:val="es-ES"/>
        </w:rPr>
        <w:br/>
        <w:t>El departamento de Servicios Sociales, podrá emitir un informe de excepcionalidad en casos de situación de riesgo social, y puede proponer un importe de l</w:t>
      </w:r>
      <w:r w:rsidR="00B0392C">
        <w:rPr>
          <w:rFonts w:ascii="Arial" w:hAnsi="Arial" w:cs="Arial"/>
          <w:lang w:val="es-ES"/>
        </w:rPr>
        <w:t>a beca de hasta</w:t>
      </w:r>
      <w:r w:rsidRPr="00477FD3">
        <w:rPr>
          <w:rFonts w:ascii="Arial" w:hAnsi="Arial" w:cs="Arial"/>
          <w:lang w:val="es-ES"/>
        </w:rPr>
        <w:t xml:space="preserve"> el 100%.</w:t>
      </w:r>
    </w:p>
    <w:p w:rsidR="00B0392C" w:rsidRDefault="00883F95" w:rsidP="00477FD3">
      <w:pPr>
        <w:jc w:val="both"/>
        <w:rPr>
          <w:rFonts w:ascii="Arial" w:hAnsi="Arial" w:cs="Arial"/>
          <w:lang w:val="es-ES"/>
        </w:rPr>
      </w:pPr>
      <w:r w:rsidRPr="00477FD3">
        <w:rPr>
          <w:rFonts w:ascii="Arial" w:hAnsi="Arial" w:cs="Arial"/>
          <w:lang w:val="es-ES"/>
        </w:rPr>
        <w:br/>
        <w:t>Se valorarán un máximo de 2 s</w:t>
      </w:r>
      <w:r w:rsidR="00B0392C">
        <w:rPr>
          <w:rFonts w:ascii="Arial" w:hAnsi="Arial" w:cs="Arial"/>
          <w:lang w:val="es-ES"/>
        </w:rPr>
        <w:t>oli</w:t>
      </w:r>
      <w:r w:rsidRPr="00477FD3">
        <w:rPr>
          <w:rFonts w:ascii="Arial" w:hAnsi="Arial" w:cs="Arial"/>
          <w:lang w:val="es-ES"/>
        </w:rPr>
        <w:t>citudes por unidad familiar.</w:t>
      </w:r>
    </w:p>
    <w:p w:rsidR="00B0392C" w:rsidRDefault="00883F95" w:rsidP="00477FD3">
      <w:pPr>
        <w:jc w:val="both"/>
        <w:rPr>
          <w:rFonts w:ascii="Arial" w:hAnsi="Arial" w:cs="Arial"/>
          <w:lang w:val="es-ES"/>
        </w:rPr>
      </w:pPr>
      <w:r w:rsidRPr="00477FD3">
        <w:rPr>
          <w:rFonts w:ascii="Arial" w:hAnsi="Arial" w:cs="Arial"/>
          <w:lang w:val="es-ES"/>
        </w:rPr>
        <w:br/>
        <w:t>En caso de que las s</w:t>
      </w:r>
      <w:r w:rsidR="00B0392C">
        <w:rPr>
          <w:rFonts w:ascii="Arial" w:hAnsi="Arial" w:cs="Arial"/>
          <w:lang w:val="es-ES"/>
        </w:rPr>
        <w:t>oli</w:t>
      </w:r>
      <w:r w:rsidRPr="00477FD3">
        <w:rPr>
          <w:rFonts w:ascii="Arial" w:hAnsi="Arial" w:cs="Arial"/>
          <w:lang w:val="es-ES"/>
        </w:rPr>
        <w:t xml:space="preserve">citudes presentadas superaran el crédito disponible, pasarán a una lista de espera, ordenada según la renta per cápita mensual. </w:t>
      </w:r>
    </w:p>
    <w:p w:rsidR="00B0392C" w:rsidRDefault="00B0392C" w:rsidP="00477FD3">
      <w:pPr>
        <w:jc w:val="both"/>
        <w:rPr>
          <w:rFonts w:ascii="Arial" w:hAnsi="Arial" w:cs="Arial"/>
          <w:lang w:val="es-ES"/>
        </w:rPr>
      </w:pPr>
    </w:p>
    <w:p w:rsidR="00B0392C" w:rsidRDefault="00883F95" w:rsidP="00477FD3">
      <w:pPr>
        <w:jc w:val="both"/>
        <w:rPr>
          <w:rFonts w:ascii="Arial" w:hAnsi="Arial" w:cs="Arial"/>
          <w:lang w:val="es-ES"/>
        </w:rPr>
      </w:pPr>
      <w:r w:rsidRPr="00477FD3">
        <w:rPr>
          <w:rFonts w:ascii="Arial" w:hAnsi="Arial" w:cs="Arial"/>
          <w:lang w:val="es-ES"/>
        </w:rPr>
        <w:t>Tendrán preferencia las familias con menos ingresos, según esta lista. En el caso de familias con los mismos ingresos, se aceptará la s</w:t>
      </w:r>
      <w:r w:rsidR="00B0392C">
        <w:rPr>
          <w:rFonts w:ascii="Arial" w:hAnsi="Arial" w:cs="Arial"/>
          <w:lang w:val="es-ES"/>
        </w:rPr>
        <w:t>olicitud</w:t>
      </w:r>
      <w:r w:rsidRPr="00477FD3">
        <w:rPr>
          <w:rFonts w:ascii="Arial" w:hAnsi="Arial" w:cs="Arial"/>
          <w:lang w:val="es-ES"/>
        </w:rPr>
        <w:t xml:space="preserve"> que haya entrado primero al registro de entrada de la Corporación.</w:t>
      </w:r>
      <w:r w:rsidRPr="00477FD3">
        <w:rPr>
          <w:rFonts w:ascii="Arial" w:hAnsi="Arial" w:cs="Arial"/>
          <w:lang w:val="es-ES"/>
        </w:rPr>
        <w:br/>
      </w:r>
    </w:p>
    <w:p w:rsidR="00B0392C" w:rsidRDefault="00883F95" w:rsidP="00477FD3">
      <w:pPr>
        <w:jc w:val="both"/>
        <w:rPr>
          <w:rFonts w:ascii="Arial" w:hAnsi="Arial" w:cs="Arial"/>
          <w:lang w:val="es-ES"/>
        </w:rPr>
      </w:pPr>
      <w:r w:rsidRPr="00477FD3">
        <w:rPr>
          <w:rFonts w:ascii="Arial" w:hAnsi="Arial" w:cs="Arial"/>
          <w:lang w:val="es-ES"/>
        </w:rPr>
        <w:lastRenderedPageBreak/>
        <w:br/>
        <w:t>La valoración de las solicitudes se realizará desde los departamentos de Deportes, de Infancia</w:t>
      </w:r>
      <w:r w:rsidR="00B0392C">
        <w:rPr>
          <w:rFonts w:ascii="Arial" w:hAnsi="Arial" w:cs="Arial"/>
          <w:lang w:val="es-ES"/>
        </w:rPr>
        <w:t xml:space="preserve">, Familias </w:t>
      </w:r>
      <w:r w:rsidRPr="00477FD3">
        <w:rPr>
          <w:rFonts w:ascii="Arial" w:hAnsi="Arial" w:cs="Arial"/>
          <w:lang w:val="es-ES"/>
        </w:rPr>
        <w:t xml:space="preserve">y Juventud y de Servicios Sociales del </w:t>
      </w:r>
      <w:r w:rsidR="00B0392C">
        <w:rPr>
          <w:rFonts w:ascii="Arial" w:hAnsi="Arial" w:cs="Arial"/>
          <w:lang w:val="es-ES"/>
        </w:rPr>
        <w:t>Á</w:t>
      </w:r>
      <w:r w:rsidRPr="00477FD3">
        <w:rPr>
          <w:rFonts w:ascii="Arial" w:hAnsi="Arial" w:cs="Arial"/>
          <w:lang w:val="es-ES"/>
        </w:rPr>
        <w:t xml:space="preserve">rea de Servicios a las Personas del Ayuntamiento de </w:t>
      </w:r>
      <w:proofErr w:type="spellStart"/>
      <w:r w:rsidRPr="00477FD3">
        <w:rPr>
          <w:rFonts w:ascii="Arial" w:hAnsi="Arial" w:cs="Arial"/>
          <w:lang w:val="es-ES"/>
        </w:rPr>
        <w:t>Molins</w:t>
      </w:r>
      <w:proofErr w:type="spellEnd"/>
      <w:r w:rsidRPr="00477FD3">
        <w:rPr>
          <w:rFonts w:ascii="Arial" w:hAnsi="Arial" w:cs="Arial"/>
          <w:lang w:val="es-ES"/>
        </w:rPr>
        <w:t xml:space="preserve"> de </w:t>
      </w:r>
      <w:proofErr w:type="spellStart"/>
      <w:r w:rsidRPr="00477FD3">
        <w:rPr>
          <w:rFonts w:ascii="Arial" w:hAnsi="Arial" w:cs="Arial"/>
          <w:lang w:val="es-ES"/>
        </w:rPr>
        <w:t>Rei</w:t>
      </w:r>
      <w:proofErr w:type="spellEnd"/>
      <w:r w:rsidRPr="00477FD3">
        <w:rPr>
          <w:rFonts w:ascii="Arial" w:hAnsi="Arial" w:cs="Arial"/>
          <w:lang w:val="es-ES"/>
        </w:rPr>
        <w:t>, que emitirá el correspondiente informe propuesta el cual elevarán al Alcalde p</w:t>
      </w:r>
      <w:r w:rsidR="00B0392C">
        <w:rPr>
          <w:rFonts w:ascii="Arial" w:hAnsi="Arial" w:cs="Arial"/>
          <w:lang w:val="es-ES"/>
        </w:rPr>
        <w:t>ara</w:t>
      </w:r>
      <w:r w:rsidRPr="00477FD3">
        <w:rPr>
          <w:rFonts w:ascii="Arial" w:hAnsi="Arial" w:cs="Arial"/>
          <w:lang w:val="es-ES"/>
        </w:rPr>
        <w:t xml:space="preserve"> su resolución. La carencia de resolución en fecha 31 de diciembre, produce ef</w:t>
      </w:r>
      <w:r w:rsidR="00B0392C">
        <w:rPr>
          <w:rFonts w:ascii="Arial" w:hAnsi="Arial" w:cs="Arial"/>
          <w:lang w:val="es-ES"/>
        </w:rPr>
        <w:t>ectos desestimatorios de la sol</w:t>
      </w:r>
      <w:r w:rsidRPr="00477FD3">
        <w:rPr>
          <w:rFonts w:ascii="Arial" w:hAnsi="Arial" w:cs="Arial"/>
          <w:lang w:val="es-ES"/>
        </w:rPr>
        <w:t>icitud presentada.</w:t>
      </w:r>
    </w:p>
    <w:p w:rsidR="00B0392C" w:rsidRPr="00B0392C" w:rsidRDefault="00883F95" w:rsidP="00477FD3">
      <w:pPr>
        <w:jc w:val="both"/>
        <w:rPr>
          <w:rFonts w:ascii="Arial" w:hAnsi="Arial" w:cs="Arial"/>
          <w:b/>
          <w:lang w:val="es-ES"/>
        </w:rPr>
      </w:pPr>
      <w:r w:rsidRPr="00477FD3">
        <w:rPr>
          <w:rFonts w:ascii="Arial" w:hAnsi="Arial" w:cs="Arial"/>
          <w:lang w:val="es-ES"/>
        </w:rPr>
        <w:br/>
      </w:r>
      <w:r w:rsidRPr="00B0392C">
        <w:rPr>
          <w:rFonts w:ascii="Arial" w:hAnsi="Arial" w:cs="Arial"/>
          <w:b/>
          <w:lang w:val="es-ES"/>
        </w:rPr>
        <w:t>6. Pago y justificación de las ayudas</w:t>
      </w:r>
    </w:p>
    <w:p w:rsidR="008A2704" w:rsidRDefault="00883F95" w:rsidP="00477FD3">
      <w:pPr>
        <w:jc w:val="both"/>
        <w:rPr>
          <w:rFonts w:ascii="Arial" w:hAnsi="Arial" w:cs="Arial"/>
          <w:lang w:val="es-ES"/>
        </w:rPr>
      </w:pPr>
      <w:r w:rsidRPr="00477FD3">
        <w:rPr>
          <w:rFonts w:ascii="Arial" w:hAnsi="Arial" w:cs="Arial"/>
          <w:lang w:val="es-ES"/>
        </w:rPr>
        <w:br/>
        <w:t xml:space="preserve">El pago y la justificación de las ayudas se </w:t>
      </w:r>
      <w:proofErr w:type="gramStart"/>
      <w:r w:rsidRPr="00477FD3">
        <w:rPr>
          <w:rFonts w:ascii="Arial" w:hAnsi="Arial" w:cs="Arial"/>
          <w:lang w:val="es-ES"/>
        </w:rPr>
        <w:t>hará</w:t>
      </w:r>
      <w:proofErr w:type="gramEnd"/>
      <w:r w:rsidRPr="00477FD3">
        <w:rPr>
          <w:rFonts w:ascii="Arial" w:hAnsi="Arial" w:cs="Arial"/>
          <w:lang w:val="es-ES"/>
        </w:rPr>
        <w:t xml:space="preserve"> según dispone la cláusula 6ª de las Bases. </w:t>
      </w:r>
    </w:p>
    <w:p w:rsidR="008A2704" w:rsidRPr="008A2704" w:rsidRDefault="00883F95" w:rsidP="00477FD3">
      <w:pPr>
        <w:jc w:val="both"/>
        <w:rPr>
          <w:rFonts w:ascii="Arial" w:hAnsi="Arial" w:cs="Arial"/>
          <w:b/>
          <w:lang w:val="es-ES"/>
        </w:rPr>
      </w:pPr>
      <w:r w:rsidRPr="00477FD3">
        <w:rPr>
          <w:rFonts w:ascii="Arial" w:hAnsi="Arial" w:cs="Arial"/>
          <w:lang w:val="es-ES"/>
        </w:rPr>
        <w:br/>
      </w:r>
      <w:r w:rsidRPr="00477FD3">
        <w:rPr>
          <w:rFonts w:ascii="Arial" w:hAnsi="Arial" w:cs="Arial"/>
          <w:lang w:val="es-ES"/>
        </w:rPr>
        <w:br/>
      </w:r>
      <w:r w:rsidRPr="008A2704">
        <w:rPr>
          <w:rFonts w:ascii="Arial" w:hAnsi="Arial" w:cs="Arial"/>
          <w:b/>
          <w:lang w:val="es-ES"/>
        </w:rPr>
        <w:t>7. Cuantía presupuestaria</w:t>
      </w:r>
    </w:p>
    <w:p w:rsidR="008A2704" w:rsidRPr="008A2704" w:rsidRDefault="00883F95" w:rsidP="00477FD3">
      <w:pPr>
        <w:jc w:val="both"/>
        <w:rPr>
          <w:rFonts w:ascii="Arial" w:hAnsi="Arial" w:cs="Arial"/>
          <w:b/>
          <w:lang w:val="es-ES"/>
        </w:rPr>
      </w:pPr>
      <w:r w:rsidRPr="00477FD3">
        <w:rPr>
          <w:rFonts w:ascii="Arial" w:hAnsi="Arial" w:cs="Arial"/>
          <w:lang w:val="es-ES"/>
        </w:rPr>
        <w:br/>
        <w:t xml:space="preserve">Para el ejercicio 2021 se destinará un importe total de 13.000€, con el siguiente desglose: </w:t>
      </w:r>
      <w:r w:rsidRPr="00477FD3">
        <w:rPr>
          <w:rFonts w:ascii="Arial" w:hAnsi="Arial" w:cs="Arial"/>
          <w:lang w:val="es-ES"/>
        </w:rPr>
        <w:br/>
      </w:r>
      <w:r w:rsidRPr="00477FD3">
        <w:rPr>
          <w:rFonts w:ascii="Arial" w:hAnsi="Arial" w:cs="Arial"/>
          <w:lang w:val="es-ES"/>
        </w:rPr>
        <w:br/>
        <w:t xml:space="preserve">• Aplicación presupuestaria N/3030/231101/48001 Ayudas para la práctica deportiva, por un importe de 8.000€. Esta aportación se podrá incrementar, si se tercia, en función de subvenciones otorgadas </w:t>
      </w:r>
      <w:r w:rsidR="008A2704">
        <w:rPr>
          <w:rFonts w:ascii="Arial" w:hAnsi="Arial" w:cs="Arial"/>
          <w:lang w:val="es-ES"/>
        </w:rPr>
        <w:t xml:space="preserve">de </w:t>
      </w:r>
      <w:r w:rsidRPr="00477FD3">
        <w:rPr>
          <w:rFonts w:ascii="Arial" w:hAnsi="Arial" w:cs="Arial"/>
          <w:lang w:val="es-ES"/>
        </w:rPr>
        <w:t>otras administraciones o aportaciones correspondientes a las inscripciones a actividades deportivas que se organicen desde el Ayuntamiento, y otras aportaciones similares.</w:t>
      </w:r>
      <w:r w:rsidRPr="00477FD3">
        <w:rPr>
          <w:rFonts w:ascii="Arial" w:hAnsi="Arial" w:cs="Arial"/>
          <w:lang w:val="es-ES"/>
        </w:rPr>
        <w:br/>
      </w:r>
      <w:r w:rsidRPr="00477FD3">
        <w:rPr>
          <w:rFonts w:ascii="Arial" w:hAnsi="Arial" w:cs="Arial"/>
          <w:lang w:val="es-ES"/>
        </w:rPr>
        <w:br/>
        <w:t xml:space="preserve">• Aplicación presupuestaria N/3070/233102/48002 Ayudas a familias por </w:t>
      </w:r>
      <w:r w:rsidRPr="00C140D6">
        <w:rPr>
          <w:rFonts w:ascii="Arial" w:hAnsi="Arial" w:cs="Arial"/>
          <w:lang w:val="es-ES"/>
        </w:rPr>
        <w:t>esparcimientos</w:t>
      </w:r>
      <w:r w:rsidRPr="00477FD3">
        <w:rPr>
          <w:rFonts w:ascii="Arial" w:hAnsi="Arial" w:cs="Arial"/>
          <w:lang w:val="es-ES"/>
        </w:rPr>
        <w:t xml:space="preserve"> y casales de verano, por un importe de 5.000€.</w:t>
      </w:r>
      <w:r w:rsidRPr="00477FD3">
        <w:rPr>
          <w:rFonts w:ascii="Arial" w:hAnsi="Arial" w:cs="Arial"/>
          <w:lang w:val="es-ES"/>
        </w:rPr>
        <w:br/>
      </w:r>
      <w:r w:rsidRPr="00477FD3">
        <w:rPr>
          <w:rFonts w:ascii="Arial" w:hAnsi="Arial" w:cs="Arial"/>
          <w:lang w:val="es-ES"/>
        </w:rPr>
        <w:br/>
      </w:r>
      <w:r w:rsidRPr="008A2704">
        <w:rPr>
          <w:rFonts w:ascii="Arial" w:hAnsi="Arial" w:cs="Arial"/>
          <w:b/>
          <w:lang w:val="es-ES"/>
        </w:rPr>
        <w:t>8. Órgano instructor y resolución</w:t>
      </w:r>
    </w:p>
    <w:p w:rsidR="008A2704" w:rsidRPr="008A2704" w:rsidRDefault="00883F95" w:rsidP="00477FD3">
      <w:pPr>
        <w:jc w:val="both"/>
        <w:rPr>
          <w:rFonts w:ascii="Arial" w:hAnsi="Arial" w:cs="Arial"/>
          <w:b/>
          <w:lang w:val="es-ES"/>
        </w:rPr>
      </w:pPr>
      <w:r w:rsidRPr="00477FD3">
        <w:rPr>
          <w:rFonts w:ascii="Arial" w:hAnsi="Arial" w:cs="Arial"/>
          <w:lang w:val="es-ES"/>
        </w:rPr>
        <w:br/>
        <w:t xml:space="preserve">El órgano instructor de la convocatoria, que tramitará el expediente, es </w:t>
      </w:r>
      <w:r w:rsidR="008A2704">
        <w:rPr>
          <w:rFonts w:ascii="Arial" w:hAnsi="Arial" w:cs="Arial"/>
          <w:lang w:val="es-ES"/>
        </w:rPr>
        <w:t>e</w:t>
      </w:r>
      <w:r w:rsidRPr="00477FD3">
        <w:rPr>
          <w:rFonts w:ascii="Arial" w:hAnsi="Arial" w:cs="Arial"/>
          <w:lang w:val="es-ES"/>
        </w:rPr>
        <w:t xml:space="preserve">l Negociado de Deportes del Ayuntamiento de </w:t>
      </w:r>
      <w:proofErr w:type="spellStart"/>
      <w:r w:rsidRPr="00477FD3">
        <w:rPr>
          <w:rFonts w:ascii="Arial" w:hAnsi="Arial" w:cs="Arial"/>
          <w:lang w:val="es-ES"/>
        </w:rPr>
        <w:t>Molins</w:t>
      </w:r>
      <w:proofErr w:type="spellEnd"/>
      <w:r w:rsidRPr="00477FD3">
        <w:rPr>
          <w:rFonts w:ascii="Arial" w:hAnsi="Arial" w:cs="Arial"/>
          <w:lang w:val="es-ES"/>
        </w:rPr>
        <w:t xml:space="preserve"> de </w:t>
      </w:r>
      <w:proofErr w:type="spellStart"/>
      <w:r w:rsidRPr="00477FD3">
        <w:rPr>
          <w:rFonts w:ascii="Arial" w:hAnsi="Arial" w:cs="Arial"/>
          <w:lang w:val="es-ES"/>
        </w:rPr>
        <w:t>Rei</w:t>
      </w:r>
      <w:proofErr w:type="spellEnd"/>
      <w:r w:rsidRPr="00477FD3">
        <w:rPr>
          <w:rFonts w:ascii="Arial" w:hAnsi="Arial" w:cs="Arial"/>
          <w:lang w:val="es-ES"/>
        </w:rPr>
        <w:t>. La tramitación de los expedientes y su resolución se efectuará según se dispone a la ordenanza reguladora.</w:t>
      </w:r>
      <w:r w:rsidRPr="00477FD3">
        <w:rPr>
          <w:rFonts w:ascii="Arial" w:hAnsi="Arial" w:cs="Arial"/>
          <w:lang w:val="es-ES"/>
        </w:rPr>
        <w:br/>
      </w:r>
      <w:r w:rsidRPr="00477FD3">
        <w:rPr>
          <w:rFonts w:ascii="Arial" w:hAnsi="Arial" w:cs="Arial"/>
          <w:lang w:val="es-ES"/>
        </w:rPr>
        <w:br/>
      </w:r>
      <w:r w:rsidRPr="008A2704">
        <w:rPr>
          <w:rFonts w:ascii="Arial" w:hAnsi="Arial" w:cs="Arial"/>
          <w:b/>
          <w:lang w:val="es-ES"/>
        </w:rPr>
        <w:t>9. Resolución y Notificación</w:t>
      </w:r>
    </w:p>
    <w:p w:rsidR="008A2704" w:rsidRDefault="00883F95" w:rsidP="00477FD3">
      <w:pPr>
        <w:jc w:val="both"/>
        <w:rPr>
          <w:rFonts w:ascii="Arial" w:hAnsi="Arial" w:cs="Arial"/>
          <w:lang w:val="es-ES"/>
        </w:rPr>
      </w:pPr>
      <w:r w:rsidRPr="00477FD3">
        <w:rPr>
          <w:rFonts w:ascii="Arial" w:hAnsi="Arial" w:cs="Arial"/>
          <w:lang w:val="es-ES"/>
        </w:rPr>
        <w:br/>
        <w:t>La resolución se tiene que adoptar en el plazo máximo de seis meses</w:t>
      </w:r>
      <w:r w:rsidR="0055786F">
        <w:rPr>
          <w:rFonts w:ascii="Arial" w:hAnsi="Arial" w:cs="Arial"/>
          <w:lang w:val="es-ES"/>
        </w:rPr>
        <w:t xml:space="preserve"> a contar del día siguiente del fin</w:t>
      </w:r>
      <w:r w:rsidRPr="00477FD3">
        <w:rPr>
          <w:rFonts w:ascii="Arial" w:hAnsi="Arial" w:cs="Arial"/>
          <w:lang w:val="es-ES"/>
        </w:rPr>
        <w:t xml:space="preserve"> del plazo de presentación de solicitudes y se notificará a los interesados, en conformidad con los artículos 42 y 43 de la ley 39/2015, de 1 de octubre, del procedimiento administrativo común de las administraciones públicas.</w:t>
      </w:r>
    </w:p>
    <w:p w:rsidR="00521DDE" w:rsidRPr="00477FD3" w:rsidRDefault="00883F95" w:rsidP="00477FD3">
      <w:pPr>
        <w:jc w:val="both"/>
        <w:rPr>
          <w:rFonts w:ascii="Arial" w:eastAsia="ArialMT" w:hAnsi="Arial" w:cs="Arial"/>
          <w:lang w:val="es-ES"/>
        </w:rPr>
      </w:pPr>
      <w:r w:rsidRPr="00477FD3">
        <w:rPr>
          <w:rFonts w:ascii="Arial" w:hAnsi="Arial" w:cs="Arial"/>
          <w:lang w:val="es-ES"/>
        </w:rPr>
        <w:br/>
        <w:t xml:space="preserve">Contra la resolución, que pondrá fin a la vía administrativa, se puede interponer, con carácter potestativo, recurso de reposición en el plazo de un mes o directamente recurso contencioso-administrativo en el plazo de dos meses, ambos a contar desde el día siguiente del anuncio de la resolución, sin perjuicio de interponer cualquier otro recurso que consideren conveniente. </w:t>
      </w:r>
      <w:r w:rsidRPr="00477FD3">
        <w:rPr>
          <w:rFonts w:ascii="Arial" w:hAnsi="Arial" w:cs="Arial"/>
          <w:lang w:val="es-ES"/>
        </w:rPr>
        <w:lastRenderedPageBreak/>
        <w:t>Transcurrido el plazo fijado sin que se haya notificado una resolución exprés, se entenderá desestimada la s</w:t>
      </w:r>
      <w:r w:rsidR="008A2704">
        <w:rPr>
          <w:rFonts w:ascii="Arial" w:hAnsi="Arial" w:cs="Arial"/>
          <w:lang w:val="es-ES"/>
        </w:rPr>
        <w:t>olicitud</w:t>
      </w:r>
      <w:r w:rsidRPr="00477FD3">
        <w:rPr>
          <w:rFonts w:ascii="Arial" w:hAnsi="Arial" w:cs="Arial"/>
          <w:lang w:val="es-ES"/>
        </w:rPr>
        <w:t xml:space="preserve"> de otorgamiento de subvención.</w:t>
      </w:r>
    </w:p>
    <w:sectPr w:rsidR="00521DDE" w:rsidRPr="00477FD3" w:rsidSect="002F3366">
      <w:headerReference w:type="default" r:id="rId8"/>
      <w:footerReference w:type="default" r:id="rId9"/>
      <w:pgSz w:w="11906" w:h="16838" w:code="9"/>
      <w:pgMar w:top="2115" w:right="1701" w:bottom="851" w:left="1701" w:header="851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1DD" w:rsidRDefault="00E561DD">
      <w:r>
        <w:separator/>
      </w:r>
    </w:p>
  </w:endnote>
  <w:endnote w:type="continuationSeparator" w:id="0">
    <w:p w:rsidR="00E561DD" w:rsidRDefault="00E561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00"/>
    <w:family w:val="auto"/>
    <w:notTrueType/>
    <w:pitch w:val="default"/>
    <w:sig w:usb0="00000001" w:usb1="08070000" w:usb2="00000010" w:usb3="00000000" w:csb0="0002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1DD" w:rsidRPr="00B474C5" w:rsidRDefault="00E561DD" w:rsidP="009022D6">
    <w:pPr>
      <w:pStyle w:val="Piedepgina"/>
      <w:rPr>
        <w:rFonts w:ascii="Georgia" w:hAnsi="Georgia"/>
        <w:sz w:val="16"/>
        <w:lang w:val="pt-BR"/>
      </w:rPr>
    </w:pPr>
    <w:r w:rsidRPr="00B474C5">
      <w:rPr>
        <w:rFonts w:ascii="Georgia" w:hAnsi="Georgia"/>
        <w:sz w:val="16"/>
        <w:lang w:val="pt-BR"/>
      </w:rPr>
      <w:t xml:space="preserve">Pl. </w:t>
    </w:r>
    <w:proofErr w:type="spellStart"/>
    <w:r w:rsidRPr="00B474C5">
      <w:rPr>
        <w:rFonts w:ascii="Georgia" w:hAnsi="Georgia"/>
        <w:sz w:val="16"/>
        <w:lang w:val="pt-BR"/>
      </w:rPr>
      <w:t>Catalunya</w:t>
    </w:r>
    <w:proofErr w:type="spellEnd"/>
    <w:r w:rsidRPr="00B474C5">
      <w:rPr>
        <w:rFonts w:ascii="Georgia" w:hAnsi="Georgia"/>
        <w:sz w:val="16"/>
        <w:lang w:val="pt-BR"/>
      </w:rPr>
      <w:t xml:space="preserve">, 1  | 08750 </w:t>
    </w:r>
    <w:proofErr w:type="spellStart"/>
    <w:r w:rsidRPr="00B474C5">
      <w:rPr>
        <w:rFonts w:ascii="Georgia" w:hAnsi="Georgia"/>
        <w:sz w:val="16"/>
        <w:lang w:val="pt-BR"/>
      </w:rPr>
      <w:t>Molins</w:t>
    </w:r>
    <w:proofErr w:type="spellEnd"/>
    <w:r w:rsidRPr="00B474C5">
      <w:rPr>
        <w:rFonts w:ascii="Georgia" w:hAnsi="Georgia"/>
        <w:sz w:val="16"/>
        <w:lang w:val="pt-BR"/>
      </w:rPr>
      <w:t xml:space="preserve"> de Rei</w:t>
    </w:r>
  </w:p>
  <w:p w:rsidR="00E561DD" w:rsidRPr="008E309F" w:rsidRDefault="00E561DD">
    <w:pPr>
      <w:pStyle w:val="Piedepgina"/>
      <w:rPr>
        <w:rFonts w:ascii="Georgia" w:hAnsi="Georgia"/>
        <w:sz w:val="16"/>
      </w:rPr>
    </w:pPr>
    <w:r w:rsidRPr="00B474C5">
      <w:rPr>
        <w:rFonts w:ascii="Georgia" w:hAnsi="Georgia"/>
        <w:sz w:val="16"/>
        <w:lang w:val="pt-BR"/>
      </w:rPr>
      <w:t>Tel. 93 680 33 40 | sam@molinsderei.cat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1DD" w:rsidRDefault="00E561DD">
      <w:r>
        <w:separator/>
      </w:r>
    </w:p>
  </w:footnote>
  <w:footnote w:type="continuationSeparator" w:id="0">
    <w:p w:rsidR="00E561DD" w:rsidRDefault="00E561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1DD" w:rsidRPr="00D12404" w:rsidRDefault="00E561DD" w:rsidP="009022D6">
    <w:pPr>
      <w:pStyle w:val="Encabezado"/>
      <w:tabs>
        <w:tab w:val="clear" w:pos="4252"/>
        <w:tab w:val="clear" w:pos="8504"/>
        <w:tab w:val="left" w:pos="3660"/>
      </w:tabs>
      <w:rPr>
        <w:b/>
      </w:rPr>
    </w:pPr>
    <w:r>
      <w:rPr>
        <w:noProof/>
        <w:lang w:eastAsia="ca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-400050</wp:posOffset>
          </wp:positionH>
          <wp:positionV relativeFrom="paragraph">
            <wp:posOffset>2540</wp:posOffset>
          </wp:positionV>
          <wp:extent cx="1628140" cy="538480"/>
          <wp:effectExtent l="1905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140" cy="538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62B47" w:rsidRPr="00F62B47">
      <w:rPr>
        <w:b/>
        <w:noProof/>
        <w:lang w:val="es-ES"/>
      </w:rPr>
      <w:pict>
        <v:line id="_x0000_s2049" style="position:absolute;z-index:251657216;mso-position-horizontal-relative:text;mso-position-vertical-relative:text" from="-1in,243.05pt" to="-63pt,243.05pt" strokecolor="gray" strokeweight="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97783"/>
    <w:multiLevelType w:val="hybridMultilevel"/>
    <w:tmpl w:val="6972B5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1F2A9B"/>
    <w:multiLevelType w:val="hybridMultilevel"/>
    <w:tmpl w:val="5360E0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5416D1"/>
    <w:multiLevelType w:val="multilevel"/>
    <w:tmpl w:val="9AC0224E"/>
    <w:lvl w:ilvl="0">
      <w:start w:val="1"/>
      <w:numFmt w:val="decimal"/>
      <w:pStyle w:val="Ttulo1"/>
      <w:lvlText w:val="%1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1080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64D50184"/>
    <w:multiLevelType w:val="hybridMultilevel"/>
    <w:tmpl w:val="B406CDA6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3490788"/>
    <w:multiLevelType w:val="hybridMultilevel"/>
    <w:tmpl w:val="4A84FB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E7257B"/>
    <w:multiLevelType w:val="hybridMultilevel"/>
    <w:tmpl w:val="D6E0DC6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43098F"/>
    <w:multiLevelType w:val="hybridMultilevel"/>
    <w:tmpl w:val="AF7A9072"/>
    <w:lvl w:ilvl="0" w:tplc="0403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drawingGridHorizontalSpacing w:val="6"/>
  <w:drawingGridVerticalSpacing w:val="6"/>
  <w:noPunctuationKerning/>
  <w:characterSpacingControl w:val="doNotCompress"/>
  <w:hdrShapeDefaults>
    <o:shapedefaults v:ext="edit" spidmax="2050">
      <o:colormru v:ext="edit" colors="#e8e8e8,#985c31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22C90"/>
    <w:rsid w:val="00010B41"/>
    <w:rsid w:val="00043D40"/>
    <w:rsid w:val="00047E50"/>
    <w:rsid w:val="00057F73"/>
    <w:rsid w:val="000601A4"/>
    <w:rsid w:val="00061AB4"/>
    <w:rsid w:val="000E1B14"/>
    <w:rsid w:val="000F2C87"/>
    <w:rsid w:val="00131EB4"/>
    <w:rsid w:val="001352FD"/>
    <w:rsid w:val="00136E62"/>
    <w:rsid w:val="00144F0F"/>
    <w:rsid w:val="00147AA2"/>
    <w:rsid w:val="0015101A"/>
    <w:rsid w:val="00165481"/>
    <w:rsid w:val="0017659F"/>
    <w:rsid w:val="001B1E97"/>
    <w:rsid w:val="001C17DE"/>
    <w:rsid w:val="001F7CEA"/>
    <w:rsid w:val="00236C97"/>
    <w:rsid w:val="00251937"/>
    <w:rsid w:val="00253EAB"/>
    <w:rsid w:val="00292E92"/>
    <w:rsid w:val="002B11EE"/>
    <w:rsid w:val="002B145D"/>
    <w:rsid w:val="002C0775"/>
    <w:rsid w:val="002C5F2D"/>
    <w:rsid w:val="002D6E62"/>
    <w:rsid w:val="002F3366"/>
    <w:rsid w:val="00322C90"/>
    <w:rsid w:val="00325AA3"/>
    <w:rsid w:val="00330FE9"/>
    <w:rsid w:val="00337B39"/>
    <w:rsid w:val="00355302"/>
    <w:rsid w:val="003570B7"/>
    <w:rsid w:val="003849CC"/>
    <w:rsid w:val="003B363A"/>
    <w:rsid w:val="003D7375"/>
    <w:rsid w:val="003E14DE"/>
    <w:rsid w:val="003E220C"/>
    <w:rsid w:val="003F1F8B"/>
    <w:rsid w:val="004204F0"/>
    <w:rsid w:val="00421372"/>
    <w:rsid w:val="00423EE6"/>
    <w:rsid w:val="00427383"/>
    <w:rsid w:val="004512B2"/>
    <w:rsid w:val="0045189A"/>
    <w:rsid w:val="0045375C"/>
    <w:rsid w:val="0046002A"/>
    <w:rsid w:val="00477FD3"/>
    <w:rsid w:val="00486C81"/>
    <w:rsid w:val="00494E6A"/>
    <w:rsid w:val="004A1E67"/>
    <w:rsid w:val="004D144E"/>
    <w:rsid w:val="004F25A2"/>
    <w:rsid w:val="00503D9C"/>
    <w:rsid w:val="00506F28"/>
    <w:rsid w:val="00521DDE"/>
    <w:rsid w:val="005245CD"/>
    <w:rsid w:val="00530A23"/>
    <w:rsid w:val="00532EAB"/>
    <w:rsid w:val="005405CA"/>
    <w:rsid w:val="0055786F"/>
    <w:rsid w:val="00577EDC"/>
    <w:rsid w:val="005976F7"/>
    <w:rsid w:val="005B00F5"/>
    <w:rsid w:val="005B1E9F"/>
    <w:rsid w:val="006057DF"/>
    <w:rsid w:val="0064274E"/>
    <w:rsid w:val="006433CE"/>
    <w:rsid w:val="006504D9"/>
    <w:rsid w:val="006529E8"/>
    <w:rsid w:val="00653B49"/>
    <w:rsid w:val="006B47DD"/>
    <w:rsid w:val="006C40E5"/>
    <w:rsid w:val="006F0AAB"/>
    <w:rsid w:val="00710C2F"/>
    <w:rsid w:val="00726132"/>
    <w:rsid w:val="00744E24"/>
    <w:rsid w:val="0076178C"/>
    <w:rsid w:val="00763ED5"/>
    <w:rsid w:val="007B6417"/>
    <w:rsid w:val="00801E3B"/>
    <w:rsid w:val="0080364E"/>
    <w:rsid w:val="0080450F"/>
    <w:rsid w:val="00821B36"/>
    <w:rsid w:val="00823B3C"/>
    <w:rsid w:val="00833AF4"/>
    <w:rsid w:val="008419BE"/>
    <w:rsid w:val="008645B5"/>
    <w:rsid w:val="00883F95"/>
    <w:rsid w:val="008853E2"/>
    <w:rsid w:val="00885A72"/>
    <w:rsid w:val="00897E40"/>
    <w:rsid w:val="008A2704"/>
    <w:rsid w:val="008A3262"/>
    <w:rsid w:val="008A7840"/>
    <w:rsid w:val="008F5004"/>
    <w:rsid w:val="009022D6"/>
    <w:rsid w:val="00921EEF"/>
    <w:rsid w:val="0092452C"/>
    <w:rsid w:val="009250B6"/>
    <w:rsid w:val="00940508"/>
    <w:rsid w:val="00945A43"/>
    <w:rsid w:val="00974B79"/>
    <w:rsid w:val="00976C91"/>
    <w:rsid w:val="009B215F"/>
    <w:rsid w:val="009F3CF9"/>
    <w:rsid w:val="00A014E3"/>
    <w:rsid w:val="00A059B0"/>
    <w:rsid w:val="00A13839"/>
    <w:rsid w:val="00A2146C"/>
    <w:rsid w:val="00A230DE"/>
    <w:rsid w:val="00A35722"/>
    <w:rsid w:val="00A559AD"/>
    <w:rsid w:val="00A737EF"/>
    <w:rsid w:val="00AA0B54"/>
    <w:rsid w:val="00AA21BE"/>
    <w:rsid w:val="00AB1775"/>
    <w:rsid w:val="00AC50F2"/>
    <w:rsid w:val="00AD26AB"/>
    <w:rsid w:val="00AF5100"/>
    <w:rsid w:val="00B0392C"/>
    <w:rsid w:val="00B35328"/>
    <w:rsid w:val="00B41DE6"/>
    <w:rsid w:val="00B474C5"/>
    <w:rsid w:val="00B52054"/>
    <w:rsid w:val="00B60B68"/>
    <w:rsid w:val="00B63112"/>
    <w:rsid w:val="00B9578E"/>
    <w:rsid w:val="00BA1D9F"/>
    <w:rsid w:val="00BB19BF"/>
    <w:rsid w:val="00BB3D4C"/>
    <w:rsid w:val="00BB745E"/>
    <w:rsid w:val="00BC150D"/>
    <w:rsid w:val="00C00B32"/>
    <w:rsid w:val="00C02B63"/>
    <w:rsid w:val="00C07BA4"/>
    <w:rsid w:val="00C140D6"/>
    <w:rsid w:val="00C23AAE"/>
    <w:rsid w:val="00C27AC8"/>
    <w:rsid w:val="00C27EE7"/>
    <w:rsid w:val="00C47388"/>
    <w:rsid w:val="00C5497E"/>
    <w:rsid w:val="00C568A2"/>
    <w:rsid w:val="00C65BCF"/>
    <w:rsid w:val="00C65F39"/>
    <w:rsid w:val="00C6705C"/>
    <w:rsid w:val="00C95ED6"/>
    <w:rsid w:val="00C978F2"/>
    <w:rsid w:val="00CA4673"/>
    <w:rsid w:val="00CA5EE0"/>
    <w:rsid w:val="00CC487E"/>
    <w:rsid w:val="00CC4C83"/>
    <w:rsid w:val="00CE055D"/>
    <w:rsid w:val="00CF16C6"/>
    <w:rsid w:val="00D00891"/>
    <w:rsid w:val="00D015EF"/>
    <w:rsid w:val="00D04549"/>
    <w:rsid w:val="00D11A24"/>
    <w:rsid w:val="00D12EF9"/>
    <w:rsid w:val="00D34735"/>
    <w:rsid w:val="00D4213E"/>
    <w:rsid w:val="00D50043"/>
    <w:rsid w:val="00D51472"/>
    <w:rsid w:val="00D751CB"/>
    <w:rsid w:val="00D8156F"/>
    <w:rsid w:val="00D92DDA"/>
    <w:rsid w:val="00DB4549"/>
    <w:rsid w:val="00DC5BA5"/>
    <w:rsid w:val="00DE5989"/>
    <w:rsid w:val="00DF163D"/>
    <w:rsid w:val="00E009E0"/>
    <w:rsid w:val="00E0707C"/>
    <w:rsid w:val="00E10B18"/>
    <w:rsid w:val="00E14CE0"/>
    <w:rsid w:val="00E231C1"/>
    <w:rsid w:val="00E25928"/>
    <w:rsid w:val="00E2607E"/>
    <w:rsid w:val="00E40E4F"/>
    <w:rsid w:val="00E4689F"/>
    <w:rsid w:val="00E561DD"/>
    <w:rsid w:val="00E7713D"/>
    <w:rsid w:val="00EA2B2A"/>
    <w:rsid w:val="00EC7055"/>
    <w:rsid w:val="00EE3F73"/>
    <w:rsid w:val="00F1002A"/>
    <w:rsid w:val="00F102AE"/>
    <w:rsid w:val="00F40E6B"/>
    <w:rsid w:val="00F47F32"/>
    <w:rsid w:val="00F5487C"/>
    <w:rsid w:val="00F559E1"/>
    <w:rsid w:val="00F5685F"/>
    <w:rsid w:val="00F62B47"/>
    <w:rsid w:val="00F63102"/>
    <w:rsid w:val="00F75141"/>
    <w:rsid w:val="00F9638B"/>
    <w:rsid w:val="00FA72D4"/>
    <w:rsid w:val="00FC7C0E"/>
    <w:rsid w:val="00FD37D5"/>
    <w:rsid w:val="00FE0A85"/>
    <w:rsid w:val="00FF1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e8e8e8,#985c31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2C90"/>
    <w:rPr>
      <w:rFonts w:ascii="Courier" w:hAnsi="Courier"/>
      <w:sz w:val="24"/>
      <w:lang w:eastAsia="es-ES"/>
    </w:rPr>
  </w:style>
  <w:style w:type="paragraph" w:styleId="Ttulo1">
    <w:name w:val="heading 1"/>
    <w:basedOn w:val="Normal"/>
    <w:next w:val="Normal"/>
    <w:qFormat/>
    <w:rsid w:val="001352FD"/>
    <w:pPr>
      <w:keepNext/>
      <w:numPr>
        <w:numId w:val="1"/>
      </w:numPr>
      <w:spacing w:after="600"/>
      <w:outlineLvl w:val="0"/>
    </w:pPr>
    <w:rPr>
      <w:rFonts w:ascii="Trebuchet MS" w:hAnsi="Trebuchet MS"/>
      <w:color w:val="000080"/>
      <w:sz w:val="36"/>
    </w:rPr>
  </w:style>
  <w:style w:type="paragraph" w:styleId="Ttulo2">
    <w:name w:val="heading 2"/>
    <w:basedOn w:val="Normal"/>
    <w:next w:val="Normal"/>
    <w:qFormat/>
    <w:rsid w:val="001352FD"/>
    <w:pPr>
      <w:keepNext/>
      <w:numPr>
        <w:ilvl w:val="1"/>
        <w:numId w:val="1"/>
      </w:numPr>
      <w:outlineLvl w:val="1"/>
    </w:pPr>
    <w:rPr>
      <w:i/>
      <w:color w:val="808080"/>
      <w:sz w:val="28"/>
    </w:rPr>
  </w:style>
  <w:style w:type="paragraph" w:styleId="Ttulo3">
    <w:name w:val="heading 3"/>
    <w:basedOn w:val="Normal"/>
    <w:next w:val="Normal"/>
    <w:qFormat/>
    <w:rsid w:val="001352FD"/>
    <w:pPr>
      <w:keepNext/>
      <w:numPr>
        <w:ilvl w:val="2"/>
        <w:numId w:val="1"/>
      </w:numPr>
      <w:spacing w:before="120" w:after="120"/>
      <w:outlineLvl w:val="2"/>
    </w:pPr>
    <w:rPr>
      <w:i/>
    </w:rPr>
  </w:style>
  <w:style w:type="paragraph" w:styleId="Ttulo4">
    <w:name w:val="heading 4"/>
    <w:basedOn w:val="Normal"/>
    <w:next w:val="Normal"/>
    <w:qFormat/>
    <w:rsid w:val="001352FD"/>
    <w:pPr>
      <w:keepNext/>
      <w:spacing w:before="120" w:after="120"/>
      <w:outlineLvl w:val="3"/>
    </w:pPr>
    <w:rPr>
      <w:rFonts w:ascii="Trebuchet MS" w:hAnsi="Trebuchet MS"/>
      <w:color w:val="000080"/>
      <w:sz w:val="36"/>
    </w:rPr>
  </w:style>
  <w:style w:type="paragraph" w:styleId="Ttulo5">
    <w:name w:val="heading 5"/>
    <w:basedOn w:val="Normal"/>
    <w:next w:val="Normal"/>
    <w:qFormat/>
    <w:rsid w:val="001352FD"/>
    <w:pPr>
      <w:keepNext/>
      <w:outlineLvl w:val="4"/>
    </w:pPr>
    <w:rPr>
      <w:rFonts w:ascii="Arial" w:hAnsi="Arial" w:cs="Arial"/>
      <w:b/>
      <w:sz w:val="20"/>
    </w:rPr>
  </w:style>
  <w:style w:type="paragraph" w:styleId="Ttulo6">
    <w:name w:val="heading 6"/>
    <w:basedOn w:val="Normal"/>
    <w:next w:val="Normal"/>
    <w:qFormat/>
    <w:rsid w:val="00322C90"/>
    <w:pPr>
      <w:keepNext/>
      <w:outlineLvl w:val="5"/>
    </w:pPr>
    <w:rPr>
      <w:rFonts w:ascii="Arial" w:hAnsi="Arial"/>
      <w:b/>
      <w:bCs/>
      <w:i/>
      <w:iCs/>
      <w:sz w:val="2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352F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1352FD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1352FD"/>
    <w:rPr>
      <w:color w:val="0000FF"/>
      <w:u w:val="single"/>
    </w:rPr>
  </w:style>
  <w:style w:type="character" w:styleId="nfasis">
    <w:name w:val="Emphasis"/>
    <w:basedOn w:val="Fuentedeprrafopredeter"/>
    <w:qFormat/>
    <w:rsid w:val="00B5580C"/>
    <w:rPr>
      <w:i/>
      <w:iCs/>
    </w:rPr>
  </w:style>
  <w:style w:type="paragraph" w:styleId="Textodeglobo">
    <w:name w:val="Balloon Text"/>
    <w:basedOn w:val="Normal"/>
    <w:semiHidden/>
    <w:rsid w:val="001352F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352FD"/>
    <w:pPr>
      <w:autoSpaceDE w:val="0"/>
      <w:autoSpaceDN w:val="0"/>
      <w:adjustRightInd w:val="0"/>
    </w:pPr>
    <w:rPr>
      <w:rFonts w:ascii="Franklin Gothic Medium" w:eastAsia="Calibri" w:hAnsi="Franklin Gothic Medium" w:cs="Franklin Gothic Medium"/>
      <w:color w:val="000000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rsid w:val="0044050B"/>
    <w:rPr>
      <w:sz w:val="24"/>
      <w:szCs w:val="24"/>
      <w:lang w:val="ca-ES" w:eastAsia="es-ES"/>
    </w:rPr>
  </w:style>
  <w:style w:type="paragraph" w:customStyle="1" w:styleId="Ningnestilodeprrafo">
    <w:name w:val="[Ningún estilo de párrafo]"/>
    <w:rsid w:val="0084216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 w:eastAsia="es-ES_tradnl"/>
    </w:rPr>
  </w:style>
  <w:style w:type="paragraph" w:styleId="Textoindependiente">
    <w:name w:val="Body Text"/>
    <w:basedOn w:val="Normal"/>
    <w:rsid w:val="00322C90"/>
    <w:pPr>
      <w:jc w:val="both"/>
    </w:pPr>
    <w:rPr>
      <w:rFonts w:ascii="Arial" w:hAnsi="Arial"/>
      <w:spacing w:val="-3"/>
    </w:rPr>
  </w:style>
  <w:style w:type="table" w:styleId="Tablaconcuadrcula">
    <w:name w:val="Table Grid"/>
    <w:basedOn w:val="Tablanormal"/>
    <w:rsid w:val="00322C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3">
    <w:name w:val="Body Text 3"/>
    <w:basedOn w:val="Normal"/>
    <w:rsid w:val="00322C90"/>
    <w:pPr>
      <w:spacing w:after="120"/>
    </w:pPr>
    <w:rPr>
      <w:rFonts w:ascii="Times New Roman" w:hAnsi="Times New Roman"/>
      <w:sz w:val="16"/>
      <w:szCs w:val="16"/>
    </w:rPr>
  </w:style>
  <w:style w:type="paragraph" w:customStyle="1" w:styleId="Justificat">
    <w:name w:val="Justificat"/>
    <w:basedOn w:val="Normal"/>
    <w:next w:val="Normal"/>
    <w:rsid w:val="00322C90"/>
    <w:pPr>
      <w:jc w:val="both"/>
    </w:pPr>
    <w:rPr>
      <w:rFonts w:ascii="Arial" w:hAnsi="Arial"/>
    </w:rPr>
  </w:style>
  <w:style w:type="paragraph" w:styleId="Mapadeldocumento">
    <w:name w:val="Document Map"/>
    <w:basedOn w:val="Normal"/>
    <w:semiHidden/>
    <w:rsid w:val="00047E50"/>
    <w:pPr>
      <w:shd w:val="clear" w:color="auto" w:fill="000080"/>
    </w:pPr>
    <w:rPr>
      <w:rFonts w:ascii="Tahoma" w:hAnsi="Tahoma"/>
      <w:sz w:val="20"/>
    </w:rPr>
  </w:style>
  <w:style w:type="paragraph" w:styleId="Sangradetextonormal">
    <w:name w:val="Body Text Indent"/>
    <w:basedOn w:val="Normal"/>
    <w:rsid w:val="006504D9"/>
    <w:pPr>
      <w:spacing w:after="120"/>
      <w:ind w:left="283"/>
    </w:pPr>
  </w:style>
  <w:style w:type="paragraph" w:styleId="Prrafodelista">
    <w:name w:val="List Paragraph"/>
    <w:basedOn w:val="Normal"/>
    <w:uiPriority w:val="99"/>
    <w:qFormat/>
    <w:rsid w:val="003F1F8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Subttulo">
    <w:name w:val="Subtitle"/>
    <w:basedOn w:val="Normal"/>
    <w:next w:val="Normal"/>
    <w:link w:val="SubttuloCar"/>
    <w:qFormat/>
    <w:rsid w:val="00BB19B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basedOn w:val="Fuentedeprrafopredeter"/>
    <w:link w:val="Subttulo"/>
    <w:rsid w:val="00BB19BF"/>
    <w:rPr>
      <w:rFonts w:ascii="Cambria" w:eastAsia="Times New Roman" w:hAnsi="Cambria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AD26AB"/>
    <w:pPr>
      <w:spacing w:before="100" w:beforeAutospacing="1" w:after="100" w:afterAutospacing="1"/>
    </w:pPr>
    <w:rPr>
      <w:rFonts w:ascii="Times New Roman" w:hAnsi="Times New Roman"/>
      <w:szCs w:val="24"/>
      <w:lang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om\Datos%20de%20programa\Microsoft\Plantillas\plantill_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479D06-82D7-494A-9421-923C94062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plantill_carta.dot</Template>
  <TotalTime>73</TotalTime>
  <Pages>6</Pages>
  <Words>1724</Words>
  <Characters>9006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 I COGNOMS</vt:lpstr>
    </vt:vector>
  </TitlesOfParts>
  <Company>Ajuntament de Molins de Rei</Company>
  <LinksUpToDate>false</LinksUpToDate>
  <CharactersWithSpaces>10709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 I COGNOMS</dc:title>
  <dc:creator>eom</dc:creator>
  <cp:lastModifiedBy>mbv</cp:lastModifiedBy>
  <cp:revision>15</cp:revision>
  <cp:lastPrinted>2015-09-03T08:00:00Z</cp:lastPrinted>
  <dcterms:created xsi:type="dcterms:W3CDTF">2021-05-10T11:26:00Z</dcterms:created>
  <dcterms:modified xsi:type="dcterms:W3CDTF">2021-05-13T06:33:00Z</dcterms:modified>
</cp:coreProperties>
</file>