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03B8C6D9"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0112C5">
        <w:rPr>
          <w:b/>
        </w:rPr>
        <w:t>PUIGPUNYENT</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w:t>
      </w:r>
      <w:proofErr w:type="gramStart"/>
      <w:r w:rsidRPr="00DF7BF1">
        <w:t>o  dependientes</w:t>
      </w:r>
      <w:proofErr w:type="gramEnd"/>
      <w:r w:rsidRPr="00DF7BF1">
        <w:t xml:space="preserve">,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40EC5850"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0112C5">
        <w:t>PUIGPUNYENT</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07583655" w:rsidR="00D82A49" w:rsidRPr="00DF7BF1" w:rsidRDefault="00D82A49" w:rsidP="00D82A49">
      <w:pPr>
        <w:jc w:val="center"/>
      </w:pPr>
      <w:r w:rsidRPr="00DF7BF1">
        <w:lastRenderedPageBreak/>
        <w:t xml:space="preserve">Palma, </w:t>
      </w:r>
      <w:r w:rsidR="000112C5">
        <w:t>14</w:t>
      </w:r>
      <w:r w:rsidR="00645FE2">
        <w:t xml:space="preserve"> de mayo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05E270EA"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proofErr w:type="spellStart"/>
      <w:r w:rsidR="000112C5">
        <w:t>Puigpunyent</w:t>
      </w:r>
      <w:proofErr w:type="spellEnd"/>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6E6D4652"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0112C5">
        <w:t>PUIGPUNYENT</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00B9C08E" w:rsidR="007F668E" w:rsidRPr="00FD5AA4" w:rsidRDefault="004B7D65" w:rsidP="004C0603">
      <w:pPr>
        <w:spacing w:after="120"/>
      </w:pPr>
      <w:r>
        <w:t xml:space="preserve">- </w:t>
      </w:r>
      <w:r w:rsidR="007F668E" w:rsidRPr="00FD5AA4">
        <w:t xml:space="preserve">Tener el domicilio social o fiscal en el municipio de </w:t>
      </w:r>
      <w:proofErr w:type="spellStart"/>
      <w:r w:rsidR="000112C5">
        <w:t>Puigpunyent</w:t>
      </w:r>
      <w:proofErr w:type="spellEnd"/>
      <w:r w:rsidR="007F668E" w:rsidRPr="00FD5AA4">
        <w:t>.</w:t>
      </w:r>
      <w:r w:rsidR="00645FE2">
        <w:t xml:space="preserve"> </w:t>
      </w:r>
    </w:p>
    <w:p w14:paraId="34A2C95B" w14:textId="20681E9D"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proofErr w:type="spellStart"/>
      <w:r w:rsidR="000112C5">
        <w:t>Puigpunyent</w:t>
      </w:r>
      <w:proofErr w:type="spellEnd"/>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w:t>
      </w:r>
      <w:r w:rsidR="00D361AB" w:rsidRPr="000D1120">
        <w:lastRenderedPageBreak/>
        <w:t>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711CB118" w:rsidR="00E571DB" w:rsidRDefault="00E571DB" w:rsidP="0095286B">
      <w:pPr>
        <w:autoSpaceDE w:val="0"/>
        <w:autoSpaceDN w:val="0"/>
        <w:adjustRightInd w:val="0"/>
        <w:jc w:val="both"/>
      </w:pPr>
    </w:p>
    <w:p w14:paraId="7476777A" w14:textId="77777777" w:rsidR="000112C5" w:rsidRDefault="000112C5" w:rsidP="000112C5">
      <w:pPr>
        <w:autoSpaceDE w:val="0"/>
        <w:autoSpaceDN w:val="0"/>
        <w:adjustRightInd w:val="0"/>
        <w:jc w:val="both"/>
        <w:rPr>
          <w:u w:val="single"/>
        </w:rPr>
      </w:pPr>
      <w:r>
        <w:rPr>
          <w:u w:val="single"/>
        </w:rPr>
        <w:t>Línea de ayuda de 250€ para los epígrafes de los siguientes grupos:</w:t>
      </w:r>
    </w:p>
    <w:p w14:paraId="7FD27EA6" w14:textId="77777777" w:rsidR="000112C5" w:rsidRDefault="000112C5" w:rsidP="000112C5">
      <w:pPr>
        <w:pStyle w:val="Prrafodelista"/>
        <w:autoSpaceDE w:val="0"/>
        <w:autoSpaceDN w:val="0"/>
        <w:adjustRightInd w:val="0"/>
        <w:jc w:val="both"/>
      </w:pPr>
    </w:p>
    <w:p w14:paraId="4951A5E8" w14:textId="77777777" w:rsidR="000112C5" w:rsidRDefault="000112C5" w:rsidP="000112C5">
      <w:pPr>
        <w:pStyle w:val="Prrafodelista"/>
        <w:numPr>
          <w:ilvl w:val="0"/>
          <w:numId w:val="34"/>
        </w:numPr>
      </w:pPr>
      <w:r>
        <w:t>Agrupación 02. Ingenieros Técnicos Agrícolas y Forestales, Técnicos en Biología, Agronomía y Silvicultura y otros técnicos similares. (Actividades profesionales).</w:t>
      </w:r>
    </w:p>
    <w:p w14:paraId="5C569C02" w14:textId="77777777" w:rsidR="000112C5" w:rsidRDefault="000112C5" w:rsidP="000112C5">
      <w:pPr>
        <w:ind w:firstLine="708"/>
      </w:pPr>
    </w:p>
    <w:p w14:paraId="01ABD3B2" w14:textId="77777777" w:rsidR="000112C5" w:rsidRDefault="000112C5" w:rsidP="000112C5">
      <w:pPr>
        <w:autoSpaceDE w:val="0"/>
        <w:autoSpaceDN w:val="0"/>
        <w:adjustRightInd w:val="0"/>
        <w:ind w:left="1416"/>
        <w:jc w:val="both"/>
      </w:pPr>
      <w:r>
        <w:t>Grupo 023. Ingenieros Técnicos Topógrafos.</w:t>
      </w:r>
    </w:p>
    <w:p w14:paraId="37E4F469" w14:textId="77777777" w:rsidR="000112C5" w:rsidRDefault="000112C5" w:rsidP="000112C5">
      <w:pPr>
        <w:pStyle w:val="Prrafodelista"/>
        <w:autoSpaceDE w:val="0"/>
        <w:autoSpaceDN w:val="0"/>
        <w:adjustRightInd w:val="0"/>
        <w:jc w:val="both"/>
      </w:pPr>
    </w:p>
    <w:p w14:paraId="65812215" w14:textId="77777777" w:rsidR="000112C5" w:rsidRDefault="000112C5" w:rsidP="000112C5">
      <w:pPr>
        <w:pStyle w:val="Prrafodelista"/>
        <w:numPr>
          <w:ilvl w:val="0"/>
          <w:numId w:val="34"/>
        </w:numPr>
      </w:pPr>
      <w:r>
        <w:t>Agrupación 32. Ingenieros Técnicos Industriales y Textiles y Técnicos en Artes Gráficas. (Actividades profesionales).</w:t>
      </w:r>
    </w:p>
    <w:p w14:paraId="26056A7B" w14:textId="77777777" w:rsidR="000112C5" w:rsidRDefault="000112C5" w:rsidP="000112C5"/>
    <w:p w14:paraId="38D2A4E9" w14:textId="77777777" w:rsidR="000112C5" w:rsidRDefault="000112C5" w:rsidP="000112C5">
      <w:pPr>
        <w:autoSpaceDE w:val="0"/>
        <w:autoSpaceDN w:val="0"/>
        <w:adjustRightInd w:val="0"/>
        <w:ind w:left="1416"/>
        <w:jc w:val="both"/>
      </w:pPr>
      <w:r>
        <w:lastRenderedPageBreak/>
        <w:t>Grupo 321. Ingenieros Técnicos Industriales y Textiles, Ayudantes y Peritos.</w:t>
      </w:r>
    </w:p>
    <w:p w14:paraId="040D4947" w14:textId="77777777" w:rsidR="000112C5" w:rsidRDefault="000112C5" w:rsidP="000112C5">
      <w:pPr>
        <w:autoSpaceDE w:val="0"/>
        <w:autoSpaceDN w:val="0"/>
        <w:adjustRightInd w:val="0"/>
        <w:ind w:left="1068"/>
        <w:jc w:val="both"/>
      </w:pPr>
    </w:p>
    <w:p w14:paraId="0CC0D8FA" w14:textId="77777777" w:rsidR="000112C5" w:rsidRDefault="000112C5" w:rsidP="000112C5">
      <w:pPr>
        <w:pStyle w:val="Prrafodelista"/>
        <w:numPr>
          <w:ilvl w:val="0"/>
          <w:numId w:val="34"/>
        </w:numPr>
      </w:pPr>
      <w:r>
        <w:t>Agrupación 41. Arquitectos e Ingenieros Superiores de Caminos, Canales y Puertos. (Actividades profesionales)</w:t>
      </w:r>
    </w:p>
    <w:p w14:paraId="5D509A6D" w14:textId="77777777" w:rsidR="000112C5" w:rsidRDefault="000112C5" w:rsidP="000112C5"/>
    <w:p w14:paraId="78413CDB" w14:textId="77777777" w:rsidR="000112C5" w:rsidRDefault="000112C5" w:rsidP="000112C5">
      <w:pPr>
        <w:autoSpaceDE w:val="0"/>
        <w:autoSpaceDN w:val="0"/>
        <w:adjustRightInd w:val="0"/>
        <w:ind w:left="1416"/>
        <w:jc w:val="both"/>
      </w:pPr>
      <w:r>
        <w:t>Grupo 411. Arquitectos.</w:t>
      </w:r>
    </w:p>
    <w:p w14:paraId="79C8A806" w14:textId="77777777" w:rsidR="000112C5" w:rsidRDefault="000112C5" w:rsidP="000112C5">
      <w:pPr>
        <w:autoSpaceDE w:val="0"/>
        <w:autoSpaceDN w:val="0"/>
        <w:adjustRightInd w:val="0"/>
        <w:ind w:left="1416"/>
        <w:jc w:val="both"/>
      </w:pPr>
    </w:p>
    <w:p w14:paraId="21E2E1CC" w14:textId="77777777" w:rsidR="000112C5" w:rsidRDefault="000112C5" w:rsidP="000112C5">
      <w:pPr>
        <w:pStyle w:val="Prrafodelista"/>
        <w:numPr>
          <w:ilvl w:val="0"/>
          <w:numId w:val="34"/>
        </w:numPr>
      </w:pPr>
      <w:r>
        <w:t>Agrupación 50. Construcción</w:t>
      </w:r>
    </w:p>
    <w:p w14:paraId="17FD0D14" w14:textId="77777777" w:rsidR="000112C5" w:rsidRDefault="000112C5" w:rsidP="000112C5"/>
    <w:p w14:paraId="61EB740F" w14:textId="77777777" w:rsidR="000112C5" w:rsidRDefault="000112C5" w:rsidP="000112C5">
      <w:pPr>
        <w:autoSpaceDE w:val="0"/>
        <w:autoSpaceDN w:val="0"/>
        <w:adjustRightInd w:val="0"/>
        <w:ind w:left="1416"/>
        <w:jc w:val="both"/>
      </w:pPr>
      <w:r>
        <w:t>Grupo 501. Edificación y obra civil.</w:t>
      </w:r>
    </w:p>
    <w:p w14:paraId="20D03B58" w14:textId="77777777" w:rsidR="000112C5" w:rsidRDefault="000112C5" w:rsidP="000112C5">
      <w:pPr>
        <w:autoSpaceDE w:val="0"/>
        <w:autoSpaceDN w:val="0"/>
        <w:adjustRightInd w:val="0"/>
        <w:ind w:left="1416"/>
        <w:jc w:val="both"/>
      </w:pPr>
    </w:p>
    <w:p w14:paraId="6F8154EA" w14:textId="77777777" w:rsidR="000112C5" w:rsidRDefault="000112C5" w:rsidP="000112C5">
      <w:pPr>
        <w:autoSpaceDE w:val="0"/>
        <w:autoSpaceDN w:val="0"/>
        <w:adjustRightInd w:val="0"/>
        <w:ind w:left="1764"/>
        <w:jc w:val="both"/>
      </w:pPr>
      <w:r>
        <w:t>Epígrafe 501.1. Construcción completa, reparación y conservación de edificaciones.</w:t>
      </w:r>
    </w:p>
    <w:p w14:paraId="4FA38CD1" w14:textId="77777777" w:rsidR="000112C5" w:rsidRDefault="000112C5" w:rsidP="000112C5">
      <w:pPr>
        <w:autoSpaceDE w:val="0"/>
        <w:autoSpaceDN w:val="0"/>
        <w:adjustRightInd w:val="0"/>
        <w:ind w:left="1764"/>
        <w:jc w:val="both"/>
      </w:pPr>
      <w:r>
        <w:t>Epígrafe 501.3. Albañil y pequeños trabajos de construcción en general.</w:t>
      </w:r>
    </w:p>
    <w:p w14:paraId="505E18D9" w14:textId="77777777" w:rsidR="000112C5" w:rsidRDefault="000112C5" w:rsidP="000112C5">
      <w:pPr>
        <w:autoSpaceDE w:val="0"/>
        <w:autoSpaceDN w:val="0"/>
        <w:adjustRightInd w:val="0"/>
        <w:ind w:left="1416"/>
        <w:jc w:val="both"/>
      </w:pPr>
    </w:p>
    <w:p w14:paraId="44EC1E64" w14:textId="77777777" w:rsidR="000112C5" w:rsidRDefault="000112C5" w:rsidP="000112C5">
      <w:pPr>
        <w:autoSpaceDE w:val="0"/>
        <w:autoSpaceDN w:val="0"/>
        <w:adjustRightInd w:val="0"/>
        <w:ind w:left="1416"/>
        <w:jc w:val="both"/>
      </w:pPr>
      <w:r>
        <w:t>Grupo 503. Preparación y montaje de estructuras y cubiertas, palos y torres metálicas, carriles, compuertas, grúas</w:t>
      </w:r>
      <w:r>
        <w:rPr>
          <w:vanish/>
        </w:rPr>
        <w:t>&lt;A[grúas|grullas]&gt;</w:t>
      </w:r>
      <w:r>
        <w:t>, etc.</w:t>
      </w:r>
    </w:p>
    <w:p w14:paraId="3156A8D6" w14:textId="77777777" w:rsidR="000112C5" w:rsidRDefault="000112C5" w:rsidP="000112C5">
      <w:pPr>
        <w:autoSpaceDE w:val="0"/>
        <w:autoSpaceDN w:val="0"/>
        <w:adjustRightInd w:val="0"/>
        <w:ind w:left="1416"/>
        <w:jc w:val="both"/>
      </w:pPr>
    </w:p>
    <w:p w14:paraId="6497F0A8" w14:textId="77777777" w:rsidR="000112C5" w:rsidRDefault="000112C5" w:rsidP="000112C5">
      <w:pPr>
        <w:autoSpaceDE w:val="0"/>
        <w:autoSpaceDN w:val="0"/>
        <w:adjustRightInd w:val="0"/>
        <w:ind w:left="1764"/>
        <w:jc w:val="both"/>
      </w:pPr>
      <w:r>
        <w:t>Epígrafe 503.4. Elaboración de obra en piedra natural o artificial, o con materiales para la construcción, siempre que no se empleen máquinas movidas mecánicamente ni más de cuatro obreros.</w:t>
      </w:r>
    </w:p>
    <w:p w14:paraId="33F851D8" w14:textId="77777777" w:rsidR="000112C5" w:rsidRDefault="000112C5" w:rsidP="000112C5">
      <w:pPr>
        <w:autoSpaceDE w:val="0"/>
        <w:autoSpaceDN w:val="0"/>
        <w:adjustRightInd w:val="0"/>
        <w:ind w:left="1764"/>
        <w:jc w:val="both"/>
      </w:pPr>
    </w:p>
    <w:p w14:paraId="5868AC20" w14:textId="77777777" w:rsidR="000112C5" w:rsidRDefault="000112C5" w:rsidP="000112C5">
      <w:pPr>
        <w:autoSpaceDE w:val="0"/>
        <w:autoSpaceDN w:val="0"/>
        <w:adjustRightInd w:val="0"/>
        <w:ind w:left="1416"/>
        <w:jc w:val="both"/>
      </w:pPr>
      <w:r>
        <w:t>Grupo 504. Instalaciones y montajes.</w:t>
      </w:r>
    </w:p>
    <w:p w14:paraId="42A02D9A" w14:textId="77777777" w:rsidR="000112C5" w:rsidRDefault="000112C5" w:rsidP="000112C5">
      <w:pPr>
        <w:autoSpaceDE w:val="0"/>
        <w:autoSpaceDN w:val="0"/>
        <w:adjustRightInd w:val="0"/>
        <w:ind w:left="1416"/>
        <w:jc w:val="both"/>
      </w:pPr>
    </w:p>
    <w:p w14:paraId="16024EF4" w14:textId="77777777" w:rsidR="000112C5" w:rsidRDefault="000112C5" w:rsidP="000112C5">
      <w:pPr>
        <w:autoSpaceDE w:val="0"/>
        <w:autoSpaceDN w:val="0"/>
        <w:adjustRightInd w:val="0"/>
        <w:ind w:left="1764"/>
        <w:jc w:val="both"/>
      </w:pPr>
      <w:r>
        <w:t xml:space="preserve">Epígrafe 504.1. Instalaciones eléctricas en general. Instalación de redes telegráficas, telefónicas, telefonía sin hilos y televisión. Instalaciones de sistemas de </w:t>
      </w:r>
      <w:proofErr w:type="spellStart"/>
      <w:r>
        <w:t>balización</w:t>
      </w:r>
      <w:proofErr w:type="spellEnd"/>
      <w:r>
        <w:t xml:space="preserve"> de puertos y aeropuertos.</w:t>
      </w:r>
    </w:p>
    <w:p w14:paraId="719BB098" w14:textId="77777777" w:rsidR="000112C5" w:rsidRDefault="000112C5" w:rsidP="000112C5">
      <w:pPr>
        <w:autoSpaceDE w:val="0"/>
        <w:autoSpaceDN w:val="0"/>
        <w:adjustRightInd w:val="0"/>
        <w:ind w:left="1764"/>
        <w:jc w:val="both"/>
      </w:pPr>
      <w:r>
        <w:t>Epígrafe 504.2. Instalaciones de fontanería.</w:t>
      </w:r>
    </w:p>
    <w:p w14:paraId="7CD29BC5" w14:textId="77777777" w:rsidR="000112C5" w:rsidRDefault="000112C5" w:rsidP="000112C5">
      <w:pPr>
        <w:autoSpaceDE w:val="0"/>
        <w:autoSpaceDN w:val="0"/>
        <w:adjustRightInd w:val="0"/>
        <w:ind w:left="1764"/>
        <w:jc w:val="both"/>
      </w:pPr>
      <w:r>
        <w:t>Epígrafe 504.3. Instalaciones de frío, calor y acondicionamiento</w:t>
      </w:r>
      <w:r>
        <w:rPr>
          <w:vanish/>
        </w:rPr>
        <w:t>&lt;A[acondicionamiento|condicionamiento]&gt;</w:t>
      </w:r>
      <w:r>
        <w:t xml:space="preserve"> de aire.</w:t>
      </w:r>
    </w:p>
    <w:p w14:paraId="36AECBC7" w14:textId="77777777" w:rsidR="000112C5" w:rsidRDefault="000112C5" w:rsidP="000112C5">
      <w:pPr>
        <w:autoSpaceDE w:val="0"/>
        <w:autoSpaceDN w:val="0"/>
        <w:adjustRightInd w:val="0"/>
        <w:ind w:left="1416"/>
        <w:jc w:val="both"/>
      </w:pPr>
    </w:p>
    <w:p w14:paraId="6ACC6AD4" w14:textId="77777777" w:rsidR="000112C5" w:rsidRDefault="000112C5" w:rsidP="000112C5">
      <w:pPr>
        <w:autoSpaceDE w:val="0"/>
        <w:autoSpaceDN w:val="0"/>
        <w:adjustRightInd w:val="0"/>
        <w:ind w:left="1416"/>
        <w:jc w:val="both"/>
      </w:pPr>
      <w:r>
        <w:t>Grupo 505. Acabado de obras.</w:t>
      </w:r>
    </w:p>
    <w:p w14:paraId="3F2B498B" w14:textId="77777777" w:rsidR="000112C5" w:rsidRDefault="000112C5" w:rsidP="000112C5">
      <w:pPr>
        <w:autoSpaceDE w:val="0"/>
        <w:autoSpaceDN w:val="0"/>
        <w:adjustRightInd w:val="0"/>
        <w:ind w:left="1416"/>
        <w:jc w:val="both"/>
      </w:pPr>
    </w:p>
    <w:p w14:paraId="7AB11D27" w14:textId="77777777" w:rsidR="000112C5" w:rsidRDefault="000112C5" w:rsidP="000112C5">
      <w:pPr>
        <w:autoSpaceDE w:val="0"/>
        <w:autoSpaceDN w:val="0"/>
        <w:adjustRightInd w:val="0"/>
        <w:ind w:left="1764"/>
        <w:jc w:val="both"/>
      </w:pPr>
      <w:r>
        <w:t>Epígrafe 505.1. Revestimientos exteriores e interiores de todas clases y en todo tipo de obras.</w:t>
      </w:r>
    </w:p>
    <w:p w14:paraId="77B86231" w14:textId="77777777" w:rsidR="000112C5" w:rsidRDefault="000112C5" w:rsidP="000112C5">
      <w:pPr>
        <w:autoSpaceDE w:val="0"/>
        <w:autoSpaceDN w:val="0"/>
        <w:adjustRightInd w:val="0"/>
        <w:ind w:left="1764"/>
        <w:jc w:val="both"/>
      </w:pPr>
      <w:r>
        <w:t>Epígrafe 505.5. Carpintería y cerrajería</w:t>
      </w:r>
    </w:p>
    <w:p w14:paraId="779BE9E8" w14:textId="77777777" w:rsidR="000112C5" w:rsidRDefault="000112C5" w:rsidP="000112C5">
      <w:pPr>
        <w:autoSpaceDE w:val="0"/>
        <w:autoSpaceDN w:val="0"/>
        <w:adjustRightInd w:val="0"/>
        <w:ind w:left="1764"/>
        <w:jc w:val="both"/>
      </w:pPr>
    </w:p>
    <w:p w14:paraId="33697014" w14:textId="77777777" w:rsidR="000112C5" w:rsidRDefault="000112C5" w:rsidP="000112C5">
      <w:pPr>
        <w:autoSpaceDE w:val="0"/>
        <w:autoSpaceDN w:val="0"/>
        <w:adjustRightInd w:val="0"/>
        <w:ind w:left="1416"/>
        <w:jc w:val="both"/>
      </w:pPr>
      <w:r>
        <w:t>Grupo 507. Construcción, reparación y conservación de todo tipo de obras.</w:t>
      </w:r>
    </w:p>
    <w:p w14:paraId="6EFD8069" w14:textId="77777777" w:rsidR="000112C5" w:rsidRDefault="000112C5" w:rsidP="000112C5">
      <w:pPr>
        <w:autoSpaceDE w:val="0"/>
        <w:autoSpaceDN w:val="0"/>
        <w:adjustRightInd w:val="0"/>
        <w:ind w:left="348"/>
        <w:jc w:val="both"/>
      </w:pPr>
    </w:p>
    <w:p w14:paraId="0E34317C" w14:textId="77777777" w:rsidR="000112C5" w:rsidRDefault="000112C5" w:rsidP="000112C5">
      <w:pPr>
        <w:pStyle w:val="Prrafodelista"/>
        <w:numPr>
          <w:ilvl w:val="0"/>
          <w:numId w:val="34"/>
        </w:numPr>
        <w:autoSpaceDE w:val="0"/>
        <w:autoSpaceDN w:val="0"/>
        <w:adjustRightInd w:val="0"/>
        <w:jc w:val="both"/>
      </w:pPr>
      <w:r>
        <w:t>Agrupación 61. Comercio al por mayor.</w:t>
      </w:r>
    </w:p>
    <w:p w14:paraId="035B26E9" w14:textId="77777777" w:rsidR="000112C5" w:rsidRDefault="000112C5" w:rsidP="000112C5">
      <w:pPr>
        <w:autoSpaceDE w:val="0"/>
        <w:autoSpaceDN w:val="0"/>
        <w:adjustRightInd w:val="0"/>
        <w:jc w:val="both"/>
      </w:pPr>
    </w:p>
    <w:p w14:paraId="5AF06959" w14:textId="77777777" w:rsidR="000112C5" w:rsidRDefault="000112C5" w:rsidP="000112C5">
      <w:pPr>
        <w:autoSpaceDE w:val="0"/>
        <w:autoSpaceDN w:val="0"/>
        <w:adjustRightInd w:val="0"/>
        <w:ind w:left="1416"/>
        <w:jc w:val="both"/>
      </w:pPr>
      <w:r>
        <w:t>Grupo 617. Otro comercio al por mayor interindustrial (excepto de la minería y de la química).</w:t>
      </w:r>
    </w:p>
    <w:p w14:paraId="540657B8" w14:textId="77777777" w:rsidR="000112C5" w:rsidRDefault="000112C5" w:rsidP="000112C5">
      <w:pPr>
        <w:autoSpaceDE w:val="0"/>
        <w:autoSpaceDN w:val="0"/>
        <w:adjustRightInd w:val="0"/>
        <w:ind w:left="1416"/>
        <w:jc w:val="both"/>
      </w:pPr>
    </w:p>
    <w:p w14:paraId="12600643" w14:textId="77777777" w:rsidR="000112C5" w:rsidRDefault="000112C5" w:rsidP="000112C5">
      <w:pPr>
        <w:autoSpaceDE w:val="0"/>
        <w:autoSpaceDN w:val="0"/>
        <w:adjustRightInd w:val="0"/>
        <w:ind w:left="1764"/>
        <w:jc w:val="both"/>
      </w:pPr>
      <w:r>
        <w:t>Epígrafe 617.9. Comercio al por mayor interindustrial (excepto minería y química) de otros productos, maquinaria y material.</w:t>
      </w:r>
    </w:p>
    <w:p w14:paraId="08DCF8B5" w14:textId="77777777" w:rsidR="000112C5" w:rsidRDefault="000112C5" w:rsidP="000112C5">
      <w:pPr>
        <w:autoSpaceDE w:val="0"/>
        <w:autoSpaceDN w:val="0"/>
        <w:adjustRightInd w:val="0"/>
        <w:ind w:left="1068"/>
        <w:jc w:val="both"/>
      </w:pPr>
    </w:p>
    <w:p w14:paraId="203DEC5B" w14:textId="77777777" w:rsidR="000112C5" w:rsidRDefault="000112C5" w:rsidP="000112C5">
      <w:pPr>
        <w:pStyle w:val="Prrafodelista"/>
        <w:numPr>
          <w:ilvl w:val="0"/>
          <w:numId w:val="34"/>
        </w:numPr>
        <w:autoSpaceDE w:val="0"/>
        <w:autoSpaceDN w:val="0"/>
        <w:adjustRightInd w:val="0"/>
        <w:jc w:val="both"/>
      </w:pPr>
      <w:r>
        <w:lastRenderedPageBreak/>
        <w:t>Agrupación 64. Comercio al por menor de productos alimenticios, bebidas y tabacos, realizado en establecimientos permanentes.</w:t>
      </w:r>
    </w:p>
    <w:p w14:paraId="02A1262B" w14:textId="77777777" w:rsidR="000112C5" w:rsidRDefault="000112C5" w:rsidP="000112C5">
      <w:pPr>
        <w:autoSpaceDE w:val="0"/>
        <w:autoSpaceDN w:val="0"/>
        <w:adjustRightInd w:val="0"/>
        <w:jc w:val="both"/>
      </w:pPr>
    </w:p>
    <w:p w14:paraId="7B42018E" w14:textId="77777777" w:rsidR="000112C5" w:rsidRDefault="000112C5" w:rsidP="000112C5">
      <w:pPr>
        <w:autoSpaceDE w:val="0"/>
        <w:autoSpaceDN w:val="0"/>
        <w:adjustRightInd w:val="0"/>
        <w:ind w:left="1068"/>
        <w:jc w:val="both"/>
      </w:pPr>
      <w:r>
        <w:t>Grupo 647. Comercio al por menor de productos alimenticios y bebidas en general.</w:t>
      </w:r>
    </w:p>
    <w:p w14:paraId="2E429ECC" w14:textId="77777777" w:rsidR="000112C5" w:rsidRDefault="000112C5" w:rsidP="000112C5">
      <w:pPr>
        <w:autoSpaceDE w:val="0"/>
        <w:autoSpaceDN w:val="0"/>
        <w:adjustRightInd w:val="0"/>
        <w:ind w:left="360" w:firstLine="708"/>
        <w:jc w:val="both"/>
      </w:pPr>
    </w:p>
    <w:p w14:paraId="4CD2CC67" w14:textId="77777777" w:rsidR="000112C5" w:rsidRDefault="000112C5" w:rsidP="000112C5">
      <w:pPr>
        <w:autoSpaceDE w:val="0"/>
        <w:autoSpaceDN w:val="0"/>
        <w:adjustRightInd w:val="0"/>
        <w:ind w:left="708" w:firstLine="708"/>
        <w:jc w:val="both"/>
      </w:pPr>
      <w:r>
        <w:t xml:space="preserve">Epígrafe 647.3. Comercio al por menor de cualquier clase de productos </w:t>
      </w:r>
      <w:r>
        <w:tab/>
        <w:t xml:space="preserve">alimenticios y de bebidas, en régimen de autoservicio o mixto en </w:t>
      </w:r>
      <w:r>
        <w:tab/>
        <w:t xml:space="preserve">superservicios, denominados así cuando la superficie de su sala de </w:t>
      </w:r>
      <w:r>
        <w:tab/>
        <w:t xml:space="preserve">ventas se encuentre </w:t>
      </w:r>
      <w:r>
        <w:tab/>
        <w:t>compresa entre 120 y 399 metros cuadrados.</w:t>
      </w:r>
    </w:p>
    <w:p w14:paraId="4DF87285" w14:textId="77777777" w:rsidR="000112C5" w:rsidRDefault="000112C5" w:rsidP="000112C5">
      <w:pPr>
        <w:pStyle w:val="Prrafodelista"/>
        <w:autoSpaceDE w:val="0"/>
        <w:autoSpaceDN w:val="0"/>
        <w:adjustRightInd w:val="0"/>
        <w:jc w:val="both"/>
      </w:pPr>
    </w:p>
    <w:p w14:paraId="4F4E2FC2" w14:textId="77777777" w:rsidR="000112C5" w:rsidRDefault="000112C5" w:rsidP="000112C5">
      <w:pPr>
        <w:pStyle w:val="Prrafodelista"/>
        <w:numPr>
          <w:ilvl w:val="0"/>
          <w:numId w:val="34"/>
        </w:numPr>
        <w:autoSpaceDE w:val="0"/>
        <w:autoSpaceDN w:val="0"/>
        <w:adjustRightInd w:val="0"/>
        <w:jc w:val="both"/>
      </w:pPr>
      <w:r>
        <w:t>Agrupación 68. Servicio de alojamiento.</w:t>
      </w:r>
    </w:p>
    <w:p w14:paraId="058AFE58" w14:textId="77777777" w:rsidR="000112C5" w:rsidRDefault="000112C5" w:rsidP="000112C5">
      <w:pPr>
        <w:autoSpaceDE w:val="0"/>
        <w:autoSpaceDN w:val="0"/>
        <w:adjustRightInd w:val="0"/>
        <w:ind w:left="360"/>
        <w:jc w:val="both"/>
      </w:pPr>
    </w:p>
    <w:p w14:paraId="404C39C7" w14:textId="77777777" w:rsidR="000112C5" w:rsidRDefault="000112C5" w:rsidP="000112C5">
      <w:pPr>
        <w:autoSpaceDE w:val="0"/>
        <w:autoSpaceDN w:val="0"/>
        <w:adjustRightInd w:val="0"/>
        <w:ind w:left="1416"/>
        <w:jc w:val="both"/>
      </w:pPr>
      <w:r>
        <w:t xml:space="preserve">Grupo 685. Alojamientos turísticos </w:t>
      </w:r>
      <w:proofErr w:type="spellStart"/>
      <w:r>
        <w:t>extrahoteleros</w:t>
      </w:r>
      <w:proofErr w:type="spellEnd"/>
      <w:r>
        <w:t>.</w:t>
      </w:r>
    </w:p>
    <w:p w14:paraId="47516FE5" w14:textId="77777777" w:rsidR="000112C5" w:rsidRDefault="000112C5" w:rsidP="000112C5">
      <w:pPr>
        <w:autoSpaceDE w:val="0"/>
        <w:autoSpaceDN w:val="0"/>
        <w:adjustRightInd w:val="0"/>
        <w:ind w:left="1068"/>
        <w:jc w:val="both"/>
      </w:pPr>
    </w:p>
    <w:p w14:paraId="1A3E6D8D" w14:textId="77777777" w:rsidR="000112C5" w:rsidRDefault="000112C5" w:rsidP="000112C5">
      <w:pPr>
        <w:pStyle w:val="Prrafodelista"/>
        <w:numPr>
          <w:ilvl w:val="0"/>
          <w:numId w:val="34"/>
        </w:numPr>
        <w:autoSpaceDE w:val="0"/>
        <w:autoSpaceDN w:val="0"/>
        <w:adjustRightInd w:val="0"/>
        <w:jc w:val="both"/>
      </w:pPr>
      <w:r>
        <w:t>Agrupación 69. Reparaciones</w:t>
      </w:r>
    </w:p>
    <w:p w14:paraId="67FD6707" w14:textId="77777777" w:rsidR="000112C5" w:rsidRDefault="000112C5" w:rsidP="000112C5">
      <w:pPr>
        <w:autoSpaceDE w:val="0"/>
        <w:autoSpaceDN w:val="0"/>
        <w:adjustRightInd w:val="0"/>
        <w:ind w:left="360"/>
        <w:jc w:val="both"/>
      </w:pPr>
    </w:p>
    <w:p w14:paraId="7F666935" w14:textId="77777777" w:rsidR="000112C5" w:rsidRDefault="000112C5" w:rsidP="000112C5">
      <w:pPr>
        <w:autoSpaceDE w:val="0"/>
        <w:autoSpaceDN w:val="0"/>
        <w:adjustRightInd w:val="0"/>
        <w:ind w:left="1416"/>
        <w:jc w:val="both"/>
      </w:pPr>
      <w:r>
        <w:t>Grupo 692. Reparación de maquinaria industrial.</w:t>
      </w:r>
    </w:p>
    <w:p w14:paraId="16DF0527" w14:textId="77777777" w:rsidR="000112C5" w:rsidRDefault="000112C5" w:rsidP="000112C5">
      <w:pPr>
        <w:autoSpaceDE w:val="0"/>
        <w:autoSpaceDN w:val="0"/>
        <w:adjustRightInd w:val="0"/>
        <w:ind w:left="720" w:firstLine="348"/>
        <w:jc w:val="both"/>
      </w:pPr>
      <w:r>
        <w:tab/>
      </w:r>
    </w:p>
    <w:p w14:paraId="04D5560E" w14:textId="77777777" w:rsidR="000112C5" w:rsidRDefault="000112C5" w:rsidP="000112C5">
      <w:pPr>
        <w:pStyle w:val="Prrafodelista"/>
        <w:numPr>
          <w:ilvl w:val="0"/>
          <w:numId w:val="34"/>
        </w:numPr>
        <w:autoSpaceDE w:val="0"/>
        <w:autoSpaceDN w:val="0"/>
        <w:adjustRightInd w:val="0"/>
        <w:jc w:val="both"/>
      </w:pPr>
      <w:r>
        <w:t>Agrupación 72. Otros transportes terrestres</w:t>
      </w:r>
    </w:p>
    <w:p w14:paraId="075302FF" w14:textId="77777777" w:rsidR="000112C5" w:rsidRDefault="000112C5" w:rsidP="000112C5">
      <w:pPr>
        <w:autoSpaceDE w:val="0"/>
        <w:autoSpaceDN w:val="0"/>
        <w:adjustRightInd w:val="0"/>
        <w:jc w:val="both"/>
      </w:pPr>
    </w:p>
    <w:p w14:paraId="16A6B50D" w14:textId="77777777" w:rsidR="000112C5" w:rsidRDefault="000112C5" w:rsidP="000112C5">
      <w:pPr>
        <w:autoSpaceDE w:val="0"/>
        <w:autoSpaceDN w:val="0"/>
        <w:adjustRightInd w:val="0"/>
        <w:ind w:left="1068"/>
        <w:jc w:val="both"/>
      </w:pPr>
      <w:r>
        <w:t xml:space="preserve">      Grupo 721. Transporte de viajeros.</w:t>
      </w:r>
    </w:p>
    <w:p w14:paraId="147C60FB" w14:textId="77777777" w:rsidR="000112C5" w:rsidRDefault="000112C5" w:rsidP="000112C5">
      <w:pPr>
        <w:autoSpaceDE w:val="0"/>
        <w:autoSpaceDN w:val="0"/>
        <w:adjustRightInd w:val="0"/>
        <w:ind w:left="720"/>
        <w:jc w:val="both"/>
      </w:pPr>
    </w:p>
    <w:p w14:paraId="02A14BF0" w14:textId="77777777" w:rsidR="000112C5" w:rsidRDefault="000112C5" w:rsidP="000112C5">
      <w:pPr>
        <w:autoSpaceDE w:val="0"/>
        <w:autoSpaceDN w:val="0"/>
        <w:adjustRightInd w:val="0"/>
        <w:ind w:left="720"/>
        <w:jc w:val="both"/>
      </w:pPr>
      <w:r>
        <w:tab/>
      </w:r>
      <w:r>
        <w:tab/>
        <w:t>Epígrafe 721.2. Transporte por</w:t>
      </w:r>
      <w:r>
        <w:rPr>
          <w:vanish/>
        </w:rPr>
        <w:t>&lt;A[por|para]&gt;</w:t>
      </w:r>
      <w:r>
        <w:t xml:space="preserve"> </w:t>
      </w:r>
      <w:proofErr w:type="spellStart"/>
      <w:r>
        <w:t>autotaxis</w:t>
      </w:r>
      <w:proofErr w:type="spellEnd"/>
      <w:r>
        <w:t>.</w:t>
      </w:r>
    </w:p>
    <w:p w14:paraId="00EAE5FF" w14:textId="77777777" w:rsidR="000112C5" w:rsidRDefault="000112C5" w:rsidP="000112C5">
      <w:pPr>
        <w:autoSpaceDE w:val="0"/>
        <w:autoSpaceDN w:val="0"/>
        <w:adjustRightInd w:val="0"/>
        <w:ind w:left="360"/>
        <w:jc w:val="both"/>
      </w:pPr>
    </w:p>
    <w:p w14:paraId="4E8616C5" w14:textId="77777777" w:rsidR="000112C5" w:rsidRDefault="000112C5" w:rsidP="000112C5">
      <w:pPr>
        <w:pStyle w:val="Prrafodelista"/>
        <w:numPr>
          <w:ilvl w:val="0"/>
          <w:numId w:val="34"/>
        </w:numPr>
        <w:autoSpaceDE w:val="0"/>
        <w:autoSpaceDN w:val="0"/>
        <w:adjustRightInd w:val="0"/>
        <w:jc w:val="both"/>
      </w:pPr>
      <w:r>
        <w:t>Agrupación 75. Profesionales de la publicidad. (Actividades profesionales)</w:t>
      </w:r>
    </w:p>
    <w:p w14:paraId="092457B5" w14:textId="77777777" w:rsidR="000112C5" w:rsidRDefault="000112C5" w:rsidP="000112C5">
      <w:pPr>
        <w:autoSpaceDE w:val="0"/>
        <w:autoSpaceDN w:val="0"/>
        <w:adjustRightInd w:val="0"/>
        <w:ind w:firstLine="360"/>
        <w:jc w:val="both"/>
      </w:pPr>
    </w:p>
    <w:p w14:paraId="524580D0" w14:textId="77777777" w:rsidR="000112C5" w:rsidRDefault="000112C5" w:rsidP="000112C5">
      <w:pPr>
        <w:autoSpaceDE w:val="0"/>
        <w:autoSpaceDN w:val="0"/>
        <w:adjustRightInd w:val="0"/>
        <w:ind w:left="708" w:firstLine="708"/>
        <w:jc w:val="both"/>
      </w:pPr>
      <w:r>
        <w:t>Grupo 751. Profesionales de la publicidad, relaciones públicas y similares.</w:t>
      </w:r>
    </w:p>
    <w:p w14:paraId="4F6B7F08" w14:textId="77777777" w:rsidR="000112C5" w:rsidRDefault="000112C5" w:rsidP="000112C5">
      <w:pPr>
        <w:autoSpaceDE w:val="0"/>
        <w:autoSpaceDN w:val="0"/>
        <w:adjustRightInd w:val="0"/>
        <w:ind w:firstLine="360"/>
        <w:jc w:val="both"/>
      </w:pPr>
    </w:p>
    <w:p w14:paraId="69F53D15" w14:textId="77777777" w:rsidR="000112C5" w:rsidRDefault="000112C5" w:rsidP="000112C5">
      <w:pPr>
        <w:pStyle w:val="Prrafodelista"/>
        <w:numPr>
          <w:ilvl w:val="0"/>
          <w:numId w:val="34"/>
        </w:numPr>
        <w:autoSpaceDE w:val="0"/>
        <w:autoSpaceDN w:val="0"/>
        <w:adjustRightInd w:val="0"/>
        <w:jc w:val="both"/>
      </w:pPr>
      <w:r>
        <w:t xml:space="preserve">Agrupación 75. Actividades anexas a los transportes. </w:t>
      </w:r>
    </w:p>
    <w:p w14:paraId="00352D0B" w14:textId="77777777" w:rsidR="000112C5" w:rsidRDefault="000112C5" w:rsidP="000112C5">
      <w:pPr>
        <w:autoSpaceDE w:val="0"/>
        <w:autoSpaceDN w:val="0"/>
        <w:adjustRightInd w:val="0"/>
        <w:ind w:left="360"/>
        <w:jc w:val="both"/>
      </w:pPr>
    </w:p>
    <w:p w14:paraId="130DAD61" w14:textId="77777777" w:rsidR="000112C5" w:rsidRDefault="000112C5" w:rsidP="000112C5">
      <w:pPr>
        <w:autoSpaceDE w:val="0"/>
        <w:autoSpaceDN w:val="0"/>
        <w:adjustRightInd w:val="0"/>
        <w:ind w:left="708" w:firstLine="708"/>
        <w:jc w:val="both"/>
      </w:pPr>
      <w:r>
        <w:t>Grupo 755. Agencias de viajes.</w:t>
      </w:r>
    </w:p>
    <w:p w14:paraId="0EC1266E" w14:textId="77777777" w:rsidR="000112C5" w:rsidRDefault="000112C5" w:rsidP="000112C5">
      <w:pPr>
        <w:autoSpaceDE w:val="0"/>
        <w:autoSpaceDN w:val="0"/>
        <w:adjustRightInd w:val="0"/>
        <w:ind w:left="360" w:firstLine="708"/>
        <w:jc w:val="both"/>
      </w:pPr>
    </w:p>
    <w:p w14:paraId="22EBF0AF" w14:textId="77777777" w:rsidR="000112C5" w:rsidRDefault="000112C5" w:rsidP="000112C5">
      <w:pPr>
        <w:pStyle w:val="Prrafodelista"/>
        <w:numPr>
          <w:ilvl w:val="0"/>
          <w:numId w:val="34"/>
        </w:numPr>
        <w:autoSpaceDE w:val="0"/>
        <w:autoSpaceDN w:val="0"/>
        <w:adjustRightInd w:val="0"/>
        <w:jc w:val="both"/>
      </w:pPr>
      <w:r>
        <w:t>Agrupación 82. Profesionales de la enseñanza. (Actividades profesionales).</w:t>
      </w:r>
    </w:p>
    <w:p w14:paraId="507D2160" w14:textId="77777777" w:rsidR="000112C5" w:rsidRDefault="000112C5" w:rsidP="000112C5">
      <w:pPr>
        <w:autoSpaceDE w:val="0"/>
        <w:autoSpaceDN w:val="0"/>
        <w:adjustRightInd w:val="0"/>
        <w:ind w:left="708"/>
        <w:jc w:val="both"/>
      </w:pPr>
    </w:p>
    <w:p w14:paraId="6B764DF1" w14:textId="77777777" w:rsidR="000112C5" w:rsidRDefault="000112C5" w:rsidP="000112C5">
      <w:pPr>
        <w:autoSpaceDE w:val="0"/>
        <w:autoSpaceDN w:val="0"/>
        <w:adjustRightInd w:val="0"/>
        <w:ind w:left="708" w:firstLine="708"/>
        <w:jc w:val="both"/>
      </w:pPr>
      <w:r>
        <w:t xml:space="preserve">Grupo 826. Personal docente de enseñanzas diversas, como Educación </w:t>
      </w:r>
      <w:r>
        <w:tab/>
        <w:t xml:space="preserve">Física y Deportes, Idiomas, Mecanografía, preparación de exámenes y </w:t>
      </w:r>
      <w:r>
        <w:tab/>
        <w:t>oposiciones y similares.</w:t>
      </w:r>
    </w:p>
    <w:p w14:paraId="3499103C" w14:textId="77777777" w:rsidR="000112C5" w:rsidRDefault="000112C5" w:rsidP="000112C5">
      <w:pPr>
        <w:pStyle w:val="Prrafodelista"/>
        <w:autoSpaceDE w:val="0"/>
        <w:autoSpaceDN w:val="0"/>
        <w:adjustRightInd w:val="0"/>
        <w:jc w:val="both"/>
      </w:pPr>
    </w:p>
    <w:p w14:paraId="6F10A709" w14:textId="77777777" w:rsidR="000112C5" w:rsidRDefault="000112C5" w:rsidP="000112C5">
      <w:pPr>
        <w:pStyle w:val="Prrafodelista"/>
        <w:numPr>
          <w:ilvl w:val="0"/>
          <w:numId w:val="34"/>
        </w:numPr>
        <w:autoSpaceDE w:val="0"/>
        <w:autoSpaceDN w:val="0"/>
        <w:adjustRightInd w:val="0"/>
        <w:jc w:val="both"/>
      </w:pPr>
      <w:r>
        <w:t xml:space="preserve">Agrupación 97. Servicios personales. </w:t>
      </w:r>
    </w:p>
    <w:p w14:paraId="6CE4EAEB" w14:textId="77777777" w:rsidR="000112C5" w:rsidRDefault="000112C5" w:rsidP="000112C5">
      <w:pPr>
        <w:autoSpaceDE w:val="0"/>
        <w:autoSpaceDN w:val="0"/>
        <w:adjustRightInd w:val="0"/>
        <w:ind w:left="1416"/>
        <w:jc w:val="both"/>
      </w:pPr>
    </w:p>
    <w:p w14:paraId="251533E1" w14:textId="77777777" w:rsidR="000112C5" w:rsidRDefault="000112C5" w:rsidP="000112C5">
      <w:pPr>
        <w:autoSpaceDE w:val="0"/>
        <w:autoSpaceDN w:val="0"/>
        <w:adjustRightInd w:val="0"/>
        <w:ind w:left="1416"/>
        <w:jc w:val="both"/>
      </w:pPr>
      <w:r>
        <w:t>Grupo 979. Otros servicios personales.</w:t>
      </w:r>
    </w:p>
    <w:p w14:paraId="397417FB" w14:textId="77777777" w:rsidR="000112C5" w:rsidRDefault="000112C5" w:rsidP="000112C5">
      <w:pPr>
        <w:autoSpaceDE w:val="0"/>
        <w:autoSpaceDN w:val="0"/>
        <w:adjustRightInd w:val="0"/>
        <w:ind w:left="1764"/>
        <w:jc w:val="both"/>
      </w:pPr>
    </w:p>
    <w:p w14:paraId="35C8B879" w14:textId="77777777" w:rsidR="000112C5" w:rsidRDefault="000112C5" w:rsidP="000112C5">
      <w:pPr>
        <w:autoSpaceDE w:val="0"/>
        <w:autoSpaceDN w:val="0"/>
        <w:adjustRightInd w:val="0"/>
        <w:ind w:left="1764"/>
        <w:jc w:val="both"/>
      </w:pPr>
      <w:r>
        <w:t>Epígrafe 979.9. Otros servicios personales.</w:t>
      </w:r>
    </w:p>
    <w:p w14:paraId="7059CDF3" w14:textId="77777777" w:rsidR="000112C5" w:rsidRDefault="000112C5" w:rsidP="000112C5">
      <w:pPr>
        <w:pStyle w:val="Prrafodelista"/>
        <w:autoSpaceDE w:val="0"/>
        <w:autoSpaceDN w:val="0"/>
        <w:adjustRightInd w:val="0"/>
        <w:jc w:val="both"/>
      </w:pPr>
    </w:p>
    <w:p w14:paraId="403ED4DE" w14:textId="77777777" w:rsidR="000112C5" w:rsidRDefault="000112C5" w:rsidP="000112C5">
      <w:pPr>
        <w:pStyle w:val="Prrafodelista"/>
        <w:numPr>
          <w:ilvl w:val="0"/>
          <w:numId w:val="34"/>
        </w:numPr>
        <w:autoSpaceDE w:val="0"/>
        <w:autoSpaceDN w:val="0"/>
        <w:adjustRightInd w:val="0"/>
        <w:jc w:val="both"/>
      </w:pPr>
      <w:r>
        <w:t>Agrupación 98. Parques de recreo</w:t>
      </w:r>
      <w:r>
        <w:rPr>
          <w:vanish/>
        </w:rPr>
        <w:t>&lt;A[esparcimiento|recreo]&gt;</w:t>
      </w:r>
      <w:r>
        <w:t>, ferias y otros servicios relacionados con el espectáculo. Organización de congresos. Parques o recintos feriales.</w:t>
      </w:r>
    </w:p>
    <w:p w14:paraId="45793093" w14:textId="77777777" w:rsidR="000112C5" w:rsidRDefault="000112C5" w:rsidP="000112C5">
      <w:pPr>
        <w:autoSpaceDE w:val="0"/>
        <w:autoSpaceDN w:val="0"/>
        <w:adjustRightInd w:val="0"/>
        <w:ind w:left="360"/>
        <w:jc w:val="both"/>
        <w:rPr>
          <w:u w:val="single"/>
        </w:rPr>
      </w:pPr>
    </w:p>
    <w:p w14:paraId="55494EC5" w14:textId="77777777" w:rsidR="000112C5" w:rsidRDefault="000112C5" w:rsidP="000112C5">
      <w:pPr>
        <w:autoSpaceDE w:val="0"/>
        <w:autoSpaceDN w:val="0"/>
        <w:adjustRightInd w:val="0"/>
        <w:ind w:left="1416"/>
        <w:jc w:val="both"/>
      </w:pPr>
      <w:r>
        <w:lastRenderedPageBreak/>
        <w:t>Grupo 989. Otras actividades relacionadas con el espectáculo y el turismo. Organización de congresos. Parques o recintos feriales</w:t>
      </w:r>
    </w:p>
    <w:p w14:paraId="785FAD76" w14:textId="77777777" w:rsidR="000112C5" w:rsidRDefault="000112C5" w:rsidP="000112C5">
      <w:pPr>
        <w:autoSpaceDE w:val="0"/>
        <w:autoSpaceDN w:val="0"/>
        <w:adjustRightInd w:val="0"/>
        <w:ind w:left="1416"/>
        <w:jc w:val="both"/>
      </w:pPr>
    </w:p>
    <w:p w14:paraId="098E762A" w14:textId="77777777" w:rsidR="000112C5" w:rsidRDefault="000112C5" w:rsidP="000112C5">
      <w:pPr>
        <w:autoSpaceDE w:val="0"/>
        <w:autoSpaceDN w:val="0"/>
        <w:adjustRightInd w:val="0"/>
        <w:ind w:left="1764"/>
        <w:jc w:val="both"/>
      </w:pPr>
      <w:r>
        <w:t>Epígrafe 989.2. Servicios de organización de congresos, asambleas y similares.</w:t>
      </w:r>
    </w:p>
    <w:p w14:paraId="3957EB1F" w14:textId="77777777" w:rsidR="000112C5" w:rsidRDefault="000112C5" w:rsidP="000112C5">
      <w:pPr>
        <w:pStyle w:val="Prrafodelista"/>
        <w:autoSpaceDE w:val="0"/>
        <w:autoSpaceDN w:val="0"/>
        <w:adjustRightInd w:val="0"/>
        <w:jc w:val="both"/>
      </w:pPr>
    </w:p>
    <w:p w14:paraId="7CE3D122" w14:textId="77777777" w:rsidR="000112C5" w:rsidRDefault="000112C5" w:rsidP="000112C5">
      <w:pPr>
        <w:pStyle w:val="Prrafodelista"/>
        <w:autoSpaceDE w:val="0"/>
        <w:autoSpaceDN w:val="0"/>
        <w:adjustRightInd w:val="0"/>
        <w:jc w:val="both"/>
        <w:rPr>
          <w:u w:val="single"/>
        </w:rPr>
      </w:pPr>
      <w:r>
        <w:rPr>
          <w:u w:val="single"/>
        </w:rPr>
        <w:t>Línea de ayuda de 290€ para los epígrafes de los siguientes grupos:</w:t>
      </w:r>
    </w:p>
    <w:p w14:paraId="4ADB137D" w14:textId="77777777" w:rsidR="000112C5" w:rsidRDefault="000112C5" w:rsidP="000112C5">
      <w:pPr>
        <w:pStyle w:val="Prrafodelista"/>
        <w:autoSpaceDE w:val="0"/>
        <w:autoSpaceDN w:val="0"/>
        <w:adjustRightInd w:val="0"/>
        <w:jc w:val="both"/>
        <w:rPr>
          <w:u w:val="single"/>
        </w:rPr>
      </w:pPr>
    </w:p>
    <w:p w14:paraId="51879247" w14:textId="77777777" w:rsidR="000112C5" w:rsidRDefault="000112C5" w:rsidP="000112C5">
      <w:pPr>
        <w:pStyle w:val="Prrafodelista"/>
        <w:numPr>
          <w:ilvl w:val="0"/>
          <w:numId w:val="34"/>
        </w:numPr>
        <w:jc w:val="both"/>
      </w:pPr>
      <w:r>
        <w:t>Agrupación 22. Ingenieros Técnicos y Ayudantes de la Aeronáutica y Ayudantes de Ingenieros de Armamento y Construcción y similares. (Actividades profesionales)</w:t>
      </w:r>
    </w:p>
    <w:p w14:paraId="59038EE6" w14:textId="77777777" w:rsidR="000112C5" w:rsidRDefault="000112C5" w:rsidP="000112C5"/>
    <w:p w14:paraId="788DF6FA" w14:textId="77777777" w:rsidR="000112C5" w:rsidRDefault="000112C5" w:rsidP="000112C5">
      <w:pPr>
        <w:autoSpaceDE w:val="0"/>
        <w:autoSpaceDN w:val="0"/>
        <w:adjustRightInd w:val="0"/>
        <w:ind w:left="1416"/>
        <w:jc w:val="both"/>
      </w:pPr>
      <w:r>
        <w:t>Grupo 226. Técnicos en Sonido</w:t>
      </w:r>
    </w:p>
    <w:p w14:paraId="7948C476" w14:textId="77777777" w:rsidR="000112C5" w:rsidRDefault="000112C5" w:rsidP="000112C5">
      <w:pPr>
        <w:pStyle w:val="Prrafodelista"/>
        <w:autoSpaceDE w:val="0"/>
        <w:autoSpaceDN w:val="0"/>
        <w:adjustRightInd w:val="0"/>
        <w:jc w:val="both"/>
      </w:pPr>
    </w:p>
    <w:p w14:paraId="77A5D594" w14:textId="77777777" w:rsidR="000112C5" w:rsidRDefault="000112C5" w:rsidP="000112C5">
      <w:pPr>
        <w:pStyle w:val="Prrafodelista"/>
        <w:numPr>
          <w:ilvl w:val="0"/>
          <w:numId w:val="34"/>
        </w:numPr>
        <w:autoSpaceDE w:val="0"/>
        <w:autoSpaceDN w:val="0"/>
        <w:adjustRightInd w:val="0"/>
        <w:jc w:val="both"/>
      </w:pPr>
      <w:r>
        <w:t>Agrupación 91. Servicios agrícolas, ganaderos, forestales y pesqueros.</w:t>
      </w:r>
    </w:p>
    <w:p w14:paraId="2FFF9291" w14:textId="77777777" w:rsidR="000112C5" w:rsidRDefault="000112C5" w:rsidP="000112C5">
      <w:pPr>
        <w:autoSpaceDE w:val="0"/>
        <w:autoSpaceDN w:val="0"/>
        <w:adjustRightInd w:val="0"/>
        <w:ind w:left="360"/>
        <w:jc w:val="both"/>
      </w:pPr>
    </w:p>
    <w:p w14:paraId="7AA68BA1" w14:textId="77777777" w:rsidR="000112C5" w:rsidRDefault="000112C5" w:rsidP="000112C5">
      <w:pPr>
        <w:autoSpaceDE w:val="0"/>
        <w:autoSpaceDN w:val="0"/>
        <w:adjustRightInd w:val="0"/>
        <w:ind w:left="1416"/>
        <w:jc w:val="both"/>
      </w:pPr>
      <w:r>
        <w:t>Grupo 911. Servicios agrícolas y ganaderos.</w:t>
      </w:r>
    </w:p>
    <w:p w14:paraId="6247A037" w14:textId="77777777" w:rsidR="000112C5" w:rsidRDefault="000112C5" w:rsidP="000112C5">
      <w:pPr>
        <w:autoSpaceDE w:val="0"/>
        <w:autoSpaceDN w:val="0"/>
        <w:adjustRightInd w:val="0"/>
        <w:ind w:left="1416"/>
        <w:jc w:val="both"/>
      </w:pPr>
      <w:r>
        <w:t>Grupo 912. Servicios forestales y servicios relacionados con la pesca y la acuicultura.</w:t>
      </w:r>
    </w:p>
    <w:p w14:paraId="70DA3A37" w14:textId="77777777" w:rsidR="000112C5" w:rsidRDefault="000112C5" w:rsidP="000112C5">
      <w:pPr>
        <w:autoSpaceDE w:val="0"/>
        <w:autoSpaceDN w:val="0"/>
        <w:adjustRightInd w:val="0"/>
        <w:ind w:left="1068"/>
        <w:jc w:val="both"/>
      </w:pPr>
    </w:p>
    <w:p w14:paraId="7EF840D2" w14:textId="77777777" w:rsidR="000112C5" w:rsidRDefault="000112C5" w:rsidP="000112C5">
      <w:pPr>
        <w:pStyle w:val="Prrafodelista"/>
        <w:numPr>
          <w:ilvl w:val="0"/>
          <w:numId w:val="34"/>
        </w:numPr>
        <w:autoSpaceDE w:val="0"/>
        <w:autoSpaceDN w:val="0"/>
        <w:adjustRightInd w:val="0"/>
        <w:jc w:val="both"/>
      </w:pPr>
      <w:r>
        <w:t>Agrupación 92. Servicios de saneamiento, limpieza y similares. Servicios contra incendios y similares</w:t>
      </w:r>
    </w:p>
    <w:p w14:paraId="14DBA769" w14:textId="77777777" w:rsidR="000112C5" w:rsidRDefault="000112C5" w:rsidP="000112C5">
      <w:pPr>
        <w:autoSpaceDE w:val="0"/>
        <w:autoSpaceDN w:val="0"/>
        <w:adjustRightInd w:val="0"/>
        <w:ind w:left="360"/>
        <w:jc w:val="both"/>
      </w:pPr>
    </w:p>
    <w:p w14:paraId="49B22902" w14:textId="77777777" w:rsidR="000112C5" w:rsidRDefault="000112C5" w:rsidP="000112C5">
      <w:pPr>
        <w:autoSpaceDE w:val="0"/>
        <w:autoSpaceDN w:val="0"/>
        <w:adjustRightInd w:val="0"/>
        <w:ind w:left="1416"/>
        <w:jc w:val="both"/>
      </w:pPr>
      <w:r>
        <w:t>Grupo 921. Servicios de saneamiento de vías públicas y similares.</w:t>
      </w:r>
    </w:p>
    <w:p w14:paraId="52DBFE9A" w14:textId="77777777" w:rsidR="000112C5" w:rsidRDefault="000112C5" w:rsidP="000112C5">
      <w:pPr>
        <w:autoSpaceDE w:val="0"/>
        <w:autoSpaceDN w:val="0"/>
        <w:adjustRightInd w:val="0"/>
        <w:ind w:left="1416"/>
        <w:jc w:val="both"/>
      </w:pPr>
    </w:p>
    <w:p w14:paraId="5CC341B8" w14:textId="77777777" w:rsidR="000112C5" w:rsidRDefault="000112C5" w:rsidP="000112C5">
      <w:pPr>
        <w:autoSpaceDE w:val="0"/>
        <w:autoSpaceDN w:val="0"/>
        <w:adjustRightInd w:val="0"/>
        <w:ind w:left="1416"/>
        <w:jc w:val="both"/>
      </w:pPr>
      <w:r>
        <w:tab/>
        <w:t>Epígrafe 921.1. Servicios de limpieza de calles, vías públicas y jardines.</w:t>
      </w:r>
    </w:p>
    <w:p w14:paraId="49BD1FA3" w14:textId="77777777" w:rsidR="000112C5" w:rsidRDefault="000112C5" w:rsidP="000112C5">
      <w:pPr>
        <w:pStyle w:val="Prrafodelista"/>
        <w:autoSpaceDE w:val="0"/>
        <w:autoSpaceDN w:val="0"/>
        <w:adjustRightInd w:val="0"/>
        <w:jc w:val="both"/>
      </w:pPr>
    </w:p>
    <w:p w14:paraId="77738A5A" w14:textId="77777777" w:rsidR="000112C5" w:rsidRDefault="000112C5" w:rsidP="000112C5">
      <w:pPr>
        <w:pStyle w:val="Prrafodelista"/>
        <w:autoSpaceDE w:val="0"/>
        <w:autoSpaceDN w:val="0"/>
        <w:adjustRightInd w:val="0"/>
        <w:jc w:val="both"/>
        <w:rPr>
          <w:u w:val="single"/>
        </w:rPr>
      </w:pPr>
      <w:r>
        <w:rPr>
          <w:u w:val="single"/>
        </w:rPr>
        <w:t>Línea de ayuda de 300€ para el siguiente epígrafe:</w:t>
      </w:r>
    </w:p>
    <w:p w14:paraId="268F8C3E" w14:textId="77777777" w:rsidR="000112C5" w:rsidRDefault="000112C5" w:rsidP="000112C5">
      <w:pPr>
        <w:pStyle w:val="Prrafodelista"/>
        <w:autoSpaceDE w:val="0"/>
        <w:autoSpaceDN w:val="0"/>
        <w:adjustRightInd w:val="0"/>
        <w:jc w:val="both"/>
      </w:pPr>
    </w:p>
    <w:p w14:paraId="6C03EF93" w14:textId="77777777" w:rsidR="000112C5" w:rsidRDefault="000112C5" w:rsidP="000112C5">
      <w:pPr>
        <w:pStyle w:val="Prrafodelista"/>
        <w:numPr>
          <w:ilvl w:val="0"/>
          <w:numId w:val="34"/>
        </w:numPr>
        <w:autoSpaceDE w:val="0"/>
        <w:autoSpaceDN w:val="0"/>
        <w:adjustRightInd w:val="0"/>
        <w:jc w:val="both"/>
      </w:pPr>
      <w:r>
        <w:t>Agrupación 67. Servicio de alimentación.</w:t>
      </w:r>
    </w:p>
    <w:p w14:paraId="6E0ADE6C" w14:textId="77777777" w:rsidR="000112C5" w:rsidRDefault="000112C5" w:rsidP="000112C5">
      <w:pPr>
        <w:autoSpaceDE w:val="0"/>
        <w:autoSpaceDN w:val="0"/>
        <w:adjustRightInd w:val="0"/>
        <w:ind w:left="1416"/>
        <w:jc w:val="both"/>
        <w:rPr>
          <w:highlight w:val="yellow"/>
        </w:rPr>
      </w:pPr>
    </w:p>
    <w:p w14:paraId="3203D789" w14:textId="77777777" w:rsidR="000112C5" w:rsidRDefault="000112C5" w:rsidP="000112C5">
      <w:pPr>
        <w:autoSpaceDE w:val="0"/>
        <w:autoSpaceDN w:val="0"/>
        <w:adjustRightInd w:val="0"/>
        <w:ind w:left="1416"/>
        <w:jc w:val="both"/>
      </w:pPr>
      <w:r>
        <w:t>Grupo 677. Servicios de hostelería y restauración sin establecimiento. Otros servicios de alimentación.</w:t>
      </w:r>
    </w:p>
    <w:p w14:paraId="587077D0" w14:textId="77777777" w:rsidR="000112C5" w:rsidRDefault="000112C5" w:rsidP="000112C5">
      <w:pPr>
        <w:autoSpaceDE w:val="0"/>
        <w:autoSpaceDN w:val="0"/>
        <w:adjustRightInd w:val="0"/>
        <w:ind w:left="1416"/>
        <w:jc w:val="both"/>
      </w:pPr>
    </w:p>
    <w:p w14:paraId="6DB1469E" w14:textId="77777777" w:rsidR="000112C5" w:rsidRDefault="000112C5" w:rsidP="000112C5">
      <w:pPr>
        <w:autoSpaceDE w:val="0"/>
        <w:autoSpaceDN w:val="0"/>
        <w:adjustRightInd w:val="0"/>
        <w:ind w:left="1416"/>
        <w:jc w:val="both"/>
      </w:pPr>
      <w:r>
        <w:tab/>
        <w:t>Epígrafe 677.9. Otros servicios de alimentación de restauración.</w:t>
      </w:r>
    </w:p>
    <w:p w14:paraId="44EF165B" w14:textId="77777777" w:rsidR="000112C5" w:rsidRDefault="000112C5" w:rsidP="000112C5">
      <w:pPr>
        <w:pStyle w:val="Prrafodelista"/>
        <w:autoSpaceDE w:val="0"/>
        <w:autoSpaceDN w:val="0"/>
        <w:adjustRightInd w:val="0"/>
        <w:jc w:val="both"/>
      </w:pPr>
    </w:p>
    <w:p w14:paraId="23397DBF" w14:textId="77777777" w:rsidR="000112C5" w:rsidRDefault="000112C5" w:rsidP="000112C5">
      <w:pPr>
        <w:pStyle w:val="Prrafodelista"/>
        <w:autoSpaceDE w:val="0"/>
        <w:autoSpaceDN w:val="0"/>
        <w:adjustRightInd w:val="0"/>
        <w:jc w:val="both"/>
        <w:rPr>
          <w:u w:val="single"/>
        </w:rPr>
      </w:pPr>
      <w:r>
        <w:rPr>
          <w:u w:val="single"/>
        </w:rPr>
        <w:t>Línea de ayuda de 750€ para los epígrafes de los siguientes grupos:</w:t>
      </w:r>
    </w:p>
    <w:p w14:paraId="6F99D64F" w14:textId="77777777" w:rsidR="000112C5" w:rsidRDefault="000112C5" w:rsidP="000112C5">
      <w:pPr>
        <w:pStyle w:val="Prrafodelista"/>
        <w:autoSpaceDE w:val="0"/>
        <w:autoSpaceDN w:val="0"/>
        <w:adjustRightInd w:val="0"/>
        <w:jc w:val="both"/>
      </w:pPr>
    </w:p>
    <w:p w14:paraId="7BBF914D" w14:textId="77777777" w:rsidR="000112C5" w:rsidRDefault="000112C5" w:rsidP="000112C5">
      <w:pPr>
        <w:pStyle w:val="Prrafodelista"/>
        <w:numPr>
          <w:ilvl w:val="0"/>
          <w:numId w:val="34"/>
        </w:numPr>
      </w:pPr>
      <w:r>
        <w:t>Agrupación 02. Explotación de ganado ovino y caprino.</w:t>
      </w:r>
    </w:p>
    <w:p w14:paraId="7F3639DE" w14:textId="77777777" w:rsidR="000112C5" w:rsidRDefault="000112C5" w:rsidP="000112C5"/>
    <w:p w14:paraId="5E570670" w14:textId="77777777" w:rsidR="000112C5" w:rsidRDefault="000112C5" w:rsidP="000112C5">
      <w:pPr>
        <w:autoSpaceDE w:val="0"/>
        <w:autoSpaceDN w:val="0"/>
        <w:adjustRightInd w:val="0"/>
        <w:ind w:left="1416"/>
        <w:jc w:val="both"/>
      </w:pPr>
      <w:r>
        <w:t>Grupo 021. Explotación extensiva de ganado ovino.</w:t>
      </w:r>
    </w:p>
    <w:p w14:paraId="4B9EDC37" w14:textId="77777777" w:rsidR="000112C5" w:rsidRDefault="000112C5" w:rsidP="000112C5">
      <w:pPr>
        <w:autoSpaceDE w:val="0"/>
        <w:autoSpaceDN w:val="0"/>
        <w:adjustRightInd w:val="0"/>
        <w:ind w:left="1068"/>
        <w:jc w:val="both"/>
      </w:pPr>
    </w:p>
    <w:p w14:paraId="2873088B" w14:textId="77777777" w:rsidR="000112C5" w:rsidRDefault="000112C5" w:rsidP="000112C5">
      <w:pPr>
        <w:pStyle w:val="Prrafodelista"/>
        <w:numPr>
          <w:ilvl w:val="0"/>
          <w:numId w:val="34"/>
        </w:numPr>
      </w:pPr>
      <w:r>
        <w:t>Agrupación 03. Explotación de ganado porcino.</w:t>
      </w:r>
    </w:p>
    <w:p w14:paraId="601B78D0" w14:textId="77777777" w:rsidR="000112C5" w:rsidRDefault="000112C5" w:rsidP="000112C5"/>
    <w:p w14:paraId="18F6A5DF" w14:textId="77777777" w:rsidR="000112C5" w:rsidRDefault="000112C5" w:rsidP="000112C5">
      <w:pPr>
        <w:autoSpaceDE w:val="0"/>
        <w:autoSpaceDN w:val="0"/>
        <w:adjustRightInd w:val="0"/>
        <w:ind w:left="1416"/>
        <w:jc w:val="both"/>
      </w:pPr>
      <w:r>
        <w:t>Grupo 033. Explotación intensiva de ganado porcino de engorde.</w:t>
      </w:r>
    </w:p>
    <w:p w14:paraId="49461B7A" w14:textId="77777777" w:rsidR="000112C5" w:rsidRDefault="000112C5" w:rsidP="000112C5">
      <w:pPr>
        <w:autoSpaceDE w:val="0"/>
        <w:autoSpaceDN w:val="0"/>
        <w:adjustRightInd w:val="0"/>
        <w:ind w:left="1068"/>
        <w:jc w:val="both"/>
      </w:pPr>
    </w:p>
    <w:p w14:paraId="2198EB64" w14:textId="77777777" w:rsidR="000112C5" w:rsidRDefault="000112C5" w:rsidP="000112C5">
      <w:pPr>
        <w:pStyle w:val="Prrafodelista"/>
        <w:numPr>
          <w:ilvl w:val="0"/>
          <w:numId w:val="34"/>
        </w:numPr>
      </w:pPr>
      <w:r>
        <w:t>Agrupación 41. Industrias de productos alimenticios y bebidas.</w:t>
      </w:r>
    </w:p>
    <w:p w14:paraId="028B2D87" w14:textId="77777777" w:rsidR="000112C5" w:rsidRDefault="000112C5" w:rsidP="000112C5">
      <w:pPr>
        <w:ind w:firstLine="708"/>
      </w:pPr>
    </w:p>
    <w:p w14:paraId="305E517C" w14:textId="77777777" w:rsidR="000112C5" w:rsidRDefault="000112C5" w:rsidP="000112C5">
      <w:pPr>
        <w:autoSpaceDE w:val="0"/>
        <w:autoSpaceDN w:val="0"/>
        <w:adjustRightInd w:val="0"/>
        <w:ind w:left="1416"/>
        <w:jc w:val="both"/>
      </w:pPr>
      <w:r>
        <w:lastRenderedPageBreak/>
        <w:t>Grupo 413. Sacrificio de ganado, preparación y conservas de carne e incubación de aves.</w:t>
      </w:r>
    </w:p>
    <w:p w14:paraId="2D68D9CB" w14:textId="77777777" w:rsidR="000112C5" w:rsidRDefault="000112C5" w:rsidP="000112C5">
      <w:pPr>
        <w:autoSpaceDE w:val="0"/>
        <w:autoSpaceDN w:val="0"/>
        <w:adjustRightInd w:val="0"/>
        <w:ind w:left="1416"/>
        <w:jc w:val="both"/>
      </w:pPr>
    </w:p>
    <w:p w14:paraId="2A77FFC3" w14:textId="77777777" w:rsidR="000112C5" w:rsidRDefault="000112C5" w:rsidP="000112C5">
      <w:pPr>
        <w:autoSpaceDE w:val="0"/>
        <w:autoSpaceDN w:val="0"/>
        <w:adjustRightInd w:val="0"/>
        <w:ind w:left="1764"/>
        <w:jc w:val="both"/>
      </w:pPr>
      <w:r>
        <w:t>Epígrafe 413.2. Fabricación de productos cárnicos de todo tipo.</w:t>
      </w:r>
    </w:p>
    <w:p w14:paraId="589BAC76" w14:textId="77777777" w:rsidR="000112C5" w:rsidRDefault="000112C5" w:rsidP="000112C5">
      <w:pPr>
        <w:autoSpaceDE w:val="0"/>
        <w:autoSpaceDN w:val="0"/>
        <w:adjustRightInd w:val="0"/>
        <w:ind w:left="1068"/>
        <w:jc w:val="both"/>
      </w:pPr>
    </w:p>
    <w:p w14:paraId="673415CA" w14:textId="77777777" w:rsidR="000112C5" w:rsidRDefault="000112C5" w:rsidP="000112C5">
      <w:pPr>
        <w:pStyle w:val="Prrafodelista"/>
        <w:numPr>
          <w:ilvl w:val="0"/>
          <w:numId w:val="34"/>
        </w:numPr>
      </w:pPr>
      <w:r>
        <w:t>Agrupación 42. Industrias de otros productos alimenticios, bebidas y tabaco.</w:t>
      </w:r>
    </w:p>
    <w:p w14:paraId="5434C7F0" w14:textId="77777777" w:rsidR="000112C5" w:rsidRDefault="000112C5" w:rsidP="000112C5">
      <w:pPr>
        <w:ind w:left="708"/>
      </w:pPr>
    </w:p>
    <w:p w14:paraId="07E72F10" w14:textId="77777777" w:rsidR="000112C5" w:rsidRDefault="000112C5" w:rsidP="000112C5">
      <w:pPr>
        <w:autoSpaceDE w:val="0"/>
        <w:autoSpaceDN w:val="0"/>
        <w:adjustRightInd w:val="0"/>
        <w:ind w:left="1416"/>
        <w:jc w:val="both"/>
      </w:pPr>
      <w:r>
        <w:t>Grupo 425. Industria vinícola.</w:t>
      </w:r>
    </w:p>
    <w:p w14:paraId="4B05295E" w14:textId="77777777" w:rsidR="000112C5" w:rsidRDefault="000112C5" w:rsidP="000112C5">
      <w:pPr>
        <w:autoSpaceDE w:val="0"/>
        <w:autoSpaceDN w:val="0"/>
        <w:adjustRightInd w:val="0"/>
        <w:ind w:left="1416"/>
        <w:jc w:val="both"/>
      </w:pPr>
    </w:p>
    <w:p w14:paraId="2010C99A" w14:textId="77777777" w:rsidR="000112C5" w:rsidRDefault="000112C5" w:rsidP="000112C5">
      <w:pPr>
        <w:autoSpaceDE w:val="0"/>
        <w:autoSpaceDN w:val="0"/>
        <w:adjustRightInd w:val="0"/>
        <w:ind w:left="1764"/>
        <w:jc w:val="both"/>
      </w:pPr>
      <w:r>
        <w:t>Epígrafe 425.1. Elaboración y crianza de vinos.</w:t>
      </w:r>
    </w:p>
    <w:p w14:paraId="3F12D33D" w14:textId="77777777" w:rsidR="000112C5" w:rsidRDefault="000112C5" w:rsidP="000112C5">
      <w:pPr>
        <w:autoSpaceDE w:val="0"/>
        <w:autoSpaceDN w:val="0"/>
        <w:adjustRightInd w:val="0"/>
        <w:jc w:val="both"/>
      </w:pPr>
    </w:p>
    <w:p w14:paraId="503EB123" w14:textId="77777777" w:rsidR="000112C5" w:rsidRDefault="000112C5" w:rsidP="000112C5">
      <w:pPr>
        <w:pStyle w:val="Prrafodelista"/>
        <w:numPr>
          <w:ilvl w:val="0"/>
          <w:numId w:val="34"/>
        </w:numPr>
        <w:autoSpaceDE w:val="0"/>
        <w:autoSpaceDN w:val="0"/>
        <w:adjustRightInd w:val="0"/>
        <w:jc w:val="both"/>
      </w:pPr>
      <w:r>
        <w:t>Agrupación 65. Comercio al por menor de productos industriales no alimenticios realizado en establecimientos permanentes.</w:t>
      </w:r>
    </w:p>
    <w:p w14:paraId="101E6DB9" w14:textId="77777777" w:rsidR="000112C5" w:rsidRDefault="000112C5" w:rsidP="000112C5">
      <w:pPr>
        <w:autoSpaceDE w:val="0"/>
        <w:autoSpaceDN w:val="0"/>
        <w:adjustRightInd w:val="0"/>
        <w:ind w:left="1776"/>
        <w:jc w:val="both"/>
      </w:pPr>
    </w:p>
    <w:p w14:paraId="7A641C28" w14:textId="77777777" w:rsidR="000112C5" w:rsidRDefault="000112C5" w:rsidP="000112C5">
      <w:pPr>
        <w:autoSpaceDE w:val="0"/>
        <w:autoSpaceDN w:val="0"/>
        <w:adjustRightInd w:val="0"/>
        <w:ind w:left="1416"/>
        <w:jc w:val="both"/>
      </w:pPr>
      <w:r>
        <w:t xml:space="preserve">Grupo 659. </w:t>
      </w:r>
      <w:proofErr w:type="gramStart"/>
      <w:r>
        <w:t>Otros comercio</w:t>
      </w:r>
      <w:proofErr w:type="gramEnd"/>
      <w:r>
        <w:t xml:space="preserve"> al por menor.</w:t>
      </w:r>
    </w:p>
    <w:p w14:paraId="6D993572" w14:textId="77777777" w:rsidR="000112C5" w:rsidRDefault="000112C5" w:rsidP="000112C5">
      <w:pPr>
        <w:autoSpaceDE w:val="0"/>
        <w:autoSpaceDN w:val="0"/>
        <w:adjustRightInd w:val="0"/>
        <w:ind w:left="1416"/>
        <w:jc w:val="both"/>
      </w:pPr>
    </w:p>
    <w:p w14:paraId="29A44DA0" w14:textId="77777777" w:rsidR="000112C5" w:rsidRDefault="000112C5" w:rsidP="000112C5">
      <w:pPr>
        <w:autoSpaceDE w:val="0"/>
        <w:autoSpaceDN w:val="0"/>
        <w:adjustRightInd w:val="0"/>
        <w:ind w:left="1764"/>
        <w:jc w:val="both"/>
      </w:pPr>
      <w:r>
        <w:t>Epígrafe 659.4. Comercio al por menor de libros, periódicos, artículos de papelería y escritorio, y artículos de dibujo y bellas artes.</w:t>
      </w:r>
    </w:p>
    <w:p w14:paraId="1F42CCAB" w14:textId="77777777" w:rsidR="000112C5" w:rsidRDefault="000112C5" w:rsidP="000112C5">
      <w:pPr>
        <w:autoSpaceDE w:val="0"/>
        <w:autoSpaceDN w:val="0"/>
        <w:adjustRightInd w:val="0"/>
        <w:ind w:left="360" w:firstLine="708"/>
        <w:jc w:val="both"/>
      </w:pPr>
    </w:p>
    <w:p w14:paraId="60B271EB" w14:textId="77777777" w:rsidR="000112C5" w:rsidRDefault="000112C5" w:rsidP="000112C5">
      <w:pPr>
        <w:pStyle w:val="Prrafodelista"/>
        <w:numPr>
          <w:ilvl w:val="0"/>
          <w:numId w:val="34"/>
        </w:numPr>
        <w:autoSpaceDE w:val="0"/>
        <w:autoSpaceDN w:val="0"/>
        <w:adjustRightInd w:val="0"/>
        <w:jc w:val="both"/>
      </w:pPr>
      <w:r>
        <w:t>Agrupación 86. Profesiones liberales, artísticas y literarias. (Actividades profesionales).</w:t>
      </w:r>
    </w:p>
    <w:p w14:paraId="38C92E3F" w14:textId="77777777" w:rsidR="000112C5" w:rsidRDefault="000112C5" w:rsidP="000112C5">
      <w:pPr>
        <w:autoSpaceDE w:val="0"/>
        <w:autoSpaceDN w:val="0"/>
        <w:adjustRightInd w:val="0"/>
        <w:ind w:firstLine="360"/>
        <w:jc w:val="both"/>
      </w:pPr>
    </w:p>
    <w:p w14:paraId="18FFF39E" w14:textId="77777777" w:rsidR="000112C5" w:rsidRDefault="000112C5" w:rsidP="000112C5">
      <w:pPr>
        <w:autoSpaceDE w:val="0"/>
        <w:autoSpaceDN w:val="0"/>
        <w:adjustRightInd w:val="0"/>
        <w:ind w:left="708" w:firstLine="708"/>
        <w:jc w:val="both"/>
      </w:pPr>
      <w:r>
        <w:t xml:space="preserve">Grupo 861. Pintores, Escultores, Ceramistas, Artesanos, Grabadores y </w:t>
      </w:r>
      <w:r>
        <w:tab/>
        <w:t>artistas similares.</w:t>
      </w:r>
    </w:p>
    <w:p w14:paraId="2E31A7E0" w14:textId="77777777" w:rsidR="000112C5" w:rsidRDefault="000112C5" w:rsidP="000112C5">
      <w:pPr>
        <w:autoSpaceDE w:val="0"/>
        <w:autoSpaceDN w:val="0"/>
        <w:adjustRightInd w:val="0"/>
        <w:ind w:left="708" w:firstLine="708"/>
        <w:jc w:val="both"/>
      </w:pPr>
    </w:p>
    <w:p w14:paraId="42020E0C" w14:textId="77777777" w:rsidR="000112C5" w:rsidRDefault="000112C5" w:rsidP="000112C5">
      <w:pPr>
        <w:pStyle w:val="Prrafodelista"/>
        <w:numPr>
          <w:ilvl w:val="0"/>
          <w:numId w:val="34"/>
        </w:numPr>
        <w:autoSpaceDE w:val="0"/>
        <w:autoSpaceDN w:val="0"/>
        <w:adjustRightInd w:val="0"/>
        <w:jc w:val="both"/>
      </w:pPr>
      <w:r>
        <w:t xml:space="preserve">Agrupación 97. Servicios personales. </w:t>
      </w:r>
    </w:p>
    <w:p w14:paraId="63E1BBBF" w14:textId="77777777" w:rsidR="000112C5" w:rsidRDefault="000112C5" w:rsidP="000112C5">
      <w:pPr>
        <w:autoSpaceDE w:val="0"/>
        <w:autoSpaceDN w:val="0"/>
        <w:adjustRightInd w:val="0"/>
        <w:ind w:left="1068"/>
        <w:jc w:val="both"/>
        <w:rPr>
          <w:highlight w:val="yellow"/>
        </w:rPr>
      </w:pPr>
    </w:p>
    <w:p w14:paraId="65EC82F9" w14:textId="77777777" w:rsidR="000112C5" w:rsidRDefault="000112C5" w:rsidP="000112C5">
      <w:pPr>
        <w:autoSpaceDE w:val="0"/>
        <w:autoSpaceDN w:val="0"/>
        <w:adjustRightInd w:val="0"/>
        <w:ind w:left="1416"/>
        <w:jc w:val="both"/>
      </w:pPr>
      <w:r>
        <w:t>Grupo 972. Salones de peluquería e institutos de belleza.</w:t>
      </w:r>
    </w:p>
    <w:p w14:paraId="3D697C93" w14:textId="77777777" w:rsidR="000112C5" w:rsidRDefault="000112C5" w:rsidP="000112C5">
      <w:pPr>
        <w:autoSpaceDE w:val="0"/>
        <w:autoSpaceDN w:val="0"/>
        <w:adjustRightInd w:val="0"/>
        <w:ind w:left="1416"/>
        <w:jc w:val="both"/>
      </w:pPr>
    </w:p>
    <w:p w14:paraId="12DCDF62" w14:textId="77777777" w:rsidR="000112C5" w:rsidRDefault="000112C5" w:rsidP="000112C5">
      <w:pPr>
        <w:autoSpaceDE w:val="0"/>
        <w:autoSpaceDN w:val="0"/>
        <w:adjustRightInd w:val="0"/>
        <w:ind w:left="1764"/>
        <w:jc w:val="both"/>
      </w:pPr>
      <w:r>
        <w:t>Epígrafe 972.1. Servicios de peluquería de señora y señor.</w:t>
      </w:r>
    </w:p>
    <w:p w14:paraId="3E726D1F" w14:textId="77777777" w:rsidR="000112C5" w:rsidRDefault="000112C5" w:rsidP="000112C5">
      <w:pPr>
        <w:autoSpaceDE w:val="0"/>
        <w:autoSpaceDN w:val="0"/>
        <w:adjustRightInd w:val="0"/>
        <w:ind w:left="1764"/>
        <w:jc w:val="both"/>
      </w:pPr>
      <w:r>
        <w:t>Epígrafe 972.2. Salones e institutos de belleza.</w:t>
      </w:r>
    </w:p>
    <w:p w14:paraId="46D112C8" w14:textId="77777777" w:rsidR="000112C5" w:rsidRDefault="000112C5" w:rsidP="000112C5">
      <w:pPr>
        <w:autoSpaceDE w:val="0"/>
        <w:autoSpaceDN w:val="0"/>
        <w:adjustRightInd w:val="0"/>
        <w:ind w:left="708" w:firstLine="708"/>
        <w:jc w:val="both"/>
      </w:pPr>
    </w:p>
    <w:p w14:paraId="5DCA584C" w14:textId="77777777" w:rsidR="000112C5" w:rsidRDefault="000112C5" w:rsidP="000112C5">
      <w:pPr>
        <w:pStyle w:val="Prrafodelista"/>
        <w:autoSpaceDE w:val="0"/>
        <w:autoSpaceDN w:val="0"/>
        <w:adjustRightInd w:val="0"/>
        <w:jc w:val="both"/>
        <w:rPr>
          <w:u w:val="single"/>
        </w:rPr>
      </w:pPr>
      <w:r>
        <w:rPr>
          <w:u w:val="single"/>
        </w:rPr>
        <w:t>Línea de ayuda de 900€ para los epígrafes del siguiente grupo:</w:t>
      </w:r>
    </w:p>
    <w:p w14:paraId="36AA4D0D" w14:textId="77777777" w:rsidR="000112C5" w:rsidRDefault="000112C5" w:rsidP="000112C5">
      <w:pPr>
        <w:autoSpaceDE w:val="0"/>
        <w:autoSpaceDN w:val="0"/>
        <w:adjustRightInd w:val="0"/>
        <w:ind w:left="708" w:firstLine="708"/>
        <w:jc w:val="both"/>
      </w:pPr>
    </w:p>
    <w:p w14:paraId="3E5AC5B6" w14:textId="77777777" w:rsidR="000112C5" w:rsidRDefault="000112C5" w:rsidP="000112C5">
      <w:pPr>
        <w:pStyle w:val="Prrafodelista"/>
        <w:numPr>
          <w:ilvl w:val="0"/>
          <w:numId w:val="34"/>
        </w:numPr>
        <w:autoSpaceDE w:val="0"/>
        <w:autoSpaceDN w:val="0"/>
        <w:adjustRightInd w:val="0"/>
        <w:jc w:val="both"/>
      </w:pPr>
      <w:r>
        <w:t>Agrupación 68. Servicio de alojamiento.</w:t>
      </w:r>
    </w:p>
    <w:p w14:paraId="3B5FB6BA" w14:textId="77777777" w:rsidR="000112C5" w:rsidRDefault="000112C5" w:rsidP="000112C5">
      <w:pPr>
        <w:autoSpaceDE w:val="0"/>
        <w:autoSpaceDN w:val="0"/>
        <w:adjustRightInd w:val="0"/>
        <w:ind w:left="708" w:firstLine="708"/>
        <w:jc w:val="both"/>
      </w:pPr>
    </w:p>
    <w:p w14:paraId="61F1CEB7" w14:textId="77777777" w:rsidR="000112C5" w:rsidRDefault="000112C5" w:rsidP="000112C5">
      <w:pPr>
        <w:autoSpaceDE w:val="0"/>
        <w:autoSpaceDN w:val="0"/>
        <w:adjustRightInd w:val="0"/>
        <w:ind w:left="708" w:firstLine="708"/>
        <w:jc w:val="both"/>
      </w:pPr>
      <w:r>
        <w:t>Grupo 681. Servicio de alojamiento en hoteles y moteles.</w:t>
      </w:r>
    </w:p>
    <w:p w14:paraId="149437D2" w14:textId="77777777" w:rsidR="000112C5" w:rsidRDefault="000112C5" w:rsidP="000112C5">
      <w:pPr>
        <w:autoSpaceDE w:val="0"/>
        <w:autoSpaceDN w:val="0"/>
        <w:adjustRightInd w:val="0"/>
        <w:ind w:left="708" w:firstLine="708"/>
        <w:jc w:val="both"/>
      </w:pPr>
    </w:p>
    <w:p w14:paraId="152E3800" w14:textId="77777777" w:rsidR="000112C5" w:rsidRDefault="000112C5" w:rsidP="000112C5">
      <w:pPr>
        <w:pStyle w:val="Prrafodelista"/>
        <w:autoSpaceDE w:val="0"/>
        <w:autoSpaceDN w:val="0"/>
        <w:adjustRightInd w:val="0"/>
        <w:jc w:val="both"/>
        <w:rPr>
          <w:u w:val="single"/>
        </w:rPr>
      </w:pPr>
      <w:r>
        <w:rPr>
          <w:u w:val="single"/>
        </w:rPr>
        <w:t>Línea de ayuda de 948€ por</w:t>
      </w:r>
      <w:r>
        <w:rPr>
          <w:vanish/>
          <w:u w:val="single"/>
        </w:rPr>
        <w:t>&lt;A[por|para]&gt;</w:t>
      </w:r>
      <w:r>
        <w:rPr>
          <w:u w:val="single"/>
        </w:rPr>
        <w:t xml:space="preserve"> los siguientes epígrafes:</w:t>
      </w:r>
    </w:p>
    <w:p w14:paraId="29272122" w14:textId="77777777" w:rsidR="000112C5" w:rsidRDefault="000112C5" w:rsidP="000112C5">
      <w:pPr>
        <w:autoSpaceDE w:val="0"/>
        <w:autoSpaceDN w:val="0"/>
        <w:adjustRightInd w:val="0"/>
        <w:ind w:left="708" w:firstLine="708"/>
        <w:jc w:val="both"/>
      </w:pPr>
    </w:p>
    <w:p w14:paraId="5D2ED39E" w14:textId="77777777" w:rsidR="000112C5" w:rsidRDefault="000112C5" w:rsidP="000112C5">
      <w:pPr>
        <w:pStyle w:val="Prrafodelista"/>
        <w:numPr>
          <w:ilvl w:val="0"/>
          <w:numId w:val="34"/>
        </w:numPr>
        <w:autoSpaceDE w:val="0"/>
        <w:autoSpaceDN w:val="0"/>
        <w:adjustRightInd w:val="0"/>
        <w:jc w:val="both"/>
      </w:pPr>
      <w:r>
        <w:t>Agrupación 67. Servicio de alimentación.</w:t>
      </w:r>
    </w:p>
    <w:p w14:paraId="68792C10" w14:textId="77777777" w:rsidR="000112C5" w:rsidRDefault="000112C5" w:rsidP="000112C5">
      <w:pPr>
        <w:autoSpaceDE w:val="0"/>
        <w:autoSpaceDN w:val="0"/>
        <w:adjustRightInd w:val="0"/>
        <w:jc w:val="both"/>
      </w:pPr>
    </w:p>
    <w:p w14:paraId="0B9C4F96" w14:textId="77777777" w:rsidR="000112C5" w:rsidRDefault="000112C5" w:rsidP="000112C5">
      <w:pPr>
        <w:autoSpaceDE w:val="0"/>
        <w:autoSpaceDN w:val="0"/>
        <w:adjustRightInd w:val="0"/>
        <w:ind w:left="1416"/>
        <w:jc w:val="both"/>
      </w:pPr>
      <w:r>
        <w:t>Grupo 671. Servicios en restaurantes.</w:t>
      </w:r>
    </w:p>
    <w:p w14:paraId="06A5E4F1" w14:textId="77777777" w:rsidR="000112C5" w:rsidRDefault="000112C5" w:rsidP="000112C5">
      <w:pPr>
        <w:autoSpaceDE w:val="0"/>
        <w:autoSpaceDN w:val="0"/>
        <w:adjustRightInd w:val="0"/>
        <w:ind w:left="348"/>
        <w:jc w:val="both"/>
      </w:pPr>
    </w:p>
    <w:p w14:paraId="254CB4EA" w14:textId="77777777" w:rsidR="000112C5" w:rsidRDefault="000112C5" w:rsidP="000112C5">
      <w:pPr>
        <w:autoSpaceDE w:val="0"/>
        <w:autoSpaceDN w:val="0"/>
        <w:adjustRightInd w:val="0"/>
        <w:ind w:left="1764"/>
        <w:jc w:val="both"/>
      </w:pPr>
      <w:r>
        <w:t>Epígrafe 671.4. Servicios en restaurantes de dos tenedores.</w:t>
      </w:r>
    </w:p>
    <w:p w14:paraId="0AC533CD" w14:textId="77777777" w:rsidR="000112C5" w:rsidRDefault="000112C5" w:rsidP="000112C5">
      <w:pPr>
        <w:autoSpaceDE w:val="0"/>
        <w:autoSpaceDN w:val="0"/>
        <w:adjustRightInd w:val="0"/>
        <w:ind w:left="1764"/>
        <w:jc w:val="both"/>
      </w:pPr>
      <w:r>
        <w:t>Epígrafe 671.5. Servicios en restaurantes de un tenedor.</w:t>
      </w:r>
    </w:p>
    <w:p w14:paraId="4A60FB31" w14:textId="77777777" w:rsidR="000112C5" w:rsidRDefault="000112C5" w:rsidP="000112C5">
      <w:pPr>
        <w:autoSpaceDE w:val="0"/>
        <w:autoSpaceDN w:val="0"/>
        <w:adjustRightInd w:val="0"/>
        <w:ind w:left="348"/>
        <w:jc w:val="both"/>
      </w:pPr>
    </w:p>
    <w:p w14:paraId="059157BA" w14:textId="77777777" w:rsidR="000112C5" w:rsidRDefault="000112C5" w:rsidP="000112C5">
      <w:pPr>
        <w:autoSpaceDE w:val="0"/>
        <w:autoSpaceDN w:val="0"/>
        <w:adjustRightInd w:val="0"/>
        <w:ind w:left="1416"/>
        <w:jc w:val="both"/>
      </w:pPr>
      <w:r>
        <w:t>Grupo 672. Servicios en cafeterías.</w:t>
      </w:r>
    </w:p>
    <w:p w14:paraId="33DF34A4" w14:textId="77777777" w:rsidR="000112C5" w:rsidRDefault="000112C5" w:rsidP="000112C5">
      <w:pPr>
        <w:autoSpaceDE w:val="0"/>
        <w:autoSpaceDN w:val="0"/>
        <w:adjustRightInd w:val="0"/>
        <w:ind w:left="1416"/>
        <w:jc w:val="both"/>
      </w:pPr>
    </w:p>
    <w:p w14:paraId="14F348A7" w14:textId="77777777" w:rsidR="000112C5" w:rsidRDefault="000112C5" w:rsidP="000112C5">
      <w:pPr>
        <w:autoSpaceDE w:val="0"/>
        <w:autoSpaceDN w:val="0"/>
        <w:adjustRightInd w:val="0"/>
        <w:ind w:left="1764"/>
        <w:jc w:val="both"/>
      </w:pPr>
      <w:r>
        <w:lastRenderedPageBreak/>
        <w:t>Epígrafe 672.3. Cafeterías una taza.</w:t>
      </w:r>
    </w:p>
    <w:p w14:paraId="5436F6AC" w14:textId="77777777" w:rsidR="000112C5" w:rsidRDefault="000112C5" w:rsidP="000112C5">
      <w:pPr>
        <w:autoSpaceDE w:val="0"/>
        <w:autoSpaceDN w:val="0"/>
        <w:adjustRightInd w:val="0"/>
        <w:ind w:left="1416"/>
        <w:jc w:val="both"/>
        <w:rPr>
          <w:highlight w:val="yellow"/>
        </w:rPr>
      </w:pPr>
    </w:p>
    <w:p w14:paraId="5BA213AD" w14:textId="77777777" w:rsidR="000112C5" w:rsidRDefault="000112C5" w:rsidP="000112C5">
      <w:pPr>
        <w:autoSpaceDE w:val="0"/>
        <w:autoSpaceDN w:val="0"/>
        <w:adjustRightInd w:val="0"/>
        <w:ind w:left="1416"/>
        <w:jc w:val="both"/>
      </w:pPr>
      <w:r>
        <w:t>Grupo 673. Servicios en cafés y bares, con y sin comida.</w:t>
      </w:r>
    </w:p>
    <w:p w14:paraId="73D9C2F7" w14:textId="77777777" w:rsidR="000112C5" w:rsidRDefault="000112C5" w:rsidP="000112C5">
      <w:pPr>
        <w:autoSpaceDE w:val="0"/>
        <w:autoSpaceDN w:val="0"/>
        <w:adjustRightInd w:val="0"/>
        <w:ind w:left="1416"/>
        <w:jc w:val="both"/>
      </w:pPr>
    </w:p>
    <w:p w14:paraId="74C2D7AF" w14:textId="041965E3" w:rsidR="000112C5" w:rsidRDefault="000112C5" w:rsidP="000112C5">
      <w:pPr>
        <w:autoSpaceDE w:val="0"/>
        <w:autoSpaceDN w:val="0"/>
        <w:adjustRightInd w:val="0"/>
        <w:jc w:val="both"/>
      </w:pPr>
      <w:r>
        <w:t>Epígrafe 673.2. Otros cafés y bares</w:t>
      </w:r>
    </w:p>
    <w:p w14:paraId="2BC9D288" w14:textId="47149438" w:rsidR="00D96051" w:rsidRDefault="00D96051" w:rsidP="000112C5">
      <w:pPr>
        <w:autoSpaceDE w:val="0"/>
        <w:autoSpaceDN w:val="0"/>
        <w:adjustRightInd w:val="0"/>
        <w:ind w:left="360"/>
        <w:jc w:val="both"/>
      </w:pPr>
      <w:r>
        <w:tab/>
      </w: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6E64BC4F" w:rsidR="00C95665" w:rsidRDefault="00C95665" w:rsidP="00F00DCB">
      <w:pPr>
        <w:autoSpaceDE w:val="0"/>
        <w:autoSpaceDN w:val="0"/>
        <w:adjustRightInd w:val="0"/>
        <w:jc w:val="both"/>
      </w:pPr>
      <w:bookmarkStart w:id="1" w:name="_Hlk71709860"/>
      <w:r>
        <w:t xml:space="preserve">La cuantía de la convocatoria es de </w:t>
      </w:r>
      <w:r w:rsidR="000112C5">
        <w:t>12.723,54</w:t>
      </w:r>
      <w:r>
        <w:t xml:space="preserve"> € a cargo del Consejo de Mallorca; </w:t>
      </w:r>
      <w:r w:rsidR="000112C5">
        <w:t>12.723,54</w:t>
      </w:r>
      <w:r>
        <w:t xml:space="preserve"> € a cargo del </w:t>
      </w:r>
      <w:proofErr w:type="spellStart"/>
      <w:r>
        <w:t>Govern</w:t>
      </w:r>
      <w:proofErr w:type="spellEnd"/>
      <w:r>
        <w:t xml:space="preserve"> Balear y </w:t>
      </w:r>
      <w:r w:rsidR="00EA1047">
        <w:t>1</w:t>
      </w:r>
      <w:r w:rsidR="000112C5">
        <w:t>2.72</w:t>
      </w:r>
      <w:r w:rsidR="00CC4D58">
        <w:t>3,54</w:t>
      </w:r>
      <w:r>
        <w:t xml:space="preserve"> </w:t>
      </w:r>
      <w:r w:rsidR="00807C5A">
        <w:t>€, a</w:t>
      </w:r>
      <w:r>
        <w:t xml:space="preserve"> cargo del ayuntamiento, cuantías ya transferidas a la </w:t>
      </w:r>
      <w:proofErr w:type="spellStart"/>
      <w:r>
        <w:t>Fundació</w:t>
      </w:r>
      <w:proofErr w:type="spellEnd"/>
      <w:r>
        <w:t xml:space="preserve"> Mallorca </w:t>
      </w:r>
      <w:proofErr w:type="spellStart"/>
      <w:r>
        <w:t>Turisme</w:t>
      </w:r>
      <w:proofErr w:type="spellEnd"/>
      <w:r>
        <w:t>.</w:t>
      </w:r>
    </w:p>
    <w:p w14:paraId="1933FF26" w14:textId="77777777" w:rsidR="00C95665" w:rsidRPr="00FD5AA4" w:rsidRDefault="00C95665" w:rsidP="00F00DCB">
      <w:pPr>
        <w:autoSpaceDE w:val="0"/>
        <w:autoSpaceDN w:val="0"/>
        <w:adjustRightInd w:val="0"/>
        <w:jc w:val="both"/>
      </w:pPr>
    </w:p>
    <w:p w14:paraId="1D630F53" w14:textId="5E9021EC" w:rsidR="00403F0F" w:rsidRPr="00FD5AA4" w:rsidRDefault="00F703D1" w:rsidP="00403F0F">
      <w:pPr>
        <w:autoSpaceDE w:val="0"/>
        <w:autoSpaceDN w:val="0"/>
        <w:adjustRightInd w:val="0"/>
        <w:jc w:val="both"/>
      </w:pPr>
      <w:r>
        <w:t xml:space="preserve">El crédito previsto para esta convocatoria es de </w:t>
      </w:r>
      <w:r w:rsidR="003035BF">
        <w:t xml:space="preserve">treinta y ocho mil ciento setenta y seis euros con sesenta y dos </w:t>
      </w:r>
      <w:r w:rsidR="00EA1047">
        <w:t>céntimos</w:t>
      </w:r>
      <w:r>
        <w:t xml:space="preserve"> (</w:t>
      </w:r>
      <w:r w:rsidR="00CC4D58">
        <w:t>38.176,62</w:t>
      </w:r>
      <w:r>
        <w:t xml:space="preserve"> €), con cargo al presupuesto de la </w:t>
      </w:r>
      <w:proofErr w:type="spellStart"/>
      <w:r>
        <w:t>Fundació</w:t>
      </w:r>
      <w:proofErr w:type="spellEnd"/>
      <w:r>
        <w:t xml:space="preserve"> Mallorca </w:t>
      </w:r>
      <w:proofErr w:type="spellStart"/>
      <w:r>
        <w:t>Turisme</w:t>
      </w:r>
      <w:bookmarkEnd w:id="1"/>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23011EF6" w14:textId="21039293" w:rsidR="003035BF" w:rsidRDefault="003035BF" w:rsidP="003035BF">
      <w:pPr>
        <w:autoSpaceDE w:val="0"/>
        <w:autoSpaceDN w:val="0"/>
        <w:adjustRightInd w:val="0"/>
        <w:jc w:val="both"/>
      </w:pPr>
      <w:bookmarkStart w:id="2" w:name="_Hlk71709909"/>
      <w:r>
        <w:t>Las cuantías que destinará este municipio serán 250€, 290€, 300€, 750€, 900€ y 948€ según el centro de trabajo o establecimiento con un máximo de dos establecimientos por persona beneficiaria.</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w:t>
      </w:r>
      <w:proofErr w:type="spellStart"/>
      <w:r>
        <w:t>Fundació</w:t>
      </w:r>
      <w:proofErr w:type="spellEnd"/>
      <w:r>
        <w:t xml:space="preserve"> Mallorca </w:t>
      </w:r>
      <w:proofErr w:type="spellStart"/>
      <w:r>
        <w:t>Turisme</w:t>
      </w:r>
      <w:proofErr w:type="spellEnd"/>
      <w:r>
        <w:t xml:space="preserve"> (https://fundaciomallorcaturisme.sedelectronica.es/info.0).</w:t>
      </w:r>
    </w:p>
    <w:p w14:paraId="3C22AEC2" w14:textId="77777777" w:rsidR="001E381D" w:rsidRDefault="001E381D" w:rsidP="001E381D">
      <w:pPr>
        <w:autoSpaceDE w:val="0"/>
        <w:autoSpaceDN w:val="0"/>
        <w:adjustRightInd w:val="0"/>
        <w:jc w:val="both"/>
      </w:pPr>
    </w:p>
    <w:p w14:paraId="199712E2" w14:textId="0A916A57"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proofErr w:type="spellStart"/>
      <w:r w:rsidR="000112C5">
        <w:t>Puigpunyent</w:t>
      </w:r>
      <w:proofErr w:type="spellEnd"/>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55B68C1" w:rsidR="0069771B" w:rsidRDefault="0069771B" w:rsidP="0069771B">
      <w:pPr>
        <w:autoSpaceDE w:val="0"/>
        <w:autoSpaceDN w:val="0"/>
        <w:adjustRightInd w:val="0"/>
        <w:jc w:val="both"/>
      </w:pPr>
      <w:r>
        <w:lastRenderedPageBreak/>
        <w:t>7.</w:t>
      </w:r>
      <w:r w:rsidR="001E381D">
        <w:t>3</w:t>
      </w:r>
      <w:r>
        <w:t xml:space="preserve">.  Los establecimientos y empresas que cumplan los requisitos y deseen adherirse a esta convocatoria, tendrán que formalizar la solicitud de adhesión a través de la web de la Fundación Mallorca </w:t>
      </w:r>
      <w:proofErr w:type="spellStart"/>
      <w:r>
        <w:t>Turisme</w:t>
      </w:r>
      <w:proofErr w:type="spellEnd"/>
      <w:r>
        <w:t xml:space="preserv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43247D7D"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proofErr w:type="spellStart"/>
      <w:r w:rsidR="008C496E">
        <w:rPr>
          <w:b/>
          <w:bCs/>
        </w:rPr>
        <w:t>Puigpunyent</w:t>
      </w:r>
      <w:proofErr w:type="spellEnd"/>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4EA88FB2"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la </w:t>
      </w:r>
      <w:r w:rsidR="008C496E">
        <w:t>entidad</w:t>
      </w:r>
      <w:r w:rsidR="006A18E6">
        <w:t>,</w:t>
      </w:r>
      <w:r>
        <w:t xml:space="preserve"> se acredita mediante </w:t>
      </w:r>
      <w:r w:rsidR="008C496E">
        <w:t>su</w:t>
      </w:r>
      <w:r>
        <w:t xml:space="preserve"> certificado digital.</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0635D427"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0112C5">
        <w:t>PUIGPUNYENT</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4080BE8B"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r w:rsidR="005F4BDD">
        <w:t xml:space="preserve"> Si solicita ayuda para dos centros de trabajo, los tiene que indicar a ambos.</w:t>
      </w:r>
    </w:p>
    <w:p w14:paraId="65BE963F" w14:textId="77777777" w:rsidR="006A18E6" w:rsidRDefault="006A18E6" w:rsidP="006A18E6">
      <w:pPr>
        <w:pStyle w:val="Prrafodelista"/>
      </w:pPr>
    </w:p>
    <w:p w14:paraId="7DB6B2A5" w14:textId="3484BB74" w:rsidR="0069771B" w:rsidRDefault="006A18E6" w:rsidP="00BD47D3">
      <w:pPr>
        <w:pStyle w:val="Prrafodelista"/>
        <w:numPr>
          <w:ilvl w:val="0"/>
          <w:numId w:val="25"/>
        </w:numPr>
        <w:autoSpaceDE w:val="0"/>
        <w:autoSpaceDN w:val="0"/>
        <w:adjustRightInd w:val="0"/>
        <w:jc w:val="both"/>
      </w:pPr>
      <w:r>
        <w:t xml:space="preserve">La solicitud sirve de autorización para que el personal del Consejo Insular de Mallorca o de la </w:t>
      </w:r>
      <w:proofErr w:type="spellStart"/>
      <w:r>
        <w:t>Fundació</w:t>
      </w:r>
      <w:proofErr w:type="spellEnd"/>
      <w:r>
        <w:t xml:space="preserve"> Mallorca </w:t>
      </w:r>
      <w:proofErr w:type="spellStart"/>
      <w:r>
        <w:t>Turime</w:t>
      </w:r>
      <w:proofErr w:type="spellEnd"/>
      <w:r>
        <w:t xml:space="preserve"> pueda comprobar de oficio si la persona interesada está al corriente de obligaciones.</w:t>
      </w:r>
      <w:r w:rsidR="00B2367E">
        <w:t xml:space="preserve"> </w:t>
      </w:r>
      <w:r w:rsidR="0069771B">
        <w:t>Si lo considera</w:t>
      </w:r>
      <w:r w:rsidR="00B2367E">
        <w:t xml:space="preserve"> opo</w:t>
      </w:r>
      <w:r w:rsidR="008C496E">
        <w:t>r</w:t>
      </w:r>
      <w:r w:rsidR="00B2367E">
        <w:t>tuno,</w:t>
      </w:r>
      <w:r w:rsidR="0069771B">
        <w:t xml:space="preserve"> la persona interesada</w:t>
      </w:r>
      <w:r w:rsidR="00B2367E">
        <w:t xml:space="preserve"> puede presentar una </w:t>
      </w:r>
      <w:r w:rsidR="0069771B">
        <w:t xml:space="preserve">declaración mediante la cual se deniega expresamente el consentimiento para que el órgano instructor obtenga de manera </w:t>
      </w:r>
      <w:r w:rsidR="0069771B">
        <w:lastRenderedPageBreak/>
        <w:t xml:space="preserve">directa la acreditación de las circunstancias de estar al corriente de las obligaciones tributarias y con la Seguridad Social mediante certificados telemáticos. Si se deniega, lo tiene que aportar si es requerido por la </w:t>
      </w:r>
      <w:proofErr w:type="spellStart"/>
      <w:r w:rsidR="0069771B">
        <w:t>Fundació</w:t>
      </w:r>
      <w:proofErr w:type="spellEnd"/>
      <w:r w:rsidR="00EA1047">
        <w:t xml:space="preserve"> </w:t>
      </w:r>
      <w:r w:rsidR="0069771B">
        <w:t xml:space="preserve">Mallorca </w:t>
      </w:r>
      <w:proofErr w:type="spellStart"/>
      <w:r w:rsidR="0069771B">
        <w:t>Turisme</w:t>
      </w:r>
      <w:proofErr w:type="spellEnd"/>
      <w:r w:rsidR="0069771B">
        <w:t xml:space="preserve"> u otros organismos de control.</w:t>
      </w:r>
      <w:r>
        <w:t xml:space="preserve"> El certificada de estar al corriente de obligaciones con el Consejo de </w:t>
      </w:r>
      <w:r w:rsidR="00B2367E">
        <w:t>M</w:t>
      </w:r>
      <w:r>
        <w:t xml:space="preserve">allorca se expide de oficio por la </w:t>
      </w:r>
      <w:proofErr w:type="spellStart"/>
      <w:r>
        <w:t>Fundació</w:t>
      </w:r>
      <w:proofErr w:type="spellEnd"/>
      <w:r>
        <w:t xml:space="preserve">. El personal de la </w:t>
      </w:r>
      <w:proofErr w:type="spellStart"/>
      <w:r>
        <w:t>Fundació</w:t>
      </w:r>
      <w:proofErr w:type="spellEnd"/>
      <w:r>
        <w:t xml:space="preserve">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lastRenderedPageBreak/>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7749B90C"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proofErr w:type="spellStart"/>
      <w:r w:rsidR="000112C5">
        <w:t>Puigpunyent</w:t>
      </w:r>
      <w:proofErr w:type="spellEnd"/>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 xml:space="preserve">Fotografía actual de la fachada del establecimiento 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lastRenderedPageBreak/>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6D3A3C8C"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1D0C6B">
        <w:rPr>
          <w:iCs/>
        </w:rPr>
        <w:t>8</w:t>
      </w:r>
      <w:r w:rsidR="00B2367E">
        <w:rPr>
          <w:iCs/>
        </w:rPr>
        <w:t xml:space="preserve"> de junio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w:t>
      </w:r>
      <w:proofErr w:type="spellStart"/>
      <w:r w:rsidRPr="000D1120">
        <w:t>Fundació</w:t>
      </w:r>
      <w:proofErr w:type="spellEnd"/>
      <w:r w:rsidR="00120AFB">
        <w:t xml:space="preserve"> </w:t>
      </w:r>
      <w:r w:rsidRPr="000D1120">
        <w:t xml:space="preserve">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lastRenderedPageBreak/>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627BE0FE"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proofErr w:type="spellStart"/>
      <w:r w:rsidR="000112C5">
        <w:rPr>
          <w:b/>
          <w:bCs/>
        </w:rPr>
        <w:t>Puigpunyent</w:t>
      </w:r>
      <w:proofErr w:type="spellEnd"/>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7867043A"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0112C5">
        <w:t>PUIGPUNYENT</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w:t>
      </w:r>
      <w:r w:rsidRPr="000D1120">
        <w:lastRenderedPageBreak/>
        <w:t xml:space="preserve">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lastRenderedPageBreak/>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233978">
        <w:rPr>
          <w:rFonts w:eastAsiaTheme="minorEastAsia"/>
          <w:w w:val="108"/>
        </w:rPr>
      </w:r>
      <w:r w:rsidR="00233978">
        <w:rPr>
          <w:rFonts w:eastAsiaTheme="minorEastAsia"/>
          <w:w w:val="108"/>
        </w:rPr>
        <w:fldChar w:fldCharType="separate"/>
      </w:r>
      <w:bookmarkStart w:id="3" w:name="__Fieldmark__632_327909235"/>
      <w:bookmarkEnd w:id="3"/>
      <w:r w:rsidRPr="008631A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233978">
        <w:rPr>
          <w:rFonts w:ascii="Open Sans Light" w:eastAsiaTheme="minorEastAsia" w:hAnsi="Open Sans Light"/>
          <w:sz w:val="21"/>
          <w:szCs w:val="21"/>
        </w:rPr>
      </w:r>
      <w:r w:rsidR="00233978">
        <w:rPr>
          <w:rFonts w:ascii="Open Sans Light" w:eastAsiaTheme="minorEastAsia" w:hAnsi="Open Sans Light"/>
          <w:sz w:val="21"/>
          <w:szCs w:val="21"/>
        </w:rPr>
        <w:fldChar w:fldCharType="separate"/>
      </w:r>
      <w:bookmarkStart w:id="8" w:name="__Fieldmark__651_327909235"/>
      <w:bookmarkEnd w:id="8"/>
      <w:r w:rsidRPr="008631A5">
        <w:rPr>
          <w:rFonts w:ascii="Open Sans Light" w:eastAsiaTheme="minorEastAsia" w:hAnsi="Open Sans Light"/>
          <w:sz w:val="21"/>
          <w:szCs w:val="21"/>
        </w:rPr>
        <w:fldChar w:fldCharType="end"/>
      </w:r>
      <w:bookmarkStart w:id="9" w:name="__Fieldmark__1568_3236163418"/>
      <w:bookmarkStart w:id="10" w:name="__Fieldmark__777_3288802088"/>
      <w:bookmarkStart w:id="11" w:name="__Fieldmark__1725_3701643603"/>
      <w:bookmarkStart w:id="12" w:name="__Fieldmark__344_1231770488"/>
      <w:bookmarkEnd w:id="9"/>
      <w:bookmarkEnd w:id="10"/>
      <w:bookmarkEnd w:id="11"/>
      <w:bookmarkEnd w:id="12"/>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233978">
        <w:rPr>
          <w:rFonts w:ascii="Open Sans Light" w:eastAsiaTheme="minorEastAsia" w:hAnsi="Open Sans Light"/>
          <w:sz w:val="21"/>
          <w:szCs w:val="21"/>
        </w:rPr>
      </w:r>
      <w:r w:rsidR="00233978">
        <w:rPr>
          <w:rFonts w:ascii="Open Sans Light" w:eastAsiaTheme="minorEastAsia" w:hAnsi="Open Sans Light"/>
          <w:sz w:val="21"/>
          <w:szCs w:val="21"/>
        </w:rPr>
        <w:fldChar w:fldCharType="separate"/>
      </w:r>
      <w:bookmarkStart w:id="13" w:name="__Fieldmark__668_327909235"/>
      <w:bookmarkEnd w:id="13"/>
      <w:r w:rsidRPr="008631A5">
        <w:rPr>
          <w:rFonts w:ascii="Open Sans Light" w:eastAsiaTheme="minorEastAsia" w:hAnsi="Open Sans Light"/>
          <w:sz w:val="21"/>
          <w:szCs w:val="21"/>
        </w:rPr>
        <w:fldChar w:fldCharType="end"/>
      </w:r>
      <w:bookmarkStart w:id="14" w:name="__Fieldmark__1586_3236163418"/>
      <w:bookmarkStart w:id="15" w:name="__Fieldmark__778_3288802088"/>
      <w:bookmarkStart w:id="16" w:name="__Fieldmark__1733_3701643603"/>
      <w:bookmarkStart w:id="17" w:name="__Fieldmark__358_1231770488"/>
      <w:bookmarkEnd w:id="14"/>
      <w:bookmarkEnd w:id="15"/>
      <w:bookmarkEnd w:id="16"/>
      <w:bookmarkEnd w:id="17"/>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lastRenderedPageBreak/>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233978">
        <w:rPr>
          <w:rFonts w:ascii="Open Sans Light" w:eastAsiaTheme="minorEastAsia" w:hAnsi="Open Sans Light"/>
          <w:color w:val="000000"/>
          <w:sz w:val="21"/>
          <w:szCs w:val="21"/>
        </w:rPr>
      </w:r>
      <w:r w:rsidR="00233978">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8"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233978">
        <w:rPr>
          <w:rFonts w:ascii="Open Sans Light" w:eastAsiaTheme="minorEastAsia" w:hAnsi="Open Sans Light"/>
          <w:sz w:val="21"/>
          <w:szCs w:val="21"/>
        </w:rPr>
      </w:r>
      <w:r w:rsidR="00233978">
        <w:rPr>
          <w:rFonts w:ascii="Open Sans Light" w:eastAsiaTheme="minorEastAsia" w:hAnsi="Open Sans Light"/>
          <w:sz w:val="21"/>
          <w:szCs w:val="21"/>
        </w:rPr>
        <w:fldChar w:fldCharType="separate"/>
      </w:r>
      <w:bookmarkStart w:id="19" w:name="__Fieldmark__697_327909235"/>
      <w:bookmarkEnd w:id="19"/>
      <w:r w:rsidRPr="008631A5">
        <w:rPr>
          <w:rFonts w:ascii="Open Sans Light" w:eastAsiaTheme="minorEastAsia" w:hAnsi="Open Sans Light"/>
          <w:sz w:val="21"/>
          <w:szCs w:val="21"/>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bookmarkEnd w:id="18"/>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233978">
        <w:rPr>
          <w:rFonts w:eastAsiaTheme="minorEastAsia"/>
        </w:rPr>
      </w:r>
      <w:r w:rsidR="00233978">
        <w:rPr>
          <w:rFonts w:eastAsiaTheme="minorEastAsia"/>
        </w:rPr>
        <w:fldChar w:fldCharType="separate"/>
      </w:r>
      <w:bookmarkStart w:id="24" w:name="__Fieldmark__1116_327909235"/>
      <w:bookmarkEnd w:id="24"/>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233978">
        <w:rPr>
          <w:rFonts w:eastAsiaTheme="minorEastAsia"/>
        </w:rPr>
      </w:r>
      <w:r w:rsidR="00233978">
        <w:rPr>
          <w:rFonts w:eastAsiaTheme="minorEastAsia"/>
        </w:rPr>
        <w:fldChar w:fldCharType="separate"/>
      </w:r>
      <w:bookmarkStart w:id="25" w:name="__Fieldmark__749_327909235"/>
      <w:bookmarkEnd w:id="25"/>
      <w:r w:rsidRPr="008631A5">
        <w:rPr>
          <w:rFonts w:eastAsiaTheme="minorEastAsia"/>
        </w:rPr>
        <w:fldChar w:fldCharType="end"/>
      </w:r>
      <w:bookmarkStart w:id="26" w:name="__Fieldmark__1669_3236163418"/>
      <w:bookmarkStart w:id="27" w:name="__Fieldmark__663_3288802088"/>
      <w:bookmarkStart w:id="28" w:name="__Fieldmark__696_3887997611"/>
      <w:bookmarkStart w:id="29" w:name="__Fieldmark__2420_3887997611"/>
      <w:bookmarkStart w:id="30" w:name="__Fieldmark__1769_3701643603"/>
      <w:bookmarkStart w:id="31" w:name="__Fieldmark__424_1231770488"/>
      <w:bookmarkEnd w:id="26"/>
      <w:bookmarkEnd w:id="27"/>
      <w:bookmarkEnd w:id="28"/>
      <w:bookmarkEnd w:id="29"/>
      <w:bookmarkEnd w:id="30"/>
      <w:bookmarkEnd w:id="31"/>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233978">
        <w:rPr>
          <w:rFonts w:eastAsiaTheme="minorEastAsia"/>
        </w:rPr>
      </w:r>
      <w:r w:rsidR="00233978">
        <w:rPr>
          <w:rFonts w:eastAsiaTheme="minorEastAsia"/>
        </w:rPr>
        <w:fldChar w:fldCharType="separate"/>
      </w:r>
      <w:bookmarkStart w:id="32" w:name="__Fieldmark__772_327909235"/>
      <w:bookmarkEnd w:id="32"/>
      <w:r w:rsidRPr="008631A5">
        <w:rPr>
          <w:rFonts w:eastAsiaTheme="minorEastAsia"/>
        </w:rPr>
        <w:fldChar w:fldCharType="end"/>
      </w:r>
      <w:bookmarkStart w:id="33" w:name="__Fieldmark__1689_3236163418"/>
      <w:bookmarkStart w:id="34" w:name="__Fieldmark__676_3288802088"/>
      <w:bookmarkStart w:id="35" w:name="__Fieldmark__697_3887997611"/>
      <w:bookmarkStart w:id="36" w:name="__Fieldmark__2428_3887997611"/>
      <w:bookmarkStart w:id="37" w:name="__Fieldmark__1784_3701643603"/>
      <w:bookmarkStart w:id="38" w:name="__Fieldmark__444_1231770488"/>
      <w:bookmarkEnd w:id="33"/>
      <w:bookmarkEnd w:id="34"/>
      <w:bookmarkEnd w:id="35"/>
      <w:bookmarkEnd w:id="36"/>
      <w:bookmarkEnd w:id="37"/>
      <w:bookmarkEnd w:id="38"/>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9" w:name="_Hlk65704041"/>
      <w:r w:rsidRPr="008631A5">
        <w:rPr>
          <w:rFonts w:eastAsia="Calibri"/>
          <w:b/>
        </w:rPr>
        <w:t>«</w:t>
      </w:r>
      <w:bookmarkEnd w:id="39"/>
      <w:r w:rsidRPr="008631A5">
        <w:rPr>
          <w:rFonts w:eastAsia="Calibri"/>
          <w:b/>
        </w:rPr>
        <w:t>Otra documentación</w:t>
      </w:r>
      <w:bookmarkStart w:id="40" w:name="_Hlk65704057"/>
      <w:r w:rsidRPr="008631A5">
        <w:rPr>
          <w:rFonts w:eastAsia="Calibri"/>
          <w:b/>
        </w:rPr>
        <w:t>»</w:t>
      </w:r>
      <w:bookmarkEnd w:id="40"/>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233978">
        <w:rPr>
          <w:rFonts w:ascii="Open Sans Light" w:eastAsiaTheme="minorEastAsia" w:hAnsi="Open Sans Light"/>
          <w:sz w:val="21"/>
          <w:szCs w:val="21"/>
        </w:rPr>
      </w:r>
      <w:r w:rsidR="00233978">
        <w:rPr>
          <w:rFonts w:ascii="Open Sans Light" w:eastAsiaTheme="minorEastAsia" w:hAnsi="Open Sans Light"/>
          <w:sz w:val="21"/>
          <w:szCs w:val="21"/>
        </w:rPr>
        <w:fldChar w:fldCharType="separate"/>
      </w:r>
      <w:bookmarkStart w:id="41" w:name="__Fieldmark__826_327909235"/>
      <w:bookmarkEnd w:id="41"/>
      <w:r w:rsidRPr="008631A5">
        <w:rPr>
          <w:rFonts w:ascii="Open Sans Light" w:eastAsiaTheme="minorEastAsia" w:hAnsi="Open Sans Light"/>
          <w:sz w:val="21"/>
          <w:szCs w:val="21"/>
        </w:rPr>
        <w:fldChar w:fldCharType="end"/>
      </w:r>
      <w:bookmarkStart w:id="42" w:name="__Fieldmark__1803_3236163418"/>
      <w:bookmarkStart w:id="43" w:name="__Fieldmark__805_3288802088"/>
      <w:bookmarkStart w:id="44" w:name="__Fieldmark__1831_3701643603"/>
      <w:bookmarkStart w:id="45" w:name="__Fieldmark__495_1231770488"/>
      <w:bookmarkEnd w:id="42"/>
      <w:bookmarkEnd w:id="43"/>
      <w:bookmarkEnd w:id="44"/>
      <w:bookmarkEnd w:id="45"/>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233978">
        <w:rPr>
          <w:rFonts w:ascii="Open Sans Light" w:eastAsiaTheme="minorEastAsia" w:hAnsi="Open Sans Light"/>
          <w:sz w:val="21"/>
          <w:szCs w:val="21"/>
        </w:rPr>
      </w:r>
      <w:r w:rsidR="00233978">
        <w:rPr>
          <w:rFonts w:ascii="Open Sans Light" w:eastAsiaTheme="minorEastAsia" w:hAnsi="Open Sans Light"/>
          <w:sz w:val="21"/>
          <w:szCs w:val="21"/>
        </w:rPr>
        <w:fldChar w:fldCharType="separate"/>
      </w:r>
      <w:bookmarkStart w:id="46" w:name="__Fieldmark__844_327909235"/>
      <w:bookmarkEnd w:id="46"/>
      <w:r w:rsidRPr="008631A5">
        <w:rPr>
          <w:rFonts w:ascii="Open Sans Light" w:eastAsiaTheme="minorEastAsia" w:hAnsi="Open Sans Light"/>
          <w:sz w:val="21"/>
          <w:szCs w:val="21"/>
        </w:rPr>
        <w:fldChar w:fldCharType="end"/>
      </w:r>
      <w:bookmarkStart w:id="47" w:name="__Fieldmark__1816_3236163418"/>
      <w:bookmarkStart w:id="48" w:name="__Fieldmark__806_3288802088"/>
      <w:bookmarkStart w:id="49" w:name="__Fieldmark__1840_3701643603"/>
      <w:bookmarkStart w:id="50" w:name="__Fieldmark__510_1231770488"/>
      <w:bookmarkEnd w:id="47"/>
      <w:bookmarkEnd w:id="48"/>
      <w:bookmarkEnd w:id="49"/>
      <w:bookmarkEnd w:id="50"/>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233978">
        <w:rPr>
          <w:rFonts w:ascii="Open Sans Light" w:eastAsiaTheme="minorEastAsia" w:hAnsi="Open Sans Light"/>
          <w:sz w:val="21"/>
          <w:szCs w:val="21"/>
        </w:rPr>
      </w:r>
      <w:r w:rsidR="00233978">
        <w:rPr>
          <w:rFonts w:ascii="Open Sans Light" w:eastAsiaTheme="minorEastAsia" w:hAnsi="Open Sans Light"/>
          <w:sz w:val="21"/>
          <w:szCs w:val="21"/>
        </w:rPr>
        <w:fldChar w:fldCharType="separate"/>
      </w:r>
      <w:bookmarkStart w:id="51" w:name="__Fieldmark__861_327909235"/>
      <w:bookmarkEnd w:id="51"/>
      <w:r w:rsidRPr="008631A5">
        <w:rPr>
          <w:rFonts w:ascii="Open Sans Light" w:eastAsiaTheme="minorEastAsia" w:hAnsi="Open Sans Light"/>
          <w:sz w:val="21"/>
          <w:szCs w:val="21"/>
        </w:rPr>
        <w:fldChar w:fldCharType="end"/>
      </w:r>
      <w:bookmarkStart w:id="52" w:name="__Fieldmark__1836_3236163418"/>
      <w:bookmarkStart w:id="53" w:name="__Fieldmark__807_3288802088"/>
      <w:bookmarkStart w:id="54" w:name="__Fieldmark__1850_3701643603"/>
      <w:bookmarkStart w:id="55" w:name="__Fieldmark__524_1231770488"/>
      <w:bookmarkEnd w:id="52"/>
      <w:bookmarkEnd w:id="53"/>
      <w:bookmarkEnd w:id="54"/>
      <w:bookmarkEnd w:id="55"/>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w:t>
      </w:r>
      <w:r w:rsidRPr="008631A5">
        <w:rPr>
          <w:rFonts w:eastAsiaTheme="minorEastAsia"/>
        </w:rPr>
        <w:lastRenderedPageBreak/>
        <w:t xml:space="preserve">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233978">
        <w:rPr>
          <w:rFonts w:ascii="Open Sans Light" w:eastAsiaTheme="minorEastAsia" w:hAnsi="Open Sans Light"/>
          <w:sz w:val="21"/>
          <w:szCs w:val="21"/>
        </w:rPr>
      </w:r>
      <w:r w:rsidR="00233978">
        <w:rPr>
          <w:rFonts w:ascii="Open Sans Light" w:eastAsiaTheme="minorEastAsia" w:hAnsi="Open Sans Light"/>
          <w:sz w:val="21"/>
          <w:szCs w:val="21"/>
        </w:rPr>
        <w:fldChar w:fldCharType="separate"/>
      </w:r>
      <w:bookmarkStart w:id="56" w:name="__Fieldmark__677_3462655696"/>
      <w:bookmarkEnd w:id="56"/>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sidR="00B12C5C">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7" w:name="__Fieldmark__2072_3236163418"/>
      <w:bookmarkStart w:id="58" w:name="__Fieldmark__882_3288802088"/>
      <w:bookmarkStart w:id="59" w:name="__Fieldmark__1900_3701643603"/>
      <w:bookmarkStart w:id="60" w:name="__Fieldmark__591_1231770488"/>
      <w:bookmarkEnd w:id="57"/>
      <w:bookmarkEnd w:id="58"/>
      <w:bookmarkEnd w:id="59"/>
      <w:bookmarkEnd w:id="60"/>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 xml:space="preserve">FUNDACIÓ MALLORCA TURISME. </w:t>
    </w:r>
    <w:r w:rsidRPr="006C5561">
      <w:rPr>
        <w:sz w:val="14"/>
        <w:szCs w:val="14"/>
        <w:lang w:val="ca-ES"/>
      </w:rPr>
      <w:t>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9"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4"/>
  </w:num>
  <w:num w:numId="3">
    <w:abstractNumId w:val="5"/>
  </w:num>
  <w:num w:numId="4">
    <w:abstractNumId w:val="26"/>
  </w:num>
  <w:num w:numId="5">
    <w:abstractNumId w:val="11"/>
  </w:num>
  <w:num w:numId="6">
    <w:abstractNumId w:val="19"/>
  </w:num>
  <w:num w:numId="7">
    <w:abstractNumId w:val="13"/>
  </w:num>
  <w:num w:numId="8">
    <w:abstractNumId w:val="22"/>
  </w:num>
  <w:num w:numId="9">
    <w:abstractNumId w:val="0"/>
  </w:num>
  <w:num w:numId="10">
    <w:abstractNumId w:val="10"/>
  </w:num>
  <w:num w:numId="11">
    <w:abstractNumId w:val="27"/>
  </w:num>
  <w:num w:numId="12">
    <w:abstractNumId w:val="25"/>
  </w:num>
  <w:num w:numId="13">
    <w:abstractNumId w:val="21"/>
  </w:num>
  <w:num w:numId="14">
    <w:abstractNumId w:val="23"/>
  </w:num>
  <w:num w:numId="15">
    <w:abstractNumId w:val="20"/>
  </w:num>
  <w:num w:numId="16">
    <w:abstractNumId w:val="16"/>
  </w:num>
  <w:num w:numId="17">
    <w:abstractNumId w:val="12"/>
  </w:num>
  <w:num w:numId="18">
    <w:abstractNumId w:val="28"/>
  </w:num>
  <w:num w:numId="19">
    <w:abstractNumId w:val="7"/>
  </w:num>
  <w:num w:numId="20">
    <w:abstractNumId w:val="6"/>
  </w:num>
  <w:num w:numId="21">
    <w:abstractNumId w:val="8"/>
  </w:num>
  <w:num w:numId="22">
    <w:abstractNumId w:val="9"/>
  </w:num>
  <w:num w:numId="23">
    <w:abstractNumId w:val="15"/>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8"/>
  </w:num>
  <w:num w:numId="30">
    <w:abstractNumId w:val="17"/>
  </w:num>
  <w:num w:numId="31">
    <w:abstractNumId w:val="14"/>
  </w:num>
  <w:num w:numId="32">
    <w:abstractNumId w:val="18"/>
  </w:num>
  <w:num w:numId="33">
    <w:abstractNumId w:val="4"/>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112C5"/>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6FA6"/>
    <w:rsid w:val="00172678"/>
    <w:rsid w:val="0019094E"/>
    <w:rsid w:val="001B75F7"/>
    <w:rsid w:val="001C5A04"/>
    <w:rsid w:val="001D0C6B"/>
    <w:rsid w:val="001E0818"/>
    <w:rsid w:val="001E381D"/>
    <w:rsid w:val="001E6BB7"/>
    <w:rsid w:val="001F3265"/>
    <w:rsid w:val="001F35E0"/>
    <w:rsid w:val="00202C77"/>
    <w:rsid w:val="00212317"/>
    <w:rsid w:val="00233978"/>
    <w:rsid w:val="002354F5"/>
    <w:rsid w:val="002545AA"/>
    <w:rsid w:val="002823B2"/>
    <w:rsid w:val="002B5E6D"/>
    <w:rsid w:val="003035BF"/>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6E3F"/>
    <w:rsid w:val="004B7D65"/>
    <w:rsid w:val="004B7DB7"/>
    <w:rsid w:val="004C0603"/>
    <w:rsid w:val="004E0CDA"/>
    <w:rsid w:val="00520897"/>
    <w:rsid w:val="00540E25"/>
    <w:rsid w:val="00556568"/>
    <w:rsid w:val="0055784B"/>
    <w:rsid w:val="005A0B0D"/>
    <w:rsid w:val="005A511A"/>
    <w:rsid w:val="005F4BDD"/>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B3F66"/>
    <w:rsid w:val="009C1981"/>
    <w:rsid w:val="009F2BDE"/>
    <w:rsid w:val="00A0411E"/>
    <w:rsid w:val="00A113E7"/>
    <w:rsid w:val="00A22551"/>
    <w:rsid w:val="00A32910"/>
    <w:rsid w:val="00A460DB"/>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2D93"/>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CC4D58"/>
    <w:rsid w:val="00D15CE2"/>
    <w:rsid w:val="00D305BD"/>
    <w:rsid w:val="00D361AB"/>
    <w:rsid w:val="00D41576"/>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21</Pages>
  <Words>7792</Words>
  <Characters>44420</Characters>
  <Application>Microsoft Office Word</Application>
  <DocSecurity>0</DocSecurity>
  <Lines>370</Lines>
  <Paragraphs>104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9</cp:revision>
  <dcterms:created xsi:type="dcterms:W3CDTF">2021-05-04T11:47:00Z</dcterms:created>
  <dcterms:modified xsi:type="dcterms:W3CDTF">2021-05-12T09:54:00Z</dcterms:modified>
</cp:coreProperties>
</file>