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68C" w:rsidRPr="00D76F05" w:rsidRDefault="0041568C" w:rsidP="0041568C">
      <w:pPr>
        <w:spacing w:after="0" w:line="240" w:lineRule="auto"/>
        <w:contextualSpacing/>
        <w:jc w:val="right"/>
        <w:rPr>
          <w:rFonts w:ascii="Arial" w:hAnsi="Arial" w:cs="Arial"/>
        </w:rPr>
      </w:pPr>
      <w:bookmarkStart w:id="0" w:name="_GoBack"/>
      <w:bookmarkEnd w:id="0"/>
      <w:r w:rsidRPr="00D76F05">
        <w:rPr>
          <w:rFonts w:ascii="Arial" w:hAnsi="Arial" w:cs="Arial"/>
        </w:rPr>
        <w:t xml:space="preserve">Expedient núm.: </w:t>
      </w:r>
      <w:r w:rsidR="00055F4A">
        <w:rPr>
          <w:rFonts w:ascii="Arial" w:hAnsi="Arial" w:cs="Arial"/>
        </w:rPr>
        <w:t>X2021000123</w:t>
      </w:r>
    </w:p>
    <w:p w:rsidR="00335B79" w:rsidRPr="00D76F05" w:rsidRDefault="00335B79" w:rsidP="00165167">
      <w:pPr>
        <w:spacing w:after="0" w:line="240" w:lineRule="auto"/>
        <w:rPr>
          <w:rFonts w:ascii="Arial" w:hAnsi="Arial" w:cs="Arial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t>EXTRACTO DE LA CONVOCATORIA DE SUBVENCIONES</w:t>
      </w:r>
      <w:r w:rsidR="0078442B">
        <w:rPr>
          <w:rFonts w:ascii="Arial" w:eastAsia="Times New Roman" w:hAnsi="Arial" w:cs="Arial"/>
          <w:b/>
          <w:bCs/>
          <w:lang w:val="es-ES" w:eastAsia="ca-ES"/>
        </w:rPr>
        <w:t xml:space="preserve"> A LAS FAMILIAS DE ALUMNOS DE LA ESCUELA PÚBLICA DE ESPONELLÀ, </w:t>
      </w:r>
      <w:r w:rsidRPr="007E236A">
        <w:rPr>
          <w:rFonts w:ascii="Arial" w:eastAsia="Times New Roman" w:hAnsi="Arial" w:cs="Arial"/>
          <w:b/>
          <w:bCs/>
          <w:lang w:val="es-ES" w:eastAsia="ca-ES"/>
        </w:rPr>
        <w:t>PARA L</w:t>
      </w:r>
      <w:r w:rsidR="0078442B">
        <w:rPr>
          <w:rFonts w:ascii="Arial" w:eastAsia="Times New Roman" w:hAnsi="Arial" w:cs="Arial"/>
          <w:b/>
          <w:bCs/>
          <w:lang w:val="es-ES" w:eastAsia="ca-ES"/>
        </w:rPr>
        <w:t xml:space="preserve">OS GASTOS DERIVADOS DE LA ESCOLARIZACIÓN DE LOS HIJOS, CURSO ESCOLAR </w:t>
      </w:r>
      <w:r w:rsidRPr="007E236A">
        <w:rPr>
          <w:rFonts w:ascii="Arial" w:eastAsia="Times New Roman" w:hAnsi="Arial" w:cs="Arial"/>
          <w:b/>
          <w:bCs/>
          <w:lang w:val="es-ES" w:eastAsia="ca-ES"/>
        </w:rPr>
        <w:t xml:space="preserve"> 20</w:t>
      </w:r>
      <w:r w:rsidR="0078442B">
        <w:rPr>
          <w:rFonts w:ascii="Arial" w:eastAsia="Times New Roman" w:hAnsi="Arial" w:cs="Arial"/>
          <w:b/>
          <w:bCs/>
          <w:lang w:val="es-ES" w:eastAsia="ca-ES"/>
        </w:rPr>
        <w:t>20</w:t>
      </w:r>
      <w:r w:rsidRPr="007E236A">
        <w:rPr>
          <w:rFonts w:ascii="Arial" w:eastAsia="Times New Roman" w:hAnsi="Arial" w:cs="Arial"/>
          <w:b/>
          <w:bCs/>
          <w:lang w:val="es-ES" w:eastAsia="ca-ES"/>
        </w:rPr>
        <w:t>/202</w:t>
      </w:r>
      <w:r w:rsidR="0078442B">
        <w:rPr>
          <w:rFonts w:ascii="Arial" w:eastAsia="Times New Roman" w:hAnsi="Arial" w:cs="Arial"/>
          <w:b/>
          <w:bCs/>
          <w:lang w:val="es-ES" w:eastAsia="ca-ES"/>
        </w:rPr>
        <w:t>1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 xml:space="preserve">Extracto del acuerdo de Pleno de fecha </w:t>
      </w:r>
      <w:r w:rsidR="0078442B">
        <w:rPr>
          <w:rFonts w:ascii="Arial" w:eastAsia="Times New Roman" w:hAnsi="Arial" w:cs="Arial"/>
          <w:lang w:val="es-ES" w:eastAsia="ca-ES"/>
        </w:rPr>
        <w:t>17</w:t>
      </w:r>
      <w:r w:rsidRPr="007E236A">
        <w:rPr>
          <w:rFonts w:ascii="Arial" w:eastAsia="Times New Roman" w:hAnsi="Arial" w:cs="Arial"/>
          <w:lang w:val="es-ES" w:eastAsia="ca-ES"/>
        </w:rPr>
        <w:t xml:space="preserve"> de marzo de 202</w:t>
      </w:r>
      <w:r w:rsidR="0078442B">
        <w:rPr>
          <w:rFonts w:ascii="Arial" w:eastAsia="Times New Roman" w:hAnsi="Arial" w:cs="Arial"/>
          <w:lang w:val="es-ES" w:eastAsia="ca-ES"/>
        </w:rPr>
        <w:t>1</w:t>
      </w:r>
      <w:r w:rsidRPr="007E236A">
        <w:rPr>
          <w:rFonts w:ascii="Arial" w:eastAsia="Times New Roman" w:hAnsi="Arial" w:cs="Arial"/>
          <w:lang w:val="es-ES" w:eastAsia="ca-ES"/>
        </w:rPr>
        <w:t>,  por la que se convoca la concesión de subvenciones</w:t>
      </w:r>
      <w:r w:rsidR="0078442B">
        <w:rPr>
          <w:rFonts w:ascii="Arial" w:eastAsia="Times New Roman" w:hAnsi="Arial" w:cs="Arial"/>
          <w:lang w:val="es-ES" w:eastAsia="ca-ES"/>
        </w:rPr>
        <w:t xml:space="preserve"> a las familias de alumnos de la escuela pública de Esponellà para gastos derivados de la escolarización de los hijos, curso escolar 2020/2021.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8442B" w:rsidRDefault="007E236A" w:rsidP="0078442B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 w:rsidRPr="007E236A">
        <w:rPr>
          <w:rFonts w:ascii="Arial" w:eastAsia="Times New Roman" w:hAnsi="Arial" w:cs="Arial"/>
          <w:lang w:val="es-ES" w:eastAsia="ca-ES"/>
        </w:rPr>
        <w:t>De conformidad con lo previsto en los artículos 17.3.b y 20.8.a de la Ley 38/2003, de 17 de noviembre, General de Subvenciones, se publica el extracto de la convocatoria el texto completo de la cual puede consultarse en la base de datos Nacional de Subvenciones</w:t>
      </w:r>
      <w:r w:rsidR="0078442B">
        <w:rPr>
          <w:rFonts w:ascii="Arial" w:eastAsia="Times New Roman" w:hAnsi="Arial" w:cs="Arial"/>
          <w:lang w:val="es-ES" w:eastAsia="ca-ES"/>
        </w:rPr>
        <w:t xml:space="preserve">. </w:t>
      </w:r>
      <w:r w:rsidR="0078442B">
        <w:rPr>
          <w:rFonts w:ascii="Arial" w:eastAsia="Times New Roman" w:hAnsi="Arial" w:cs="Arial"/>
          <w:i/>
          <w:iCs/>
          <w:lang w:eastAsia="es-ES"/>
        </w:rPr>
        <w:t>https://www.pap.hacienda.gob.es/bdnstrans/GE/es/index.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t>Primero. Beneficiarios.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Para concurrir a la convocatoria, los interesados ​​deberán reunir los siguientes requisitos: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Estar empadronado en el municipio de Esponellà, como mínimo, desde el 1 de septiembre de 20</w:t>
      </w:r>
      <w:r w:rsidR="0078442B">
        <w:rPr>
          <w:rFonts w:ascii="Arial" w:eastAsia="Times New Roman" w:hAnsi="Arial" w:cs="Arial"/>
          <w:lang w:val="es-ES" w:eastAsia="ca-ES"/>
        </w:rPr>
        <w:t>20</w:t>
      </w:r>
    </w:p>
    <w:p w:rsidR="007E236A" w:rsidRPr="007E236A" w:rsidRDefault="007E236A" w:rsidP="007E236A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Ser alumno de la Escuela pública de Esponellà.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t>Segundo. Objeto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8442B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El objeto de la convocatoria es la concesión de subvenciones para financiar l</w:t>
      </w:r>
      <w:r w:rsidR="0078442B">
        <w:rPr>
          <w:rFonts w:ascii="Arial" w:eastAsia="Times New Roman" w:hAnsi="Arial" w:cs="Arial"/>
          <w:lang w:val="es-ES" w:eastAsia="ca-ES"/>
        </w:rPr>
        <w:t>os gastos que se deriven de la escolarización de los alumnos de la escuela de Esponellà para el curso 2020/2021.</w:t>
      </w:r>
    </w:p>
    <w:p w:rsidR="0078442B" w:rsidRDefault="0078442B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8442B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>
        <w:rPr>
          <w:rFonts w:ascii="Arial" w:eastAsia="Times New Roman" w:hAnsi="Arial" w:cs="Arial"/>
          <w:lang w:val="es-ES" w:eastAsia="ca-ES"/>
        </w:rPr>
        <w:t xml:space="preserve">Se entiende por gasto de escolarización los siguientes: gastos de compra de material escolar, libros de texto, actividades salidas escolares y otra adquisición de material, de los alumnos  de P3 a P5de Educación Infantil y de </w:t>
      </w:r>
      <w:r w:rsidR="007E236A" w:rsidRPr="007E236A">
        <w:rPr>
          <w:rFonts w:ascii="Arial" w:eastAsia="Times New Roman" w:hAnsi="Arial" w:cs="Arial"/>
          <w:lang w:val="es-ES" w:eastAsia="ca-ES"/>
        </w:rPr>
        <w:t xml:space="preserve">1º a 6º de Educación Primaria </w:t>
      </w:r>
      <w:r>
        <w:rPr>
          <w:rFonts w:ascii="Arial" w:eastAsia="Times New Roman" w:hAnsi="Arial" w:cs="Arial"/>
          <w:lang w:val="es-ES" w:eastAsia="ca-ES"/>
        </w:rPr>
        <w:t>de la escuela Carles de Fortuny de Esponellà correspondiente a</w:t>
      </w:r>
      <w:r w:rsidR="007E236A" w:rsidRPr="007E236A">
        <w:rPr>
          <w:rFonts w:ascii="Arial" w:eastAsia="Times New Roman" w:hAnsi="Arial" w:cs="Arial"/>
          <w:lang w:val="es-ES" w:eastAsia="ca-ES"/>
        </w:rPr>
        <w:t>l Curso 20</w:t>
      </w:r>
      <w:r>
        <w:rPr>
          <w:rFonts w:ascii="Arial" w:eastAsia="Times New Roman" w:hAnsi="Arial" w:cs="Arial"/>
          <w:lang w:val="es-ES" w:eastAsia="ca-ES"/>
        </w:rPr>
        <w:t>20</w:t>
      </w:r>
      <w:r w:rsidR="007E236A" w:rsidRPr="007E236A">
        <w:rPr>
          <w:rFonts w:ascii="Arial" w:eastAsia="Times New Roman" w:hAnsi="Arial" w:cs="Arial"/>
          <w:lang w:val="es-ES" w:eastAsia="ca-ES"/>
        </w:rPr>
        <w:t>/202</w:t>
      </w:r>
      <w:r>
        <w:rPr>
          <w:rFonts w:ascii="Arial" w:eastAsia="Times New Roman" w:hAnsi="Arial" w:cs="Arial"/>
          <w:lang w:val="es-ES" w:eastAsia="ca-ES"/>
        </w:rPr>
        <w:t>1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t>Tercero.  Bases reguladoras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Las bases reguladoras de la concesión de estas subvenciones son las aprobadas por el Pleno del Ayuntamiento en fecha 1</w:t>
      </w:r>
      <w:r w:rsidR="0078442B">
        <w:rPr>
          <w:rFonts w:ascii="Arial" w:eastAsia="Times New Roman" w:hAnsi="Arial" w:cs="Arial"/>
          <w:lang w:val="es-ES" w:eastAsia="ca-ES"/>
        </w:rPr>
        <w:t>7</w:t>
      </w:r>
      <w:r w:rsidRPr="007E236A">
        <w:rPr>
          <w:rFonts w:ascii="Arial" w:eastAsia="Times New Roman" w:hAnsi="Arial" w:cs="Arial"/>
          <w:lang w:val="es-ES" w:eastAsia="ca-ES"/>
        </w:rPr>
        <w:t xml:space="preserve"> de marzo de 202</w:t>
      </w:r>
      <w:r w:rsidR="0078442B">
        <w:rPr>
          <w:rFonts w:ascii="Arial" w:eastAsia="Times New Roman" w:hAnsi="Arial" w:cs="Arial"/>
          <w:lang w:val="es-ES" w:eastAsia="ca-ES"/>
        </w:rPr>
        <w:t>1</w:t>
      </w:r>
      <w:r w:rsidRPr="007E236A">
        <w:rPr>
          <w:rFonts w:ascii="Arial" w:eastAsia="Times New Roman" w:hAnsi="Arial" w:cs="Arial"/>
          <w:lang w:val="es-ES" w:eastAsia="ca-ES"/>
        </w:rPr>
        <w:t xml:space="preserve"> y publicadas en el Boletín Oficial de la Provincia de Girona núm. </w:t>
      </w:r>
      <w:r w:rsidR="0078442B">
        <w:rPr>
          <w:rFonts w:ascii="Arial" w:eastAsia="Times New Roman" w:hAnsi="Arial" w:cs="Arial"/>
          <w:lang w:val="es-ES" w:eastAsia="ca-ES"/>
        </w:rPr>
        <w:t>64</w:t>
      </w:r>
      <w:r w:rsidRPr="007E236A">
        <w:rPr>
          <w:rFonts w:ascii="Arial" w:eastAsia="Times New Roman" w:hAnsi="Arial" w:cs="Arial"/>
          <w:lang w:val="es-ES" w:eastAsia="ca-ES"/>
        </w:rPr>
        <w:t xml:space="preserve">, de fecha </w:t>
      </w:r>
      <w:r w:rsidR="0078442B">
        <w:rPr>
          <w:rFonts w:ascii="Arial" w:eastAsia="Times New Roman" w:hAnsi="Arial" w:cs="Arial"/>
          <w:lang w:val="es-ES" w:eastAsia="ca-ES"/>
        </w:rPr>
        <w:t>6</w:t>
      </w:r>
      <w:r w:rsidRPr="007E236A">
        <w:rPr>
          <w:rFonts w:ascii="Arial" w:eastAsia="Times New Roman" w:hAnsi="Arial" w:cs="Arial"/>
          <w:lang w:val="es-ES" w:eastAsia="ca-ES"/>
        </w:rPr>
        <w:t xml:space="preserve"> de abril de 202</w:t>
      </w:r>
      <w:r w:rsidR="0078442B">
        <w:rPr>
          <w:rFonts w:ascii="Arial" w:eastAsia="Times New Roman" w:hAnsi="Arial" w:cs="Arial"/>
          <w:lang w:val="es-ES" w:eastAsia="ca-ES"/>
        </w:rPr>
        <w:t>1.</w:t>
      </w:r>
    </w:p>
    <w:p w:rsidR="007E236A" w:rsidRPr="007E236A" w:rsidRDefault="007E236A" w:rsidP="007E236A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t>Cuarto. Cuantía de la ayuda.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La partida presupuestaria a la que se imputa la subvención es 02.320.48004, y la cuantía total máxima de las subvenciones convocadas es 2.</w:t>
      </w:r>
      <w:r w:rsidR="0078442B">
        <w:rPr>
          <w:rFonts w:ascii="Arial" w:eastAsia="Times New Roman" w:hAnsi="Arial" w:cs="Arial"/>
          <w:lang w:val="es-ES" w:eastAsia="ca-ES"/>
        </w:rPr>
        <w:t>2</w:t>
      </w:r>
      <w:r w:rsidRPr="007E236A">
        <w:rPr>
          <w:rFonts w:ascii="Arial" w:eastAsia="Times New Roman" w:hAnsi="Arial" w:cs="Arial"/>
          <w:lang w:val="es-ES" w:eastAsia="ca-ES"/>
        </w:rPr>
        <w:t>00,00€, a razón 75,00 €/alumno.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lastRenderedPageBreak/>
        <w:t>Quinto. Plazo de presentación de solicitudes.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Las solicitudes se formularán en el modelo aprobado por el Pleno del Ayuntamiento y se dirigirán al Sr. Alcalde-Presidente del Ayuntamiento, se presentarán en el Registro de entrada del Ayuntamiento o por cualquiera de los medios señalados en el artículo 16.4 de la Ley 39/2015, de 1 de octubre, del Procedimiento Administrativo Común de las Administraciones Públicas, en el plazo que va desde el día siguiente a la publicación del extracto de la convocatoria en el BOP de Girona y hasta el día 3</w:t>
      </w:r>
      <w:r w:rsidR="0078442B">
        <w:rPr>
          <w:rFonts w:ascii="Arial" w:eastAsia="Times New Roman" w:hAnsi="Arial" w:cs="Arial"/>
          <w:lang w:val="es-ES" w:eastAsia="ca-ES"/>
        </w:rPr>
        <w:t>1</w:t>
      </w:r>
      <w:r w:rsidRPr="007E236A">
        <w:rPr>
          <w:rFonts w:ascii="Arial" w:eastAsia="Times New Roman" w:hAnsi="Arial" w:cs="Arial"/>
          <w:lang w:val="es-ES" w:eastAsia="ca-ES"/>
        </w:rPr>
        <w:t xml:space="preserve"> de mayo de 202</w:t>
      </w:r>
      <w:r w:rsidR="0078442B">
        <w:rPr>
          <w:rFonts w:ascii="Arial" w:eastAsia="Times New Roman" w:hAnsi="Arial" w:cs="Arial"/>
          <w:lang w:val="es-ES" w:eastAsia="ca-ES"/>
        </w:rPr>
        <w:t>1</w:t>
      </w:r>
      <w:r w:rsidRPr="007E236A">
        <w:rPr>
          <w:rFonts w:ascii="Arial" w:eastAsia="Times New Roman" w:hAnsi="Arial" w:cs="Arial"/>
          <w:lang w:val="es-ES" w:eastAsia="ca-ES"/>
        </w:rPr>
        <w:t>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7E236A">
        <w:rPr>
          <w:rFonts w:ascii="Arial" w:eastAsia="Times New Roman" w:hAnsi="Arial" w:cs="Arial"/>
          <w:b/>
          <w:bCs/>
          <w:lang w:val="es-ES" w:eastAsia="ca-ES"/>
        </w:rPr>
        <w:t>Sexto. Otros datos.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Deberá acompañarse a la solicitud los documentos siguientes: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8442B" w:rsidRDefault="007E236A" w:rsidP="0078442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 xml:space="preserve"> Un certificado emitido por la AMIPA o por la Escuela Pública en el que conste el coste efectivo que ha pagado cada alumno en concepto de </w:t>
      </w:r>
      <w:r w:rsidR="0078442B">
        <w:rPr>
          <w:rFonts w:ascii="Arial" w:eastAsia="Times New Roman" w:hAnsi="Arial" w:cs="Arial"/>
          <w:lang w:val="es-ES" w:eastAsia="ca-ES"/>
        </w:rPr>
        <w:t>los gastos que se deriven de la escolarización de los alumnos, material escolar, libr</w:t>
      </w:r>
      <w:r w:rsidR="009B6AE4">
        <w:rPr>
          <w:rFonts w:ascii="Arial" w:eastAsia="Times New Roman" w:hAnsi="Arial" w:cs="Arial"/>
          <w:lang w:val="es-ES" w:eastAsia="ca-ES"/>
        </w:rPr>
        <w:t>o</w:t>
      </w:r>
      <w:r w:rsidR="0078442B">
        <w:rPr>
          <w:rFonts w:ascii="Arial" w:eastAsia="Times New Roman" w:hAnsi="Arial" w:cs="Arial"/>
          <w:lang w:val="es-ES" w:eastAsia="ca-ES"/>
        </w:rPr>
        <w:t>s de texto, salidas escolares y otros gastos correspondientes al curso escolar 2020-2021</w:t>
      </w:r>
    </w:p>
    <w:p w:rsidR="0078442B" w:rsidRDefault="0078442B" w:rsidP="007844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Arial" w:eastAsia="Times New Roman" w:hAnsi="Arial" w:cs="Arial"/>
          <w:lang w:val="es-ES" w:eastAsia="ca-ES"/>
        </w:rPr>
      </w:pPr>
    </w:p>
    <w:p w:rsidR="0078442B" w:rsidRDefault="0078442B" w:rsidP="007844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844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Esponellà, en fecha de la firma digital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El Alcalde,</w:t>
      </w:r>
    </w:p>
    <w:p w:rsidR="007E236A" w:rsidRPr="007E236A" w:rsidRDefault="007E236A" w:rsidP="007E2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  <w:r w:rsidRPr="007E236A">
        <w:rPr>
          <w:rFonts w:ascii="Arial" w:eastAsia="Times New Roman" w:hAnsi="Arial" w:cs="Arial"/>
          <w:lang w:val="es-ES" w:eastAsia="ca-ES"/>
        </w:rPr>
        <w:t>David Juan Garganta</w:t>
      </w:r>
    </w:p>
    <w:p w:rsidR="007E236A" w:rsidRPr="007E236A" w:rsidRDefault="007E236A" w:rsidP="007E236A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7E236A" w:rsidRPr="007E236A" w:rsidRDefault="007E236A" w:rsidP="007E236A">
      <w:pPr>
        <w:spacing w:after="0" w:line="240" w:lineRule="auto"/>
        <w:rPr>
          <w:rFonts w:ascii="Arial" w:hAnsi="Arial" w:cs="Arial"/>
        </w:rPr>
      </w:pPr>
    </w:p>
    <w:p w:rsidR="00115EB3" w:rsidRPr="00D76F05" w:rsidRDefault="00115EB3" w:rsidP="00165167">
      <w:pPr>
        <w:spacing w:after="0" w:line="240" w:lineRule="auto"/>
        <w:rPr>
          <w:rFonts w:ascii="Arial" w:hAnsi="Arial" w:cs="Arial"/>
        </w:rPr>
      </w:pPr>
    </w:p>
    <w:sectPr w:rsidR="00115EB3" w:rsidRPr="00D76F05" w:rsidSect="000E4E0F">
      <w:head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7B5" w:rsidRDefault="009307B5" w:rsidP="00115EB3">
      <w:pPr>
        <w:spacing w:after="0" w:line="240" w:lineRule="auto"/>
      </w:pPr>
      <w:r>
        <w:separator/>
      </w:r>
    </w:p>
  </w:endnote>
  <w:endnote w:type="continuationSeparator" w:id="0">
    <w:p w:rsidR="009307B5" w:rsidRDefault="009307B5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7B5" w:rsidRDefault="009307B5" w:rsidP="00115EB3">
      <w:pPr>
        <w:spacing w:after="0" w:line="240" w:lineRule="auto"/>
      </w:pPr>
      <w:r>
        <w:separator/>
      </w:r>
    </w:p>
  </w:footnote>
  <w:footnote w:type="continuationSeparator" w:id="0">
    <w:p w:rsidR="009307B5" w:rsidRDefault="009307B5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F4A" w:rsidRDefault="009B58FA" w:rsidP="00135B8B">
    <w:pPr>
      <w:ind w:firstLine="708"/>
    </w:pPr>
    <w:r w:rsidRPr="00CB2854">
      <w:rPr>
        <w:noProof/>
        <w:lang w:eastAsia="ca-ES"/>
      </w:rPr>
      <w:drawing>
        <wp:inline distT="0" distB="0" distL="0" distR="0">
          <wp:extent cx="5400675" cy="10287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30D7" w:rsidRPr="006A44DB" w:rsidRDefault="004730D7" w:rsidP="000E4E0F">
    <w:pPr>
      <w:ind w:left="-142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E731D"/>
    <w:multiLevelType w:val="hybridMultilevel"/>
    <w:tmpl w:val="A72E27F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C1B72"/>
    <w:multiLevelType w:val="hybridMultilevel"/>
    <w:tmpl w:val="93FE1108"/>
    <w:lvl w:ilvl="0" w:tplc="29B8BED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E7"/>
    <w:rsid w:val="000472D9"/>
    <w:rsid w:val="00055F4A"/>
    <w:rsid w:val="00082947"/>
    <w:rsid w:val="000A7623"/>
    <w:rsid w:val="000E4E0F"/>
    <w:rsid w:val="00115EB3"/>
    <w:rsid w:val="00135B8B"/>
    <w:rsid w:val="0014603B"/>
    <w:rsid w:val="00165167"/>
    <w:rsid w:val="001C334D"/>
    <w:rsid w:val="002033E2"/>
    <w:rsid w:val="00247763"/>
    <w:rsid w:val="002B6E58"/>
    <w:rsid w:val="002F03E2"/>
    <w:rsid w:val="00335B79"/>
    <w:rsid w:val="00340252"/>
    <w:rsid w:val="0041568C"/>
    <w:rsid w:val="004730D7"/>
    <w:rsid w:val="005D6E43"/>
    <w:rsid w:val="006579E7"/>
    <w:rsid w:val="00691713"/>
    <w:rsid w:val="006A44DB"/>
    <w:rsid w:val="006C661F"/>
    <w:rsid w:val="006D197D"/>
    <w:rsid w:val="0078442B"/>
    <w:rsid w:val="007A420C"/>
    <w:rsid w:val="007E236A"/>
    <w:rsid w:val="009307B5"/>
    <w:rsid w:val="009B58FA"/>
    <w:rsid w:val="009B6AE4"/>
    <w:rsid w:val="00A9688E"/>
    <w:rsid w:val="00B62DA4"/>
    <w:rsid w:val="00B80AF1"/>
    <w:rsid w:val="00C3614F"/>
    <w:rsid w:val="00C404D3"/>
    <w:rsid w:val="00D76F05"/>
    <w:rsid w:val="00D829A1"/>
    <w:rsid w:val="00E35F51"/>
    <w:rsid w:val="00E53DB9"/>
    <w:rsid w:val="00EF3779"/>
    <w:rsid w:val="00FE3F64"/>
    <w:rsid w:val="00FF36C9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930CF9-43FE-4206-9EC1-238E5006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(X2021000123)</vt:lpstr>
      <vt:lpstr>Documento en blanco (X2021000123)</vt:lpstr>
    </vt:vector>
  </TitlesOfParts>
  <Company>OVH SAS</Company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(X2021000123)</dc:title>
  <dc:subject/>
  <dc:creator>mcastella</dc:creator>
  <cp:keywords/>
  <dc:description/>
  <cp:lastModifiedBy>usuari</cp:lastModifiedBy>
  <cp:revision>2</cp:revision>
  <dcterms:created xsi:type="dcterms:W3CDTF">2021-05-04T13:48:00Z</dcterms:created>
  <dcterms:modified xsi:type="dcterms:W3CDTF">2021-05-04T13:48:00Z</dcterms:modified>
</cp:coreProperties>
</file>