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24713BCF" w:rsidR="00B1493F" w:rsidRDefault="00175B2C" w:rsidP="00B1493F">
          <w:pPr>
            <w:pStyle w:val="Sinespaciado"/>
            <w:spacing w:before="1540" w:after="240"/>
            <w:jc w:val="center"/>
            <w:rPr>
              <w:color w:val="5B9BD5" w:themeColor="accent1"/>
              <w:sz w:val="28"/>
              <w:szCs w:val="28"/>
            </w:rPr>
          </w:pPr>
          <w:r>
            <w:rPr>
              <w:noProof/>
              <w:lang w:eastAsia="es-ES"/>
            </w:rPr>
            <w:drawing>
              <wp:inline distT="0" distB="0" distL="0" distR="0" wp14:anchorId="2710323E" wp14:editId="33643749">
                <wp:extent cx="3810000" cy="571500"/>
                <wp:effectExtent l="0" t="0" r="0" b="0"/>
                <wp:docPr id="2" name="Imagen 2" descr="Turismo soluciones CO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urismo soluciones CO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5715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6245B859" w:rsidR="00B63072" w:rsidRPr="00FF04DD" w:rsidRDefault="00B63072" w:rsidP="00B63072">
      <w:pPr>
        <w:rPr>
          <w:b/>
        </w:rPr>
      </w:pPr>
      <w:r w:rsidRPr="00FF04DD">
        <w:rPr>
          <w:b/>
        </w:rPr>
        <w:t xml:space="preserve">En      </w:t>
      </w:r>
      <w:r w:rsidR="000A6790">
        <w:rPr>
          <w:b/>
        </w:rPr>
        <w:t>Alicante</w:t>
      </w:r>
      <w:bookmarkStart w:id="0" w:name="_GoBack"/>
      <w:bookmarkEnd w:id="0"/>
      <w:r w:rsidRPr="00FF04DD">
        <w:rPr>
          <w:b/>
        </w:rPr>
        <w:t xml:space="preserve">, a        de             </w:t>
      </w:r>
      <w:proofErr w:type="spellStart"/>
      <w:r w:rsidRPr="00FF04DD">
        <w:rPr>
          <w:b/>
        </w:rPr>
        <w:t>de</w:t>
      </w:r>
      <w:proofErr w:type="spellEnd"/>
      <w:r w:rsidRPr="00FF04DD">
        <w:rPr>
          <w:b/>
        </w:rPr>
        <w:t xml:space="preserve">              </w:t>
      </w:r>
    </w:p>
    <w:p w14:paraId="02FF9FAD" w14:textId="77777777" w:rsidR="00B63072" w:rsidRPr="00FF04DD" w:rsidRDefault="00B63072" w:rsidP="00B63072">
      <w:pPr>
        <w:rPr>
          <w:b/>
        </w:rPr>
      </w:pPr>
      <w:r w:rsidRPr="00FF04DD">
        <w:rPr>
          <w:b/>
        </w:rPr>
        <w:t>Nombre:</w:t>
      </w:r>
    </w:p>
    <w:p w14:paraId="27EBFA14" w14:textId="7586E706" w:rsidR="00976A5A" w:rsidRPr="00FF04DD" w:rsidRDefault="00976A5A" w:rsidP="00B63072">
      <w:pPr>
        <w:rPr>
          <w:b/>
        </w:rPr>
      </w:pPr>
      <w:r w:rsidRPr="00FF04DD">
        <w:rPr>
          <w:b/>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FF04DD">
        <w:rPr>
          <w:rFonts w:ascii="Calibri" w:hAnsi="Calibri" w:cstheme="minorHAnsi"/>
          <w:bCs w:val="0"/>
          <w:i/>
          <w:color w:val="384A53"/>
          <w:sz w:val="16"/>
          <w:szCs w:val="16"/>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55ED6241" w:rsidR="00B63072" w:rsidRDefault="00B63072">
        <w:pPr>
          <w:pStyle w:val="Piedepgina"/>
          <w:jc w:val="right"/>
        </w:pPr>
        <w:r>
          <w:fldChar w:fldCharType="begin"/>
        </w:r>
        <w:r>
          <w:instrText>PAGE   \* MERGEFORMAT</w:instrText>
        </w:r>
        <w:r>
          <w:fldChar w:fldCharType="separate"/>
        </w:r>
        <w:r w:rsidR="00175B2C">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A6790"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A6790"/>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136C3"/>
    <w:rsid w:val="005220F1"/>
    <w:rsid w:val="0053291C"/>
    <w:rsid w:val="00540FCC"/>
    <w:rsid w:val="0054556B"/>
    <w:rsid w:val="00585658"/>
    <w:rsid w:val="00592AAB"/>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 w:val="00FF04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purl.org/dc/elements/1.1/"/>
    <ds:schemaRef ds:uri="http://purl.org/dc/terms/"/>
    <ds:schemaRef ds:uri="http://purl.org/dc/dcmitype/"/>
    <ds:schemaRef ds:uri="2c4912aa-20b2-4f81-b3f0-61eb74ff8119"/>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268935-020A-4591-ACE7-1F422B727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2400</Words>
  <Characters>13204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t1</cp:lastModifiedBy>
  <cp:revision>3</cp:revision>
  <cp:lastPrinted>2021-04-08T10:42:00Z</cp:lastPrinted>
  <dcterms:created xsi:type="dcterms:W3CDTF">2021-04-19T08:32:00Z</dcterms:created>
  <dcterms:modified xsi:type="dcterms:W3CDTF">2021-04-19T09:44:00Z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