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1883" w:rsidRDefault="004F1883">
      <w:pPr>
        <w:pBdr>
          <w:top w:val="nil"/>
          <w:left w:val="nil"/>
          <w:bottom w:val="nil"/>
          <w:right w:val="nil"/>
          <w:between w:val="nil"/>
        </w:pBdr>
        <w:jc w:val="center"/>
        <w:rPr>
          <w:b/>
        </w:rPr>
      </w:pPr>
    </w:p>
    <w:p w:rsidR="004F1883" w:rsidRDefault="00E017DB">
      <w:pPr>
        <w:pBdr>
          <w:top w:val="nil"/>
          <w:left w:val="nil"/>
          <w:bottom w:val="nil"/>
          <w:right w:val="nil"/>
          <w:between w:val="nil"/>
        </w:pBdr>
        <w:jc w:val="center"/>
        <w:rPr>
          <w:b/>
          <w:color w:val="000000"/>
          <w:sz w:val="24"/>
          <w:szCs w:val="24"/>
        </w:rPr>
      </w:pPr>
      <w:r>
        <w:rPr>
          <w:b/>
          <w:color w:val="000000"/>
          <w:sz w:val="24"/>
          <w:szCs w:val="24"/>
        </w:rPr>
        <w:t>BASES REGULADORAS DE LAS AYUDAS DEL PLAN DE IMPULSO DE INSTALACIONES SOLARES EN VIVIENDAS DE MANZANARES EL REAL (MADRID).</w:t>
      </w:r>
    </w:p>
    <w:p w:rsidR="004F1883" w:rsidRDefault="004F1883">
      <w:pPr>
        <w:widowControl/>
        <w:pBdr>
          <w:top w:val="nil"/>
          <w:left w:val="nil"/>
          <w:bottom w:val="nil"/>
          <w:right w:val="nil"/>
          <w:between w:val="nil"/>
        </w:pBdr>
        <w:spacing w:after="160" w:line="259" w:lineRule="auto"/>
        <w:ind w:left="720"/>
        <w:rPr>
          <w:rFonts w:ascii="Calibri" w:eastAsia="Calibri" w:hAnsi="Calibri" w:cs="Calibri"/>
          <w:color w:val="000000"/>
          <w:sz w:val="22"/>
          <w:szCs w:val="22"/>
        </w:rPr>
      </w:pPr>
    </w:p>
    <w:p w:rsidR="004F1883" w:rsidRDefault="00E017DB">
      <w:pPr>
        <w:pBdr>
          <w:top w:val="nil"/>
          <w:left w:val="nil"/>
          <w:bottom w:val="nil"/>
          <w:right w:val="nil"/>
          <w:between w:val="nil"/>
        </w:pBdr>
        <w:rPr>
          <w:b/>
          <w:color w:val="000000"/>
        </w:rPr>
      </w:pPr>
      <w:r>
        <w:rPr>
          <w:b/>
          <w:color w:val="000000"/>
        </w:rPr>
        <w:t>PRIMERO. Objeto y finalidad</w:t>
      </w:r>
    </w:p>
    <w:p w:rsidR="004F1883" w:rsidRDefault="004F1883"/>
    <w:p w:rsidR="004F1883" w:rsidRDefault="00E017DB">
      <w:r>
        <w:t>La finalidad de las ayudas del presente Plan de Impulso de Instalaciones Solares en Viviendas (PIISV) de Manzanares El Real, en adelante Plan de Impuls</w:t>
      </w:r>
      <w:bookmarkStart w:id="0" w:name="_GoBack"/>
      <w:bookmarkEnd w:id="0"/>
      <w:r>
        <w:t>o Solar, es reducir la demanda energética conjunta procedente de fuentes de energía no renovable y generadoras de gases de efecto invernadero en viviendas de nuestro municipio, así como procurar disminuir la factura energética de los usuarios.</w:t>
      </w:r>
      <w:r>
        <w:rPr>
          <w:b/>
        </w:rPr>
        <w:t xml:space="preserve"> </w:t>
      </w:r>
    </w:p>
    <w:p w:rsidR="004F1883" w:rsidRDefault="004F1883"/>
    <w:p w:rsidR="004F1883" w:rsidRDefault="00E017DB">
      <w:pPr>
        <w:pBdr>
          <w:top w:val="nil"/>
          <w:left w:val="nil"/>
          <w:bottom w:val="nil"/>
          <w:right w:val="nil"/>
          <w:between w:val="nil"/>
        </w:pBdr>
        <w:rPr>
          <w:b/>
          <w:color w:val="000000"/>
        </w:rPr>
      </w:pPr>
      <w:r>
        <w:rPr>
          <w:b/>
          <w:color w:val="000000"/>
        </w:rPr>
        <w:t>SEGUNDO. Requisitos específicos de los beneficiarios de estas ayudas</w:t>
      </w:r>
    </w:p>
    <w:p w:rsidR="004F1883" w:rsidRDefault="004F1883"/>
    <w:p w:rsidR="004F1883" w:rsidRDefault="00E017DB">
      <w:pPr>
        <w:numPr>
          <w:ilvl w:val="0"/>
          <w:numId w:val="6"/>
        </w:numPr>
      </w:pPr>
      <w:r>
        <w:t>Podrán acogerse a las ayudas reguladas en estas bases y obtener la condición de beneficiarios de las mismas todas aquellas personas físicas o jurídicas titulares o arrendatarios de los inmuebles en los que se realice la instalación solar que:</w:t>
      </w:r>
    </w:p>
    <w:p w:rsidR="004F1883" w:rsidRDefault="00E017DB">
      <w:pPr>
        <w:numPr>
          <w:ilvl w:val="1"/>
          <w:numId w:val="6"/>
        </w:numPr>
      </w:pPr>
      <w:r>
        <w:t>Cumplan los requisitos establecidos en las presentes bases.</w:t>
      </w:r>
    </w:p>
    <w:p w:rsidR="004F1883" w:rsidRDefault="00E017DB">
      <w:pPr>
        <w:numPr>
          <w:ilvl w:val="1"/>
          <w:numId w:val="6"/>
        </w:numPr>
      </w:pPr>
      <w:r>
        <w:t>Realicen la instalación y el pago correspondiente en los plazos establecidos en las presentes bases.</w:t>
      </w:r>
    </w:p>
    <w:p w:rsidR="004F1883" w:rsidRDefault="00E017DB">
      <w:pPr>
        <w:numPr>
          <w:ilvl w:val="1"/>
          <w:numId w:val="6"/>
        </w:numPr>
      </w:pPr>
      <w:r>
        <w:t>Soliciten la concesión de la ayuda.</w:t>
      </w:r>
    </w:p>
    <w:p w:rsidR="004F1883" w:rsidRDefault="00E017DB">
      <w:pPr>
        <w:numPr>
          <w:ilvl w:val="1"/>
          <w:numId w:val="6"/>
        </w:numPr>
      </w:pPr>
      <w:r>
        <w:t>Rellenen correctamente, con este objeto, la Solicitud de Ayuda del Plan de Impulso Solar, según el formulario del Anexo I.</w:t>
      </w:r>
    </w:p>
    <w:p w:rsidR="004F1883" w:rsidRDefault="00E017DB">
      <w:pPr>
        <w:numPr>
          <w:ilvl w:val="1"/>
          <w:numId w:val="6"/>
        </w:numPr>
      </w:pPr>
      <w:r>
        <w:t>Hayan aportado en los plazos establecidos en las presentes bases la documentación indicada en las mismas.</w:t>
      </w:r>
    </w:p>
    <w:p w:rsidR="004F1883" w:rsidRDefault="004F1883"/>
    <w:p w:rsidR="004F1883" w:rsidRDefault="00E017DB">
      <w:pPr>
        <w:numPr>
          <w:ilvl w:val="0"/>
          <w:numId w:val="6"/>
        </w:numPr>
      </w:pPr>
      <w:r>
        <w:t xml:space="preserve">No podrán obtener la condición de beneficiarias aquellas personas o entidades en las que concurra alguna de las circunstancias previstas en el artículo 13.2 y 13.3 de la Ley 38/2003, de 17 de noviembre, General de Subvenciones. Específicamente no podrán ser beneficiarios quienes en el momento de la tramitación de la solicitud sean deudores de la Hacienda Pública Local. A tal efecto los solicitantes presentarán una declaración responsable sobre el cumplimiento de este requisito que se incluye en el formulario de solicitud. </w:t>
      </w:r>
    </w:p>
    <w:p w:rsidR="004F1883" w:rsidRDefault="004F1883">
      <w:pPr>
        <w:ind w:firstLine="0"/>
      </w:pPr>
    </w:p>
    <w:p w:rsidR="004F1883" w:rsidRDefault="00E017DB">
      <w:pPr>
        <w:pBdr>
          <w:top w:val="nil"/>
          <w:left w:val="nil"/>
          <w:bottom w:val="nil"/>
          <w:right w:val="nil"/>
          <w:between w:val="nil"/>
        </w:pBdr>
        <w:rPr>
          <w:b/>
          <w:color w:val="000000"/>
        </w:rPr>
      </w:pPr>
      <w:r>
        <w:rPr>
          <w:b/>
          <w:color w:val="000000"/>
        </w:rPr>
        <w:t>TERCERO. Actuaciones subvencionables</w:t>
      </w:r>
    </w:p>
    <w:p w:rsidR="004F1883" w:rsidRDefault="004F1883"/>
    <w:p w:rsidR="004F1883" w:rsidRDefault="00E017DB">
      <w:pPr>
        <w:numPr>
          <w:ilvl w:val="0"/>
          <w:numId w:val="1"/>
        </w:numPr>
      </w:pPr>
      <w:r>
        <w:t>Las ayudas objeto del Plan de Impulso Solar se destinarán a la ejecución de instalaciones solares fotovoltaicas de autoconsumo nuevas e instalaciones pasivas termosolares nuevas com</w:t>
      </w:r>
      <w:r>
        <w:rPr>
          <w:color w:val="000000"/>
        </w:rPr>
        <w:t xml:space="preserve">plementarias al sistema de calefacción o </w:t>
      </w:r>
      <w:r>
        <w:t>de agua caliente</w:t>
      </w:r>
      <w:r>
        <w:rPr>
          <w:color w:val="000000"/>
        </w:rPr>
        <w:t xml:space="preserve"> sanitari</w:t>
      </w:r>
      <w:r>
        <w:t>a</w:t>
      </w:r>
      <w:r>
        <w:rPr>
          <w:color w:val="000000"/>
        </w:rPr>
        <w:t xml:space="preserve"> en viviendas ubicadas en el término municipal de Manzanares El Real, cuya fecha de presupuesto, factura/s y justificante/s de pago estén comprendidos en los plazos publicados en la presente convocatoria, o en su caso hasta que finalice el periodo de prórroga. En caso de que este plazo sea prorrogado se hará público a través de la Página Web Municipal</w:t>
      </w:r>
      <w:r>
        <w:t xml:space="preserve"> “</w:t>
      </w:r>
      <w:r>
        <w:rPr>
          <w:b/>
          <w:color w:val="0000FF"/>
        </w:rPr>
        <w:t>www.manzanareselreal.es</w:t>
      </w:r>
      <w:r>
        <w:rPr>
          <w:b/>
        </w:rPr>
        <w:t xml:space="preserve">” </w:t>
      </w:r>
      <w:r>
        <w:t>y en el Tablón de Edictos Municipal.</w:t>
      </w:r>
    </w:p>
    <w:p w:rsidR="004F1883" w:rsidRDefault="004F1883">
      <w:pPr>
        <w:ind w:firstLine="0"/>
      </w:pPr>
    </w:p>
    <w:p w:rsidR="004F1883" w:rsidRDefault="00E017DB">
      <w:pPr>
        <w:numPr>
          <w:ilvl w:val="0"/>
          <w:numId w:val="1"/>
        </w:numPr>
      </w:pPr>
      <w:r>
        <w:t xml:space="preserve">A tal efecto tendrá la consideración de nuevas todas aquellas instalaciones no anteriores al </w:t>
      </w:r>
      <w:r>
        <w:rPr>
          <w:b/>
        </w:rPr>
        <w:t>1 de enero del 2020</w:t>
      </w:r>
      <w:r>
        <w:t>. Así mismo, en el caso de las instalaciones solares fotovoltaicas, según la Ley 24/2013, de 26 de diciembre, del Sector Eléctrico, y el posterior Real Decreto 244/2019, de 6 de abril, tendrán la consideración de instalaciones orientadas al autoconsumo aquellas en las que el consumo de energía eléctrica proveniente de instalaciones de generación conectadas en el interior de una red de un consumidor o a través de una línea directa de energía eléctrica asociadas a un consumidor. En cualquier caso, siempre habrá de atenerse a esta y cualesquiera otras normativas de aplicación a las instalaciones de autoconsumo.</w:t>
      </w:r>
    </w:p>
    <w:p w:rsidR="004F1883" w:rsidRDefault="004F1883">
      <w:pPr>
        <w:ind w:firstLine="0"/>
        <w:rPr>
          <w:color w:val="FF0000"/>
        </w:rPr>
      </w:pPr>
    </w:p>
    <w:p w:rsidR="004F1883" w:rsidRDefault="00E017DB">
      <w:pPr>
        <w:numPr>
          <w:ilvl w:val="0"/>
          <w:numId w:val="1"/>
        </w:numPr>
      </w:pPr>
      <w:r>
        <w:lastRenderedPageBreak/>
        <w:t>No se considerarán subvencionables las instalaciones que se realicen de forma obligatoria conforme a lo establecido en disposiciones normativas, específicamente el Código Técnico de la Edificación.</w:t>
      </w:r>
    </w:p>
    <w:p w:rsidR="004F1883" w:rsidRDefault="004F1883">
      <w:pPr>
        <w:ind w:firstLine="0"/>
      </w:pPr>
    </w:p>
    <w:p w:rsidR="004F1883" w:rsidRDefault="00E017DB">
      <w:pPr>
        <w:numPr>
          <w:ilvl w:val="0"/>
          <w:numId w:val="1"/>
        </w:numPr>
      </w:pPr>
      <w:r>
        <w:t>En ningún caso se podrá acoger al Plan de Impulso Solar la compra de materiales sin su instalación, lo que certificará una empresa instaladora homologada. En caso de ser la misma empresa que haya realizado la propia instalación bastará con la presentación de la correspondiente factura emitida por la empresa instaladora.</w:t>
      </w:r>
    </w:p>
    <w:p w:rsidR="004F1883" w:rsidRDefault="004F1883">
      <w:pPr>
        <w:ind w:left="360" w:firstLine="0"/>
      </w:pPr>
    </w:p>
    <w:p w:rsidR="004F1883" w:rsidRDefault="00E017DB">
      <w:pPr>
        <w:numPr>
          <w:ilvl w:val="0"/>
          <w:numId w:val="1"/>
        </w:numPr>
      </w:pPr>
      <w:r>
        <w:t>Quedarán excluidas de la presente ayuda todas aquellas instalaciones que sean de imposible ejecución en aplicación de la normativa. Específicamente quedan excluidas, según la Ordenanza Reguladora de Condiciones Estéticas de la Edificación y Aclaraciones para la Interpretación de las NN SS CC Vigentes en Manzanares El Real, en su Capítulo Cuarto, Título Primero, Artículo 2.1., las instalaciones de paneles solares sobre cubierta en los ámbitos protegidos por la declaración de BIC en la categoría de Conjunto Histórico.</w:t>
      </w:r>
    </w:p>
    <w:p w:rsidR="004F1883" w:rsidRDefault="004F1883">
      <w:pPr>
        <w:ind w:firstLine="0"/>
      </w:pPr>
    </w:p>
    <w:p w:rsidR="004F1883" w:rsidRDefault="00E017DB">
      <w:pPr>
        <w:numPr>
          <w:ilvl w:val="0"/>
          <w:numId w:val="1"/>
        </w:numPr>
      </w:pPr>
      <w:r>
        <w:t xml:space="preserve">La concesión de las presentes ayudas en ningún caso eximirá al solicitante de la realización de cuantas otras tramitaciones sean necesarias para la ejecución de la obra de instalación ni del cumplimiento de cuanta normativa le sea de aplicación. </w:t>
      </w:r>
    </w:p>
    <w:p w:rsidR="004F1883" w:rsidRDefault="004F1883">
      <w:pPr>
        <w:ind w:firstLine="0"/>
      </w:pPr>
    </w:p>
    <w:p w:rsidR="004F1883" w:rsidRDefault="00E017DB">
      <w:pPr>
        <w:pBdr>
          <w:top w:val="nil"/>
          <w:left w:val="nil"/>
          <w:bottom w:val="nil"/>
          <w:right w:val="nil"/>
          <w:between w:val="nil"/>
        </w:pBdr>
        <w:rPr>
          <w:b/>
          <w:color w:val="000000"/>
        </w:rPr>
      </w:pPr>
      <w:r>
        <w:rPr>
          <w:b/>
          <w:color w:val="000000"/>
        </w:rPr>
        <w:t>CUARTO.  Financiación y cuantía de las ayudas.</w:t>
      </w:r>
    </w:p>
    <w:p w:rsidR="004F1883" w:rsidRDefault="004F1883"/>
    <w:p w:rsidR="004F1883" w:rsidRPr="00E017DB" w:rsidRDefault="00E017DB">
      <w:pPr>
        <w:numPr>
          <w:ilvl w:val="0"/>
          <w:numId w:val="3"/>
        </w:numPr>
      </w:pPr>
      <w:r>
        <w:t xml:space="preserve">El importe total para la financiación de este Plan de Impulso Solar asciende a 25.000€ con cargo a la </w:t>
      </w:r>
      <w:r w:rsidRPr="00E017DB">
        <w:t>partida 170/48002 de los Presupuestos Municipales para el 2021 del Ayuntamiento de Manzanares El Real.</w:t>
      </w:r>
    </w:p>
    <w:p w:rsidR="004F1883" w:rsidRDefault="004F1883"/>
    <w:p w:rsidR="004F1883" w:rsidRDefault="00E017DB">
      <w:pPr>
        <w:numPr>
          <w:ilvl w:val="0"/>
          <w:numId w:val="3"/>
        </w:numPr>
      </w:pPr>
      <w:r>
        <w:t>La cuantía de incentivo que podrán percibir los titulares o arrendatarios de las viviendas que realicen la instalación cumpliendo los requisitos establecidos en las presentes bases reguladoras en ningún caso superará el 30 por 100 del importe incentivable, pudiendo alcanzar hasta:</w:t>
      </w:r>
    </w:p>
    <w:p w:rsidR="004F1883" w:rsidRDefault="00E017DB">
      <w:pPr>
        <w:numPr>
          <w:ilvl w:val="1"/>
          <w:numId w:val="3"/>
        </w:numPr>
      </w:pPr>
      <w:r>
        <w:t>1.000€ en instalaciones sobre viviendas unifamiliares o que presten servicio a una sola vivienda;</w:t>
      </w:r>
    </w:p>
    <w:p w:rsidR="004F1883" w:rsidRDefault="00E017DB">
      <w:pPr>
        <w:numPr>
          <w:ilvl w:val="1"/>
          <w:numId w:val="3"/>
        </w:numPr>
      </w:pPr>
      <w:r>
        <w:t>2.000€ en total en instalaciones sobre edificios de viviendas que presten servicio a dos o más viviendas, a repartir de forma equitativa entre las viviendas involucradas o de cualquier otra forma que se establezca de mutuo acuerdo entre los titulares de las mismas.</w:t>
      </w:r>
    </w:p>
    <w:p w:rsidR="004F1883" w:rsidRDefault="004F1883">
      <w:pPr>
        <w:ind w:left="1004" w:firstLine="0"/>
      </w:pPr>
    </w:p>
    <w:p w:rsidR="004F1883" w:rsidRDefault="00E017DB">
      <w:pPr>
        <w:numPr>
          <w:ilvl w:val="0"/>
          <w:numId w:val="3"/>
        </w:numPr>
      </w:pPr>
      <w:r>
        <w:t>En ningún caso ninguna persona física o jurídica podrá percibir de forma directa o indirecta en aplicación de las ayudas del presente Plan de Impulso Solar una cuantía superior a 1.000€, ni por más de una vivienda. Equivalentemente una misma vivienda tampoco podrá ser nunca objeto de más de una solicitud.</w:t>
      </w:r>
    </w:p>
    <w:p w:rsidR="004F1883" w:rsidRDefault="004F1883">
      <w:pPr>
        <w:ind w:left="360" w:firstLine="0"/>
        <w:rPr>
          <w:color w:val="000000"/>
        </w:rPr>
      </w:pPr>
    </w:p>
    <w:p w:rsidR="004F1883" w:rsidRDefault="00E017DB">
      <w:pPr>
        <w:numPr>
          <w:ilvl w:val="0"/>
          <w:numId w:val="3"/>
        </w:numPr>
        <w:rPr>
          <w:color w:val="000000"/>
        </w:rPr>
      </w:pPr>
      <w:r>
        <w:rPr>
          <w:color w:val="000000"/>
        </w:rPr>
        <w:t>Se entenderá por coste elegible la suma del coste de los materiales, obra civil necesaria para la realización de la instalación, documentación técnica y mano de obra (IVA no incluido).</w:t>
      </w:r>
    </w:p>
    <w:p w:rsidR="004F1883" w:rsidRDefault="004F1883">
      <w:pPr>
        <w:ind w:firstLine="0"/>
        <w:rPr>
          <w:color w:val="000000"/>
        </w:rPr>
      </w:pPr>
    </w:p>
    <w:p w:rsidR="004F1883" w:rsidRDefault="00E017DB">
      <w:pPr>
        <w:numPr>
          <w:ilvl w:val="0"/>
          <w:numId w:val="3"/>
        </w:numPr>
        <w:rPr>
          <w:color w:val="000000"/>
        </w:rPr>
      </w:pPr>
      <w:r>
        <w:rPr>
          <w:color w:val="000000"/>
        </w:rPr>
        <w:t>A efectos de determinación de la inversión subvencionable no se incluirán entre los costes elegibles el Impuesto sobre el Valor Añadido (IVA) satisfecho por la adquisición de bienes o servicios facturados, así como los gastos que no es</w:t>
      </w:r>
      <w:r>
        <w:t>tén claramente definidos o no resulten imputables directamente a la actuación susceptible de ayuda. Tampoco se considerará inversión incentivable todo aquel gasto cuyo pago no pueda ser demostrado como transferencia, con recibo de pago emitido por la empresa, con certificación notarial o cualquier otro documento que certifique el pago.</w:t>
      </w:r>
    </w:p>
    <w:p w:rsidR="004F1883" w:rsidRDefault="004F1883">
      <w:pPr>
        <w:ind w:firstLine="0"/>
        <w:rPr>
          <w:color w:val="000000"/>
        </w:rPr>
      </w:pPr>
    </w:p>
    <w:p w:rsidR="004F1883" w:rsidRDefault="00E017DB">
      <w:pPr>
        <w:numPr>
          <w:ilvl w:val="0"/>
          <w:numId w:val="3"/>
        </w:numPr>
        <w:rPr>
          <w:color w:val="000000"/>
        </w:rPr>
      </w:pPr>
      <w:r>
        <w:rPr>
          <w:color w:val="000000"/>
        </w:rPr>
        <w:t>En el caso de que el pago realizado y justificado no corresponda a la totalidad del importe de la inversión subvencionada, la ayuda se minorará proporcionalmente.</w:t>
      </w:r>
    </w:p>
    <w:p w:rsidR="004F1883" w:rsidRDefault="004F1883"/>
    <w:p w:rsidR="004F1883" w:rsidRDefault="00E017DB">
      <w:pPr>
        <w:pBdr>
          <w:top w:val="nil"/>
          <w:left w:val="nil"/>
          <w:bottom w:val="nil"/>
          <w:right w:val="nil"/>
          <w:between w:val="nil"/>
        </w:pBdr>
        <w:rPr>
          <w:b/>
          <w:color w:val="000000"/>
        </w:rPr>
      </w:pPr>
      <w:r>
        <w:rPr>
          <w:b/>
          <w:color w:val="000000"/>
        </w:rPr>
        <w:lastRenderedPageBreak/>
        <w:t>QUINTO.  Procedimiento de tramitación de solicitudes</w:t>
      </w:r>
    </w:p>
    <w:p w:rsidR="004F1883" w:rsidRDefault="004F1883">
      <w:pPr>
        <w:pBdr>
          <w:top w:val="nil"/>
          <w:left w:val="nil"/>
          <w:bottom w:val="nil"/>
          <w:right w:val="nil"/>
          <w:between w:val="nil"/>
        </w:pBdr>
        <w:rPr>
          <w:b/>
        </w:rPr>
      </w:pPr>
    </w:p>
    <w:p w:rsidR="004F1883" w:rsidRDefault="00E017DB">
      <w:pPr>
        <w:pBdr>
          <w:top w:val="nil"/>
          <w:left w:val="nil"/>
          <w:bottom w:val="nil"/>
          <w:right w:val="nil"/>
          <w:between w:val="nil"/>
        </w:pBdr>
        <w:rPr>
          <w:i/>
        </w:rPr>
      </w:pPr>
      <w:r>
        <w:rPr>
          <w:i/>
        </w:rPr>
        <w:t>Solicitud</w:t>
      </w:r>
    </w:p>
    <w:p w:rsidR="004F1883" w:rsidRDefault="004F1883"/>
    <w:p w:rsidR="004F1883" w:rsidRDefault="00E017DB">
      <w:r>
        <w:t>Las solicitudes de ayuda las podrán presentar directamente los titulares de la vivienda y, con la Carta de Autorización del Anexo II firmada, las personas arrendatarias, así como también podrá presentar la solicitud en representación de los anteriores, con la Carta de Autorización de Representación del Anexo III firmada, personal de la empresa instaladora o cualquier otra persona, según el siguiente procedimiento:</w:t>
      </w:r>
    </w:p>
    <w:p w:rsidR="004F1883" w:rsidRDefault="004F1883"/>
    <w:p w:rsidR="004F1883" w:rsidRDefault="00E017DB">
      <w:pPr>
        <w:numPr>
          <w:ilvl w:val="0"/>
          <w:numId w:val="4"/>
        </w:numPr>
      </w:pPr>
      <w:r>
        <w:t>Estas solicitudes habrán de ser presentadas con registro de entrada a través de aquellos canales que el Ayuntamiento de Manzanares El Real establezca, presumiblemente uno presencial en la ventanilla del propio Ayuntamiento durante el horario de atención al vecino y otro online.</w:t>
      </w:r>
    </w:p>
    <w:p w:rsidR="004F1883" w:rsidRDefault="004F1883">
      <w:pPr>
        <w:ind w:firstLine="0"/>
      </w:pPr>
    </w:p>
    <w:p w:rsidR="004F1883" w:rsidRDefault="00E017DB">
      <w:pPr>
        <w:numPr>
          <w:ilvl w:val="0"/>
          <w:numId w:val="4"/>
        </w:numPr>
      </w:pPr>
      <w:r>
        <w:t>Habrá de presentarse una Solicitud de Ayuda del Plan de Impulso Solar por cada vivienda involucrada en la solicitud, según el formulario del Anexo I, firmada junto a:</w:t>
      </w:r>
    </w:p>
    <w:p w:rsidR="004F1883" w:rsidRDefault="00E017DB">
      <w:pPr>
        <w:numPr>
          <w:ilvl w:val="1"/>
          <w:numId w:val="4"/>
        </w:numPr>
      </w:pPr>
      <w:r>
        <w:t>Fotocopia del DNI o de la Tarjeta de Identidad de Extranjero del titular de cada vivienda involucrada para personas físicas o de la Identificación Fiscal del titular de cada vivienda para personas jurídicas. También tendrá que aportarse una certificación de la propiedad de cada vivienda en la que figuren los titulares de la misma.</w:t>
      </w:r>
    </w:p>
    <w:p w:rsidR="004F1883" w:rsidRDefault="00E017DB">
      <w:pPr>
        <w:numPr>
          <w:ilvl w:val="1"/>
          <w:numId w:val="4"/>
        </w:numPr>
      </w:pPr>
      <w:r>
        <w:t>En el caso de viviendas en bloque cuya instalación se realice en espacios en régimen de propiedad horizontal deberá aportarse además: fotocopia de la tarjeta de Identificación Fiscal de la Comunidad de Propietarios del edificio, fotocopia del DNI o de la Tarjeta de Identidad de Extranjero del representante y el documento de autorización del mismo. También será necesario aportar copia del Acta firmada de la Junta de Vecinos con aceptación expresa de la instalación.</w:t>
      </w:r>
    </w:p>
    <w:p w:rsidR="004F1883" w:rsidRDefault="00E017DB">
      <w:pPr>
        <w:numPr>
          <w:ilvl w:val="1"/>
          <w:numId w:val="4"/>
        </w:numPr>
      </w:pPr>
      <w:r>
        <w:t>Si la persona solicitante no es titular de la vivienda también habrá de presentarse la Carta de Autorización del Anexo II y fotocopia del DNI o de la Tarjeta de Identidad de Extranjero de la persona solicitante para personas físicas o de la Identificación Fiscal del solicitante para personas jurídicas.</w:t>
      </w:r>
    </w:p>
    <w:p w:rsidR="004F1883" w:rsidRDefault="00E017DB">
      <w:pPr>
        <w:numPr>
          <w:ilvl w:val="1"/>
          <w:numId w:val="4"/>
        </w:numPr>
      </w:pPr>
      <w:r>
        <w:t>Memoria y presupuesto desglosado de la empresa instaladora aceptado por cada persona solicitante de la ayuda, en los que se puedan apreciar los detalles técnicos de la instalación y quede expresamente recogido que la instalación es considerada de autoconsumo, según lo indicado en el punto TERCERO, epígrafe 2.</w:t>
      </w:r>
    </w:p>
    <w:p w:rsidR="004F1883" w:rsidRDefault="00E017DB">
      <w:pPr>
        <w:numPr>
          <w:ilvl w:val="1"/>
          <w:numId w:val="4"/>
        </w:numPr>
      </w:pPr>
      <w:r>
        <w:t>Teniendo en cuenta lo recogido en el punto TERCERO, epígrafe 5, en caso de encontrarse la vivienda dentro del ámbito protegido como Conjunto Histórico según la declaración de BIC, habrá de presentar autorización expresa de Patrimonio Histórico de la Comunidad de Madrid a la instalación, que en ningún caso podrá ser en forma de paneles.</w:t>
      </w:r>
    </w:p>
    <w:p w:rsidR="004F1883" w:rsidRDefault="004F1883">
      <w:pPr>
        <w:ind w:left="360" w:firstLine="0"/>
      </w:pPr>
    </w:p>
    <w:p w:rsidR="004F1883" w:rsidRDefault="00E017DB">
      <w:pPr>
        <w:numPr>
          <w:ilvl w:val="0"/>
          <w:numId w:val="4"/>
        </w:numPr>
      </w:pPr>
      <w:r>
        <w:t>Téngase en cuenta que toda la documentación correspondiente a una misma solicitud se deberá presentar de forma conjunta. Concretamente en el caso de varias viviendas que vayan a realizar una instalación común deberá presentarse toda la documentación de forma conjunta con una hoja de Solicitud de Ayuda del Plan de Impulso Solar por cada una de las viviendas involucradas.</w:t>
      </w:r>
    </w:p>
    <w:p w:rsidR="004F1883" w:rsidRDefault="004F1883">
      <w:pPr>
        <w:ind w:firstLine="0"/>
        <w:rPr>
          <w:i/>
        </w:rPr>
      </w:pPr>
    </w:p>
    <w:p w:rsidR="004F1883" w:rsidRDefault="00E017DB">
      <w:pPr>
        <w:rPr>
          <w:i/>
        </w:rPr>
      </w:pPr>
      <w:r>
        <w:rPr>
          <w:i/>
        </w:rPr>
        <w:t>Preaprobación</w:t>
      </w:r>
    </w:p>
    <w:p w:rsidR="004F1883" w:rsidRDefault="004F1883"/>
    <w:p w:rsidR="004F1883" w:rsidRDefault="00E017DB">
      <w:r>
        <w:t>La preaprobación de la ayuda se hará por riguroso orden de recepción de las solicitudes hasta agotar el importe total del Plan de Impulso Solar recogido en el punto CUARTO, epígrafe 1. Una vez agotado, las siguientes solicitudes no serán preaprobadas y, las que estén correctas, pasarán a conformar una lista de espera a quienes se les podrá conceder la ayuda en segunda instancia y bajo los mismos criterios en caso de desistimiento, rechazo o denegación de la ayuda para solicitudes anteriores.</w:t>
      </w:r>
    </w:p>
    <w:p w:rsidR="004F1883" w:rsidRDefault="004F1883"/>
    <w:p w:rsidR="004F1883" w:rsidRDefault="00E017DB">
      <w:r>
        <w:lastRenderedPageBreak/>
        <w:t>En un plazo máximo de 30 días naturales desde la recepción de la solicitud se dará respuesta al solicitante de la ayuda. En dicha respuesta se le indicará si se le ha preaprobado la ayuda y la cuantía de la misma, así como si se considera que la documentación aportada es insuficiente o contiene errores y debe subsanarse en un plazo máximo de 10 días hábiles a contar desde el primer intento de contacto. Transcurrido dicho plazo, la solicitud de incentivo se considerará, en su caso, rechazada, lo que conllevará la pérdida de la reserva de crédito, y la consiguiente desaparición del compromiso por parte del Ayuntamiento de Manzanares El Real de atender dicha solicitud. En caso de no ser preaprobada la solicitud, se le indicará los motivos y si la solicitud pasa a incorporarse a la lista de espera o no.</w:t>
      </w:r>
    </w:p>
    <w:p w:rsidR="004F1883" w:rsidRDefault="004F1883"/>
    <w:p w:rsidR="004F1883" w:rsidRDefault="00E017DB">
      <w:r>
        <w:t>Si los datos de contacto aportados fueran insuficientes, ilegibles o confusos, la solicitud no se considerará válida y conllevará la consiguiente desaparición del compromiso por parte del Ayuntamiento de Manzanares El Real de atender la solicitud y de ponerse en contacto con el solicitante.</w:t>
      </w:r>
    </w:p>
    <w:p w:rsidR="004F1883" w:rsidRDefault="004F1883"/>
    <w:p w:rsidR="004F1883" w:rsidRDefault="00E017DB">
      <w:pPr>
        <w:rPr>
          <w:i/>
        </w:rPr>
      </w:pPr>
      <w:r>
        <w:rPr>
          <w:i/>
        </w:rPr>
        <w:t>Documentación final</w:t>
      </w:r>
    </w:p>
    <w:p w:rsidR="004F1883" w:rsidRDefault="004F1883">
      <w:pPr>
        <w:rPr>
          <w:i/>
        </w:rPr>
      </w:pPr>
    </w:p>
    <w:p w:rsidR="004F1883" w:rsidRDefault="00E017DB">
      <w:r>
        <w:t>Las personas solicitantes deberán remitir posteriormente, en ningún caso después del 15 de noviembre de 2021, la siguiente documentación:</w:t>
      </w:r>
    </w:p>
    <w:p w:rsidR="004F1883" w:rsidRDefault="004F1883"/>
    <w:p w:rsidR="004F1883" w:rsidRDefault="00E017DB">
      <w:pPr>
        <w:numPr>
          <w:ilvl w:val="0"/>
          <w:numId w:val="5"/>
        </w:numPr>
      </w:pPr>
      <w:r>
        <w:t>Acreditación del número de cuenta bancaria del solicitante.</w:t>
      </w:r>
    </w:p>
    <w:p w:rsidR="004F1883" w:rsidRDefault="004F1883">
      <w:pPr>
        <w:ind w:firstLine="0"/>
      </w:pPr>
    </w:p>
    <w:p w:rsidR="004F1883" w:rsidRDefault="00E017DB">
      <w:pPr>
        <w:numPr>
          <w:ilvl w:val="0"/>
          <w:numId w:val="5"/>
        </w:numPr>
      </w:pPr>
      <w:r>
        <w:t>Factura o facturas de venta e instalación de la instalación solar que deberán reflejar, como mínimo, la fecha, los datos de la empresa instaladora, los datos del beneficiario y el desglose de las diferentes partidas o bien hacer referencia al presupuesto presentado, debiendo incluir también el desglose del IVA.</w:t>
      </w:r>
    </w:p>
    <w:p w:rsidR="004F1883" w:rsidRDefault="004F1883">
      <w:pPr>
        <w:ind w:left="720" w:firstLine="0"/>
      </w:pPr>
    </w:p>
    <w:p w:rsidR="004F1883" w:rsidRDefault="00E017DB">
      <w:pPr>
        <w:numPr>
          <w:ilvl w:val="0"/>
          <w:numId w:val="5"/>
        </w:numPr>
      </w:pPr>
      <w:r>
        <w:t xml:space="preserve">En caso de no estar incluida la instalación en las facturas, y por tanto no computar como parte del importe incentivable, deberá aportarse adicionalmente un certificado de instalación realizada emitido por una empresa instaladora homologada. </w:t>
      </w:r>
    </w:p>
    <w:p w:rsidR="004F1883" w:rsidRDefault="004F1883">
      <w:pPr>
        <w:ind w:left="720" w:firstLine="0"/>
        <w:rPr>
          <w:color w:val="4A86E8"/>
        </w:rPr>
      </w:pPr>
    </w:p>
    <w:p w:rsidR="004F1883" w:rsidRDefault="00E017DB">
      <w:pPr>
        <w:numPr>
          <w:ilvl w:val="0"/>
          <w:numId w:val="5"/>
        </w:numPr>
      </w:pPr>
      <w:r>
        <w:t>Justificantes de los pagos realizados, según lo indicado en el punto CUARTO, epígrafe 5.</w:t>
      </w:r>
    </w:p>
    <w:p w:rsidR="004F1883" w:rsidRDefault="004F1883"/>
    <w:p w:rsidR="004F1883" w:rsidRDefault="00E017DB">
      <w:pPr>
        <w:rPr>
          <w:i/>
        </w:rPr>
      </w:pPr>
      <w:r>
        <w:rPr>
          <w:i/>
        </w:rPr>
        <w:t>Concesión y pago</w:t>
      </w:r>
    </w:p>
    <w:p w:rsidR="004F1883" w:rsidRDefault="004F1883">
      <w:pPr>
        <w:rPr>
          <w:i/>
        </w:rPr>
      </w:pPr>
    </w:p>
    <w:p w:rsidR="004F1883" w:rsidRDefault="00E017DB">
      <w:pPr>
        <w:numPr>
          <w:ilvl w:val="0"/>
          <w:numId w:val="7"/>
        </w:numPr>
      </w:pPr>
      <w:r>
        <w:t>En caso de que la documentación referida en el punto anterior no sea remitida en el plazo indicado, la solicitud de incentivo se considerará, en su caso, rechazada, lo que conllevará la anulación de la correspondiente solicitud, la pérdida de la reserva de crédito, y la consiguiente desaparición del compromiso por parte del Ayuntamiento de Manzanares El Real de atender dicha solicitud. El Ayuntamiento de Manzanares El real informará debidamente al titular de la instalación de los motivos objeto de rechazo.</w:t>
      </w:r>
    </w:p>
    <w:p w:rsidR="004F1883" w:rsidRDefault="004F1883">
      <w:pPr>
        <w:ind w:left="720" w:firstLine="0"/>
      </w:pPr>
    </w:p>
    <w:p w:rsidR="004F1883" w:rsidRDefault="00E017DB">
      <w:pPr>
        <w:numPr>
          <w:ilvl w:val="0"/>
          <w:numId w:val="7"/>
        </w:numPr>
      </w:pPr>
      <w:r>
        <w:t>Si de la revisión de la documentación, ésta resultara ser incorrecta, el Ayuntamiento de Manzanares El Real concederá, en su caso, un plazo máximo adicional de 10 días hábiles a contar desde el primer intento de contacto, para la subsanación de defectos o errores. Transcurrido dicho plazo sin que haya tenido lugar la subsanación, la solicitud de incentivo se considerará, en su caso, rechazada, lo que conllevará la anulación de la correspondiente solicitud, la pérdida de la reserva de crédito, y la consiguiente desaparición del compromiso por parte del Ayuntamiento de Manzanares El Real de atender dicha solicitud. El Ayuntamiento de Manzanares El Real informará debidamente al titular de la instalación de los motivos del rechazo.</w:t>
      </w:r>
    </w:p>
    <w:p w:rsidR="004F1883" w:rsidRDefault="004F1883">
      <w:pPr>
        <w:ind w:firstLine="0"/>
      </w:pPr>
    </w:p>
    <w:p w:rsidR="004F1883" w:rsidRDefault="00E017DB">
      <w:pPr>
        <w:numPr>
          <w:ilvl w:val="0"/>
          <w:numId w:val="7"/>
        </w:numPr>
      </w:pPr>
      <w:r>
        <w:t xml:space="preserve">El Ayuntamiento de Manzanares El Real se reserva el derecho de visitar la instalación objeto de la ayuda por parte del personal técnico municipal. Si el titular de la instalación obstaculizara la visita </w:t>
      </w:r>
      <w:r>
        <w:lastRenderedPageBreak/>
        <w:t>o si de resultas de esta tras la comprobación material de la instalación se apreciara el incumplimiento de alguno de los requisitos que se establecen en las presentes bases la solicitud de incentivo se considerará en su caso rechazada lo que conllevará la anulación de la correspondiente solicitud, la pérdida de la reserva de crédito y la consiguiente desaparición del compromiso por parte del Ayuntamiento de Manzanares El Real de atender dicha solicitud. El Ayuntamiento de Manzanares El Real informará debidamente al titular de la instalación de los motivos de del rechazo.</w:t>
      </w:r>
    </w:p>
    <w:p w:rsidR="004F1883" w:rsidRDefault="004F1883">
      <w:pPr>
        <w:ind w:left="720" w:firstLine="0"/>
      </w:pPr>
    </w:p>
    <w:p w:rsidR="004F1883" w:rsidRDefault="00E017DB">
      <w:pPr>
        <w:numPr>
          <w:ilvl w:val="0"/>
          <w:numId w:val="7"/>
        </w:numPr>
      </w:pPr>
      <w:r>
        <w:t>Una vez realizadas todas las comprobaciones oportunas por el Ayuntamiento de Manzanares El Real, este resolverá la concesión de la ayuda, cuya notificación se realizará por el mismo medio que se hiciera para la preaprobación de la misma.</w:t>
      </w:r>
    </w:p>
    <w:p w:rsidR="004F1883" w:rsidRDefault="004F1883">
      <w:pPr>
        <w:ind w:firstLine="0"/>
      </w:pPr>
    </w:p>
    <w:p w:rsidR="004F1883" w:rsidRDefault="00E017DB">
      <w:pPr>
        <w:numPr>
          <w:ilvl w:val="0"/>
          <w:numId w:val="7"/>
        </w:numPr>
      </w:pPr>
      <w:r>
        <w:t>En los casos en los que los justificantes de los pagos realizados no correspondan a la totalidad del importe de la factura, no representen demostración suficiente de su pago o no estén fechados en el periodo comprendido dentro de los plazos establecidos en la convocatoria o en su caso hasta que finalice el periodo de prórroga, la ayuda se minorará proporcionalmente.</w:t>
      </w:r>
    </w:p>
    <w:p w:rsidR="004F1883" w:rsidRDefault="004F1883"/>
    <w:p w:rsidR="004F1883" w:rsidRDefault="00E017DB">
      <w:r>
        <w:t>El Ayuntamiento de Manzanares El Real procederá al abono de la cuantía de la ayuda en el plazo máximo de 30 días naturales a contar desde la notificación de la resolución.</w:t>
      </w:r>
    </w:p>
    <w:p w:rsidR="004F1883" w:rsidRDefault="004F1883">
      <w:pPr>
        <w:widowControl/>
        <w:pBdr>
          <w:top w:val="nil"/>
          <w:left w:val="nil"/>
          <w:bottom w:val="nil"/>
          <w:right w:val="nil"/>
          <w:between w:val="nil"/>
        </w:pBdr>
        <w:spacing w:before="0" w:after="160" w:line="259" w:lineRule="auto"/>
        <w:ind w:left="720"/>
        <w:rPr>
          <w:rFonts w:ascii="Calibri" w:eastAsia="Calibri" w:hAnsi="Calibri" w:cs="Calibri"/>
          <w:sz w:val="22"/>
          <w:szCs w:val="22"/>
        </w:rPr>
      </w:pPr>
    </w:p>
    <w:p w:rsidR="004F1883" w:rsidRDefault="00E017DB">
      <w:pPr>
        <w:widowControl/>
        <w:pBdr>
          <w:top w:val="nil"/>
          <w:left w:val="nil"/>
          <w:bottom w:val="nil"/>
          <w:right w:val="nil"/>
          <w:between w:val="nil"/>
        </w:pBdr>
        <w:spacing w:before="0" w:after="160" w:line="259" w:lineRule="auto"/>
        <w:ind w:left="720"/>
        <w:rPr>
          <w:rFonts w:ascii="Calibri" w:eastAsia="Calibri" w:hAnsi="Calibri" w:cs="Calibri"/>
          <w:sz w:val="22"/>
          <w:szCs w:val="22"/>
        </w:rPr>
      </w:pPr>
      <w:r>
        <w:br w:type="page"/>
      </w:r>
    </w:p>
    <w:p w:rsidR="004F1883" w:rsidRDefault="00E017DB">
      <w:pPr>
        <w:jc w:val="center"/>
        <w:rPr>
          <w:b/>
          <w:sz w:val="24"/>
          <w:szCs w:val="24"/>
        </w:rPr>
      </w:pPr>
      <w:r>
        <w:rPr>
          <w:b/>
          <w:sz w:val="24"/>
          <w:szCs w:val="24"/>
        </w:rPr>
        <w:lastRenderedPageBreak/>
        <w:t>ANEXO I. FORMULARIO DE SOLICITUD DE AYUDA DEL PLAN DE IMPULSO SOLAR.</w:t>
      </w:r>
    </w:p>
    <w:p w:rsidR="004F1883" w:rsidRDefault="004F1883">
      <w:pPr>
        <w:ind w:firstLine="0"/>
        <w:rPr>
          <w:b/>
          <w:sz w:val="18"/>
          <w:szCs w:val="18"/>
        </w:rPr>
      </w:pPr>
    </w:p>
    <w:p w:rsidR="004F1883" w:rsidRDefault="00E017DB">
      <w:pPr>
        <w:ind w:firstLine="0"/>
        <w:rPr>
          <w:sz w:val="18"/>
          <w:szCs w:val="18"/>
        </w:rPr>
      </w:pPr>
      <w:r>
        <w:rPr>
          <w:sz w:val="18"/>
          <w:szCs w:val="18"/>
          <w:u w:val="single"/>
        </w:rPr>
        <w:t>DATOS DEL BENEFICIARIO DE LA AYUDA</w:t>
      </w:r>
      <w:r>
        <w:rPr>
          <w:sz w:val="18"/>
          <w:szCs w:val="18"/>
        </w:rPr>
        <w:t>:</w:t>
      </w:r>
    </w:p>
    <w:p w:rsidR="004F1883" w:rsidRDefault="00E017DB">
      <w:pPr>
        <w:ind w:firstLine="0"/>
        <w:rPr>
          <w:sz w:val="18"/>
          <w:szCs w:val="18"/>
        </w:rPr>
      </w:pPr>
      <w:r>
        <w:rPr>
          <w:sz w:val="18"/>
          <w:szCs w:val="18"/>
        </w:rPr>
        <w:t>Nombre y apellidos / razón social:</w:t>
      </w:r>
    </w:p>
    <w:p w:rsidR="004F1883" w:rsidRDefault="00E017DB">
      <w:pPr>
        <w:ind w:firstLine="0"/>
        <w:rPr>
          <w:sz w:val="18"/>
          <w:szCs w:val="18"/>
        </w:rPr>
      </w:pPr>
      <w:r>
        <w:rPr>
          <w:sz w:val="18"/>
          <w:szCs w:val="18"/>
        </w:rPr>
        <w:t>NIF / NIE:</w:t>
      </w:r>
    </w:p>
    <w:p w:rsidR="004F1883" w:rsidRDefault="00E017DB">
      <w:pPr>
        <w:ind w:firstLine="0"/>
        <w:rPr>
          <w:sz w:val="18"/>
          <w:szCs w:val="18"/>
        </w:rPr>
      </w:pPr>
      <w:r>
        <w:rPr>
          <w:sz w:val="18"/>
          <w:szCs w:val="18"/>
        </w:rPr>
        <w:t>Domicilio social (a efecto de notificaciones postales)</w:t>
      </w:r>
    </w:p>
    <w:p w:rsidR="004F1883" w:rsidRDefault="00E017DB">
      <w:pPr>
        <w:ind w:firstLine="0"/>
        <w:rPr>
          <w:sz w:val="18"/>
          <w:szCs w:val="18"/>
        </w:rPr>
      </w:pPr>
      <w:r>
        <w:rPr>
          <w:sz w:val="18"/>
          <w:szCs w:val="18"/>
        </w:rPr>
        <w:tab/>
        <w:t>Calle / Plaza / Avenida:</w:t>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Número: </w:t>
      </w:r>
    </w:p>
    <w:p w:rsidR="004F1883" w:rsidRDefault="00E017DB">
      <w:pPr>
        <w:ind w:firstLine="720"/>
        <w:rPr>
          <w:sz w:val="18"/>
          <w:szCs w:val="18"/>
        </w:rPr>
      </w:pPr>
      <w:r>
        <w:rPr>
          <w:sz w:val="18"/>
          <w:szCs w:val="18"/>
        </w:rPr>
        <w:t xml:space="preserve">Código Postal: </w:t>
      </w:r>
      <w:r>
        <w:rPr>
          <w:sz w:val="18"/>
          <w:szCs w:val="18"/>
        </w:rPr>
        <w:tab/>
      </w:r>
      <w:r>
        <w:rPr>
          <w:sz w:val="18"/>
          <w:szCs w:val="18"/>
        </w:rPr>
        <w:tab/>
      </w:r>
      <w:r>
        <w:rPr>
          <w:sz w:val="18"/>
          <w:szCs w:val="18"/>
        </w:rPr>
        <w:tab/>
        <w:t>Localidad:</w:t>
      </w:r>
      <w:r>
        <w:rPr>
          <w:sz w:val="18"/>
          <w:szCs w:val="18"/>
        </w:rPr>
        <w:tab/>
      </w:r>
      <w:r>
        <w:rPr>
          <w:sz w:val="18"/>
          <w:szCs w:val="18"/>
        </w:rPr>
        <w:tab/>
      </w:r>
      <w:r>
        <w:rPr>
          <w:sz w:val="18"/>
          <w:szCs w:val="18"/>
        </w:rPr>
        <w:tab/>
      </w:r>
      <w:r>
        <w:rPr>
          <w:sz w:val="18"/>
          <w:szCs w:val="18"/>
        </w:rPr>
        <w:tab/>
        <w:t>Provincia:</w:t>
      </w:r>
    </w:p>
    <w:p w:rsidR="004F1883" w:rsidRDefault="00E017DB">
      <w:pPr>
        <w:ind w:firstLine="0"/>
        <w:rPr>
          <w:sz w:val="18"/>
          <w:szCs w:val="18"/>
        </w:rPr>
      </w:pPr>
      <w:r>
        <w:rPr>
          <w:sz w:val="18"/>
          <w:szCs w:val="18"/>
        </w:rPr>
        <w:t>Teléfono/s:</w:t>
      </w:r>
    </w:p>
    <w:p w:rsidR="004F1883" w:rsidRDefault="00E017DB">
      <w:pPr>
        <w:ind w:firstLine="0"/>
        <w:rPr>
          <w:sz w:val="18"/>
          <w:szCs w:val="18"/>
        </w:rPr>
      </w:pPr>
      <w:r>
        <w:rPr>
          <w:sz w:val="18"/>
          <w:szCs w:val="18"/>
        </w:rPr>
        <w:t xml:space="preserve">Correo electrónico: </w:t>
      </w:r>
      <w:r>
        <w:rPr>
          <w:sz w:val="18"/>
          <w:szCs w:val="18"/>
        </w:rPr>
        <w:tab/>
      </w:r>
      <w:r>
        <w:rPr>
          <w:sz w:val="18"/>
          <w:szCs w:val="18"/>
        </w:rPr>
        <w:tab/>
      </w:r>
    </w:p>
    <w:p w:rsidR="004F1883" w:rsidRDefault="00E017DB">
      <w:pPr>
        <w:ind w:firstLine="0"/>
        <w:rPr>
          <w:sz w:val="16"/>
          <w:szCs w:val="16"/>
        </w:rPr>
      </w:pPr>
      <w:r>
        <w:rPr>
          <w:sz w:val="16"/>
          <w:szCs w:val="16"/>
        </w:rPr>
        <w:t>Las diferentes notificaciones del proceso de concesión de las ayudas se realizarán preferentemente a través de la dirección de correo electrónico indicada.</w:t>
      </w:r>
    </w:p>
    <w:p w:rsidR="004F1883" w:rsidRDefault="004F1883">
      <w:pPr>
        <w:ind w:firstLine="0"/>
        <w:rPr>
          <w:sz w:val="18"/>
          <w:szCs w:val="18"/>
        </w:rPr>
      </w:pPr>
    </w:p>
    <w:p w:rsidR="004F1883" w:rsidRDefault="00E017DB">
      <w:pPr>
        <w:ind w:firstLine="0"/>
        <w:rPr>
          <w:sz w:val="18"/>
          <w:szCs w:val="18"/>
        </w:rPr>
      </w:pPr>
      <w:r>
        <w:rPr>
          <w:sz w:val="18"/>
          <w:szCs w:val="18"/>
        </w:rPr>
        <w:t>Relación con la vivienda objeto de actuación:</w:t>
      </w:r>
    </w:p>
    <w:p w:rsidR="004F1883" w:rsidRDefault="00E017DB">
      <w:pPr>
        <w:ind w:firstLine="720"/>
        <w:rPr>
          <w:sz w:val="18"/>
          <w:szCs w:val="18"/>
          <w:u w:val="single"/>
        </w:rPr>
      </w:pPr>
      <w:r>
        <w:rPr>
          <w:rFonts w:ascii="Arial Unicode MS" w:eastAsia="Arial Unicode MS" w:hAnsi="Arial Unicode MS" w:cs="Arial Unicode MS"/>
          <w:sz w:val="18"/>
          <w:szCs w:val="18"/>
        </w:rPr>
        <w:t>☐ TITULAR</w:t>
      </w:r>
      <w:r>
        <w:rPr>
          <w:rFonts w:ascii="Arial Unicode MS" w:eastAsia="Arial Unicode MS" w:hAnsi="Arial Unicode MS" w:cs="Arial Unicode MS"/>
          <w:sz w:val="18"/>
          <w:szCs w:val="18"/>
        </w:rPr>
        <w:tab/>
      </w:r>
      <w:r>
        <w:rPr>
          <w:rFonts w:ascii="Arial Unicode MS" w:eastAsia="Arial Unicode MS" w:hAnsi="Arial Unicode MS" w:cs="Arial Unicode MS"/>
          <w:sz w:val="18"/>
          <w:szCs w:val="18"/>
        </w:rPr>
        <w:tab/>
      </w:r>
      <w:r>
        <w:rPr>
          <w:rFonts w:ascii="Arial Unicode MS" w:eastAsia="Arial Unicode MS" w:hAnsi="Arial Unicode MS" w:cs="Arial Unicode MS"/>
          <w:sz w:val="18"/>
          <w:szCs w:val="18"/>
        </w:rPr>
        <w:tab/>
      </w:r>
      <w:r>
        <w:rPr>
          <w:rFonts w:ascii="Arial Unicode MS" w:eastAsia="Arial Unicode MS" w:hAnsi="Arial Unicode MS" w:cs="Arial Unicode MS"/>
          <w:sz w:val="18"/>
          <w:szCs w:val="18"/>
        </w:rPr>
        <w:tab/>
        <w:t>☐ ARRENDATARIO</w:t>
      </w:r>
      <w:r>
        <w:rPr>
          <w:rFonts w:ascii="Arial Unicode MS" w:eastAsia="Arial Unicode MS" w:hAnsi="Arial Unicode MS" w:cs="Arial Unicode MS"/>
          <w:sz w:val="18"/>
          <w:szCs w:val="18"/>
        </w:rPr>
        <w:tab/>
      </w:r>
    </w:p>
    <w:p w:rsidR="004F1883" w:rsidRDefault="00301320">
      <w:pPr>
        <w:ind w:firstLine="0"/>
        <w:rPr>
          <w:sz w:val="18"/>
          <w:szCs w:val="18"/>
          <w:u w:val="single"/>
        </w:rPr>
      </w:pPr>
      <w:r>
        <w:pict w14:anchorId="0E6E6133">
          <v:rect id="_x0000_i1025" style="width:0;height:1.5pt" o:hralign="center" o:hrstd="t" o:hr="t" fillcolor="#a0a0a0" stroked="f"/>
        </w:pict>
      </w:r>
    </w:p>
    <w:p w:rsidR="004F1883" w:rsidRDefault="004F1883">
      <w:pPr>
        <w:ind w:firstLine="0"/>
        <w:rPr>
          <w:b/>
          <w:sz w:val="18"/>
          <w:szCs w:val="18"/>
        </w:rPr>
      </w:pPr>
    </w:p>
    <w:p w:rsidR="004F1883" w:rsidRDefault="00E017DB">
      <w:pPr>
        <w:ind w:firstLine="0"/>
        <w:rPr>
          <w:sz w:val="18"/>
          <w:szCs w:val="18"/>
        </w:rPr>
      </w:pPr>
      <w:r>
        <w:rPr>
          <w:sz w:val="18"/>
          <w:szCs w:val="18"/>
          <w:u w:val="single"/>
        </w:rPr>
        <w:t>IMPORTES</w:t>
      </w:r>
      <w:r>
        <w:rPr>
          <w:sz w:val="18"/>
          <w:szCs w:val="18"/>
        </w:rPr>
        <w:t xml:space="preserve"> (punto CUARTO, epígrafes 4 y 5):</w:t>
      </w:r>
    </w:p>
    <w:p w:rsidR="004F1883" w:rsidRDefault="00E017DB">
      <w:pPr>
        <w:ind w:firstLine="0"/>
        <w:rPr>
          <w:sz w:val="18"/>
          <w:szCs w:val="18"/>
        </w:rPr>
      </w:pPr>
      <w:r>
        <w:rPr>
          <w:sz w:val="18"/>
          <w:szCs w:val="18"/>
        </w:rPr>
        <w:t>Importe incentivable (sin IVA):</w:t>
      </w:r>
    </w:p>
    <w:p w:rsidR="004F1883" w:rsidRDefault="00E017DB">
      <w:pPr>
        <w:ind w:firstLine="0"/>
        <w:rPr>
          <w:b/>
          <w:sz w:val="18"/>
          <w:szCs w:val="18"/>
          <w:u w:val="single"/>
        </w:rPr>
      </w:pPr>
      <w:r>
        <w:rPr>
          <w:sz w:val="18"/>
          <w:szCs w:val="18"/>
        </w:rPr>
        <w:t>Importe total (con IVA y otros gastos no incentivables):</w:t>
      </w:r>
    </w:p>
    <w:p w:rsidR="004F1883" w:rsidRDefault="00301320">
      <w:pPr>
        <w:ind w:firstLine="0"/>
        <w:rPr>
          <w:b/>
          <w:sz w:val="18"/>
          <w:szCs w:val="18"/>
          <w:u w:val="single"/>
        </w:rPr>
      </w:pPr>
      <w:r>
        <w:pict w14:anchorId="7FA00B53">
          <v:rect id="_x0000_i1026" style="width:0;height:1.5pt" o:hralign="center" o:hrstd="t" o:hr="t" fillcolor="#a0a0a0" stroked="f"/>
        </w:pict>
      </w:r>
    </w:p>
    <w:p w:rsidR="004F1883" w:rsidRDefault="004F1883">
      <w:pPr>
        <w:ind w:firstLine="0"/>
        <w:rPr>
          <w:b/>
          <w:sz w:val="18"/>
          <w:szCs w:val="18"/>
          <w:u w:val="single"/>
        </w:rPr>
      </w:pPr>
    </w:p>
    <w:p w:rsidR="004F1883" w:rsidRDefault="00E017DB">
      <w:pPr>
        <w:ind w:firstLine="0"/>
        <w:rPr>
          <w:sz w:val="18"/>
          <w:szCs w:val="18"/>
        </w:rPr>
      </w:pPr>
      <w:r>
        <w:rPr>
          <w:sz w:val="18"/>
          <w:szCs w:val="18"/>
          <w:u w:val="single"/>
        </w:rPr>
        <w:t>DATOS DEL REPRESENTANTE O PERSONA AUTORIZADA</w:t>
      </w:r>
      <w:r>
        <w:rPr>
          <w:sz w:val="18"/>
          <w:szCs w:val="18"/>
        </w:rPr>
        <w:t xml:space="preserve"> (en caso de no coincidir con la persona receptora de la ayuda):</w:t>
      </w:r>
    </w:p>
    <w:p w:rsidR="004F1883" w:rsidRDefault="00E017DB">
      <w:pPr>
        <w:ind w:firstLine="0"/>
        <w:rPr>
          <w:sz w:val="18"/>
          <w:szCs w:val="18"/>
        </w:rPr>
      </w:pPr>
      <w:r>
        <w:rPr>
          <w:sz w:val="18"/>
          <w:szCs w:val="18"/>
        </w:rPr>
        <w:t>Nombre y apellidos / razón social:</w:t>
      </w:r>
    </w:p>
    <w:p w:rsidR="004F1883" w:rsidRDefault="00E017DB">
      <w:pPr>
        <w:ind w:firstLine="0"/>
        <w:rPr>
          <w:sz w:val="18"/>
          <w:szCs w:val="18"/>
        </w:rPr>
      </w:pPr>
      <w:r>
        <w:rPr>
          <w:sz w:val="18"/>
          <w:szCs w:val="18"/>
        </w:rPr>
        <w:t>NIF / NIE:</w:t>
      </w:r>
    </w:p>
    <w:p w:rsidR="004F1883" w:rsidRDefault="00E017DB">
      <w:pPr>
        <w:ind w:firstLine="0"/>
        <w:rPr>
          <w:sz w:val="18"/>
          <w:szCs w:val="18"/>
        </w:rPr>
      </w:pPr>
      <w:r>
        <w:rPr>
          <w:sz w:val="18"/>
          <w:szCs w:val="18"/>
        </w:rPr>
        <w:t>Domicilio social (a efecto de notificaciones)</w:t>
      </w:r>
    </w:p>
    <w:p w:rsidR="004F1883" w:rsidRDefault="00E017DB">
      <w:pPr>
        <w:ind w:firstLine="0"/>
        <w:rPr>
          <w:sz w:val="18"/>
          <w:szCs w:val="18"/>
        </w:rPr>
      </w:pPr>
      <w:r>
        <w:rPr>
          <w:sz w:val="18"/>
          <w:szCs w:val="18"/>
        </w:rPr>
        <w:tab/>
        <w:t>Calle / Plaza / Avenida:</w:t>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Número: </w:t>
      </w:r>
    </w:p>
    <w:p w:rsidR="004F1883" w:rsidRDefault="00E017DB">
      <w:pPr>
        <w:ind w:firstLine="720"/>
        <w:rPr>
          <w:sz w:val="18"/>
          <w:szCs w:val="18"/>
        </w:rPr>
      </w:pPr>
      <w:r>
        <w:rPr>
          <w:sz w:val="18"/>
          <w:szCs w:val="18"/>
        </w:rPr>
        <w:t xml:space="preserve">Código Postal: </w:t>
      </w:r>
      <w:r>
        <w:rPr>
          <w:sz w:val="18"/>
          <w:szCs w:val="18"/>
        </w:rPr>
        <w:tab/>
      </w:r>
      <w:r>
        <w:rPr>
          <w:sz w:val="18"/>
          <w:szCs w:val="18"/>
        </w:rPr>
        <w:tab/>
      </w:r>
      <w:r>
        <w:rPr>
          <w:sz w:val="18"/>
          <w:szCs w:val="18"/>
        </w:rPr>
        <w:tab/>
        <w:t>Localidad:</w:t>
      </w:r>
      <w:r>
        <w:rPr>
          <w:sz w:val="18"/>
          <w:szCs w:val="18"/>
        </w:rPr>
        <w:tab/>
      </w:r>
      <w:r>
        <w:rPr>
          <w:sz w:val="18"/>
          <w:szCs w:val="18"/>
        </w:rPr>
        <w:tab/>
      </w:r>
      <w:r>
        <w:rPr>
          <w:sz w:val="18"/>
          <w:szCs w:val="18"/>
        </w:rPr>
        <w:tab/>
      </w:r>
      <w:r>
        <w:rPr>
          <w:sz w:val="18"/>
          <w:szCs w:val="18"/>
        </w:rPr>
        <w:tab/>
        <w:t>Provincia:</w:t>
      </w:r>
    </w:p>
    <w:p w:rsidR="004F1883" w:rsidRDefault="00E017DB">
      <w:pPr>
        <w:ind w:firstLine="0"/>
        <w:rPr>
          <w:sz w:val="18"/>
          <w:szCs w:val="18"/>
        </w:rPr>
      </w:pPr>
      <w:r>
        <w:rPr>
          <w:sz w:val="18"/>
          <w:szCs w:val="18"/>
        </w:rPr>
        <w:t>Teléfono/s:</w:t>
      </w:r>
    </w:p>
    <w:p w:rsidR="004F1883" w:rsidRDefault="00E017DB">
      <w:pPr>
        <w:ind w:firstLine="0"/>
        <w:rPr>
          <w:sz w:val="18"/>
          <w:szCs w:val="18"/>
        </w:rPr>
      </w:pPr>
      <w:r>
        <w:rPr>
          <w:sz w:val="18"/>
          <w:szCs w:val="18"/>
        </w:rPr>
        <w:t xml:space="preserve">Correo electrónico: </w:t>
      </w:r>
      <w:r>
        <w:rPr>
          <w:sz w:val="18"/>
          <w:szCs w:val="18"/>
        </w:rPr>
        <w:tab/>
      </w:r>
      <w:r>
        <w:rPr>
          <w:sz w:val="18"/>
          <w:szCs w:val="18"/>
        </w:rPr>
        <w:tab/>
      </w:r>
    </w:p>
    <w:p w:rsidR="004F1883" w:rsidRDefault="00301320">
      <w:pPr>
        <w:ind w:firstLine="0"/>
        <w:rPr>
          <w:sz w:val="18"/>
          <w:szCs w:val="18"/>
        </w:rPr>
      </w:pPr>
      <w:r>
        <w:pict w14:anchorId="59339A34">
          <v:rect id="_x0000_i1027" style="width:0;height:1.5pt" o:hralign="center" o:hrstd="t" o:hr="t" fillcolor="#a0a0a0" stroked="f"/>
        </w:pict>
      </w:r>
    </w:p>
    <w:p w:rsidR="004F1883" w:rsidRDefault="004F1883">
      <w:pPr>
        <w:ind w:firstLine="0"/>
        <w:rPr>
          <w:sz w:val="18"/>
          <w:szCs w:val="18"/>
        </w:rPr>
      </w:pPr>
    </w:p>
    <w:p w:rsidR="004F1883" w:rsidRDefault="00E017DB">
      <w:pPr>
        <w:ind w:firstLine="0"/>
        <w:rPr>
          <w:sz w:val="18"/>
          <w:szCs w:val="18"/>
        </w:rPr>
      </w:pPr>
      <w:r>
        <w:rPr>
          <w:sz w:val="18"/>
          <w:szCs w:val="18"/>
          <w:u w:val="single"/>
        </w:rPr>
        <w:t>DATOS DE LA ENTIDAD BANCARIA</w:t>
      </w:r>
      <w:r>
        <w:rPr>
          <w:sz w:val="18"/>
          <w:szCs w:val="18"/>
        </w:rPr>
        <w:t xml:space="preserve"> (a efectos del ingreso del incentivo):</w:t>
      </w:r>
    </w:p>
    <w:p w:rsidR="004F1883" w:rsidRDefault="00E017DB">
      <w:pPr>
        <w:ind w:firstLine="0"/>
        <w:rPr>
          <w:sz w:val="18"/>
          <w:szCs w:val="18"/>
        </w:rPr>
      </w:pPr>
      <w:r>
        <w:rPr>
          <w:sz w:val="18"/>
          <w:szCs w:val="18"/>
        </w:rPr>
        <w:t xml:space="preserve">Titular/es de la cuenta: </w:t>
      </w:r>
    </w:p>
    <w:p w:rsidR="004F1883" w:rsidRDefault="00E017DB">
      <w:pPr>
        <w:ind w:firstLine="0"/>
        <w:rPr>
          <w:sz w:val="18"/>
          <w:szCs w:val="18"/>
        </w:rPr>
      </w:pPr>
      <w:r>
        <w:rPr>
          <w:sz w:val="18"/>
          <w:szCs w:val="18"/>
        </w:rPr>
        <w:t>Nombre de la entidad bancaria:</w:t>
      </w:r>
    </w:p>
    <w:p w:rsidR="004F1883" w:rsidRDefault="00E017DB">
      <w:pPr>
        <w:ind w:firstLine="0"/>
        <w:rPr>
          <w:sz w:val="18"/>
          <w:szCs w:val="18"/>
        </w:rPr>
      </w:pPr>
      <w:r>
        <w:rPr>
          <w:sz w:val="18"/>
          <w:szCs w:val="18"/>
        </w:rPr>
        <w:t>Código IBAN de la cuenta:</w:t>
      </w:r>
    </w:p>
    <w:p w:rsidR="004F1883" w:rsidRDefault="00E017DB">
      <w:pPr>
        <w:ind w:firstLine="0"/>
        <w:rPr>
          <w:sz w:val="34"/>
          <w:szCs w:val="34"/>
        </w:rPr>
      </w:pPr>
      <w:r>
        <w:rPr>
          <w:rFonts w:ascii="Arial Unicode MS" w:eastAsia="Arial Unicode MS" w:hAnsi="Arial Unicode MS" w:cs="Arial Unicode MS"/>
          <w:sz w:val="34"/>
          <w:szCs w:val="34"/>
        </w:rPr>
        <w:t>▯▯▯▯   ▯▯▯▯   ▯▯▯▯   ▯▯   ▯▯▯▯▯▯▯▯▯▯</w:t>
      </w:r>
    </w:p>
    <w:p w:rsidR="004F1883" w:rsidRDefault="00E017DB">
      <w:pPr>
        <w:ind w:firstLine="0"/>
        <w:rPr>
          <w:sz w:val="18"/>
          <w:szCs w:val="18"/>
        </w:rPr>
      </w:pPr>
      <w:r>
        <w:rPr>
          <w:sz w:val="16"/>
          <w:szCs w:val="16"/>
        </w:rPr>
        <w:t xml:space="preserve">  </w:t>
      </w:r>
      <w:proofErr w:type="spellStart"/>
      <w:r>
        <w:rPr>
          <w:sz w:val="16"/>
          <w:szCs w:val="16"/>
        </w:rPr>
        <w:t>Páis</w:t>
      </w:r>
      <w:proofErr w:type="spellEnd"/>
      <w:r>
        <w:rPr>
          <w:sz w:val="16"/>
          <w:szCs w:val="16"/>
        </w:rPr>
        <w:t xml:space="preserve"> + DC                     Entidad                        Sucursal                       DC                Número de cuenta</w:t>
      </w:r>
    </w:p>
    <w:p w:rsidR="004F1883" w:rsidRDefault="00301320">
      <w:pPr>
        <w:ind w:firstLine="0"/>
        <w:rPr>
          <w:sz w:val="18"/>
          <w:szCs w:val="18"/>
        </w:rPr>
      </w:pPr>
      <w:r>
        <w:pict w14:anchorId="13277617">
          <v:rect id="_x0000_i1028" style="width:0;height:1.5pt" o:hralign="center" o:hrstd="t" o:hr="t" fillcolor="#a0a0a0" stroked="f"/>
        </w:pict>
      </w:r>
    </w:p>
    <w:p w:rsidR="004F1883" w:rsidRDefault="004F1883">
      <w:pPr>
        <w:ind w:firstLine="0"/>
        <w:rPr>
          <w:sz w:val="18"/>
          <w:szCs w:val="18"/>
          <w:u w:val="single"/>
        </w:rPr>
      </w:pPr>
    </w:p>
    <w:p w:rsidR="004F1883" w:rsidRDefault="00E017DB">
      <w:pPr>
        <w:ind w:firstLine="0"/>
        <w:rPr>
          <w:sz w:val="18"/>
          <w:szCs w:val="18"/>
          <w:u w:val="single"/>
        </w:rPr>
      </w:pPr>
      <w:r>
        <w:rPr>
          <w:sz w:val="18"/>
          <w:szCs w:val="18"/>
          <w:u w:val="single"/>
        </w:rPr>
        <w:t>DATOS DE LA INSTALACIÓN:</w:t>
      </w:r>
    </w:p>
    <w:p w:rsidR="004F1883" w:rsidRDefault="00E017DB">
      <w:pPr>
        <w:ind w:firstLine="0"/>
        <w:rPr>
          <w:sz w:val="18"/>
          <w:szCs w:val="18"/>
        </w:rPr>
      </w:pPr>
      <w:r>
        <w:rPr>
          <w:sz w:val="18"/>
          <w:szCs w:val="18"/>
        </w:rPr>
        <w:t>Localización de la vivienda</w:t>
      </w:r>
    </w:p>
    <w:p w:rsidR="004F1883" w:rsidRDefault="00E017DB">
      <w:pPr>
        <w:ind w:firstLine="720"/>
        <w:rPr>
          <w:sz w:val="18"/>
          <w:szCs w:val="18"/>
        </w:rPr>
      </w:pPr>
      <w:r>
        <w:rPr>
          <w:sz w:val="18"/>
          <w:szCs w:val="18"/>
        </w:rPr>
        <w:t>Calle / Plaza / Avenida:</w:t>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Número: </w:t>
      </w:r>
    </w:p>
    <w:p w:rsidR="004F1883" w:rsidRDefault="00E017DB">
      <w:pPr>
        <w:ind w:firstLine="720"/>
        <w:rPr>
          <w:sz w:val="18"/>
          <w:szCs w:val="18"/>
        </w:rPr>
      </w:pPr>
      <w:r>
        <w:rPr>
          <w:sz w:val="18"/>
          <w:szCs w:val="18"/>
        </w:rPr>
        <w:t xml:space="preserve">Código Postal: </w:t>
      </w:r>
      <w:r>
        <w:rPr>
          <w:sz w:val="18"/>
          <w:szCs w:val="18"/>
        </w:rPr>
        <w:tab/>
      </w:r>
      <w:r>
        <w:rPr>
          <w:sz w:val="18"/>
          <w:szCs w:val="18"/>
        </w:rPr>
        <w:tab/>
      </w:r>
      <w:r>
        <w:rPr>
          <w:sz w:val="18"/>
          <w:szCs w:val="18"/>
        </w:rPr>
        <w:tab/>
        <w:t>Localidad:</w:t>
      </w:r>
      <w:r>
        <w:rPr>
          <w:sz w:val="18"/>
          <w:szCs w:val="18"/>
        </w:rPr>
        <w:tab/>
      </w:r>
      <w:r>
        <w:rPr>
          <w:sz w:val="18"/>
          <w:szCs w:val="18"/>
        </w:rPr>
        <w:tab/>
      </w:r>
      <w:r>
        <w:rPr>
          <w:sz w:val="18"/>
          <w:szCs w:val="18"/>
        </w:rPr>
        <w:tab/>
      </w:r>
      <w:r>
        <w:rPr>
          <w:sz w:val="18"/>
          <w:szCs w:val="18"/>
        </w:rPr>
        <w:tab/>
        <w:t>Provincia:</w:t>
      </w:r>
    </w:p>
    <w:p w:rsidR="004F1883" w:rsidRDefault="00E017DB">
      <w:pPr>
        <w:ind w:firstLine="0"/>
        <w:rPr>
          <w:sz w:val="18"/>
          <w:szCs w:val="18"/>
        </w:rPr>
      </w:pPr>
      <w:r>
        <w:rPr>
          <w:sz w:val="18"/>
          <w:szCs w:val="18"/>
        </w:rPr>
        <w:t>Tipo de vivienda:</w:t>
      </w:r>
    </w:p>
    <w:p w:rsidR="004F1883" w:rsidRDefault="00E017DB">
      <w:pPr>
        <w:ind w:firstLine="720"/>
        <w:rPr>
          <w:sz w:val="18"/>
          <w:szCs w:val="18"/>
        </w:rPr>
      </w:pPr>
      <w:r>
        <w:rPr>
          <w:rFonts w:ascii="Arial Unicode MS" w:eastAsia="Arial Unicode MS" w:hAnsi="Arial Unicode MS" w:cs="Arial Unicode MS"/>
          <w:sz w:val="18"/>
          <w:szCs w:val="18"/>
        </w:rPr>
        <w:t>☐ UNIFAMILIAR</w:t>
      </w:r>
      <w:r>
        <w:rPr>
          <w:rFonts w:ascii="Arial Unicode MS" w:eastAsia="Arial Unicode MS" w:hAnsi="Arial Unicode MS" w:cs="Arial Unicode MS"/>
          <w:sz w:val="18"/>
          <w:szCs w:val="18"/>
        </w:rPr>
        <w:tab/>
      </w:r>
      <w:r>
        <w:rPr>
          <w:rFonts w:ascii="Arial Unicode MS" w:eastAsia="Arial Unicode MS" w:hAnsi="Arial Unicode MS" w:cs="Arial Unicode MS"/>
          <w:sz w:val="18"/>
          <w:szCs w:val="18"/>
        </w:rPr>
        <w:tab/>
      </w:r>
      <w:r>
        <w:rPr>
          <w:rFonts w:ascii="Arial Unicode MS" w:eastAsia="Arial Unicode MS" w:hAnsi="Arial Unicode MS" w:cs="Arial Unicode MS"/>
          <w:sz w:val="18"/>
          <w:szCs w:val="18"/>
        </w:rPr>
        <w:tab/>
      </w:r>
      <w:r>
        <w:rPr>
          <w:rFonts w:ascii="Arial Unicode MS" w:eastAsia="Arial Unicode MS" w:hAnsi="Arial Unicode MS" w:cs="Arial Unicode MS"/>
          <w:sz w:val="18"/>
          <w:szCs w:val="18"/>
        </w:rPr>
        <w:tab/>
        <w:t>☐ EN BLOQUE</w:t>
      </w:r>
    </w:p>
    <w:p w:rsidR="004F1883" w:rsidRDefault="00E017DB">
      <w:pPr>
        <w:ind w:firstLine="0"/>
        <w:rPr>
          <w:sz w:val="18"/>
          <w:szCs w:val="18"/>
        </w:rPr>
      </w:pPr>
      <w:r>
        <w:rPr>
          <w:sz w:val="18"/>
          <w:szCs w:val="18"/>
        </w:rPr>
        <w:t>Tipo de solicitud:</w:t>
      </w:r>
    </w:p>
    <w:p w:rsidR="004F1883" w:rsidRDefault="00E017DB">
      <w:pPr>
        <w:ind w:firstLine="0"/>
        <w:rPr>
          <w:sz w:val="18"/>
          <w:szCs w:val="18"/>
        </w:rPr>
      </w:pPr>
      <w:r>
        <w:rPr>
          <w:rFonts w:ascii="Arial Unicode MS" w:eastAsia="Arial Unicode MS" w:hAnsi="Arial Unicode MS" w:cs="Arial Unicode MS"/>
          <w:sz w:val="18"/>
          <w:szCs w:val="18"/>
        </w:rPr>
        <w:tab/>
        <w:t>☐ INDIVIDUAL (UNA VIVIENDA)</w:t>
      </w:r>
      <w:r>
        <w:rPr>
          <w:rFonts w:ascii="Arial Unicode MS" w:eastAsia="Arial Unicode MS" w:hAnsi="Arial Unicode MS" w:cs="Arial Unicode MS"/>
          <w:sz w:val="18"/>
          <w:szCs w:val="18"/>
        </w:rPr>
        <w:tab/>
      </w:r>
      <w:r>
        <w:rPr>
          <w:rFonts w:ascii="Arial Unicode MS" w:eastAsia="Arial Unicode MS" w:hAnsi="Arial Unicode MS" w:cs="Arial Unicode MS"/>
          <w:sz w:val="18"/>
          <w:szCs w:val="18"/>
        </w:rPr>
        <w:tab/>
        <w:t>☐ CONJUNTA (VARIAS VIVIENDAS)</w:t>
      </w:r>
    </w:p>
    <w:p w:rsidR="004F1883" w:rsidRDefault="004F1883">
      <w:pPr>
        <w:ind w:firstLine="0"/>
        <w:rPr>
          <w:sz w:val="18"/>
          <w:szCs w:val="18"/>
        </w:rPr>
      </w:pPr>
    </w:p>
    <w:p w:rsidR="004F1883" w:rsidRDefault="00E017DB">
      <w:pPr>
        <w:ind w:firstLine="0"/>
        <w:rPr>
          <w:sz w:val="18"/>
          <w:szCs w:val="18"/>
          <w:u w:val="single"/>
        </w:rPr>
      </w:pPr>
      <w:r>
        <w:rPr>
          <w:sz w:val="18"/>
          <w:szCs w:val="18"/>
          <w:u w:val="single"/>
        </w:rPr>
        <w:t>DECLARACIÓN DEL BENEFICIARIO:</w:t>
      </w:r>
    </w:p>
    <w:p w:rsidR="004F1883" w:rsidRDefault="00E017DB">
      <w:pPr>
        <w:numPr>
          <w:ilvl w:val="0"/>
          <w:numId w:val="2"/>
        </w:numPr>
        <w:rPr>
          <w:sz w:val="18"/>
          <w:szCs w:val="18"/>
        </w:rPr>
      </w:pPr>
      <w:r>
        <w:rPr>
          <w:sz w:val="18"/>
          <w:szCs w:val="18"/>
        </w:rPr>
        <w:t>Declara que conoce y acepta las condiciones de la convocatoria, cumpliendo los requisitos establecidos en la misma.</w:t>
      </w:r>
    </w:p>
    <w:p w:rsidR="004F1883" w:rsidRDefault="00E017DB">
      <w:pPr>
        <w:numPr>
          <w:ilvl w:val="0"/>
          <w:numId w:val="2"/>
        </w:numPr>
        <w:spacing w:before="0"/>
        <w:rPr>
          <w:sz w:val="18"/>
          <w:szCs w:val="18"/>
        </w:rPr>
      </w:pPr>
      <w:r>
        <w:rPr>
          <w:sz w:val="18"/>
          <w:szCs w:val="18"/>
        </w:rPr>
        <w:t>Declara no estar incurso en ninguno de los supuestos recogidos en el artículo 13.2 de la Ley 38/2003, de 17 de noviembre.</w:t>
      </w:r>
    </w:p>
    <w:p w:rsidR="004F1883" w:rsidRDefault="00E017DB">
      <w:pPr>
        <w:numPr>
          <w:ilvl w:val="0"/>
          <w:numId w:val="2"/>
        </w:numPr>
        <w:spacing w:before="0"/>
        <w:rPr>
          <w:sz w:val="18"/>
          <w:szCs w:val="18"/>
        </w:rPr>
      </w:pPr>
      <w:r>
        <w:rPr>
          <w:sz w:val="18"/>
          <w:szCs w:val="18"/>
        </w:rPr>
        <w:t>Declara que los datos anteriormente referidos son ciertos y que facilitará cuanta información y documentación se precise para verificar la correcta aplicación de la ayuda.</w:t>
      </w:r>
    </w:p>
    <w:p w:rsidR="004F1883" w:rsidRDefault="00E017DB">
      <w:pPr>
        <w:numPr>
          <w:ilvl w:val="0"/>
          <w:numId w:val="2"/>
        </w:numPr>
        <w:spacing w:before="0"/>
        <w:rPr>
          <w:sz w:val="18"/>
          <w:szCs w:val="18"/>
        </w:rPr>
      </w:pPr>
      <w:r>
        <w:rPr>
          <w:sz w:val="18"/>
          <w:szCs w:val="18"/>
        </w:rPr>
        <w:t>Declara estar al corriente en el cumplimiento de las obligaciones tributarias y frente a la seguridad social, autorizando al Ayuntamiento de Manzanares El Real la consulta de sus datos en los organismos correspondientes, así como de no tener deudas con la Hacienda Local del Ayuntamiento de Manzanares El Real en periodo ejecutivo y, si así fuera, deberán estar debidamente garantizadas.</w:t>
      </w:r>
    </w:p>
    <w:p w:rsidR="004F1883" w:rsidRDefault="00E017DB">
      <w:pPr>
        <w:numPr>
          <w:ilvl w:val="0"/>
          <w:numId w:val="2"/>
        </w:numPr>
        <w:spacing w:before="0"/>
        <w:rPr>
          <w:sz w:val="18"/>
          <w:szCs w:val="18"/>
        </w:rPr>
      </w:pPr>
      <w:r>
        <w:rPr>
          <w:sz w:val="18"/>
          <w:szCs w:val="18"/>
        </w:rPr>
        <w:t>Que autoriza al Ayuntamiento de Manzanares El Real, para que en la página web del mismo aparezcan los datos personales exigidos por la Base de Datos Nacional de Subvenciones.</w:t>
      </w:r>
    </w:p>
    <w:p w:rsidR="004F1883" w:rsidRDefault="004F1883">
      <w:pPr>
        <w:ind w:firstLine="0"/>
        <w:rPr>
          <w:sz w:val="18"/>
          <w:szCs w:val="18"/>
        </w:rPr>
      </w:pPr>
    </w:p>
    <w:p w:rsidR="004F1883" w:rsidRDefault="004F1883">
      <w:pPr>
        <w:ind w:firstLine="0"/>
        <w:rPr>
          <w:sz w:val="18"/>
          <w:szCs w:val="18"/>
        </w:rPr>
      </w:pPr>
    </w:p>
    <w:p w:rsidR="004F1883" w:rsidRDefault="004F1883">
      <w:pPr>
        <w:ind w:firstLine="0"/>
        <w:rPr>
          <w:sz w:val="18"/>
          <w:szCs w:val="18"/>
        </w:rPr>
      </w:pPr>
    </w:p>
    <w:p w:rsidR="004F1883" w:rsidRDefault="004F1883">
      <w:pPr>
        <w:ind w:firstLine="0"/>
        <w:rPr>
          <w:sz w:val="18"/>
          <w:szCs w:val="18"/>
        </w:rPr>
      </w:pPr>
    </w:p>
    <w:p w:rsidR="004F1883" w:rsidRDefault="00E017DB">
      <w:pPr>
        <w:ind w:firstLine="0"/>
        <w:jc w:val="right"/>
        <w:rPr>
          <w:sz w:val="18"/>
          <w:szCs w:val="18"/>
        </w:rPr>
      </w:pPr>
      <w:r>
        <w:rPr>
          <w:sz w:val="18"/>
          <w:szCs w:val="18"/>
        </w:rPr>
        <w:t xml:space="preserve">En Manzanares El Real, a        de                             </w:t>
      </w:r>
      <w:proofErr w:type="spellStart"/>
      <w:r>
        <w:rPr>
          <w:sz w:val="18"/>
          <w:szCs w:val="18"/>
        </w:rPr>
        <w:t>de</w:t>
      </w:r>
      <w:proofErr w:type="spellEnd"/>
      <w:r>
        <w:rPr>
          <w:sz w:val="18"/>
          <w:szCs w:val="18"/>
        </w:rPr>
        <w:t xml:space="preserve"> 2021.</w:t>
      </w:r>
      <w:r>
        <w:rPr>
          <w:sz w:val="18"/>
          <w:szCs w:val="18"/>
        </w:rPr>
        <w:tab/>
      </w:r>
    </w:p>
    <w:p w:rsidR="004F1883" w:rsidRDefault="004F1883">
      <w:pPr>
        <w:ind w:firstLine="0"/>
        <w:jc w:val="right"/>
        <w:rPr>
          <w:sz w:val="18"/>
          <w:szCs w:val="18"/>
        </w:rPr>
      </w:pPr>
    </w:p>
    <w:p w:rsidR="004F1883" w:rsidRDefault="00E017DB">
      <w:pPr>
        <w:ind w:firstLine="0"/>
        <w:jc w:val="right"/>
        <w:rPr>
          <w:sz w:val="18"/>
          <w:szCs w:val="18"/>
        </w:rPr>
      </w:pPr>
      <w:r>
        <w:rPr>
          <w:sz w:val="18"/>
          <w:szCs w:val="18"/>
        </w:rPr>
        <w:tab/>
      </w:r>
    </w:p>
    <w:p w:rsidR="004F1883" w:rsidRDefault="004F1883">
      <w:pPr>
        <w:ind w:firstLine="0"/>
        <w:jc w:val="right"/>
        <w:rPr>
          <w:sz w:val="18"/>
          <w:szCs w:val="18"/>
        </w:rPr>
      </w:pPr>
    </w:p>
    <w:p w:rsidR="004F1883" w:rsidRDefault="004F1883">
      <w:pPr>
        <w:ind w:firstLine="0"/>
        <w:jc w:val="right"/>
        <w:rPr>
          <w:sz w:val="18"/>
          <w:szCs w:val="18"/>
        </w:rPr>
      </w:pPr>
    </w:p>
    <w:p w:rsidR="004F1883" w:rsidRDefault="004F1883">
      <w:pPr>
        <w:ind w:firstLine="0"/>
        <w:jc w:val="right"/>
        <w:rPr>
          <w:sz w:val="18"/>
          <w:szCs w:val="18"/>
        </w:rPr>
      </w:pPr>
    </w:p>
    <w:p w:rsidR="004F1883" w:rsidRDefault="004F1883">
      <w:pPr>
        <w:ind w:firstLine="0"/>
        <w:jc w:val="right"/>
        <w:rPr>
          <w:sz w:val="18"/>
          <w:szCs w:val="18"/>
        </w:rPr>
      </w:pPr>
    </w:p>
    <w:p w:rsidR="004F1883" w:rsidRDefault="004F1883">
      <w:pPr>
        <w:ind w:firstLine="0"/>
        <w:jc w:val="right"/>
        <w:rPr>
          <w:sz w:val="18"/>
          <w:szCs w:val="18"/>
        </w:rPr>
      </w:pPr>
    </w:p>
    <w:p w:rsidR="004F1883" w:rsidRDefault="00E017DB">
      <w:pPr>
        <w:ind w:firstLine="0"/>
        <w:jc w:val="right"/>
        <w:rPr>
          <w:sz w:val="18"/>
          <w:szCs w:val="18"/>
        </w:rPr>
      </w:pPr>
      <w:r>
        <w:rPr>
          <w:sz w:val="18"/>
          <w:szCs w:val="18"/>
        </w:rPr>
        <w:tab/>
      </w:r>
      <w:r>
        <w:rPr>
          <w:sz w:val="18"/>
          <w:szCs w:val="18"/>
        </w:rPr>
        <w:tab/>
        <w:t>FIRMA / SELLO DEL SOLICITANTE.</w:t>
      </w:r>
      <w:r>
        <w:rPr>
          <w:sz w:val="18"/>
          <w:szCs w:val="18"/>
        </w:rPr>
        <w:tab/>
      </w:r>
      <w:r>
        <w:rPr>
          <w:sz w:val="18"/>
          <w:szCs w:val="18"/>
        </w:rPr>
        <w:tab/>
      </w:r>
      <w:r>
        <w:rPr>
          <w:sz w:val="18"/>
          <w:szCs w:val="18"/>
        </w:rPr>
        <w:tab/>
      </w:r>
    </w:p>
    <w:p w:rsidR="004F1883" w:rsidRDefault="004F1883">
      <w:pPr>
        <w:ind w:firstLine="0"/>
        <w:rPr>
          <w:sz w:val="18"/>
          <w:szCs w:val="18"/>
        </w:rPr>
      </w:pPr>
    </w:p>
    <w:p w:rsidR="004F1883" w:rsidRDefault="004F1883">
      <w:pPr>
        <w:ind w:firstLine="0"/>
        <w:rPr>
          <w:b/>
          <w:sz w:val="18"/>
          <w:szCs w:val="18"/>
          <w:u w:val="single"/>
        </w:rPr>
      </w:pPr>
    </w:p>
    <w:p w:rsidR="004F1883" w:rsidRDefault="004F1883">
      <w:pPr>
        <w:ind w:firstLine="0"/>
        <w:rPr>
          <w:b/>
          <w:sz w:val="18"/>
          <w:szCs w:val="18"/>
          <w:u w:val="single"/>
        </w:rPr>
      </w:pPr>
    </w:p>
    <w:p w:rsidR="004F1883" w:rsidRDefault="00E017DB">
      <w:pPr>
        <w:ind w:firstLine="0"/>
        <w:rPr>
          <w:b/>
          <w:sz w:val="18"/>
          <w:szCs w:val="18"/>
          <w:u w:val="single"/>
        </w:rPr>
      </w:pPr>
      <w:r>
        <w:br w:type="page"/>
      </w:r>
    </w:p>
    <w:p w:rsidR="004F1883" w:rsidRDefault="00E017DB">
      <w:pPr>
        <w:jc w:val="center"/>
        <w:rPr>
          <w:b/>
          <w:sz w:val="24"/>
          <w:szCs w:val="24"/>
        </w:rPr>
      </w:pPr>
      <w:r>
        <w:rPr>
          <w:b/>
          <w:sz w:val="24"/>
          <w:szCs w:val="24"/>
        </w:rPr>
        <w:lastRenderedPageBreak/>
        <w:t>ANEXO II. CARTA DE AUTORIZACIÓN DEL TITULAR DE LA VIVIENDA AL ARRENDATARIO PARA SOLICITAR PARA SÍ LA AYUDA DEL PLAN DE IMPULSO SOLAR DEL AYUNTAMIENTO DE MANZANARES EL REAL.</w:t>
      </w:r>
    </w:p>
    <w:p w:rsidR="004F1883" w:rsidRDefault="004F1883">
      <w:pPr>
        <w:jc w:val="center"/>
        <w:rPr>
          <w:sz w:val="24"/>
          <w:szCs w:val="24"/>
        </w:rPr>
      </w:pPr>
    </w:p>
    <w:p w:rsidR="004F1883" w:rsidRDefault="004F1883">
      <w:pPr>
        <w:jc w:val="center"/>
        <w:rPr>
          <w:sz w:val="24"/>
          <w:szCs w:val="24"/>
        </w:rPr>
      </w:pPr>
    </w:p>
    <w:p w:rsidR="004F1883" w:rsidRDefault="00E017DB">
      <w:pPr>
        <w:spacing w:line="276" w:lineRule="auto"/>
        <w:rPr>
          <w:sz w:val="22"/>
          <w:szCs w:val="22"/>
        </w:rPr>
      </w:pPr>
      <w:r>
        <w:rPr>
          <w:sz w:val="22"/>
          <w:szCs w:val="22"/>
        </w:rPr>
        <w:t xml:space="preserve">Yo, </w:t>
      </w:r>
      <w:r>
        <w:rPr>
          <w:i/>
          <w:sz w:val="22"/>
          <w:szCs w:val="22"/>
        </w:rPr>
        <w:t xml:space="preserve">(nombre y apellidos del titular) </w:t>
      </w:r>
      <w:r>
        <w:rPr>
          <w:sz w:val="22"/>
          <w:szCs w:val="22"/>
        </w:rPr>
        <w:t>______________________________________________</w:t>
      </w:r>
    </w:p>
    <w:p w:rsidR="004F1883" w:rsidRDefault="00E017DB">
      <w:pPr>
        <w:spacing w:line="276" w:lineRule="auto"/>
        <w:ind w:firstLine="0"/>
        <w:rPr>
          <w:sz w:val="22"/>
          <w:szCs w:val="22"/>
        </w:rPr>
      </w:pPr>
      <w:r>
        <w:rPr>
          <w:sz w:val="22"/>
          <w:szCs w:val="22"/>
        </w:rPr>
        <w:t xml:space="preserve">___________________, con NIF / NIE </w:t>
      </w:r>
      <w:r>
        <w:rPr>
          <w:i/>
          <w:sz w:val="22"/>
          <w:szCs w:val="22"/>
        </w:rPr>
        <w:t xml:space="preserve">(número de Identidad del titular) </w:t>
      </w:r>
      <w:r>
        <w:rPr>
          <w:sz w:val="22"/>
          <w:szCs w:val="22"/>
        </w:rPr>
        <w:t xml:space="preserve">__________________, como titular de la vivienda sita en </w:t>
      </w:r>
      <w:r>
        <w:rPr>
          <w:i/>
          <w:sz w:val="22"/>
          <w:szCs w:val="22"/>
        </w:rPr>
        <w:t>(dirección de la vivienda objeto de la ayuda)</w:t>
      </w:r>
    </w:p>
    <w:p w:rsidR="004F1883" w:rsidRDefault="004F1883">
      <w:pPr>
        <w:spacing w:line="276" w:lineRule="auto"/>
        <w:rPr>
          <w:sz w:val="22"/>
          <w:szCs w:val="22"/>
        </w:rPr>
      </w:pPr>
    </w:p>
    <w:p w:rsidR="004F1883" w:rsidRDefault="00E017DB">
      <w:pPr>
        <w:spacing w:line="276" w:lineRule="auto"/>
        <w:ind w:firstLine="0"/>
        <w:rPr>
          <w:sz w:val="22"/>
          <w:szCs w:val="22"/>
        </w:rPr>
      </w:pPr>
      <w:proofErr w:type="gramStart"/>
      <w:r>
        <w:rPr>
          <w:sz w:val="22"/>
          <w:szCs w:val="22"/>
        </w:rPr>
        <w:t>del</w:t>
      </w:r>
      <w:proofErr w:type="gramEnd"/>
      <w:r>
        <w:rPr>
          <w:sz w:val="22"/>
          <w:szCs w:val="22"/>
        </w:rPr>
        <w:t xml:space="preserve"> término municipal de Manzanares El Real, autorizo al arrendatario de la misma, </w:t>
      </w:r>
      <w:r>
        <w:rPr>
          <w:i/>
          <w:sz w:val="22"/>
          <w:szCs w:val="22"/>
        </w:rPr>
        <w:t xml:space="preserve">(nombre y apellidos del arrendatario) </w:t>
      </w:r>
      <w:r>
        <w:rPr>
          <w:sz w:val="22"/>
          <w:szCs w:val="22"/>
        </w:rPr>
        <w:t xml:space="preserve">_______________________________________________________, con NIF / NIE </w:t>
      </w:r>
      <w:r>
        <w:rPr>
          <w:i/>
          <w:sz w:val="22"/>
          <w:szCs w:val="22"/>
        </w:rPr>
        <w:t>(número de Identidad del arrendatario)</w:t>
      </w:r>
      <w:r>
        <w:rPr>
          <w:sz w:val="22"/>
          <w:szCs w:val="22"/>
        </w:rPr>
        <w:t xml:space="preserve"> __________________, a solicitar para sí la ayuda del Plan de Impulso Solar sobre la instalación solar a acometer sobre dicha vivienda. </w:t>
      </w:r>
    </w:p>
    <w:p w:rsidR="004F1883" w:rsidRDefault="004F1883">
      <w:pPr>
        <w:rPr>
          <w:sz w:val="22"/>
          <w:szCs w:val="22"/>
        </w:rPr>
      </w:pPr>
    </w:p>
    <w:p w:rsidR="004F1883" w:rsidRDefault="004F1883">
      <w:pPr>
        <w:ind w:firstLine="0"/>
        <w:rPr>
          <w:sz w:val="22"/>
          <w:szCs w:val="22"/>
        </w:rPr>
      </w:pPr>
    </w:p>
    <w:p w:rsidR="004F1883" w:rsidRDefault="004F1883">
      <w:pPr>
        <w:ind w:firstLine="0"/>
        <w:rPr>
          <w:sz w:val="18"/>
          <w:szCs w:val="18"/>
        </w:rPr>
      </w:pPr>
    </w:p>
    <w:p w:rsidR="004F1883" w:rsidRDefault="004F1883">
      <w:pPr>
        <w:ind w:firstLine="0"/>
        <w:rPr>
          <w:sz w:val="18"/>
          <w:szCs w:val="18"/>
        </w:rPr>
      </w:pPr>
    </w:p>
    <w:p w:rsidR="004F1883" w:rsidRDefault="004F1883">
      <w:pPr>
        <w:ind w:firstLine="0"/>
        <w:rPr>
          <w:sz w:val="18"/>
          <w:szCs w:val="18"/>
        </w:rPr>
      </w:pPr>
    </w:p>
    <w:p w:rsidR="004F1883" w:rsidRDefault="00E017DB">
      <w:pPr>
        <w:ind w:firstLine="0"/>
        <w:jc w:val="right"/>
      </w:pPr>
      <w:r>
        <w:t xml:space="preserve">En Manzanares El Real, a        de                             </w:t>
      </w:r>
      <w:proofErr w:type="spellStart"/>
      <w:r>
        <w:t>de</w:t>
      </w:r>
      <w:proofErr w:type="spellEnd"/>
      <w:r>
        <w:t xml:space="preserve"> 2021.</w:t>
      </w:r>
      <w:r>
        <w:tab/>
      </w:r>
    </w:p>
    <w:p w:rsidR="004F1883" w:rsidRDefault="004F1883">
      <w:pPr>
        <w:ind w:firstLine="0"/>
        <w:jc w:val="right"/>
      </w:pPr>
    </w:p>
    <w:p w:rsidR="004F1883" w:rsidRDefault="00E017DB">
      <w:pPr>
        <w:ind w:firstLine="0"/>
        <w:jc w:val="right"/>
      </w:pPr>
      <w:r>
        <w:tab/>
      </w:r>
    </w:p>
    <w:p w:rsidR="004F1883" w:rsidRDefault="004F1883">
      <w:pPr>
        <w:ind w:firstLine="0"/>
        <w:jc w:val="right"/>
      </w:pPr>
    </w:p>
    <w:p w:rsidR="004F1883" w:rsidRDefault="004F1883">
      <w:pPr>
        <w:ind w:firstLine="0"/>
        <w:jc w:val="right"/>
      </w:pPr>
    </w:p>
    <w:p w:rsidR="004F1883" w:rsidRDefault="004F1883">
      <w:pPr>
        <w:ind w:firstLine="0"/>
        <w:jc w:val="right"/>
      </w:pPr>
    </w:p>
    <w:p w:rsidR="004F1883" w:rsidRDefault="004F1883">
      <w:pPr>
        <w:ind w:firstLine="0"/>
        <w:jc w:val="right"/>
      </w:pPr>
    </w:p>
    <w:p w:rsidR="004F1883" w:rsidRDefault="004F1883">
      <w:pPr>
        <w:ind w:firstLine="0"/>
        <w:jc w:val="right"/>
      </w:pPr>
    </w:p>
    <w:p w:rsidR="004F1883" w:rsidRDefault="00E017DB">
      <w:pPr>
        <w:ind w:firstLine="0"/>
        <w:jc w:val="right"/>
      </w:pPr>
      <w:r>
        <w:tab/>
      </w:r>
      <w:r>
        <w:tab/>
        <w:t>FIRMA / SELLO DEL TITULAR.</w:t>
      </w:r>
      <w:r>
        <w:tab/>
      </w:r>
      <w:r>
        <w:tab/>
      </w:r>
    </w:p>
    <w:p w:rsidR="004F1883" w:rsidRDefault="00E017DB">
      <w:pPr>
        <w:ind w:firstLine="0"/>
        <w:jc w:val="right"/>
        <w:rPr>
          <w:sz w:val="18"/>
          <w:szCs w:val="18"/>
        </w:rPr>
      </w:pPr>
      <w:r>
        <w:br w:type="page"/>
      </w:r>
    </w:p>
    <w:p w:rsidR="004F1883" w:rsidRDefault="00E017DB">
      <w:pPr>
        <w:jc w:val="center"/>
        <w:rPr>
          <w:b/>
          <w:sz w:val="24"/>
          <w:szCs w:val="24"/>
        </w:rPr>
      </w:pPr>
      <w:r>
        <w:rPr>
          <w:b/>
          <w:sz w:val="24"/>
          <w:szCs w:val="24"/>
        </w:rPr>
        <w:lastRenderedPageBreak/>
        <w:t>ANEXO III. CARTA DE AUTORIZACIÓN DE REPRESENTACIÓN DEL SOLICITANTE DE LA AYUDA POR UN TERCERO PARA PRESENTAR LA DOCUMENTACIÓN EN SU NOMBRE.</w:t>
      </w:r>
    </w:p>
    <w:p w:rsidR="004F1883" w:rsidRDefault="004F1883">
      <w:pPr>
        <w:jc w:val="center"/>
        <w:rPr>
          <w:sz w:val="24"/>
          <w:szCs w:val="24"/>
        </w:rPr>
      </w:pPr>
    </w:p>
    <w:p w:rsidR="004F1883" w:rsidRDefault="004F1883">
      <w:pPr>
        <w:jc w:val="center"/>
        <w:rPr>
          <w:sz w:val="24"/>
          <w:szCs w:val="24"/>
        </w:rPr>
      </w:pPr>
    </w:p>
    <w:p w:rsidR="004F1883" w:rsidRDefault="00E017DB">
      <w:pPr>
        <w:pBdr>
          <w:top w:val="nil"/>
          <w:left w:val="nil"/>
          <w:bottom w:val="nil"/>
          <w:right w:val="nil"/>
          <w:between w:val="nil"/>
        </w:pBdr>
        <w:spacing w:line="276" w:lineRule="auto"/>
        <w:rPr>
          <w:sz w:val="22"/>
          <w:szCs w:val="22"/>
        </w:rPr>
      </w:pPr>
      <w:r>
        <w:rPr>
          <w:sz w:val="22"/>
          <w:szCs w:val="22"/>
        </w:rPr>
        <w:t xml:space="preserve">Yo, (nombre y apellidos del solicitante) </w:t>
      </w:r>
      <w:r>
        <w:rPr>
          <w:i/>
          <w:sz w:val="22"/>
          <w:szCs w:val="22"/>
        </w:rPr>
        <w:t xml:space="preserve"> </w:t>
      </w:r>
      <w:r>
        <w:rPr>
          <w:sz w:val="22"/>
          <w:szCs w:val="22"/>
        </w:rPr>
        <w:t>___________________________________________</w:t>
      </w:r>
    </w:p>
    <w:p w:rsidR="004F1883" w:rsidRDefault="00E017DB">
      <w:pPr>
        <w:pBdr>
          <w:top w:val="nil"/>
          <w:left w:val="nil"/>
          <w:bottom w:val="nil"/>
          <w:right w:val="nil"/>
          <w:between w:val="nil"/>
        </w:pBdr>
        <w:spacing w:line="276" w:lineRule="auto"/>
        <w:ind w:firstLine="0"/>
        <w:rPr>
          <w:sz w:val="22"/>
          <w:szCs w:val="22"/>
        </w:rPr>
      </w:pPr>
      <w:r>
        <w:rPr>
          <w:sz w:val="22"/>
          <w:szCs w:val="22"/>
        </w:rPr>
        <w:t>_________________, con NIF / NIE (número de Identidad del solicitante) _________________, como solicitante de la ayuda del Plan de Impulso Solar sobre la instalación a acometer en la vivienda sita en (dirección de la vivienda objeto de la ayuda) ____________________________</w:t>
      </w:r>
    </w:p>
    <w:p w:rsidR="004F1883" w:rsidRDefault="00E017DB">
      <w:pPr>
        <w:pBdr>
          <w:top w:val="nil"/>
          <w:left w:val="nil"/>
          <w:bottom w:val="nil"/>
          <w:right w:val="nil"/>
          <w:between w:val="nil"/>
        </w:pBdr>
        <w:spacing w:line="276" w:lineRule="auto"/>
        <w:ind w:firstLine="0"/>
        <w:rPr>
          <w:sz w:val="22"/>
          <w:szCs w:val="22"/>
        </w:rPr>
      </w:pPr>
      <w:r>
        <w:rPr>
          <w:sz w:val="22"/>
          <w:szCs w:val="22"/>
        </w:rPr>
        <w:t>________________________________________________________________________________</w:t>
      </w:r>
    </w:p>
    <w:p w:rsidR="004F1883" w:rsidRDefault="00E017DB">
      <w:pPr>
        <w:pBdr>
          <w:top w:val="nil"/>
          <w:left w:val="nil"/>
          <w:bottom w:val="nil"/>
          <w:right w:val="nil"/>
          <w:between w:val="nil"/>
        </w:pBdr>
        <w:spacing w:line="276" w:lineRule="auto"/>
        <w:ind w:firstLine="0"/>
        <w:rPr>
          <w:sz w:val="22"/>
          <w:szCs w:val="22"/>
        </w:rPr>
      </w:pPr>
      <w:proofErr w:type="gramStart"/>
      <w:r>
        <w:rPr>
          <w:sz w:val="22"/>
          <w:szCs w:val="22"/>
        </w:rPr>
        <w:t>del</w:t>
      </w:r>
      <w:proofErr w:type="gramEnd"/>
      <w:r>
        <w:rPr>
          <w:sz w:val="22"/>
          <w:szCs w:val="22"/>
        </w:rPr>
        <w:t xml:space="preserve"> término municipal de Manzanares El Real, autorizo a (nombre y apellidos del representante)</w:t>
      </w:r>
    </w:p>
    <w:p w:rsidR="004F1883" w:rsidRDefault="00E017DB">
      <w:pPr>
        <w:pBdr>
          <w:top w:val="nil"/>
          <w:left w:val="nil"/>
          <w:bottom w:val="nil"/>
          <w:right w:val="nil"/>
          <w:between w:val="nil"/>
        </w:pBdr>
        <w:spacing w:line="276" w:lineRule="auto"/>
        <w:ind w:firstLine="0"/>
        <w:rPr>
          <w:sz w:val="22"/>
          <w:szCs w:val="22"/>
        </w:rPr>
      </w:pPr>
      <w:r>
        <w:rPr>
          <w:sz w:val="22"/>
          <w:szCs w:val="22"/>
        </w:rPr>
        <w:t xml:space="preserve">_______________________________________________________________________________, con NIF / NIE (número de Identidad del representante) ___________________, a que pueda presentar en mi nombre toda la documentación relativa a la solicitud de la citada ayuda. </w:t>
      </w:r>
    </w:p>
    <w:p w:rsidR="004F1883" w:rsidRDefault="004F1883">
      <w:pPr>
        <w:pBdr>
          <w:top w:val="nil"/>
          <w:left w:val="nil"/>
          <w:bottom w:val="nil"/>
          <w:right w:val="nil"/>
          <w:between w:val="nil"/>
        </w:pBdr>
        <w:spacing w:line="276" w:lineRule="auto"/>
        <w:rPr>
          <w:sz w:val="22"/>
          <w:szCs w:val="22"/>
        </w:rPr>
      </w:pPr>
    </w:p>
    <w:p w:rsidR="004F1883" w:rsidRDefault="00E017DB">
      <w:pPr>
        <w:pBdr>
          <w:top w:val="nil"/>
          <w:left w:val="nil"/>
          <w:bottom w:val="nil"/>
          <w:right w:val="nil"/>
          <w:between w:val="nil"/>
        </w:pBdr>
        <w:spacing w:line="276" w:lineRule="auto"/>
        <w:rPr>
          <w:sz w:val="22"/>
          <w:szCs w:val="22"/>
        </w:rPr>
      </w:pPr>
      <w:r>
        <w:rPr>
          <w:sz w:val="22"/>
          <w:szCs w:val="22"/>
        </w:rPr>
        <w:t>En caso de que la persona autorizada sea una persona jurídica, el representante de la misma que entregue la documentación adjuntará además un certificado de representante de persona jurídica.</w:t>
      </w:r>
    </w:p>
    <w:p w:rsidR="004F1883" w:rsidRDefault="004F1883">
      <w:pPr>
        <w:pBdr>
          <w:top w:val="nil"/>
          <w:left w:val="nil"/>
          <w:bottom w:val="nil"/>
          <w:right w:val="nil"/>
          <w:between w:val="nil"/>
        </w:pBdr>
        <w:spacing w:line="276" w:lineRule="auto"/>
        <w:rPr>
          <w:sz w:val="22"/>
          <w:szCs w:val="22"/>
        </w:rPr>
      </w:pPr>
    </w:p>
    <w:p w:rsidR="004F1883" w:rsidRDefault="004F1883">
      <w:pPr>
        <w:ind w:firstLine="0"/>
        <w:rPr>
          <w:sz w:val="18"/>
          <w:szCs w:val="18"/>
        </w:rPr>
      </w:pPr>
    </w:p>
    <w:p w:rsidR="004F1883" w:rsidRDefault="004F1883">
      <w:pPr>
        <w:ind w:firstLine="0"/>
        <w:rPr>
          <w:sz w:val="18"/>
          <w:szCs w:val="18"/>
        </w:rPr>
      </w:pPr>
    </w:p>
    <w:p w:rsidR="004F1883" w:rsidRDefault="004F1883">
      <w:pPr>
        <w:ind w:firstLine="0"/>
        <w:rPr>
          <w:sz w:val="18"/>
          <w:szCs w:val="18"/>
        </w:rPr>
      </w:pPr>
    </w:p>
    <w:p w:rsidR="004F1883" w:rsidRDefault="004F1883">
      <w:pPr>
        <w:ind w:firstLine="0"/>
        <w:rPr>
          <w:sz w:val="18"/>
          <w:szCs w:val="18"/>
        </w:rPr>
      </w:pPr>
    </w:p>
    <w:p w:rsidR="004F1883" w:rsidRDefault="00E017DB">
      <w:pPr>
        <w:pBdr>
          <w:top w:val="nil"/>
          <w:left w:val="nil"/>
          <w:bottom w:val="nil"/>
          <w:right w:val="nil"/>
          <w:between w:val="nil"/>
        </w:pBdr>
        <w:ind w:firstLine="0"/>
        <w:jc w:val="right"/>
      </w:pPr>
      <w:r>
        <w:t xml:space="preserve">En Manzanares El Real, a        de                             </w:t>
      </w:r>
      <w:proofErr w:type="spellStart"/>
      <w:r>
        <w:t>de</w:t>
      </w:r>
      <w:proofErr w:type="spellEnd"/>
      <w:r>
        <w:t xml:space="preserve"> 2020.</w:t>
      </w:r>
      <w:r>
        <w:tab/>
      </w:r>
    </w:p>
    <w:p w:rsidR="004F1883" w:rsidRDefault="004F1883">
      <w:pPr>
        <w:pBdr>
          <w:top w:val="nil"/>
          <w:left w:val="nil"/>
          <w:bottom w:val="nil"/>
          <w:right w:val="nil"/>
          <w:between w:val="nil"/>
        </w:pBdr>
        <w:ind w:firstLine="0"/>
        <w:jc w:val="right"/>
      </w:pPr>
    </w:p>
    <w:p w:rsidR="004F1883" w:rsidRDefault="00E017DB">
      <w:pPr>
        <w:pBdr>
          <w:top w:val="nil"/>
          <w:left w:val="nil"/>
          <w:bottom w:val="nil"/>
          <w:right w:val="nil"/>
          <w:between w:val="nil"/>
        </w:pBdr>
        <w:ind w:firstLine="0"/>
        <w:jc w:val="right"/>
      </w:pPr>
      <w:r>
        <w:tab/>
      </w:r>
    </w:p>
    <w:p w:rsidR="004F1883" w:rsidRDefault="004F1883">
      <w:pPr>
        <w:pBdr>
          <w:top w:val="nil"/>
          <w:left w:val="nil"/>
          <w:bottom w:val="nil"/>
          <w:right w:val="nil"/>
          <w:between w:val="nil"/>
        </w:pBdr>
        <w:ind w:firstLine="0"/>
        <w:jc w:val="right"/>
      </w:pPr>
    </w:p>
    <w:p w:rsidR="004F1883" w:rsidRDefault="004F1883">
      <w:pPr>
        <w:pBdr>
          <w:top w:val="nil"/>
          <w:left w:val="nil"/>
          <w:bottom w:val="nil"/>
          <w:right w:val="nil"/>
          <w:between w:val="nil"/>
        </w:pBdr>
        <w:ind w:firstLine="0"/>
        <w:jc w:val="right"/>
      </w:pPr>
    </w:p>
    <w:p w:rsidR="004F1883" w:rsidRDefault="004F1883">
      <w:pPr>
        <w:pBdr>
          <w:top w:val="nil"/>
          <w:left w:val="nil"/>
          <w:bottom w:val="nil"/>
          <w:right w:val="nil"/>
          <w:between w:val="nil"/>
        </w:pBdr>
        <w:ind w:firstLine="0"/>
        <w:jc w:val="right"/>
      </w:pPr>
    </w:p>
    <w:p w:rsidR="004F1883" w:rsidRDefault="004F1883">
      <w:pPr>
        <w:pBdr>
          <w:top w:val="nil"/>
          <w:left w:val="nil"/>
          <w:bottom w:val="nil"/>
          <w:right w:val="nil"/>
          <w:between w:val="nil"/>
        </w:pBdr>
        <w:ind w:firstLine="0"/>
        <w:jc w:val="right"/>
      </w:pPr>
    </w:p>
    <w:p w:rsidR="004F1883" w:rsidRDefault="004F1883">
      <w:pPr>
        <w:pBdr>
          <w:top w:val="nil"/>
          <w:left w:val="nil"/>
          <w:bottom w:val="nil"/>
          <w:right w:val="nil"/>
          <w:between w:val="nil"/>
        </w:pBdr>
        <w:ind w:firstLine="0"/>
        <w:jc w:val="right"/>
      </w:pPr>
    </w:p>
    <w:p w:rsidR="004F1883" w:rsidRDefault="00E017DB">
      <w:pPr>
        <w:pBdr>
          <w:top w:val="nil"/>
          <w:left w:val="nil"/>
          <w:bottom w:val="nil"/>
          <w:right w:val="nil"/>
          <w:between w:val="nil"/>
        </w:pBdr>
        <w:ind w:firstLine="0"/>
        <w:jc w:val="right"/>
        <w:rPr>
          <w:i/>
          <w:sz w:val="22"/>
          <w:szCs w:val="22"/>
        </w:rPr>
      </w:pPr>
      <w:r>
        <w:tab/>
      </w:r>
      <w:r>
        <w:tab/>
        <w:t>FIRMA / SELLO DEL TITULAR.</w:t>
      </w:r>
      <w:r>
        <w:rPr>
          <w:sz w:val="18"/>
          <w:szCs w:val="18"/>
        </w:rPr>
        <w:tab/>
      </w:r>
    </w:p>
    <w:sectPr w:rsidR="004F1883">
      <w:headerReference w:type="default" r:id="rId7"/>
      <w:footerReference w:type="default" r:id="rId8"/>
      <w:headerReference w:type="first" r:id="rId9"/>
      <w:footerReference w:type="first" r:id="rId10"/>
      <w:pgSz w:w="11900" w:h="16840"/>
      <w:pgMar w:top="1985" w:right="1134" w:bottom="1701" w:left="1134" w:header="397" w:footer="397"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6E91" w:rsidRDefault="00E017DB">
      <w:pPr>
        <w:spacing w:before="0"/>
      </w:pPr>
      <w:r>
        <w:separator/>
      </w:r>
    </w:p>
  </w:endnote>
  <w:endnote w:type="continuationSeparator" w:id="0">
    <w:p w:rsidR="00706E91" w:rsidRDefault="00E017DB">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Georgia">
    <w:panose1 w:val="02040502050405020303"/>
    <w:charset w:val="00"/>
    <w:family w:val="auto"/>
    <w:pitch w:val="default"/>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1883" w:rsidRDefault="004F1883">
    <w:pPr>
      <w:pBdr>
        <w:top w:val="nil"/>
        <w:left w:val="nil"/>
        <w:bottom w:val="nil"/>
        <w:right w:val="nil"/>
        <w:between w:val="nil"/>
      </w:pBdr>
      <w:rPr>
        <w:color w:val="000000"/>
      </w:rPr>
    </w:pPr>
  </w:p>
  <w:p w:rsidR="004F1883" w:rsidRDefault="00E017DB">
    <w:pPr>
      <w:pBdr>
        <w:top w:val="nil"/>
        <w:left w:val="nil"/>
        <w:bottom w:val="nil"/>
        <w:right w:val="nil"/>
        <w:between w:val="nil"/>
      </w:pBdr>
    </w:pPr>
    <w:r>
      <w:rPr>
        <w:noProof/>
      </w:rPr>
      <mc:AlternateContent>
        <mc:Choice Requires="wpg">
          <w:drawing>
            <wp:anchor distT="0" distB="0" distL="114300" distR="114300" simplePos="0" relativeHeight="251659264" behindDoc="0" locked="0" layoutInCell="1" hidden="0" allowOverlap="1">
              <wp:simplePos x="0" y="0"/>
              <wp:positionH relativeFrom="column">
                <wp:posOffset>25401</wp:posOffset>
              </wp:positionH>
              <wp:positionV relativeFrom="paragraph">
                <wp:posOffset>50800</wp:posOffset>
              </wp:positionV>
              <wp:extent cx="6057900" cy="12700"/>
              <wp:effectExtent l="0" t="0" r="0" b="0"/>
              <wp:wrapNone/>
              <wp:docPr id="4" name=""/>
              <wp:cNvGraphicFramePr/>
              <a:graphic xmlns:a="http://schemas.openxmlformats.org/drawingml/2006/main">
                <a:graphicData uri="http://schemas.microsoft.com/office/word/2010/wordprocessingShape">
                  <wps:wsp>
                    <wps:cNvCnPr/>
                    <wps:spPr>
                      <a:xfrm>
                        <a:off x="2317050" y="3780000"/>
                        <a:ext cx="6057900" cy="0"/>
                      </a:xfrm>
                      <a:prstGeom prst="straightConnector1">
                        <a:avLst/>
                      </a:prstGeom>
                      <a:noFill/>
                      <a:ln w="12700" cap="flat" cmpd="sng">
                        <a:solidFill>
                          <a:srgbClr val="FF0000"/>
                        </a:solidFill>
                        <a:prstDash val="solid"/>
                        <a:round/>
                        <a:headEnd type="none" w="med" len="med"/>
                        <a:tailEnd type="non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25401</wp:posOffset>
              </wp:positionH>
              <wp:positionV relativeFrom="paragraph">
                <wp:posOffset>50800</wp:posOffset>
              </wp:positionV>
              <wp:extent cx="6057900" cy="12700"/>
              <wp:effectExtent b="0" l="0" r="0" t="0"/>
              <wp:wrapNone/>
              <wp:docPr id="4" name="image6.png"/>
              <a:graphic>
                <a:graphicData uri="http://schemas.openxmlformats.org/drawingml/2006/picture">
                  <pic:pic>
                    <pic:nvPicPr>
                      <pic:cNvPr id="0" name="image6.png"/>
                      <pic:cNvPicPr preferRelativeResize="0"/>
                    </pic:nvPicPr>
                    <pic:blipFill>
                      <a:blip r:embed="rId1"/>
                      <a:srcRect/>
                      <a:stretch>
                        <a:fillRect/>
                      </a:stretch>
                    </pic:blipFill>
                    <pic:spPr>
                      <a:xfrm>
                        <a:off x="0" y="0"/>
                        <a:ext cx="6057900" cy="12700"/>
                      </a:xfrm>
                      <a:prstGeom prst="rect"/>
                      <a:ln/>
                    </pic:spPr>
                  </pic:pic>
                </a:graphicData>
              </a:graphic>
            </wp:anchor>
          </w:drawing>
        </mc:Fallback>
      </mc:AlternateContent>
    </w:r>
    <w:r>
      <w:rPr>
        <w:noProof/>
      </w:rPr>
      <mc:AlternateContent>
        <mc:Choice Requires="wpg">
          <w:drawing>
            <wp:anchor distT="0" distB="0" distL="114300" distR="114300" simplePos="0" relativeHeight="251660288" behindDoc="0" locked="0" layoutInCell="1" hidden="0" allowOverlap="1">
              <wp:simplePos x="0" y="0"/>
              <wp:positionH relativeFrom="column">
                <wp:posOffset>25401</wp:posOffset>
              </wp:positionH>
              <wp:positionV relativeFrom="paragraph">
                <wp:posOffset>12700</wp:posOffset>
              </wp:positionV>
              <wp:extent cx="6057900" cy="12700"/>
              <wp:effectExtent l="0" t="0" r="0" b="0"/>
              <wp:wrapNone/>
              <wp:docPr id="1" name=""/>
              <wp:cNvGraphicFramePr/>
              <a:graphic xmlns:a="http://schemas.openxmlformats.org/drawingml/2006/main">
                <a:graphicData uri="http://schemas.microsoft.com/office/word/2010/wordprocessingShape">
                  <wps:wsp>
                    <wps:cNvCnPr/>
                    <wps:spPr>
                      <a:xfrm>
                        <a:off x="2317050" y="3780000"/>
                        <a:ext cx="6057900" cy="0"/>
                      </a:xfrm>
                      <a:prstGeom prst="straightConnector1">
                        <a:avLst/>
                      </a:prstGeom>
                      <a:noFill/>
                      <a:ln w="12700" cap="flat" cmpd="sng">
                        <a:solidFill>
                          <a:srgbClr val="339966"/>
                        </a:solidFill>
                        <a:prstDash val="solid"/>
                        <a:round/>
                        <a:headEnd type="none" w="med" len="med"/>
                        <a:tailEnd type="non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25401</wp:posOffset>
              </wp:positionH>
              <wp:positionV relativeFrom="paragraph">
                <wp:posOffset>12700</wp:posOffset>
              </wp:positionV>
              <wp:extent cx="6057900" cy="12700"/>
              <wp:effectExtent b="0" l="0" r="0" t="0"/>
              <wp:wrapNone/>
              <wp:docPr id="1" name="image3.png"/>
              <a:graphic>
                <a:graphicData uri="http://schemas.openxmlformats.org/drawingml/2006/picture">
                  <pic:pic>
                    <pic:nvPicPr>
                      <pic:cNvPr id="0" name="image3.png"/>
                      <pic:cNvPicPr preferRelativeResize="0"/>
                    </pic:nvPicPr>
                    <pic:blipFill>
                      <a:blip r:embed="rId2"/>
                      <a:srcRect/>
                      <a:stretch>
                        <a:fillRect/>
                      </a:stretch>
                    </pic:blipFill>
                    <pic:spPr>
                      <a:xfrm>
                        <a:off x="0" y="0"/>
                        <a:ext cx="6057900" cy="12700"/>
                      </a:xfrm>
                      <a:prstGeom prst="rect"/>
                      <a:ln/>
                    </pic:spPr>
                  </pic:pic>
                </a:graphicData>
              </a:graphic>
            </wp:anchor>
          </w:drawing>
        </mc:Fallback>
      </mc:AlternateContent>
    </w:r>
  </w:p>
  <w:p w:rsidR="004F1883" w:rsidRDefault="00E017DB">
    <w:pPr>
      <w:pBdr>
        <w:top w:val="nil"/>
        <w:left w:val="nil"/>
        <w:bottom w:val="nil"/>
        <w:right w:val="nil"/>
        <w:between w:val="nil"/>
      </w:pBdr>
      <w:rPr>
        <w:color w:val="000000"/>
      </w:rPr>
    </w:pPr>
    <w:r>
      <w:rPr>
        <w:color w:val="000000"/>
      </w:rPr>
      <w:t>Plaza del Pueblo, 1 • 28410 Manzanares El Real</w:t>
    </w:r>
  </w:p>
  <w:p w:rsidR="004F1883" w:rsidRDefault="00E017DB">
    <w:pPr>
      <w:pBdr>
        <w:top w:val="nil"/>
        <w:left w:val="nil"/>
        <w:bottom w:val="nil"/>
        <w:right w:val="nil"/>
        <w:between w:val="nil"/>
      </w:pBdr>
      <w:rPr>
        <w:color w:val="000000"/>
      </w:rPr>
    </w:pPr>
    <w:r>
      <w:rPr>
        <w:color w:val="000000"/>
      </w:rPr>
      <w:t>Tel.: 91 853 00 09 • Fax: 91 853 98 25</w:t>
    </w:r>
  </w:p>
  <w:p w:rsidR="004F1883" w:rsidRDefault="00301320">
    <w:pPr>
      <w:pBdr>
        <w:top w:val="nil"/>
        <w:left w:val="nil"/>
        <w:bottom w:val="nil"/>
        <w:right w:val="nil"/>
        <w:between w:val="nil"/>
      </w:pBdr>
      <w:rPr>
        <w:color w:val="000000"/>
      </w:rPr>
    </w:pPr>
    <w:hyperlink r:id="rId3">
      <w:r w:rsidR="00E017DB">
        <w:rPr>
          <w:color w:val="0000FF"/>
          <w:u w:val="single"/>
        </w:rPr>
        <w:t>www.manzanareselreal.es</w:t>
      </w:r>
    </w:hyperlink>
  </w:p>
  <w:p w:rsidR="004F1883" w:rsidRDefault="004F1883">
    <w:pPr>
      <w:pBdr>
        <w:top w:val="nil"/>
        <w:left w:val="nil"/>
        <w:bottom w:val="nil"/>
        <w:right w:val="nil"/>
        <w:between w:val="nil"/>
      </w:pBdr>
      <w:ind w:firstLine="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1883" w:rsidRDefault="00E017DB">
    <w:pPr>
      <w:pBdr>
        <w:top w:val="nil"/>
        <w:left w:val="nil"/>
        <w:bottom w:val="nil"/>
        <w:right w:val="nil"/>
        <w:between w:val="nil"/>
      </w:pBdr>
      <w:rPr>
        <w:color w:val="000000"/>
      </w:rPr>
    </w:pPr>
    <w:r>
      <w:rPr>
        <w:color w:val="000000"/>
      </w:rPr>
      <w:t>Plaza del Pueblo, 1 • 28410 Manzanares El Real</w:t>
    </w:r>
    <w:r>
      <w:rPr>
        <w:noProof/>
      </w:rPr>
      <mc:AlternateContent>
        <mc:Choice Requires="wpg">
          <w:drawing>
            <wp:anchor distT="0" distB="0" distL="114300" distR="114300" simplePos="0" relativeHeight="251661312" behindDoc="0" locked="0" layoutInCell="1" hidden="0" allowOverlap="1">
              <wp:simplePos x="0" y="0"/>
              <wp:positionH relativeFrom="column">
                <wp:posOffset>25401</wp:posOffset>
              </wp:positionH>
              <wp:positionV relativeFrom="paragraph">
                <wp:posOffset>50800</wp:posOffset>
              </wp:positionV>
              <wp:extent cx="6057900" cy="12700"/>
              <wp:effectExtent l="0" t="0" r="0" b="0"/>
              <wp:wrapNone/>
              <wp:docPr id="2" name=""/>
              <wp:cNvGraphicFramePr/>
              <a:graphic xmlns:a="http://schemas.openxmlformats.org/drawingml/2006/main">
                <a:graphicData uri="http://schemas.microsoft.com/office/word/2010/wordprocessingShape">
                  <wps:wsp>
                    <wps:cNvCnPr/>
                    <wps:spPr>
                      <a:xfrm>
                        <a:off x="2317050" y="3780000"/>
                        <a:ext cx="6057900" cy="0"/>
                      </a:xfrm>
                      <a:prstGeom prst="straightConnector1">
                        <a:avLst/>
                      </a:prstGeom>
                      <a:noFill/>
                      <a:ln w="12700" cap="flat" cmpd="sng">
                        <a:solidFill>
                          <a:srgbClr val="FF0000"/>
                        </a:solidFill>
                        <a:prstDash val="solid"/>
                        <a:round/>
                        <a:headEnd type="none" w="med" len="med"/>
                        <a:tailEnd type="non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25401</wp:posOffset>
              </wp:positionH>
              <wp:positionV relativeFrom="paragraph">
                <wp:posOffset>50800</wp:posOffset>
              </wp:positionV>
              <wp:extent cx="6057900" cy="12700"/>
              <wp:effectExtent b="0" l="0" r="0" t="0"/>
              <wp:wrapNone/>
              <wp:docPr id="2"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6057900" cy="12700"/>
                      </a:xfrm>
                      <a:prstGeom prst="rect"/>
                      <a:ln/>
                    </pic:spPr>
                  </pic:pic>
                </a:graphicData>
              </a:graphic>
            </wp:anchor>
          </w:drawing>
        </mc:Fallback>
      </mc:AlternateContent>
    </w:r>
    <w:r>
      <w:rPr>
        <w:noProof/>
      </w:rPr>
      <mc:AlternateContent>
        <mc:Choice Requires="wpg">
          <w:drawing>
            <wp:anchor distT="0" distB="0" distL="114300" distR="114300" simplePos="0" relativeHeight="251662336" behindDoc="0" locked="0" layoutInCell="1" hidden="0" allowOverlap="1">
              <wp:simplePos x="0" y="0"/>
              <wp:positionH relativeFrom="column">
                <wp:posOffset>25401</wp:posOffset>
              </wp:positionH>
              <wp:positionV relativeFrom="paragraph">
                <wp:posOffset>12700</wp:posOffset>
              </wp:positionV>
              <wp:extent cx="6057900" cy="12700"/>
              <wp:effectExtent l="0" t="0" r="0" b="0"/>
              <wp:wrapNone/>
              <wp:docPr id="3" name=""/>
              <wp:cNvGraphicFramePr/>
              <a:graphic xmlns:a="http://schemas.openxmlformats.org/drawingml/2006/main">
                <a:graphicData uri="http://schemas.microsoft.com/office/word/2010/wordprocessingShape">
                  <wps:wsp>
                    <wps:cNvCnPr/>
                    <wps:spPr>
                      <a:xfrm>
                        <a:off x="2317050" y="3780000"/>
                        <a:ext cx="6057900" cy="0"/>
                      </a:xfrm>
                      <a:prstGeom prst="straightConnector1">
                        <a:avLst/>
                      </a:prstGeom>
                      <a:noFill/>
                      <a:ln w="12700" cap="flat" cmpd="sng">
                        <a:solidFill>
                          <a:srgbClr val="339966"/>
                        </a:solidFill>
                        <a:prstDash val="solid"/>
                        <a:round/>
                        <a:headEnd type="none" w="med" len="med"/>
                        <a:tailEnd type="non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25401</wp:posOffset>
              </wp:positionH>
              <wp:positionV relativeFrom="paragraph">
                <wp:posOffset>12700</wp:posOffset>
              </wp:positionV>
              <wp:extent cx="6057900" cy="12700"/>
              <wp:effectExtent b="0" l="0" r="0" t="0"/>
              <wp:wrapNone/>
              <wp:docPr id="3" name="image5.png"/>
              <a:graphic>
                <a:graphicData uri="http://schemas.openxmlformats.org/drawingml/2006/picture">
                  <pic:pic>
                    <pic:nvPicPr>
                      <pic:cNvPr id="0" name="image5.png"/>
                      <pic:cNvPicPr preferRelativeResize="0"/>
                    </pic:nvPicPr>
                    <pic:blipFill>
                      <a:blip r:embed="rId2"/>
                      <a:srcRect/>
                      <a:stretch>
                        <a:fillRect/>
                      </a:stretch>
                    </pic:blipFill>
                    <pic:spPr>
                      <a:xfrm>
                        <a:off x="0" y="0"/>
                        <a:ext cx="6057900" cy="12700"/>
                      </a:xfrm>
                      <a:prstGeom prst="rect"/>
                      <a:ln/>
                    </pic:spPr>
                  </pic:pic>
                </a:graphicData>
              </a:graphic>
            </wp:anchor>
          </w:drawing>
        </mc:Fallback>
      </mc:AlternateContent>
    </w:r>
  </w:p>
  <w:p w:rsidR="004F1883" w:rsidRDefault="00E017DB">
    <w:pPr>
      <w:pBdr>
        <w:top w:val="nil"/>
        <w:left w:val="nil"/>
        <w:bottom w:val="nil"/>
        <w:right w:val="nil"/>
        <w:between w:val="nil"/>
      </w:pBdr>
      <w:rPr>
        <w:color w:val="000000"/>
      </w:rPr>
    </w:pPr>
    <w:r>
      <w:rPr>
        <w:color w:val="000000"/>
      </w:rPr>
      <w:t>Tel.: 91 853 00 09 • Fax: 91 853 98 25</w:t>
    </w:r>
  </w:p>
  <w:p w:rsidR="004F1883" w:rsidRDefault="00301320">
    <w:pPr>
      <w:pBdr>
        <w:top w:val="nil"/>
        <w:left w:val="nil"/>
        <w:bottom w:val="nil"/>
        <w:right w:val="nil"/>
        <w:between w:val="nil"/>
      </w:pBdr>
      <w:rPr>
        <w:color w:val="000000"/>
      </w:rPr>
    </w:pPr>
    <w:hyperlink r:id="rId3">
      <w:r w:rsidR="00E017DB">
        <w:rPr>
          <w:color w:val="0000FF"/>
          <w:u w:val="single"/>
        </w:rPr>
        <w:t>www.manzanareselreal.es</w:t>
      </w:r>
    </w:hyperlink>
    <w:r w:rsidR="00E017DB">
      <w:rPr>
        <w:color w:val="000000"/>
      </w:rPr>
      <w:t xml:space="preserve"> •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6E91" w:rsidRDefault="00E017DB">
      <w:pPr>
        <w:spacing w:before="0"/>
      </w:pPr>
      <w:r>
        <w:separator/>
      </w:r>
    </w:p>
  </w:footnote>
  <w:footnote w:type="continuationSeparator" w:id="0">
    <w:p w:rsidR="00706E91" w:rsidRDefault="00E017DB">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1883" w:rsidRDefault="00E017DB">
    <w:pPr>
      <w:pBdr>
        <w:top w:val="nil"/>
        <w:left w:val="nil"/>
        <w:bottom w:val="nil"/>
        <w:right w:val="nil"/>
        <w:between w:val="nil"/>
      </w:pBdr>
      <w:rPr>
        <w:color w:val="000000"/>
      </w:rPr>
    </w:pPr>
    <w:r>
      <w:rPr>
        <w:noProof/>
      </w:rPr>
      <w:drawing>
        <wp:anchor distT="0" distB="0" distL="114300" distR="114300" simplePos="0" relativeHeight="251658240" behindDoc="0" locked="0" layoutInCell="1" hidden="0" allowOverlap="1">
          <wp:simplePos x="0" y="0"/>
          <wp:positionH relativeFrom="column">
            <wp:posOffset>1945640</wp:posOffset>
          </wp:positionH>
          <wp:positionV relativeFrom="paragraph">
            <wp:posOffset>-113028</wp:posOffset>
          </wp:positionV>
          <wp:extent cx="2533650" cy="962025"/>
          <wp:effectExtent l="0" t="0" r="0" b="0"/>
          <wp:wrapSquare wrapText="bothSides" distT="0" distB="0" distL="114300" distR="114300"/>
          <wp:docPr id="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2533650" cy="962025"/>
                  </a:xfrm>
                  <a:prstGeom prst="rect">
                    <a:avLst/>
                  </a:prstGeom>
                  <a:ln/>
                </pic:spPr>
              </pic:pic>
            </a:graphicData>
          </a:graphic>
        </wp:anchor>
      </w:drawing>
    </w:r>
  </w:p>
  <w:p w:rsidR="004F1883" w:rsidRDefault="004F1883">
    <w:pPr>
      <w:pBdr>
        <w:top w:val="nil"/>
        <w:left w:val="nil"/>
        <w:bottom w:val="nil"/>
        <w:right w:val="nil"/>
        <w:between w:val="nil"/>
      </w:pBdr>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1883" w:rsidRDefault="00E017DB">
    <w:pPr>
      <w:pBdr>
        <w:top w:val="nil"/>
        <w:left w:val="nil"/>
        <w:bottom w:val="nil"/>
        <w:right w:val="nil"/>
        <w:between w:val="nil"/>
      </w:pBdr>
      <w:rPr>
        <w:color w:val="000000"/>
      </w:rPr>
    </w:pPr>
    <w:r>
      <w:rPr>
        <w:noProof/>
        <w:color w:val="000000"/>
      </w:rPr>
      <w:drawing>
        <wp:inline distT="0" distB="0" distL="114300" distR="114300">
          <wp:extent cx="2162810" cy="818515"/>
          <wp:effectExtent l="0" t="0" r="0" b="0"/>
          <wp:docPr id="5" name="image2.jpg" descr="AMER4Frgb"/>
          <wp:cNvGraphicFramePr/>
          <a:graphic xmlns:a="http://schemas.openxmlformats.org/drawingml/2006/main">
            <a:graphicData uri="http://schemas.openxmlformats.org/drawingml/2006/picture">
              <pic:pic xmlns:pic="http://schemas.openxmlformats.org/drawingml/2006/picture">
                <pic:nvPicPr>
                  <pic:cNvPr id="0" name="image2.jpg" descr="AMER4Frgb"/>
                  <pic:cNvPicPr preferRelativeResize="0"/>
                </pic:nvPicPr>
                <pic:blipFill>
                  <a:blip r:embed="rId1"/>
                  <a:srcRect/>
                  <a:stretch>
                    <a:fillRect/>
                  </a:stretch>
                </pic:blipFill>
                <pic:spPr>
                  <a:xfrm>
                    <a:off x="0" y="0"/>
                    <a:ext cx="2162810" cy="818515"/>
                  </a:xfrm>
                  <a:prstGeom prst="rect">
                    <a:avLst/>
                  </a:prstGeom>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D86327"/>
    <w:multiLevelType w:val="multilevel"/>
    <w:tmpl w:val="39CE14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9722380"/>
    <w:multiLevelType w:val="multilevel"/>
    <w:tmpl w:val="1C542880"/>
    <w:lvl w:ilvl="0">
      <w:start w:val="1"/>
      <w:numFmt w:val="decimal"/>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2" w15:restartNumberingAfterBreak="0">
    <w:nsid w:val="34E44670"/>
    <w:multiLevelType w:val="multilevel"/>
    <w:tmpl w:val="D0CCB588"/>
    <w:lvl w:ilvl="0">
      <w:start w:val="1"/>
      <w:numFmt w:val="decimal"/>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3" w15:restartNumberingAfterBreak="0">
    <w:nsid w:val="41A7677B"/>
    <w:multiLevelType w:val="multilevel"/>
    <w:tmpl w:val="72EC41B2"/>
    <w:lvl w:ilvl="0">
      <w:start w:val="1"/>
      <w:numFmt w:val="decimal"/>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4" w15:restartNumberingAfterBreak="0">
    <w:nsid w:val="52AE1357"/>
    <w:multiLevelType w:val="multilevel"/>
    <w:tmpl w:val="36CA740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665A5051"/>
    <w:multiLevelType w:val="multilevel"/>
    <w:tmpl w:val="FA7AC2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6CF00673"/>
    <w:multiLevelType w:val="multilevel"/>
    <w:tmpl w:val="2C7A97C4"/>
    <w:lvl w:ilvl="0">
      <w:start w:val="1"/>
      <w:numFmt w:val="decimal"/>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num w:numId="1">
    <w:abstractNumId w:val="1"/>
  </w:num>
  <w:num w:numId="2">
    <w:abstractNumId w:val="0"/>
  </w:num>
  <w:num w:numId="3">
    <w:abstractNumId w:val="3"/>
  </w:num>
  <w:num w:numId="4">
    <w:abstractNumId w:val="6"/>
  </w:num>
  <w:num w:numId="5">
    <w:abstractNumId w:val="4"/>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1883"/>
    <w:rsid w:val="00301320"/>
    <w:rsid w:val="004F1883"/>
    <w:rsid w:val="00706E91"/>
    <w:rsid w:val="00E017D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5:docId w15:val="{FAD71307-9A86-4B3D-ACC0-706777910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rebuchet MS" w:eastAsia="Trebuchet MS" w:hAnsi="Trebuchet MS" w:cs="Trebuchet MS"/>
        <w:lang w:val="es-ES" w:eastAsia="es-ES" w:bidi="ar-SA"/>
      </w:rPr>
    </w:rPrDefault>
    <w:pPrDefault>
      <w:pPr>
        <w:widowControl w:val="0"/>
        <w:spacing w:before="40"/>
        <w:ind w:firstLine="284"/>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Encabezado">
    <w:name w:val="header"/>
    <w:basedOn w:val="Normal"/>
    <w:link w:val="EncabezadoCar"/>
    <w:uiPriority w:val="99"/>
    <w:unhideWhenUsed/>
    <w:rsid w:val="00301320"/>
    <w:pPr>
      <w:tabs>
        <w:tab w:val="center" w:pos="4252"/>
        <w:tab w:val="right" w:pos="8504"/>
      </w:tabs>
      <w:spacing w:before="0"/>
    </w:pPr>
  </w:style>
  <w:style w:type="character" w:customStyle="1" w:styleId="EncabezadoCar">
    <w:name w:val="Encabezado Car"/>
    <w:basedOn w:val="Fuentedeprrafopredeter"/>
    <w:link w:val="Encabezado"/>
    <w:uiPriority w:val="99"/>
    <w:rsid w:val="00301320"/>
  </w:style>
  <w:style w:type="paragraph" w:styleId="Piedepgina">
    <w:name w:val="footer"/>
    <w:basedOn w:val="Normal"/>
    <w:link w:val="PiedepginaCar"/>
    <w:uiPriority w:val="99"/>
    <w:unhideWhenUsed/>
    <w:rsid w:val="00301320"/>
    <w:pPr>
      <w:tabs>
        <w:tab w:val="center" w:pos="4252"/>
        <w:tab w:val="right" w:pos="8504"/>
      </w:tabs>
      <w:spacing w:before="0"/>
    </w:pPr>
  </w:style>
  <w:style w:type="character" w:customStyle="1" w:styleId="PiedepginaCar">
    <w:name w:val="Pie de página Car"/>
    <w:basedOn w:val="Fuentedeprrafopredeter"/>
    <w:link w:val="Piedepgina"/>
    <w:uiPriority w:val="99"/>
    <w:rsid w:val="003013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hyperlink" Target="http://www.manzanareselreal.es" TargetMode="External"/><Relationship Id="rId2" Type="http://schemas.openxmlformats.org/officeDocument/2006/relationships/image" Target="media/image3.png"/><Relationship Id="rId1" Type="http://schemas.openxmlformats.org/officeDocument/2006/relationships/image" Target="media/image6.png"/></Relationships>
</file>

<file path=word/_rels/footer2.xml.rels><?xml version="1.0" encoding="UTF-8" standalone="yes"?>
<Relationships xmlns="http://schemas.openxmlformats.org/package/2006/relationships"><Relationship Id="rId3" Type="http://schemas.openxmlformats.org/officeDocument/2006/relationships/hyperlink" Target="http://www.manzanareselreal.es" TargetMode="External"/><Relationship Id="rId2"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9</Pages>
  <Words>3070</Words>
  <Characters>16886</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Aytomer</Company>
  <LinksUpToDate>false</LinksUpToDate>
  <CharactersWithSpaces>19917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Rosa Loren Gómez</dc:creator>
  <cp:lastModifiedBy>Rosa Loren Gómez</cp:lastModifiedBy>
  <cp:revision>3</cp:revision>
  <dcterms:created xsi:type="dcterms:W3CDTF">2021-04-13T09:01:00Z</dcterms:created>
  <dcterms:modified xsi:type="dcterms:W3CDTF">2021-04-13T10:00:00Z</dcterms:modified>
</cp:coreProperties>
</file>