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70746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698EEFC1" w14:textId="77777777" w:rsidR="00111F4A" w:rsidRDefault="00111F4A">
      <w:pPr>
        <w:pStyle w:val="Estilo1"/>
        <w:rPr>
          <w:b/>
          <w:sz w:val="22"/>
          <w:szCs w:val="22"/>
        </w:rPr>
      </w:pPr>
    </w:p>
    <w:p w14:paraId="2B90AB89" w14:textId="77777777" w:rsidR="00111F4A" w:rsidRDefault="00111F4A">
      <w:pPr>
        <w:pStyle w:val="Estilo1"/>
        <w:rPr>
          <w:b/>
          <w:sz w:val="22"/>
          <w:szCs w:val="22"/>
        </w:rPr>
      </w:pPr>
    </w:p>
    <w:p w14:paraId="68117A3D" w14:textId="77777777" w:rsidR="00111F4A" w:rsidRDefault="00111F4A" w:rsidP="00111F4A">
      <w:pPr>
        <w:rPr>
          <w:sz w:val="32"/>
          <w:lang w:val="es-ES_tradnl"/>
        </w:rPr>
      </w:pPr>
    </w:p>
    <w:p w14:paraId="018B5D57" w14:textId="77777777" w:rsidR="00866499" w:rsidRDefault="00866499" w:rsidP="00111F4A">
      <w:pPr>
        <w:rPr>
          <w:sz w:val="32"/>
          <w:lang w:val="es-ES_tradnl"/>
        </w:rPr>
      </w:pPr>
    </w:p>
    <w:p w14:paraId="5A888AA7" w14:textId="77777777" w:rsidR="006775B4" w:rsidRDefault="006775B4" w:rsidP="006775B4">
      <w:pPr>
        <w:rPr>
          <w:sz w:val="32"/>
          <w:lang w:val="es-ES_tradnl"/>
        </w:rPr>
      </w:pPr>
    </w:p>
    <w:p w14:paraId="433BFD6A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6F759B27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0DCE2A98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944D3C6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207D228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4903F6BC">
          <v:rect id="_x0000_s1029" style="position:absolute;left:0;text-align:left;margin-left:-62.2pt;margin-top:24.4pt;width:593.8pt;height:172.2pt;z-index:-251658752" fillcolor="#00b0f0" stroked="f"/>
        </w:pict>
      </w:r>
    </w:p>
    <w:p w14:paraId="7BA184F4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7E767986" w14:textId="77777777" w:rsidR="006775B4" w:rsidRDefault="00393121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Solicitud</w:t>
      </w:r>
      <w:r w:rsidR="00C139B8">
        <w:rPr>
          <w:rFonts w:cs="Arial"/>
          <w:color w:val="FFFFFF"/>
          <w:sz w:val="48"/>
          <w:szCs w:val="48"/>
        </w:rPr>
        <w:t xml:space="preserve"> de segunda bolsa de viaje</w:t>
      </w:r>
    </w:p>
    <w:p w14:paraId="222117AC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6A95DD0D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124E2513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5AF10C3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6C6E6A4D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62F10162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2CEFEB7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6A0EA4D2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4ED5ED2C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7FF88580" w14:textId="77777777" w:rsidR="00866499" w:rsidRDefault="00866499" w:rsidP="00111F4A">
      <w:pPr>
        <w:rPr>
          <w:sz w:val="32"/>
          <w:lang w:val="es-ES_tradnl"/>
        </w:rPr>
      </w:pPr>
    </w:p>
    <w:p w14:paraId="7C267B81" w14:textId="77777777" w:rsidR="00111F4A" w:rsidRDefault="00111F4A" w:rsidP="00111F4A">
      <w:pPr>
        <w:rPr>
          <w:sz w:val="32"/>
          <w:lang w:val="es-ES_tradnl"/>
        </w:rPr>
      </w:pPr>
    </w:p>
    <w:p w14:paraId="6B5CF561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683E6B45" w14:textId="77777777" w:rsidR="00111F4A" w:rsidRDefault="00111F4A">
      <w:pPr>
        <w:pStyle w:val="Estilo1"/>
        <w:rPr>
          <w:b/>
          <w:sz w:val="22"/>
          <w:szCs w:val="22"/>
        </w:rPr>
      </w:pPr>
    </w:p>
    <w:p w14:paraId="3DA61899" w14:textId="77777777" w:rsidR="00111F4A" w:rsidRDefault="00111F4A">
      <w:pPr>
        <w:pStyle w:val="Estilo1"/>
        <w:rPr>
          <w:b/>
          <w:sz w:val="22"/>
          <w:szCs w:val="22"/>
        </w:rPr>
      </w:pPr>
    </w:p>
    <w:p w14:paraId="280A79F4" w14:textId="77777777" w:rsidR="00111F4A" w:rsidRDefault="00111F4A">
      <w:pPr>
        <w:pStyle w:val="Estilo1"/>
        <w:rPr>
          <w:b/>
          <w:sz w:val="22"/>
          <w:szCs w:val="22"/>
        </w:rPr>
      </w:pPr>
    </w:p>
    <w:p w14:paraId="34F54D59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573379A9" w14:textId="77777777" w:rsidTr="006775B4">
        <w:tblPrEx>
          <w:tblCellMar>
            <w:top w:w="0" w:type="dxa"/>
            <w:bottom w:w="0" w:type="dxa"/>
          </w:tblCellMar>
        </w:tblPrEx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41A522A7" w14:textId="77777777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772F39E8" w14:textId="77777777" w:rsidR="00393121" w:rsidRPr="00393121" w:rsidRDefault="00393121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6"/>
                <w:szCs w:val="6"/>
                <w:lang w:val="es-ES_tradnl"/>
              </w:rPr>
            </w:pPr>
          </w:p>
          <w:p w14:paraId="69CD5FEE" w14:textId="77777777" w:rsidR="00715F2C" w:rsidRDefault="00715F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</w:pPr>
            <w:r w:rsidRPr="00715F2C">
              <w:rPr>
                <w:rFonts w:ascii="Calibri" w:hAnsi="Calibri"/>
                <w:b/>
                <w:bCs/>
                <w:color w:val="FFFFFF"/>
                <w:sz w:val="32"/>
                <w:szCs w:val="28"/>
                <w:lang w:val="es-ES_tradnl"/>
              </w:rPr>
              <w:t>Misión comercial a Eslovenia, que tendrá lugar en Liubliana, del 15 al 22 de mayo del 2021</w:t>
            </w:r>
          </w:p>
          <w:p w14:paraId="06E627F9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46982E42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6CCF2082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611F0C71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7F2D3692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049371FC" w14:textId="77777777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acuerdo a lo recogido en el punto 4.2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393121">
        <w:rPr>
          <w:rFonts w:cs="Arial"/>
          <w:sz w:val="22"/>
          <w:szCs w:val="22"/>
        </w:rPr>
        <w:t xml:space="preserve">la </w:t>
      </w:r>
      <w:r w:rsidR="00715F2C" w:rsidRPr="00715F2C">
        <w:rPr>
          <w:rFonts w:cs="Arial"/>
          <w:b/>
          <w:bCs w:val="0"/>
          <w:sz w:val="22"/>
          <w:szCs w:val="22"/>
        </w:rPr>
        <w:t>Misión comercial a Eslovenia, que tendrá lugar en Liubliana, del 15 al 22 de mayo del 2021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2788763D" w14:textId="77777777" w:rsidR="00364B66" w:rsidRDefault="00364B66" w:rsidP="00BE75AD">
      <w:pPr>
        <w:rPr>
          <w:rFonts w:cs="Arial"/>
          <w:sz w:val="22"/>
          <w:szCs w:val="22"/>
        </w:rPr>
      </w:pPr>
    </w:p>
    <w:p w14:paraId="392CC3A6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055A87B5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7D14DA68" w14:textId="77777777" w:rsidR="00BE75AD" w:rsidRDefault="00BE75AD" w:rsidP="00BE75AD">
      <w:pPr>
        <w:rPr>
          <w:rFonts w:cs="Arial"/>
          <w:sz w:val="22"/>
          <w:szCs w:val="22"/>
        </w:rPr>
      </w:pPr>
    </w:p>
    <w:p w14:paraId="240BB5B4" w14:textId="77777777" w:rsidR="00364B66" w:rsidRDefault="00364B66" w:rsidP="00BE75AD">
      <w:pPr>
        <w:rPr>
          <w:rFonts w:cs="Arial"/>
          <w:sz w:val="22"/>
          <w:szCs w:val="22"/>
        </w:rPr>
      </w:pPr>
    </w:p>
    <w:p w14:paraId="70467FD9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5BA3904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2CE2FC17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1AEDC158" w14:textId="77777777" w:rsidR="00833B48" w:rsidRPr="00393121" w:rsidRDefault="00833B48" w:rsidP="00833B48">
      <w:pPr>
        <w:pStyle w:val="Textoindependiente"/>
        <w:jc w:val="left"/>
        <w:rPr>
          <w:rFonts w:cs="Arial"/>
        </w:rPr>
      </w:pPr>
      <w:r w:rsidRPr="00393121">
        <w:rPr>
          <w:rFonts w:cs="Arial"/>
        </w:rPr>
        <w:t xml:space="preserve">D. / Dña. </w:t>
      </w:r>
    </w:p>
    <w:p w14:paraId="2E1F0F48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93121">
        <w:rPr>
          <w:rFonts w:cs="Arial"/>
        </w:rPr>
        <w:t>Cargo</w:t>
      </w:r>
    </w:p>
    <w:p w14:paraId="789A0D7A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EFAE7" w14:textId="77777777" w:rsidR="00821EF3" w:rsidRDefault="00821EF3">
      <w:r>
        <w:separator/>
      </w:r>
    </w:p>
  </w:endnote>
  <w:endnote w:type="continuationSeparator" w:id="0">
    <w:p w14:paraId="10B95EBD" w14:textId="77777777" w:rsidR="00821EF3" w:rsidRDefault="0082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1EB7D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441404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6A05FF2E" w14:textId="77777777" w:rsidTr="006C1D5A">
      <w:tc>
        <w:tcPr>
          <w:tcW w:w="4322" w:type="dxa"/>
        </w:tcPr>
        <w:p w14:paraId="32E1F4EA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217D9691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46A5E3DE" w14:textId="77777777" w:rsidTr="006C1D5A">
      <w:tc>
        <w:tcPr>
          <w:tcW w:w="4322" w:type="dxa"/>
        </w:tcPr>
        <w:p w14:paraId="031B84FF" w14:textId="77777777" w:rsidR="006C1D5A" w:rsidRDefault="00FB583E" w:rsidP="00556E8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556E80">
            <w:rPr>
              <w:lang w:val="es-ES_tradnl"/>
            </w:rPr>
            <w:t>519</w:t>
          </w:r>
        </w:p>
      </w:tc>
      <w:tc>
        <w:tcPr>
          <w:tcW w:w="4962" w:type="dxa"/>
        </w:tcPr>
        <w:p w14:paraId="51C9D2B9" w14:textId="77777777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556E80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65239243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1D560D" w14:textId="77777777" w:rsidR="00821EF3" w:rsidRDefault="00821EF3">
      <w:r>
        <w:separator/>
      </w:r>
    </w:p>
  </w:footnote>
  <w:footnote w:type="continuationSeparator" w:id="0">
    <w:p w14:paraId="013D3FEA" w14:textId="77777777" w:rsidR="00821EF3" w:rsidRDefault="00821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566A0" w14:textId="77777777" w:rsidR="005D1994" w:rsidRDefault="00715F2C" w:rsidP="00111F4A">
    <w:pPr>
      <w:pStyle w:val="Encabezado"/>
      <w:tabs>
        <w:tab w:val="clear" w:pos="8504"/>
      </w:tabs>
    </w:pPr>
    <w:r>
      <w:rPr>
        <w:noProof/>
      </w:rPr>
      <w:pict w14:anchorId="20DE56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" o:spid="_x0000_s2108" type="#_x0000_t75" style="position:absolute;margin-left:268.5pt;margin-top:3.55pt;width:106.5pt;height:31.35pt;z-index:251655680;visibility:visible">
          <v:imagedata r:id="rId1" o:title=""/>
        </v:shape>
      </w:pict>
    </w:r>
    <w:r>
      <w:rPr>
        <w:noProof/>
      </w:rPr>
      <w:pict w14:anchorId="0CA277F6">
        <v:shape id="Imagen 1" o:spid="_x0000_s2106" type="#_x0000_t75" style="position:absolute;margin-left:389.6pt;margin-top:3.55pt;width:115.5pt;height:36.55pt;z-index:251657728;visibility:visible">
          <v:imagedata r:id="rId2" o:title="004 Camara de Gran Canaria - CMYK-150"/>
        </v:shape>
      </w:pict>
    </w:r>
    <w:r>
      <w:rPr>
        <w:noProof/>
      </w:rPr>
      <w:pict w14:anchorId="4FE0C89F">
        <v:shape id="Imagen 3" o:spid="_x0000_s2105" type="#_x0000_t75" style="position:absolute;margin-left:64.5pt;margin-top:-11.65pt;width:59.25pt;height:55.6pt;z-index:251658752;visibility:visible">
          <v:imagedata r:id="rId3" o:title=""/>
        </v:shape>
      </w:pict>
    </w:r>
    <w:r>
      <w:rPr>
        <w:noProof/>
      </w:rPr>
      <w:pict w14:anchorId="7D7D54B3">
        <v:shape id="Imagen 4" o:spid="_x0000_s2104" type="#_x0000_t75" style="position:absolute;margin-left:138.75pt;margin-top:-.45pt;width:122.7pt;height:35.35pt;z-index:251659776;visibility:visible">
          <v:imagedata r:id="rId4" o:title=""/>
        </v:shape>
      </w:pict>
    </w:r>
    <w:r>
      <w:rPr>
        <w:noProof/>
      </w:rPr>
      <w:pict w14:anchorId="4C27482B">
        <v:shape id="Imagen 6" o:spid="_x0000_s2107" type="#_x0000_t75" style="position:absolute;margin-left:-12pt;margin-top:-4.8pt;width:65.25pt;height:55.5pt;z-index:251656704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C3575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3161"/>
    <w:rsid w:val="00386CEB"/>
    <w:rsid w:val="00393121"/>
    <w:rsid w:val="003A4C50"/>
    <w:rsid w:val="003C26C9"/>
    <w:rsid w:val="003E1687"/>
    <w:rsid w:val="003E4801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E3740"/>
    <w:rsid w:val="006E495B"/>
    <w:rsid w:val="006F3A91"/>
    <w:rsid w:val="006F761B"/>
    <w:rsid w:val="007149EF"/>
    <w:rsid w:val="00715555"/>
    <w:rsid w:val="00715F2C"/>
    <w:rsid w:val="00716A42"/>
    <w:rsid w:val="00721097"/>
    <w:rsid w:val="00722B4B"/>
    <w:rsid w:val="00726985"/>
    <w:rsid w:val="00727D18"/>
    <w:rsid w:val="00733065"/>
    <w:rsid w:val="00756A4E"/>
    <w:rsid w:val="00782C6F"/>
    <w:rsid w:val="007A622D"/>
    <w:rsid w:val="007D326A"/>
    <w:rsid w:val="007D33B0"/>
    <w:rsid w:val="007D62A4"/>
    <w:rsid w:val="007E0965"/>
    <w:rsid w:val="007E2BE4"/>
    <w:rsid w:val="00821EF3"/>
    <w:rsid w:val="00833B48"/>
    <w:rsid w:val="0083756E"/>
    <w:rsid w:val="00866499"/>
    <w:rsid w:val="008724CB"/>
    <w:rsid w:val="00873F2D"/>
    <w:rsid w:val="00880223"/>
    <w:rsid w:val="00887A2F"/>
    <w:rsid w:val="00897BDC"/>
    <w:rsid w:val="008A2B7F"/>
    <w:rsid w:val="008A4E09"/>
    <w:rsid w:val="008B3D2E"/>
    <w:rsid w:val="008B442B"/>
    <w:rsid w:val="008F4660"/>
    <w:rsid w:val="008F7F97"/>
    <w:rsid w:val="00906A53"/>
    <w:rsid w:val="00910B47"/>
    <w:rsid w:val="0092450D"/>
    <w:rsid w:val="00924A89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1D7A"/>
    <w:rsid w:val="00A76978"/>
    <w:rsid w:val="00A90C2C"/>
    <w:rsid w:val="00AA1810"/>
    <w:rsid w:val="00AB104C"/>
    <w:rsid w:val="00AD4750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D4629"/>
    <w:rsid w:val="00BE16F2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F7D91"/>
    <w:rsid w:val="00E01C6F"/>
    <w:rsid w:val="00E152FD"/>
    <w:rsid w:val="00E3428F"/>
    <w:rsid w:val="00E43A1F"/>
    <w:rsid w:val="00E441A5"/>
    <w:rsid w:val="00E865D1"/>
    <w:rsid w:val="00E90F69"/>
    <w:rsid w:val="00EB1CC9"/>
    <w:rsid w:val="00ED2721"/>
    <w:rsid w:val="00EF33EC"/>
    <w:rsid w:val="00EF4628"/>
    <w:rsid w:val="00F07948"/>
    <w:rsid w:val="00F33EA2"/>
    <w:rsid w:val="00F42315"/>
    <w:rsid w:val="00F42E7F"/>
    <w:rsid w:val="00F441CD"/>
    <w:rsid w:val="00F61AA3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2E034EA"/>
  <w15:chartTrackingRefBased/>
  <w15:docId w15:val="{AB926B98-68A4-49C8-967E-06A65A9D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393121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2</cp:revision>
  <cp:lastPrinted>2008-07-29T10:01:00Z</cp:lastPrinted>
  <dcterms:created xsi:type="dcterms:W3CDTF">2021-04-14T09:52:00Z</dcterms:created>
  <dcterms:modified xsi:type="dcterms:W3CDTF">2021-04-14T09:52:00Z</dcterms:modified>
</cp:coreProperties>
</file>