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8CE306" w14:textId="3FD11222" w:rsidR="00187B37" w:rsidRPr="00EB2DB7" w:rsidRDefault="00187B37" w:rsidP="00EB2DB7">
      <w:pPr>
        <w:jc w:val="center"/>
        <w:rPr>
          <w:rFonts w:ascii="Helvetica" w:hAnsi="Helvetica"/>
          <w:b/>
          <w:bCs/>
          <w:sz w:val="22"/>
          <w:szCs w:val="22"/>
        </w:rPr>
      </w:pPr>
      <w:r w:rsidRPr="00EB2DB7">
        <w:rPr>
          <w:rFonts w:ascii="Helvetica" w:hAnsi="Helvetica"/>
          <w:b/>
          <w:bCs/>
          <w:sz w:val="22"/>
          <w:szCs w:val="22"/>
        </w:rPr>
        <w:t>PRÓRROGA CONVENIO A FORMALIZAR CON ASOCIACIÓN D</w:t>
      </w:r>
      <w:r w:rsidR="00EB2DB7">
        <w:rPr>
          <w:rFonts w:ascii="Helvetica" w:hAnsi="Helvetica"/>
          <w:b/>
          <w:bCs/>
          <w:sz w:val="22"/>
          <w:szCs w:val="22"/>
        </w:rPr>
        <w:t>E</w:t>
      </w:r>
      <w:r w:rsidRPr="00EB2DB7">
        <w:rPr>
          <w:rFonts w:ascii="Helvetica" w:hAnsi="Helvetica"/>
          <w:b/>
          <w:bCs/>
          <w:sz w:val="22"/>
          <w:szCs w:val="22"/>
        </w:rPr>
        <w:t xml:space="preserve"> ACCIÓN CÍVICA DE LA GENTE MAYOR DE SANT</w:t>
      </w:r>
      <w:r w:rsidR="00EB2DB7">
        <w:rPr>
          <w:rFonts w:ascii="Helvetica" w:hAnsi="Helvetica"/>
          <w:b/>
          <w:bCs/>
          <w:sz w:val="22"/>
          <w:szCs w:val="22"/>
        </w:rPr>
        <w:t xml:space="preserve"> </w:t>
      </w:r>
      <w:r w:rsidRPr="00EB2DB7">
        <w:rPr>
          <w:rFonts w:ascii="Helvetica" w:hAnsi="Helvetica"/>
          <w:b/>
          <w:bCs/>
          <w:sz w:val="22"/>
          <w:szCs w:val="22"/>
        </w:rPr>
        <w:t>FOST, PARA PROMOCIÓN OCUPACIÓN TIEMPO LIBRE Y ACTIVIDADES GENTE MAYOR.</w:t>
      </w:r>
    </w:p>
    <w:p w14:paraId="61EE27F5" w14:textId="77777777" w:rsidR="00187B37" w:rsidRPr="00187B37" w:rsidRDefault="00187B37" w:rsidP="00187B37">
      <w:pPr>
        <w:jc w:val="left"/>
        <w:rPr>
          <w:rFonts w:ascii="Helvetica" w:hAnsi="Helvetica"/>
          <w:sz w:val="22"/>
          <w:szCs w:val="22"/>
        </w:rPr>
      </w:pPr>
    </w:p>
    <w:p w14:paraId="087FC67D" w14:textId="77777777" w:rsidR="00187B37" w:rsidRPr="001A79AC" w:rsidRDefault="00187B37" w:rsidP="001A79AC">
      <w:pPr>
        <w:rPr>
          <w:rFonts w:ascii="Helvetica" w:hAnsi="Helvetica"/>
          <w:b/>
          <w:bCs/>
          <w:sz w:val="22"/>
          <w:szCs w:val="22"/>
          <w:lang w:val="es-ES"/>
        </w:rPr>
      </w:pPr>
      <w:r w:rsidRPr="001A79AC">
        <w:rPr>
          <w:rFonts w:ascii="Helvetica" w:hAnsi="Helvetica"/>
          <w:b/>
          <w:bCs/>
          <w:sz w:val="22"/>
          <w:szCs w:val="22"/>
          <w:lang w:val="es-ES"/>
        </w:rPr>
        <w:t>REUNIDOS</w:t>
      </w:r>
    </w:p>
    <w:p w14:paraId="28EE4CC7" w14:textId="7B74F663"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 xml:space="preserve">Por un lado, el Ayuntamiento, representado por el alcalde, Sr. Carles Miquel Ruzafa con NIF </w:t>
      </w:r>
      <w:r w:rsidR="00EE1D27">
        <w:rPr>
          <w:rFonts w:ascii="Helvetica" w:hAnsi="Helvetica"/>
          <w:sz w:val="22"/>
          <w:szCs w:val="22"/>
          <w:lang w:val="es-ES"/>
        </w:rPr>
        <w:t>****</w:t>
      </w:r>
      <w:r w:rsidRPr="001A79AC">
        <w:rPr>
          <w:rFonts w:ascii="Helvetica" w:hAnsi="Helvetica"/>
          <w:sz w:val="22"/>
          <w:szCs w:val="22"/>
          <w:lang w:val="es-ES"/>
        </w:rPr>
        <w:t xml:space="preserve">3151-B, asistida por el secretario accidental, Francesc Martinez Larriba, con NIF </w:t>
      </w:r>
      <w:r w:rsidR="00FD3894">
        <w:rPr>
          <w:rFonts w:ascii="Helvetica" w:hAnsi="Helvetica"/>
          <w:sz w:val="22"/>
          <w:szCs w:val="22"/>
          <w:lang w:val="es-ES"/>
        </w:rPr>
        <w:t>****</w:t>
      </w:r>
      <w:r w:rsidRPr="001A79AC">
        <w:rPr>
          <w:rFonts w:ascii="Helvetica" w:hAnsi="Helvetica"/>
          <w:sz w:val="22"/>
          <w:szCs w:val="22"/>
          <w:lang w:val="es-ES"/>
        </w:rPr>
        <w:t>1246-V.</w:t>
      </w:r>
    </w:p>
    <w:p w14:paraId="59043DF1" w14:textId="77777777" w:rsidR="00187B37" w:rsidRPr="001A79AC" w:rsidRDefault="00187B37" w:rsidP="001A79AC">
      <w:pPr>
        <w:rPr>
          <w:rFonts w:ascii="Helvetica" w:hAnsi="Helvetica"/>
          <w:sz w:val="22"/>
          <w:szCs w:val="22"/>
          <w:lang w:val="es-ES"/>
        </w:rPr>
      </w:pPr>
    </w:p>
    <w:p w14:paraId="12C9239D" w14:textId="5282E1E4"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 xml:space="preserve">De la otra, la Asociación de acción cívica de la gente mayor de Santo Fost (ASSACGG) con CIF G61495172 representada por, Felip Lirón Casas, con NIF </w:t>
      </w:r>
      <w:r w:rsidR="00FD3894">
        <w:rPr>
          <w:rFonts w:ascii="Helvetica" w:hAnsi="Helvetica"/>
          <w:sz w:val="22"/>
          <w:szCs w:val="22"/>
          <w:lang w:val="es-ES"/>
        </w:rPr>
        <w:t>****</w:t>
      </w:r>
      <w:r w:rsidRPr="001A79AC">
        <w:rPr>
          <w:rFonts w:ascii="Helvetica" w:hAnsi="Helvetica"/>
          <w:sz w:val="22"/>
          <w:szCs w:val="22"/>
          <w:lang w:val="es-ES"/>
        </w:rPr>
        <w:t xml:space="preserve">0672-E y Mercè Torrens Pelegrí, con NIF </w:t>
      </w:r>
      <w:r w:rsidR="00FD3894">
        <w:rPr>
          <w:rFonts w:ascii="Helvetica" w:hAnsi="Helvetica"/>
          <w:sz w:val="22"/>
          <w:szCs w:val="22"/>
          <w:lang w:val="es-ES"/>
        </w:rPr>
        <w:t>****</w:t>
      </w:r>
      <w:r w:rsidRPr="001A79AC">
        <w:rPr>
          <w:rFonts w:ascii="Helvetica" w:hAnsi="Helvetica"/>
          <w:sz w:val="22"/>
          <w:szCs w:val="22"/>
          <w:lang w:val="es-ES"/>
        </w:rPr>
        <w:t>0916-D.</w:t>
      </w:r>
    </w:p>
    <w:p w14:paraId="49680870" w14:textId="77777777" w:rsidR="00187B37" w:rsidRPr="001A79AC" w:rsidRDefault="00187B37" w:rsidP="001A79AC">
      <w:pPr>
        <w:rPr>
          <w:rFonts w:ascii="Helvetica" w:hAnsi="Helvetica"/>
          <w:sz w:val="22"/>
          <w:szCs w:val="22"/>
          <w:lang w:val="es-ES"/>
        </w:rPr>
      </w:pPr>
    </w:p>
    <w:p w14:paraId="371898B0" w14:textId="77777777" w:rsidR="00187B37" w:rsidRPr="001A79AC" w:rsidRDefault="00187B37" w:rsidP="001A79AC">
      <w:pPr>
        <w:rPr>
          <w:rFonts w:ascii="Helvetica" w:hAnsi="Helvetica"/>
          <w:b/>
          <w:bCs/>
          <w:sz w:val="22"/>
          <w:szCs w:val="22"/>
          <w:lang w:val="es-ES"/>
        </w:rPr>
      </w:pPr>
    </w:p>
    <w:p w14:paraId="45A67646" w14:textId="77777777" w:rsidR="00187B37" w:rsidRPr="001A79AC" w:rsidRDefault="00187B37" w:rsidP="001A79AC">
      <w:pPr>
        <w:rPr>
          <w:rFonts w:ascii="Helvetica" w:hAnsi="Helvetica"/>
          <w:b/>
          <w:bCs/>
          <w:sz w:val="22"/>
          <w:szCs w:val="22"/>
          <w:lang w:val="es-ES"/>
        </w:rPr>
      </w:pPr>
      <w:r w:rsidRPr="001A79AC">
        <w:rPr>
          <w:rFonts w:ascii="Helvetica" w:hAnsi="Helvetica"/>
          <w:b/>
          <w:bCs/>
          <w:sz w:val="22"/>
          <w:szCs w:val="22"/>
          <w:lang w:val="es-ES"/>
        </w:rPr>
        <w:t>ANTECEDENTES Y MOTIVACIÓN</w:t>
      </w:r>
    </w:p>
    <w:p w14:paraId="1E142935" w14:textId="77777777" w:rsidR="00187B37" w:rsidRPr="001A79AC" w:rsidRDefault="00187B37" w:rsidP="001A79AC">
      <w:pPr>
        <w:rPr>
          <w:rFonts w:ascii="Helvetica" w:hAnsi="Helvetica"/>
          <w:sz w:val="22"/>
          <w:szCs w:val="22"/>
          <w:lang w:val="es-ES"/>
        </w:rPr>
      </w:pPr>
    </w:p>
    <w:p w14:paraId="067D9E90" w14:textId="2E36DD53" w:rsidR="00187B37" w:rsidRDefault="00187B37" w:rsidP="001A79AC">
      <w:pPr>
        <w:rPr>
          <w:rFonts w:ascii="Helvetica" w:hAnsi="Helvetica"/>
          <w:sz w:val="22"/>
          <w:szCs w:val="22"/>
          <w:lang w:val="es-ES"/>
        </w:rPr>
      </w:pPr>
      <w:r w:rsidRPr="001A79AC">
        <w:rPr>
          <w:rFonts w:ascii="Helvetica" w:hAnsi="Helvetica"/>
          <w:sz w:val="22"/>
          <w:szCs w:val="22"/>
          <w:lang w:val="es-ES"/>
        </w:rPr>
        <w:t>I.</w:t>
      </w:r>
      <w:r w:rsidR="001A79AC">
        <w:rPr>
          <w:rFonts w:ascii="Helvetica" w:hAnsi="Helvetica"/>
          <w:sz w:val="22"/>
          <w:szCs w:val="22"/>
          <w:lang w:val="es-ES"/>
        </w:rPr>
        <w:t xml:space="preserve"> </w:t>
      </w:r>
      <w:r w:rsidRPr="001A79AC">
        <w:rPr>
          <w:rFonts w:ascii="Helvetica" w:hAnsi="Helvetica"/>
          <w:sz w:val="22"/>
          <w:szCs w:val="22"/>
          <w:lang w:val="es-ES"/>
        </w:rPr>
        <w:t xml:space="preserve">Que la Asociación de Acción Cívica de la Gente mayor de Santo Fost ha colaborado activamente con el Ayuntamiento de Sant Fost de Campsentelles, desde el año 2004, en el desarrollo de acciones sociales para la gente mayor, y más concretamente mediante la gestión del inmueble municipal, denominado “MAS CANTÉ”, situado en la Avenida Emili Monturiol, número 17 de Sant Fost de Campsentelles, destinado al colectivo de las personas </w:t>
      </w:r>
      <w:r w:rsidR="001A79AC">
        <w:rPr>
          <w:rFonts w:ascii="Helvetica" w:hAnsi="Helvetica"/>
          <w:sz w:val="22"/>
          <w:szCs w:val="22"/>
          <w:lang w:val="es-ES"/>
        </w:rPr>
        <w:t>mayores</w:t>
      </w:r>
      <w:r w:rsidRPr="001A79AC">
        <w:rPr>
          <w:rFonts w:ascii="Helvetica" w:hAnsi="Helvetica"/>
          <w:sz w:val="22"/>
          <w:szCs w:val="22"/>
          <w:lang w:val="es-ES"/>
        </w:rPr>
        <w:t>.</w:t>
      </w:r>
    </w:p>
    <w:p w14:paraId="708A033B" w14:textId="77777777" w:rsidR="001A79AC" w:rsidRPr="001A79AC" w:rsidRDefault="001A79AC" w:rsidP="001A79AC">
      <w:pPr>
        <w:rPr>
          <w:rFonts w:ascii="Helvetica" w:hAnsi="Helvetica"/>
          <w:sz w:val="22"/>
          <w:szCs w:val="22"/>
          <w:lang w:val="es-ES"/>
        </w:rPr>
      </w:pPr>
    </w:p>
    <w:p w14:paraId="1C38B8A8" w14:textId="493C47F0" w:rsidR="00187B37" w:rsidRDefault="00187B37" w:rsidP="001A79AC">
      <w:pPr>
        <w:rPr>
          <w:rFonts w:ascii="Helvetica" w:hAnsi="Helvetica"/>
          <w:sz w:val="22"/>
          <w:szCs w:val="22"/>
          <w:lang w:val="es-ES"/>
        </w:rPr>
      </w:pPr>
      <w:r w:rsidRPr="001A79AC">
        <w:rPr>
          <w:rFonts w:ascii="Helvetica" w:hAnsi="Helvetica"/>
          <w:sz w:val="22"/>
          <w:szCs w:val="22"/>
          <w:lang w:val="es-ES"/>
        </w:rPr>
        <w:t>II.Que se valora muy favorablemente por parte del Ayuntamiento de Sant Fost de Campsentelles el trabajo llevado a cabo hasta el momento por la mencionada entidad, y que en cumplimiento de sus finalidades sociales promueve el bienestar de las personas grandes y fomenta la promoción de su participación como miembros activos de la sociedad, ofreciendo a sus usuarios/se la posibilitado de disfrutar de servicios y de actividades que tienen como objetivo fomentar la convivencia, las relaciones intergeneracionales y la participación en la comunidad.</w:t>
      </w:r>
    </w:p>
    <w:p w14:paraId="28A0A59E" w14:textId="77777777" w:rsidR="001A79AC" w:rsidRPr="001A79AC" w:rsidRDefault="001A79AC" w:rsidP="001A79AC">
      <w:pPr>
        <w:rPr>
          <w:rFonts w:ascii="Helvetica" w:hAnsi="Helvetica"/>
          <w:sz w:val="22"/>
          <w:szCs w:val="22"/>
          <w:lang w:val="es-ES"/>
        </w:rPr>
      </w:pPr>
    </w:p>
    <w:p w14:paraId="4710BD4D" w14:textId="35FE79A9" w:rsidR="00187B37" w:rsidRDefault="00187B37" w:rsidP="001A79AC">
      <w:pPr>
        <w:rPr>
          <w:rFonts w:ascii="Helvetica" w:hAnsi="Helvetica"/>
          <w:sz w:val="22"/>
          <w:szCs w:val="22"/>
          <w:lang w:val="es-ES"/>
        </w:rPr>
      </w:pPr>
      <w:r w:rsidRPr="001A79AC">
        <w:rPr>
          <w:rFonts w:ascii="Helvetica" w:hAnsi="Helvetica"/>
          <w:sz w:val="22"/>
          <w:szCs w:val="22"/>
          <w:lang w:val="es-ES"/>
        </w:rPr>
        <w:t>III.Que no hay ninguno otro entidad de características similares en el municipio que pueda llevar a cabo las mencionadas tareas.</w:t>
      </w:r>
    </w:p>
    <w:p w14:paraId="7E8E2B5F" w14:textId="77777777" w:rsidR="001A79AC" w:rsidRPr="001A79AC" w:rsidRDefault="001A79AC" w:rsidP="001A79AC">
      <w:pPr>
        <w:rPr>
          <w:rFonts w:ascii="Helvetica" w:hAnsi="Helvetica"/>
          <w:sz w:val="22"/>
          <w:szCs w:val="22"/>
          <w:lang w:val="es-ES"/>
        </w:rPr>
      </w:pPr>
    </w:p>
    <w:p w14:paraId="683B1C9F" w14:textId="6346E3FF" w:rsidR="00187B37" w:rsidRDefault="00187B37" w:rsidP="001A79AC">
      <w:pPr>
        <w:rPr>
          <w:rFonts w:ascii="Helvetica" w:hAnsi="Helvetica"/>
          <w:sz w:val="22"/>
          <w:szCs w:val="22"/>
          <w:lang w:val="es-ES"/>
        </w:rPr>
      </w:pPr>
      <w:r w:rsidRPr="001A79AC">
        <w:rPr>
          <w:rFonts w:ascii="Helvetica" w:hAnsi="Helvetica"/>
          <w:sz w:val="22"/>
          <w:szCs w:val="22"/>
          <w:lang w:val="es-ES"/>
        </w:rPr>
        <w:t>IV.Que el Ayuntamiento dentro de su potestad de autoorganización puede llevar a cabo actuaciones de fomento, dentro de sus competencias municipales, y que el objeto del proyecto presentado por la entidad ASACG se considera una actuación de interés general y de fomento y complemento de la prestación de servicios sociales y de dinamización de la gente mayor, donde se promociona el bienestar, fomentando la convivencia, la integración, la no discriminación y la relación con el medio social, así como cualquier otra actuación orientada a la misma finalidad mediante las relaciones humanas.</w:t>
      </w:r>
    </w:p>
    <w:p w14:paraId="7384FF82" w14:textId="77777777" w:rsidR="001A79AC" w:rsidRPr="001A79AC" w:rsidRDefault="001A79AC" w:rsidP="001A79AC">
      <w:pPr>
        <w:rPr>
          <w:rFonts w:ascii="Helvetica" w:hAnsi="Helvetica"/>
          <w:sz w:val="22"/>
          <w:szCs w:val="22"/>
          <w:lang w:val="es-ES"/>
        </w:rPr>
      </w:pPr>
    </w:p>
    <w:p w14:paraId="3EC5DDF2" w14:textId="69999936" w:rsidR="00187B37" w:rsidRDefault="00187B37" w:rsidP="001A79AC">
      <w:pPr>
        <w:rPr>
          <w:rFonts w:ascii="Helvetica" w:hAnsi="Helvetica"/>
          <w:sz w:val="22"/>
          <w:szCs w:val="22"/>
          <w:lang w:val="es-ES"/>
        </w:rPr>
      </w:pPr>
      <w:r w:rsidRPr="001A79AC">
        <w:rPr>
          <w:rFonts w:ascii="Helvetica" w:hAnsi="Helvetica"/>
          <w:sz w:val="22"/>
          <w:szCs w:val="22"/>
          <w:lang w:val="es-ES"/>
        </w:rPr>
        <w:t>V.Que la minuta del convenio fue aprobada por acuerdo de la Junta de Gobierno Local de fecha 11 de octubre de 2016.</w:t>
      </w:r>
    </w:p>
    <w:p w14:paraId="449792D2" w14:textId="77777777" w:rsidR="001A79AC" w:rsidRPr="001A79AC" w:rsidRDefault="001A79AC" w:rsidP="001A79AC">
      <w:pPr>
        <w:rPr>
          <w:rFonts w:ascii="Helvetica" w:hAnsi="Helvetica"/>
          <w:sz w:val="22"/>
          <w:szCs w:val="22"/>
          <w:lang w:val="es-ES"/>
        </w:rPr>
      </w:pPr>
    </w:p>
    <w:p w14:paraId="47E0731E" w14:textId="31A59DCE"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VI.Que la Junta de Gobierno local en fecha 20/10/2020 ha aprobado la prórroga del convenio a formalizar con asociación de acción cívica de la gente mayor de Santo Fost, para promoción ocupación tiempo libre y actividades gente mayor.</w:t>
      </w:r>
    </w:p>
    <w:p w14:paraId="08AD1673"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lastRenderedPageBreak/>
        <w:t>Por todo esto, ambas partes, de mutuo acuerdo, y reconociéndose plena capacidad para este acto, formalizan la prórroga de este convenio, que se regirá por los siguientes:</w:t>
      </w:r>
    </w:p>
    <w:p w14:paraId="7342F75E" w14:textId="77777777" w:rsidR="00187B37" w:rsidRPr="001A79AC" w:rsidRDefault="00187B37" w:rsidP="001A79AC">
      <w:pPr>
        <w:rPr>
          <w:rFonts w:ascii="Helvetica" w:hAnsi="Helvetica"/>
          <w:sz w:val="22"/>
          <w:szCs w:val="22"/>
          <w:lang w:val="es-ES"/>
        </w:rPr>
      </w:pPr>
    </w:p>
    <w:p w14:paraId="6B18B6D3" w14:textId="77777777" w:rsidR="00187B37" w:rsidRPr="001A79AC" w:rsidRDefault="00187B37" w:rsidP="00CC6F34">
      <w:pPr>
        <w:jc w:val="center"/>
        <w:rPr>
          <w:rFonts w:ascii="Helvetica" w:hAnsi="Helvetica"/>
          <w:b/>
          <w:bCs/>
          <w:sz w:val="22"/>
          <w:szCs w:val="22"/>
          <w:lang w:val="es-ES"/>
        </w:rPr>
      </w:pPr>
      <w:r w:rsidRPr="001A79AC">
        <w:rPr>
          <w:rFonts w:ascii="Helvetica" w:hAnsi="Helvetica"/>
          <w:b/>
          <w:bCs/>
          <w:sz w:val="22"/>
          <w:szCs w:val="22"/>
          <w:lang w:val="es-ES"/>
        </w:rPr>
        <w:t>PACTOS</w:t>
      </w:r>
    </w:p>
    <w:p w14:paraId="2E2AA93A" w14:textId="77777777" w:rsidR="00187B37" w:rsidRPr="00CC6F34" w:rsidRDefault="00187B37" w:rsidP="001A79AC">
      <w:pPr>
        <w:rPr>
          <w:rFonts w:ascii="Helvetica" w:hAnsi="Helvetica"/>
          <w:b/>
          <w:bCs/>
          <w:sz w:val="22"/>
          <w:szCs w:val="22"/>
          <w:lang w:val="es-ES"/>
        </w:rPr>
      </w:pPr>
    </w:p>
    <w:p w14:paraId="35AAD131" w14:textId="77777777" w:rsidR="00187B37" w:rsidRPr="00CC6F34" w:rsidRDefault="00187B37" w:rsidP="001A79AC">
      <w:pPr>
        <w:rPr>
          <w:rFonts w:ascii="Helvetica" w:hAnsi="Helvetica"/>
          <w:b/>
          <w:bCs/>
          <w:sz w:val="22"/>
          <w:szCs w:val="22"/>
          <w:lang w:val="es-ES"/>
        </w:rPr>
      </w:pPr>
      <w:r w:rsidRPr="00CC6F34">
        <w:rPr>
          <w:rFonts w:ascii="Helvetica" w:hAnsi="Helvetica"/>
          <w:b/>
          <w:bCs/>
          <w:sz w:val="22"/>
          <w:szCs w:val="22"/>
          <w:lang w:val="es-ES"/>
        </w:rPr>
        <w:t xml:space="preserve">Primero.- OBJETO : </w:t>
      </w:r>
    </w:p>
    <w:p w14:paraId="75280456"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 xml:space="preserve">El objeto de este convenio es regular la colaboración económica del Ayuntamiento en la ejecución del proyecto siguiente: </w:t>
      </w:r>
    </w:p>
    <w:p w14:paraId="1B3B58A5" w14:textId="77777777" w:rsidR="00187B37" w:rsidRPr="001A79AC" w:rsidRDefault="00187B37" w:rsidP="001A79AC">
      <w:pPr>
        <w:rPr>
          <w:rFonts w:ascii="Helvetica" w:hAnsi="Helvetica"/>
          <w:sz w:val="22"/>
          <w:szCs w:val="22"/>
          <w:lang w:val="es-ES"/>
        </w:rPr>
      </w:pPr>
    </w:p>
    <w:p w14:paraId="4EC48017"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El proyecto consiste al promover actividades para la gente mayor del municipio de Sant Fost de Campsentelles, como son excursiones, charlas, talleres, celebraciones de fiestas y otras acciones similares en el espacio municipal “MAS CANTÉ”. Todas las actuaciones serán coordinadas con los servicios sociales básicos del Ayuntamiento de Sant Fost de Campsentelles, trabajando de forma conjunta para conseguir un hito común: prevenir la exclusión social de la gente mayor, fomentando su autoestima, su participación en la sociedad civil y mejorando su bienestar.</w:t>
      </w:r>
    </w:p>
    <w:p w14:paraId="6372DD80" w14:textId="77777777" w:rsidR="00187B37" w:rsidRPr="001A79AC" w:rsidRDefault="00187B37" w:rsidP="001A79AC">
      <w:pPr>
        <w:rPr>
          <w:rFonts w:ascii="Helvetica" w:hAnsi="Helvetica"/>
          <w:sz w:val="22"/>
          <w:szCs w:val="22"/>
          <w:lang w:val="es-ES"/>
        </w:rPr>
      </w:pPr>
    </w:p>
    <w:p w14:paraId="48A86DF6" w14:textId="77777777" w:rsidR="00187B37" w:rsidRPr="00CC6F34" w:rsidRDefault="00187B37" w:rsidP="001A79AC">
      <w:pPr>
        <w:rPr>
          <w:rFonts w:ascii="Helvetica" w:hAnsi="Helvetica"/>
          <w:b/>
          <w:bCs/>
          <w:sz w:val="22"/>
          <w:szCs w:val="22"/>
          <w:lang w:val="es-ES"/>
        </w:rPr>
      </w:pPr>
      <w:r w:rsidRPr="00CC6F34">
        <w:rPr>
          <w:rFonts w:ascii="Helvetica" w:hAnsi="Helvetica"/>
          <w:b/>
          <w:bCs/>
          <w:sz w:val="22"/>
          <w:szCs w:val="22"/>
          <w:lang w:val="es-ES"/>
        </w:rPr>
        <w:t>Segundo.- UTILIZACIÓN DEL INMUEBLE:</w:t>
      </w:r>
    </w:p>
    <w:p w14:paraId="008F56E1" w14:textId="5D085EE6"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El Ayuntamiento de Sant Fost de Campsentelles cede el uso del inmueble denominado “MAS CANTÉ”, inscrito en el Registro de la Propiedad de Mollet, Volumen 1857, Libro 55 de Santo Fost, Folio 175, Finca 3828, Inscripción 1ª, y que figura al Inventario de Bienes de este ayuntamiento como bien de dominio público, para el despliegue de las actividades propias de la entidad.</w:t>
      </w:r>
    </w:p>
    <w:p w14:paraId="1604A76B"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La entidad se compromete a hacer buen uso del local, conforme a su destino y, en particular garantiza que el mismo se dedicará exclusivamente al cumplimiento de las finalidades propias de la entidad.</w:t>
      </w:r>
    </w:p>
    <w:p w14:paraId="4B9777C2"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El Ayuntamiento podrá dictar instrucciones específicas relativas a la utilización del inmueble, sin interferir en la autonomía de funcionamiento de la entidad.</w:t>
      </w:r>
    </w:p>
    <w:p w14:paraId="0CDA2230" w14:textId="77777777" w:rsidR="00187B37" w:rsidRPr="00CC6F34" w:rsidRDefault="00187B37" w:rsidP="001A79AC">
      <w:pPr>
        <w:rPr>
          <w:rFonts w:ascii="Helvetica" w:hAnsi="Helvetica"/>
          <w:b/>
          <w:bCs/>
          <w:sz w:val="22"/>
          <w:szCs w:val="22"/>
          <w:lang w:val="es-ES"/>
        </w:rPr>
      </w:pPr>
    </w:p>
    <w:p w14:paraId="275E38FF" w14:textId="77777777" w:rsidR="00187B37" w:rsidRPr="00CC6F34" w:rsidRDefault="00187B37" w:rsidP="001A79AC">
      <w:pPr>
        <w:rPr>
          <w:rFonts w:ascii="Helvetica" w:hAnsi="Helvetica"/>
          <w:b/>
          <w:bCs/>
          <w:sz w:val="22"/>
          <w:szCs w:val="22"/>
          <w:lang w:val="es-ES"/>
        </w:rPr>
      </w:pPr>
      <w:r w:rsidRPr="00CC6F34">
        <w:rPr>
          <w:rFonts w:ascii="Helvetica" w:hAnsi="Helvetica"/>
          <w:b/>
          <w:bCs/>
          <w:sz w:val="22"/>
          <w:szCs w:val="22"/>
          <w:lang w:val="es-ES"/>
        </w:rPr>
        <w:t>Tercero.- IMPORTE DE LA SUBVENCIÓN:</w:t>
      </w:r>
    </w:p>
    <w:p w14:paraId="64BD52E5" w14:textId="49489904"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El Ayuntamiento a través de la aplicación presupuestaria 31/231/48001 “SUBVENCIÓN ASOC. GENTE MAYOR S. FOST” subvencionará a la Asociación de acción cívica de la gente mayor de Santo Fost (ASACG) con un importe de 2.000,00 euros/ año, para colaborar en la realización de las actividades descritas a los puntos anteriores.</w:t>
      </w:r>
    </w:p>
    <w:p w14:paraId="4E22073D" w14:textId="77777777" w:rsidR="00187B37" w:rsidRPr="00CC6F34" w:rsidRDefault="00187B37" w:rsidP="001A79AC">
      <w:pPr>
        <w:rPr>
          <w:rFonts w:ascii="Helvetica" w:hAnsi="Helvetica"/>
          <w:b/>
          <w:bCs/>
          <w:sz w:val="22"/>
          <w:szCs w:val="22"/>
          <w:lang w:val="es-ES"/>
        </w:rPr>
      </w:pPr>
    </w:p>
    <w:p w14:paraId="0A7C8628" w14:textId="58A38D68" w:rsidR="00187B37" w:rsidRPr="00CC6F34" w:rsidRDefault="00CC6F34" w:rsidP="001A79AC">
      <w:pPr>
        <w:rPr>
          <w:rFonts w:ascii="Helvetica" w:hAnsi="Helvetica"/>
          <w:b/>
          <w:bCs/>
          <w:sz w:val="22"/>
          <w:szCs w:val="22"/>
          <w:lang w:val="es-ES"/>
        </w:rPr>
      </w:pPr>
      <w:r>
        <w:rPr>
          <w:rFonts w:ascii="Helvetica" w:hAnsi="Helvetica"/>
          <w:b/>
          <w:bCs/>
          <w:sz w:val="22"/>
          <w:szCs w:val="22"/>
          <w:lang w:val="es-ES"/>
        </w:rPr>
        <w:t>C</w:t>
      </w:r>
      <w:r w:rsidR="00187B37" w:rsidRPr="00CC6F34">
        <w:rPr>
          <w:rFonts w:ascii="Helvetica" w:hAnsi="Helvetica"/>
          <w:b/>
          <w:bCs/>
          <w:sz w:val="22"/>
          <w:szCs w:val="22"/>
          <w:lang w:val="es-ES"/>
        </w:rPr>
        <w:t>uart</w:t>
      </w:r>
      <w:r>
        <w:rPr>
          <w:rFonts w:ascii="Helvetica" w:hAnsi="Helvetica"/>
          <w:b/>
          <w:bCs/>
          <w:sz w:val="22"/>
          <w:szCs w:val="22"/>
          <w:lang w:val="es-ES"/>
        </w:rPr>
        <w:t>o</w:t>
      </w:r>
      <w:r w:rsidR="00187B37" w:rsidRPr="00CC6F34">
        <w:rPr>
          <w:rFonts w:ascii="Helvetica" w:hAnsi="Helvetica"/>
          <w:b/>
          <w:bCs/>
          <w:sz w:val="22"/>
          <w:szCs w:val="22"/>
          <w:lang w:val="es-ES"/>
        </w:rPr>
        <w:t xml:space="preserve">.- ACEPTACIÓN DE LA SUBVENCIÓN: </w:t>
      </w:r>
    </w:p>
    <w:p w14:paraId="66335B96"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 xml:space="preserve">Se entenderá aceptada la subvención por la firma de este convenio por parte del/de la beneficiario/aria. </w:t>
      </w:r>
    </w:p>
    <w:p w14:paraId="5B4D6607" w14:textId="77777777" w:rsidR="00187B37" w:rsidRPr="00CC6F34" w:rsidRDefault="00187B37" w:rsidP="001A79AC">
      <w:pPr>
        <w:rPr>
          <w:rFonts w:ascii="Helvetica" w:hAnsi="Helvetica"/>
          <w:b/>
          <w:bCs/>
          <w:sz w:val="22"/>
          <w:szCs w:val="22"/>
          <w:lang w:val="es-ES"/>
        </w:rPr>
      </w:pPr>
    </w:p>
    <w:p w14:paraId="435000E5" w14:textId="390DDB12" w:rsidR="00187B37" w:rsidRPr="00CC6F34" w:rsidRDefault="00187B37" w:rsidP="001A79AC">
      <w:pPr>
        <w:rPr>
          <w:rFonts w:ascii="Helvetica" w:hAnsi="Helvetica"/>
          <w:b/>
          <w:bCs/>
          <w:sz w:val="22"/>
          <w:szCs w:val="22"/>
          <w:lang w:val="es-ES"/>
        </w:rPr>
      </w:pPr>
      <w:r w:rsidRPr="00CC6F34">
        <w:rPr>
          <w:rFonts w:ascii="Helvetica" w:hAnsi="Helvetica"/>
          <w:b/>
          <w:bCs/>
          <w:sz w:val="22"/>
          <w:szCs w:val="22"/>
          <w:lang w:val="es-ES"/>
        </w:rPr>
        <w:t>Quinto.- PLAZO D</w:t>
      </w:r>
      <w:r w:rsidR="00CC6F34" w:rsidRPr="00CC6F34">
        <w:rPr>
          <w:rFonts w:ascii="Helvetica" w:hAnsi="Helvetica"/>
          <w:b/>
          <w:bCs/>
          <w:sz w:val="22"/>
          <w:szCs w:val="22"/>
          <w:lang w:val="es-ES"/>
        </w:rPr>
        <w:t>E</w:t>
      </w:r>
      <w:r w:rsidRPr="00CC6F34">
        <w:rPr>
          <w:rFonts w:ascii="Helvetica" w:hAnsi="Helvetica"/>
          <w:b/>
          <w:bCs/>
          <w:sz w:val="22"/>
          <w:szCs w:val="22"/>
          <w:lang w:val="es-ES"/>
        </w:rPr>
        <w:t xml:space="preserve"> EJECUCIÓN: </w:t>
      </w:r>
    </w:p>
    <w:p w14:paraId="6F3F2FAC"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La subvención se destinará a financiar los gastos que se produzcan a lo largo de la ejecución del proyecto, el cual se llevará a cabo entre los días 1 de enero y 31 de diciembre de 2020.</w:t>
      </w:r>
    </w:p>
    <w:p w14:paraId="6614DB8F" w14:textId="77777777" w:rsidR="00187B37" w:rsidRPr="001A79AC" w:rsidRDefault="00187B37" w:rsidP="001A79AC">
      <w:pPr>
        <w:rPr>
          <w:rFonts w:ascii="Helvetica" w:hAnsi="Helvetica"/>
          <w:sz w:val="22"/>
          <w:szCs w:val="22"/>
          <w:lang w:val="es-ES"/>
        </w:rPr>
      </w:pPr>
    </w:p>
    <w:p w14:paraId="4937E360" w14:textId="77777777" w:rsidR="00187B37" w:rsidRPr="00CC6F34" w:rsidRDefault="00187B37" w:rsidP="001A79AC">
      <w:pPr>
        <w:rPr>
          <w:rFonts w:ascii="Helvetica" w:hAnsi="Helvetica"/>
          <w:b/>
          <w:bCs/>
          <w:sz w:val="22"/>
          <w:szCs w:val="22"/>
          <w:lang w:val="es-ES"/>
        </w:rPr>
      </w:pPr>
      <w:r w:rsidRPr="00CC6F34">
        <w:rPr>
          <w:rFonts w:ascii="Helvetica" w:hAnsi="Helvetica"/>
          <w:b/>
          <w:bCs/>
          <w:sz w:val="22"/>
          <w:szCs w:val="22"/>
          <w:lang w:val="es-ES"/>
        </w:rPr>
        <w:t xml:space="preserve">Sexto.- PLAZO Y FORMA DE JUSTIFICACIÓN: </w:t>
      </w:r>
    </w:p>
    <w:p w14:paraId="001ABF55" w14:textId="01230633" w:rsidR="00187B37" w:rsidRDefault="00187B37" w:rsidP="001A79AC">
      <w:pPr>
        <w:rPr>
          <w:rFonts w:ascii="Helvetica" w:hAnsi="Helvetica"/>
          <w:sz w:val="22"/>
          <w:szCs w:val="22"/>
          <w:lang w:val="es-ES"/>
        </w:rPr>
      </w:pPr>
      <w:r w:rsidRPr="001A79AC">
        <w:rPr>
          <w:rFonts w:ascii="Helvetica" w:hAnsi="Helvetica"/>
          <w:sz w:val="22"/>
          <w:szCs w:val="22"/>
          <w:lang w:val="es-ES"/>
        </w:rPr>
        <w:t>El/la beneficiario/aria tendrá que justificar la realización del proyecto/actividad subvencionada como máximo  el día 22 de enero de 2021 mediante la presentación de la cuenta justificativa simplificada (arte. 75.2 RLGS), que incluirá:</w:t>
      </w:r>
    </w:p>
    <w:p w14:paraId="37B17A8A" w14:textId="77777777" w:rsidR="005E3A81" w:rsidRPr="001A79AC" w:rsidRDefault="005E3A81" w:rsidP="001A79AC">
      <w:pPr>
        <w:rPr>
          <w:rFonts w:ascii="Helvetica" w:hAnsi="Helvetica"/>
          <w:sz w:val="22"/>
          <w:szCs w:val="22"/>
          <w:lang w:val="es-ES"/>
        </w:rPr>
      </w:pPr>
    </w:p>
    <w:p w14:paraId="1D2AD11C" w14:textId="37CF42DA"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w:t>
      </w:r>
      <w:r w:rsidRPr="001A79AC">
        <w:rPr>
          <w:rFonts w:ascii="Helvetica" w:hAnsi="Helvetica"/>
          <w:sz w:val="22"/>
          <w:szCs w:val="22"/>
          <w:lang w:val="es-ES"/>
        </w:rPr>
        <w:tab/>
        <w:t>Memoria de la actuación</w:t>
      </w:r>
      <w:r w:rsidR="005E3A81">
        <w:rPr>
          <w:rFonts w:ascii="Helvetica" w:hAnsi="Helvetica"/>
          <w:sz w:val="22"/>
          <w:szCs w:val="22"/>
          <w:lang w:val="es-ES"/>
        </w:rPr>
        <w:t>.</w:t>
      </w:r>
    </w:p>
    <w:p w14:paraId="0EA4DF9D" w14:textId="1C1FB143" w:rsidR="00187B37" w:rsidRDefault="00187B37" w:rsidP="001A79AC">
      <w:pPr>
        <w:rPr>
          <w:rFonts w:ascii="Helvetica" w:hAnsi="Helvetica"/>
          <w:sz w:val="22"/>
          <w:szCs w:val="22"/>
          <w:lang w:val="es-ES"/>
        </w:rPr>
      </w:pPr>
      <w:r w:rsidRPr="001A79AC">
        <w:rPr>
          <w:rFonts w:ascii="Helvetica" w:hAnsi="Helvetica"/>
          <w:sz w:val="22"/>
          <w:szCs w:val="22"/>
          <w:lang w:val="es-ES"/>
        </w:rPr>
        <w:lastRenderedPageBreak/>
        <w:t>•</w:t>
      </w:r>
      <w:r w:rsidRPr="001A79AC">
        <w:rPr>
          <w:rFonts w:ascii="Helvetica" w:hAnsi="Helvetica"/>
          <w:sz w:val="22"/>
          <w:szCs w:val="22"/>
          <w:lang w:val="es-ES"/>
        </w:rPr>
        <w:tab/>
        <w:t xml:space="preserve">Relación de gastos con identificación del acreedor, documento, importe, </w:t>
      </w:r>
      <w:r w:rsidR="005E3A81">
        <w:rPr>
          <w:rFonts w:ascii="Helvetica" w:hAnsi="Helvetica"/>
          <w:sz w:val="22"/>
          <w:szCs w:val="22"/>
          <w:lang w:val="es-ES"/>
        </w:rPr>
        <w:t>fecha</w:t>
      </w:r>
      <w:r w:rsidRPr="001A79AC">
        <w:rPr>
          <w:rFonts w:ascii="Helvetica" w:hAnsi="Helvetica"/>
          <w:sz w:val="22"/>
          <w:szCs w:val="22"/>
          <w:lang w:val="es-ES"/>
        </w:rPr>
        <w:t xml:space="preserve"> documento, </w:t>
      </w:r>
      <w:r w:rsidR="005E3A81">
        <w:rPr>
          <w:rFonts w:ascii="Helvetica" w:hAnsi="Helvetica"/>
          <w:sz w:val="22"/>
          <w:szCs w:val="22"/>
          <w:lang w:val="es-ES"/>
        </w:rPr>
        <w:t>fecha</w:t>
      </w:r>
      <w:r w:rsidRPr="001A79AC">
        <w:rPr>
          <w:rFonts w:ascii="Helvetica" w:hAnsi="Helvetica"/>
          <w:sz w:val="22"/>
          <w:szCs w:val="22"/>
          <w:lang w:val="es-ES"/>
        </w:rPr>
        <w:t xml:space="preserve"> pago.</w:t>
      </w:r>
    </w:p>
    <w:p w14:paraId="4FC1AE54" w14:textId="77777777" w:rsidR="005E3A81" w:rsidRPr="001A79AC" w:rsidRDefault="005E3A81" w:rsidP="001A79AC">
      <w:pPr>
        <w:rPr>
          <w:rFonts w:ascii="Helvetica" w:hAnsi="Helvetica"/>
          <w:sz w:val="22"/>
          <w:szCs w:val="22"/>
          <w:lang w:val="es-ES"/>
        </w:rPr>
      </w:pPr>
    </w:p>
    <w:p w14:paraId="662353FD" w14:textId="06E008CC" w:rsidR="00187B37" w:rsidRDefault="00187B37" w:rsidP="001A79AC">
      <w:pPr>
        <w:rPr>
          <w:rFonts w:ascii="Helvetica" w:hAnsi="Helvetica"/>
          <w:sz w:val="22"/>
          <w:szCs w:val="22"/>
          <w:lang w:val="es-ES"/>
        </w:rPr>
      </w:pPr>
      <w:r w:rsidRPr="001A79AC">
        <w:rPr>
          <w:rFonts w:ascii="Helvetica" w:hAnsi="Helvetica"/>
          <w:sz w:val="22"/>
          <w:szCs w:val="22"/>
          <w:lang w:val="es-ES"/>
        </w:rPr>
        <w:t>•</w:t>
      </w:r>
      <w:r w:rsidRPr="001A79AC">
        <w:rPr>
          <w:rFonts w:ascii="Helvetica" w:hAnsi="Helvetica"/>
          <w:sz w:val="22"/>
          <w:szCs w:val="22"/>
          <w:lang w:val="es-ES"/>
        </w:rPr>
        <w:tab/>
        <w:t>Detalle de los ingresos.</w:t>
      </w:r>
    </w:p>
    <w:p w14:paraId="5BBE2917" w14:textId="77777777" w:rsidR="005E3A81" w:rsidRPr="001A79AC" w:rsidRDefault="005E3A81" w:rsidP="001A79AC">
      <w:pPr>
        <w:rPr>
          <w:rFonts w:ascii="Helvetica" w:hAnsi="Helvetica"/>
          <w:sz w:val="22"/>
          <w:szCs w:val="22"/>
          <w:lang w:val="es-ES"/>
        </w:rPr>
      </w:pPr>
    </w:p>
    <w:p w14:paraId="7459F576"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Así mismo, tendrá que presentar declaración jurada de estar al corriente en sus obligaciones fiscales, y con la seguridad sociales, si fuera el caso, o con cualquier otra administración pública, en conformidad con el modelo de declaración jurada aprobado por el Ayuntamiento de Sant Fost de Campsentelles.</w:t>
      </w:r>
    </w:p>
    <w:p w14:paraId="3A2AA6EE" w14:textId="77777777" w:rsidR="00187B37" w:rsidRPr="001A79AC" w:rsidRDefault="00187B37" w:rsidP="001A79AC">
      <w:pPr>
        <w:rPr>
          <w:rFonts w:ascii="Helvetica" w:hAnsi="Helvetica"/>
          <w:sz w:val="22"/>
          <w:szCs w:val="22"/>
          <w:lang w:val="es-ES"/>
        </w:rPr>
      </w:pPr>
    </w:p>
    <w:p w14:paraId="1152C411" w14:textId="293B2CED" w:rsidR="00187B37" w:rsidRDefault="00187B37" w:rsidP="001A79AC">
      <w:pPr>
        <w:rPr>
          <w:rFonts w:ascii="Helvetica" w:hAnsi="Helvetica"/>
          <w:b/>
          <w:bCs/>
          <w:sz w:val="22"/>
          <w:szCs w:val="22"/>
          <w:lang w:val="es-ES"/>
        </w:rPr>
      </w:pPr>
      <w:r w:rsidRPr="00CC6F34">
        <w:rPr>
          <w:rFonts w:ascii="Helvetica" w:hAnsi="Helvetica"/>
          <w:b/>
          <w:bCs/>
          <w:sz w:val="22"/>
          <w:szCs w:val="22"/>
          <w:lang w:val="es-ES"/>
        </w:rPr>
        <w:t xml:space="preserve">Séptimo.- PAGO: </w:t>
      </w:r>
    </w:p>
    <w:p w14:paraId="5E374435" w14:textId="77777777" w:rsidR="005E3A81" w:rsidRPr="00CC6F34" w:rsidRDefault="005E3A81" w:rsidP="001A79AC">
      <w:pPr>
        <w:rPr>
          <w:rFonts w:ascii="Helvetica" w:hAnsi="Helvetica"/>
          <w:b/>
          <w:bCs/>
          <w:sz w:val="22"/>
          <w:szCs w:val="22"/>
          <w:lang w:val="es-ES"/>
        </w:rPr>
      </w:pPr>
    </w:p>
    <w:p w14:paraId="2F387E38"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1.- El pago de la subvención se realizará mediante un pago previa justificación.</w:t>
      </w:r>
    </w:p>
    <w:p w14:paraId="254EED1B" w14:textId="77777777" w:rsidR="00187B37" w:rsidRPr="001A79AC" w:rsidRDefault="00187B37" w:rsidP="001A79AC">
      <w:pPr>
        <w:rPr>
          <w:rFonts w:ascii="Helvetica" w:hAnsi="Helvetica"/>
          <w:sz w:val="22"/>
          <w:szCs w:val="22"/>
          <w:lang w:val="es-ES"/>
        </w:rPr>
      </w:pPr>
    </w:p>
    <w:p w14:paraId="5FEAF894"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 xml:space="preserve">2.- Así mismo, antes del pago el/la beneficiario/aria tendrá que acreditar fehacientemente encontrarse al corriente de sus obligaciones tributarias y con la Seguridad Social. </w:t>
      </w:r>
    </w:p>
    <w:p w14:paraId="544F2273" w14:textId="77777777" w:rsidR="00187B37" w:rsidRPr="001A79AC" w:rsidRDefault="00187B37" w:rsidP="001A79AC">
      <w:pPr>
        <w:rPr>
          <w:rFonts w:ascii="Helvetica" w:hAnsi="Helvetica"/>
          <w:sz w:val="22"/>
          <w:szCs w:val="22"/>
          <w:lang w:val="es-ES"/>
        </w:rPr>
      </w:pPr>
    </w:p>
    <w:p w14:paraId="7AE98A10"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3.- En caso de carencia de justificación o justificación insuficiente o incorrecta de los importes correspondientes a las cantidades avanzadas, una vez agotado el plazo por la justificación de gastos, se procederá a la revocación total o parcial de las ayudas concedidas y al reintegro de las cantidades abonadas anticipadamente, sin perjuicio de las causas de reintegro previstas en el artículo 37 de la LGS.</w:t>
      </w:r>
    </w:p>
    <w:p w14:paraId="6C62846A" w14:textId="77777777" w:rsidR="00187B37" w:rsidRPr="001A79AC" w:rsidRDefault="00187B37" w:rsidP="001A79AC">
      <w:pPr>
        <w:rPr>
          <w:rFonts w:ascii="Helvetica" w:hAnsi="Helvetica"/>
          <w:sz w:val="22"/>
          <w:szCs w:val="22"/>
          <w:lang w:val="es-ES"/>
        </w:rPr>
      </w:pPr>
    </w:p>
    <w:p w14:paraId="1A7ED969" w14:textId="77777777" w:rsidR="00187B37" w:rsidRPr="001A79AC" w:rsidRDefault="00187B37" w:rsidP="001A79AC">
      <w:pPr>
        <w:rPr>
          <w:rFonts w:ascii="Helvetica" w:hAnsi="Helvetica"/>
          <w:sz w:val="22"/>
          <w:szCs w:val="22"/>
          <w:lang w:val="es-ES"/>
        </w:rPr>
      </w:pPr>
    </w:p>
    <w:p w14:paraId="0F675136" w14:textId="0940835E" w:rsidR="00187B37" w:rsidRDefault="00187B37" w:rsidP="001A79AC">
      <w:pPr>
        <w:rPr>
          <w:rFonts w:ascii="Helvetica" w:hAnsi="Helvetica"/>
          <w:b/>
          <w:bCs/>
          <w:sz w:val="22"/>
          <w:szCs w:val="22"/>
          <w:lang w:val="es-ES"/>
        </w:rPr>
      </w:pPr>
      <w:r w:rsidRPr="00CC6F34">
        <w:rPr>
          <w:rFonts w:ascii="Helvetica" w:hAnsi="Helvetica"/>
          <w:b/>
          <w:bCs/>
          <w:sz w:val="22"/>
          <w:szCs w:val="22"/>
          <w:lang w:val="es-ES"/>
        </w:rPr>
        <w:t xml:space="preserve">Octavo.- OBLIGACIONES DE LOS/DE LAS BENEFICIARIOS/ARIES: </w:t>
      </w:r>
    </w:p>
    <w:p w14:paraId="0AFC6606" w14:textId="77777777" w:rsidR="005E3A81" w:rsidRPr="00CC6F34" w:rsidRDefault="005E3A81" w:rsidP="001A79AC">
      <w:pPr>
        <w:rPr>
          <w:rFonts w:ascii="Helvetica" w:hAnsi="Helvetica"/>
          <w:b/>
          <w:bCs/>
          <w:sz w:val="22"/>
          <w:szCs w:val="22"/>
          <w:lang w:val="es-ES"/>
        </w:rPr>
      </w:pPr>
    </w:p>
    <w:p w14:paraId="09A343B6"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1.- Los/las perceptores/nada de subvenciones concedidas por el Ayuntamiento, se obligan a ejecutar las actividades subvencionadas en conformidad con los principios de buena administración, buena fe y presunción de legalidad, así como a su justificación.</w:t>
      </w:r>
    </w:p>
    <w:p w14:paraId="57694E58" w14:textId="77777777" w:rsidR="00187B37" w:rsidRPr="001A79AC" w:rsidRDefault="00187B37" w:rsidP="001A79AC">
      <w:pPr>
        <w:rPr>
          <w:rFonts w:ascii="Helvetica" w:hAnsi="Helvetica"/>
          <w:sz w:val="22"/>
          <w:szCs w:val="22"/>
          <w:lang w:val="es-ES"/>
        </w:rPr>
      </w:pPr>
    </w:p>
    <w:p w14:paraId="7DEF6CC4"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2.- El/la beneficiario/aria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p>
    <w:p w14:paraId="652CA37F" w14:textId="77777777" w:rsidR="00187B37" w:rsidRPr="001A79AC" w:rsidRDefault="00187B37" w:rsidP="001A79AC">
      <w:pPr>
        <w:rPr>
          <w:rFonts w:ascii="Helvetica" w:hAnsi="Helvetica"/>
          <w:sz w:val="22"/>
          <w:szCs w:val="22"/>
          <w:lang w:val="es-ES"/>
        </w:rPr>
      </w:pPr>
    </w:p>
    <w:p w14:paraId="7C89288F"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3.- Los documentos, de cualquier tipo, justificativos de la aplicación de los fondos recibidos, se tendrán que conservar por un periodo no inferior a 6 años, contadores desde la finalización del plazo de presentación de las justificaciones.</w:t>
      </w:r>
    </w:p>
    <w:p w14:paraId="34E5E598" w14:textId="77777777" w:rsidR="00187B37" w:rsidRPr="001A79AC" w:rsidRDefault="00187B37" w:rsidP="001A79AC">
      <w:pPr>
        <w:rPr>
          <w:rFonts w:ascii="Helvetica" w:hAnsi="Helvetica"/>
          <w:sz w:val="22"/>
          <w:szCs w:val="22"/>
          <w:lang w:val="es-ES"/>
        </w:rPr>
      </w:pPr>
    </w:p>
    <w:p w14:paraId="72A5C491"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4.- Los/las beneficiarios/aries tendrán que hacer constar la colaboración del Ayuntamiento en la ejecución del proyecto o de la actividad, en toda la documentación impresa y en carteles o medios electrónicos y audiovisuales.</w:t>
      </w:r>
    </w:p>
    <w:p w14:paraId="5C72F266" w14:textId="77777777" w:rsidR="00187B37" w:rsidRPr="001A79AC" w:rsidRDefault="00187B37" w:rsidP="001A79AC">
      <w:pPr>
        <w:rPr>
          <w:rFonts w:ascii="Helvetica" w:hAnsi="Helvetica"/>
          <w:sz w:val="22"/>
          <w:szCs w:val="22"/>
          <w:lang w:val="es-ES"/>
        </w:rPr>
      </w:pPr>
    </w:p>
    <w:p w14:paraId="40CA197B"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5.-</w:t>
      </w:r>
      <w:r w:rsidRPr="001A79AC">
        <w:rPr>
          <w:rFonts w:ascii="Helvetica" w:hAnsi="Helvetica"/>
          <w:sz w:val="22"/>
          <w:szCs w:val="22"/>
          <w:lang w:val="es-ES"/>
        </w:rPr>
        <w:tab/>
        <w:t>El incumplimiento de estas obligaciones originará las responsabilidades que en cada caso correspondan y podrá suponer la revocación, reducción o reintegro de la subvención concedida.</w:t>
      </w:r>
    </w:p>
    <w:p w14:paraId="24406923" w14:textId="77777777" w:rsidR="00187B37" w:rsidRPr="00CC6F34" w:rsidRDefault="00187B37" w:rsidP="001A79AC">
      <w:pPr>
        <w:rPr>
          <w:rFonts w:ascii="Helvetica" w:hAnsi="Helvetica"/>
          <w:b/>
          <w:bCs/>
          <w:sz w:val="22"/>
          <w:szCs w:val="22"/>
          <w:lang w:val="es-ES"/>
        </w:rPr>
      </w:pPr>
    </w:p>
    <w:p w14:paraId="560E3B4E" w14:textId="77777777" w:rsidR="00187B37" w:rsidRPr="00CC6F34" w:rsidRDefault="00187B37" w:rsidP="001A79AC">
      <w:pPr>
        <w:rPr>
          <w:rFonts w:ascii="Helvetica" w:hAnsi="Helvetica"/>
          <w:b/>
          <w:bCs/>
          <w:sz w:val="22"/>
          <w:szCs w:val="22"/>
          <w:lang w:val="es-ES"/>
        </w:rPr>
      </w:pPr>
      <w:r w:rsidRPr="00CC6F34">
        <w:rPr>
          <w:rFonts w:ascii="Helvetica" w:hAnsi="Helvetica"/>
          <w:b/>
          <w:bCs/>
          <w:sz w:val="22"/>
          <w:szCs w:val="22"/>
          <w:lang w:val="es-ES"/>
        </w:rPr>
        <w:t xml:space="preserve">Noveno.- COMPATIBILIDAD CON Otras SUBVENCIONES: </w:t>
      </w:r>
    </w:p>
    <w:p w14:paraId="7B060622"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lastRenderedPageBreak/>
        <w:t>1.- Los/las beneficiarios/aries tendrán que comunicar la petición y/u obtención de cualquier subvención pública concurrente que no se haya declarado a la solicitud.</w:t>
      </w:r>
    </w:p>
    <w:p w14:paraId="31264EA6" w14:textId="77777777" w:rsidR="00187B37" w:rsidRPr="001A79AC" w:rsidRDefault="00187B37" w:rsidP="001A79AC">
      <w:pPr>
        <w:rPr>
          <w:rFonts w:ascii="Helvetica" w:hAnsi="Helvetica"/>
          <w:sz w:val="22"/>
          <w:szCs w:val="22"/>
          <w:lang w:val="es-ES"/>
        </w:rPr>
      </w:pPr>
    </w:p>
    <w:p w14:paraId="25A3F95E"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2.- La subvención otorgada será compatible con cualquier otra concedida por otras administraciones o entes públicos o privados. Aun así, el importe total de las subvenciones recibidas por la misma finalidad no podrá superar el coste total del proyecto/actividad a desarrollar.</w:t>
      </w:r>
    </w:p>
    <w:p w14:paraId="1EA2546E" w14:textId="77777777" w:rsidR="00187B37" w:rsidRPr="001A79AC" w:rsidRDefault="00187B37" w:rsidP="001A79AC">
      <w:pPr>
        <w:rPr>
          <w:rFonts w:ascii="Helvetica" w:hAnsi="Helvetica"/>
          <w:sz w:val="22"/>
          <w:szCs w:val="22"/>
          <w:lang w:val="es-ES"/>
        </w:rPr>
      </w:pPr>
    </w:p>
    <w:p w14:paraId="548DCC29" w14:textId="0FE2A27D" w:rsidR="00187B37" w:rsidRDefault="00187B37" w:rsidP="001A79AC">
      <w:pPr>
        <w:rPr>
          <w:rFonts w:ascii="Helvetica" w:hAnsi="Helvetica"/>
          <w:b/>
          <w:bCs/>
          <w:sz w:val="22"/>
          <w:szCs w:val="22"/>
          <w:lang w:val="es-ES"/>
        </w:rPr>
      </w:pPr>
      <w:r w:rsidRPr="00CC6F34">
        <w:rPr>
          <w:rFonts w:ascii="Helvetica" w:hAnsi="Helvetica"/>
          <w:b/>
          <w:bCs/>
          <w:sz w:val="22"/>
          <w:szCs w:val="22"/>
          <w:lang w:val="es-ES"/>
        </w:rPr>
        <w:t>Décimo.- RÉGIMEN JURÍDICO SUPLETORIO:</w:t>
      </w:r>
    </w:p>
    <w:p w14:paraId="048052A1" w14:textId="77777777" w:rsidR="005E3A81" w:rsidRPr="00CC6F34" w:rsidRDefault="005E3A81" w:rsidP="001A79AC">
      <w:pPr>
        <w:rPr>
          <w:rFonts w:ascii="Helvetica" w:hAnsi="Helvetica"/>
          <w:b/>
          <w:bCs/>
          <w:sz w:val="22"/>
          <w:szCs w:val="22"/>
          <w:lang w:val="es-ES"/>
        </w:rPr>
      </w:pPr>
    </w:p>
    <w:p w14:paraId="5EDE36AE"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En todo aquello no previsto en la presente resolución se estará al que establece las Bases de Ejecución del Presupuesto municipal en materia de subvenciones, la Ley General de Subvenciones y su Reglamento de desarrollo.</w:t>
      </w:r>
    </w:p>
    <w:p w14:paraId="0DE49FBC" w14:textId="77777777" w:rsidR="00187B37" w:rsidRPr="001A79AC" w:rsidRDefault="00187B37" w:rsidP="001A79AC">
      <w:pPr>
        <w:rPr>
          <w:rFonts w:ascii="Helvetica" w:hAnsi="Helvetica"/>
          <w:sz w:val="22"/>
          <w:szCs w:val="22"/>
          <w:lang w:val="es-ES"/>
        </w:rPr>
      </w:pPr>
    </w:p>
    <w:p w14:paraId="16D09FB4"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Y en prueba de conformidad, las personas que lo otorgan firman el presente convenio, por duplicado en el lugar y fecha que se señalan.</w:t>
      </w:r>
    </w:p>
    <w:p w14:paraId="5C8B7CE7" w14:textId="77777777" w:rsidR="00187B37" w:rsidRPr="001A79AC" w:rsidRDefault="00187B37" w:rsidP="001A79AC">
      <w:pPr>
        <w:rPr>
          <w:rFonts w:ascii="Helvetica" w:hAnsi="Helvetica"/>
          <w:sz w:val="22"/>
          <w:szCs w:val="22"/>
          <w:lang w:val="es-ES"/>
        </w:rPr>
      </w:pPr>
    </w:p>
    <w:p w14:paraId="6E4392D1" w14:textId="49EEAD53" w:rsidR="00187B37" w:rsidRDefault="00187B37" w:rsidP="001A79AC">
      <w:pPr>
        <w:rPr>
          <w:rFonts w:ascii="Helvetica" w:hAnsi="Helvetica"/>
          <w:b/>
          <w:bCs/>
          <w:sz w:val="22"/>
          <w:szCs w:val="22"/>
          <w:lang w:val="es-ES"/>
        </w:rPr>
      </w:pPr>
      <w:r w:rsidRPr="00CC6F34">
        <w:rPr>
          <w:rFonts w:ascii="Helvetica" w:hAnsi="Helvetica"/>
          <w:b/>
          <w:bCs/>
          <w:sz w:val="22"/>
          <w:szCs w:val="22"/>
          <w:lang w:val="es-ES"/>
        </w:rPr>
        <w:t>Undécimo.- VIGENCIA DEL CONVENIO</w:t>
      </w:r>
    </w:p>
    <w:p w14:paraId="647C23E3" w14:textId="77777777" w:rsidR="005E3A81" w:rsidRPr="00CC6F34" w:rsidRDefault="005E3A81" w:rsidP="001A79AC">
      <w:pPr>
        <w:rPr>
          <w:rFonts w:ascii="Helvetica" w:hAnsi="Helvetica"/>
          <w:b/>
          <w:bCs/>
          <w:sz w:val="22"/>
          <w:szCs w:val="22"/>
          <w:lang w:val="es-ES"/>
        </w:rPr>
      </w:pPr>
    </w:p>
    <w:p w14:paraId="31644128" w14:textId="77777777" w:rsidR="00187B37" w:rsidRPr="001A79AC" w:rsidRDefault="00187B37" w:rsidP="001A79AC">
      <w:pPr>
        <w:rPr>
          <w:rFonts w:ascii="Helvetica" w:hAnsi="Helvetica"/>
          <w:sz w:val="22"/>
          <w:szCs w:val="22"/>
          <w:lang w:val="es-ES"/>
        </w:rPr>
      </w:pPr>
      <w:r w:rsidRPr="001A79AC">
        <w:rPr>
          <w:rFonts w:ascii="Helvetica" w:hAnsi="Helvetica"/>
          <w:sz w:val="22"/>
          <w:szCs w:val="22"/>
          <w:lang w:val="es-ES"/>
        </w:rPr>
        <w:t>Este convenio será vigente desde el día de su firma hasta 31 de diciembre de 2020.</w:t>
      </w:r>
    </w:p>
    <w:p w14:paraId="6E245E4A" w14:textId="77777777" w:rsidR="00187B37" w:rsidRPr="001A79AC" w:rsidRDefault="00187B37" w:rsidP="001A79AC">
      <w:pPr>
        <w:rPr>
          <w:rFonts w:ascii="Helvetica" w:hAnsi="Helvetica"/>
          <w:sz w:val="22"/>
          <w:szCs w:val="22"/>
          <w:lang w:val="es-ES"/>
        </w:rPr>
      </w:pPr>
    </w:p>
    <w:p w14:paraId="04423705" w14:textId="77777777" w:rsidR="00187B37" w:rsidRPr="001A79AC" w:rsidRDefault="00187B37" w:rsidP="001A79AC">
      <w:pPr>
        <w:rPr>
          <w:rFonts w:ascii="Helvetica" w:hAnsi="Helvetica"/>
          <w:sz w:val="22"/>
          <w:szCs w:val="22"/>
          <w:lang w:val="es-ES"/>
        </w:rPr>
      </w:pPr>
    </w:p>
    <w:p w14:paraId="7B457149" w14:textId="77777777" w:rsidR="00187B37" w:rsidRPr="00187B37" w:rsidRDefault="00187B37" w:rsidP="00187B37">
      <w:pPr>
        <w:jc w:val="left"/>
        <w:rPr>
          <w:rFonts w:ascii="Helvetica" w:hAnsi="Helvetica"/>
          <w:sz w:val="22"/>
          <w:szCs w:val="22"/>
        </w:rPr>
      </w:pPr>
      <w:r w:rsidRPr="00187B37">
        <w:rPr>
          <w:rFonts w:ascii="Helvetica" w:hAnsi="Helvetica"/>
          <w:sz w:val="22"/>
          <w:szCs w:val="22"/>
        </w:rPr>
        <w:t>Sant Fost de Campsentelles, a 21 de octubre de 2020.</w:t>
      </w:r>
    </w:p>
    <w:p w14:paraId="3217FFBF" w14:textId="77777777" w:rsidR="00187B37" w:rsidRPr="00187B37" w:rsidRDefault="00187B37" w:rsidP="00187B37">
      <w:pPr>
        <w:jc w:val="left"/>
        <w:rPr>
          <w:rFonts w:ascii="Helvetica" w:hAnsi="Helvetica"/>
          <w:sz w:val="22"/>
          <w:szCs w:val="22"/>
        </w:rPr>
      </w:pPr>
    </w:p>
    <w:p w14:paraId="5DBB1089" w14:textId="6CCF40C9" w:rsidR="00187B37" w:rsidRPr="00187B37" w:rsidRDefault="00187B37" w:rsidP="00187B37">
      <w:pPr>
        <w:jc w:val="left"/>
        <w:rPr>
          <w:rFonts w:ascii="Helvetica" w:hAnsi="Helvetica"/>
          <w:sz w:val="22"/>
          <w:szCs w:val="22"/>
        </w:rPr>
      </w:pPr>
      <w:r w:rsidRPr="00187B37">
        <w:rPr>
          <w:rFonts w:ascii="Helvetica" w:hAnsi="Helvetica"/>
          <w:sz w:val="22"/>
          <w:szCs w:val="22"/>
        </w:rPr>
        <w:t>El Alcalde,</w:t>
      </w:r>
      <w:r w:rsidRPr="00187B37">
        <w:rPr>
          <w:rFonts w:ascii="Helvetica" w:hAnsi="Helvetica"/>
          <w:sz w:val="22"/>
          <w:szCs w:val="22"/>
        </w:rPr>
        <w:tab/>
      </w:r>
      <w:r w:rsidRPr="00187B37">
        <w:rPr>
          <w:rFonts w:ascii="Helvetica" w:hAnsi="Helvetica"/>
          <w:sz w:val="22"/>
          <w:szCs w:val="22"/>
        </w:rPr>
        <w:tab/>
      </w:r>
      <w:r w:rsidRPr="00187B37">
        <w:rPr>
          <w:rFonts w:ascii="Helvetica" w:hAnsi="Helvetica"/>
          <w:sz w:val="22"/>
          <w:szCs w:val="22"/>
        </w:rPr>
        <w:tab/>
      </w:r>
      <w:r w:rsidRPr="00187B37">
        <w:rPr>
          <w:rFonts w:ascii="Helvetica" w:hAnsi="Helvetica"/>
          <w:sz w:val="22"/>
          <w:szCs w:val="22"/>
        </w:rPr>
        <w:tab/>
        <w:t>Los representantes del ASAGC,</w:t>
      </w:r>
    </w:p>
    <w:p w14:paraId="6C7642EA" w14:textId="77777777" w:rsidR="00187B37" w:rsidRPr="00187B37" w:rsidRDefault="00187B37" w:rsidP="00187B37">
      <w:pPr>
        <w:jc w:val="left"/>
        <w:rPr>
          <w:rFonts w:ascii="Helvetica" w:hAnsi="Helvetica"/>
          <w:sz w:val="22"/>
          <w:szCs w:val="22"/>
        </w:rPr>
      </w:pPr>
    </w:p>
    <w:p w14:paraId="0FF20179" w14:textId="77777777" w:rsidR="00187B37" w:rsidRPr="00187B37" w:rsidRDefault="00187B37" w:rsidP="00187B37">
      <w:pPr>
        <w:jc w:val="left"/>
        <w:rPr>
          <w:rFonts w:ascii="Helvetica" w:hAnsi="Helvetica"/>
          <w:sz w:val="22"/>
          <w:szCs w:val="22"/>
        </w:rPr>
      </w:pPr>
    </w:p>
    <w:p w14:paraId="522F392D" w14:textId="0CBB93F3" w:rsidR="00187B37" w:rsidRPr="00187B37" w:rsidRDefault="00187B37" w:rsidP="00187B37">
      <w:pPr>
        <w:jc w:val="left"/>
        <w:rPr>
          <w:rFonts w:ascii="Helvetica" w:hAnsi="Helvetica"/>
          <w:sz w:val="22"/>
          <w:szCs w:val="22"/>
        </w:rPr>
      </w:pPr>
      <w:r w:rsidRPr="00187B37">
        <w:rPr>
          <w:rFonts w:ascii="Helvetica" w:hAnsi="Helvetica"/>
          <w:sz w:val="22"/>
          <w:szCs w:val="22"/>
        </w:rPr>
        <w:t>Carles Miquel Ruzafa</w:t>
      </w:r>
      <w:r w:rsidRPr="00187B37">
        <w:rPr>
          <w:rFonts w:ascii="Helvetica" w:hAnsi="Helvetica"/>
          <w:sz w:val="22"/>
          <w:szCs w:val="22"/>
        </w:rPr>
        <w:tab/>
      </w:r>
      <w:r w:rsidRPr="00187B37">
        <w:rPr>
          <w:rFonts w:ascii="Helvetica" w:hAnsi="Helvetica"/>
          <w:sz w:val="22"/>
          <w:szCs w:val="22"/>
        </w:rPr>
        <w:tab/>
        <w:t xml:space="preserve"> </w:t>
      </w:r>
      <w:r w:rsidRPr="00187B37">
        <w:rPr>
          <w:rFonts w:ascii="Helvetica" w:hAnsi="Helvetica"/>
          <w:sz w:val="22"/>
          <w:szCs w:val="22"/>
        </w:rPr>
        <w:tab/>
        <w:t>Felip Lirón Casas</w:t>
      </w:r>
      <w:r w:rsidRPr="00187B37">
        <w:rPr>
          <w:rFonts w:ascii="Helvetica" w:hAnsi="Helvetica"/>
          <w:sz w:val="22"/>
          <w:szCs w:val="22"/>
        </w:rPr>
        <w:tab/>
        <w:t xml:space="preserve"> Mercè Torrens Pelegrí</w:t>
      </w:r>
    </w:p>
    <w:p w14:paraId="78B1525B" w14:textId="0E2843ED" w:rsidR="00187B37" w:rsidRDefault="00187B37" w:rsidP="00187B37">
      <w:pPr>
        <w:jc w:val="left"/>
        <w:rPr>
          <w:rFonts w:ascii="Helvetica" w:hAnsi="Helvetica"/>
          <w:sz w:val="22"/>
          <w:szCs w:val="22"/>
        </w:rPr>
      </w:pPr>
      <w:r w:rsidRPr="00187B37">
        <w:rPr>
          <w:rFonts w:ascii="Helvetica" w:hAnsi="Helvetica"/>
          <w:sz w:val="22"/>
          <w:szCs w:val="22"/>
        </w:rPr>
        <w:tab/>
      </w:r>
      <w:r w:rsidRPr="00187B37">
        <w:rPr>
          <w:rFonts w:ascii="Helvetica" w:hAnsi="Helvetica"/>
          <w:sz w:val="22"/>
          <w:szCs w:val="22"/>
        </w:rPr>
        <w:tab/>
      </w:r>
      <w:r w:rsidRPr="00187B37">
        <w:rPr>
          <w:rFonts w:ascii="Helvetica" w:hAnsi="Helvetica"/>
          <w:sz w:val="22"/>
          <w:szCs w:val="22"/>
        </w:rPr>
        <w:tab/>
      </w:r>
    </w:p>
    <w:p w14:paraId="39C2A055" w14:textId="77777777" w:rsidR="00363A0C" w:rsidRPr="00187B37" w:rsidRDefault="00363A0C" w:rsidP="00187B37">
      <w:pPr>
        <w:jc w:val="left"/>
        <w:rPr>
          <w:rFonts w:ascii="Helvetica" w:hAnsi="Helvetica"/>
          <w:sz w:val="22"/>
          <w:szCs w:val="22"/>
        </w:rPr>
      </w:pPr>
    </w:p>
    <w:p w14:paraId="45B15330" w14:textId="65F54A17" w:rsidR="00187B37" w:rsidRPr="00187B37" w:rsidRDefault="00187B37" w:rsidP="00363A0C">
      <w:pPr>
        <w:ind w:left="1416" w:firstLine="708"/>
        <w:jc w:val="left"/>
        <w:rPr>
          <w:rFonts w:ascii="Helvetica" w:hAnsi="Helvetica"/>
          <w:sz w:val="22"/>
          <w:szCs w:val="22"/>
        </w:rPr>
      </w:pPr>
      <w:r w:rsidRPr="00187B37">
        <w:rPr>
          <w:rFonts w:ascii="Helvetica" w:hAnsi="Helvetica"/>
          <w:sz w:val="22"/>
          <w:szCs w:val="22"/>
        </w:rPr>
        <w:t>El Secretario Actal.,</w:t>
      </w:r>
    </w:p>
    <w:p w14:paraId="3ED12218" w14:textId="77777777" w:rsidR="00187B37" w:rsidRPr="00187B37" w:rsidRDefault="00187B37" w:rsidP="00187B37">
      <w:pPr>
        <w:jc w:val="left"/>
        <w:rPr>
          <w:rFonts w:ascii="Helvetica" w:hAnsi="Helvetica"/>
          <w:sz w:val="22"/>
          <w:szCs w:val="22"/>
        </w:rPr>
      </w:pPr>
    </w:p>
    <w:p w14:paraId="7815BB65" w14:textId="77777777" w:rsidR="00187B37" w:rsidRPr="00187B37" w:rsidRDefault="00187B37" w:rsidP="00187B37">
      <w:pPr>
        <w:jc w:val="left"/>
        <w:rPr>
          <w:rFonts w:ascii="Helvetica" w:hAnsi="Helvetica"/>
          <w:sz w:val="22"/>
          <w:szCs w:val="22"/>
        </w:rPr>
      </w:pPr>
    </w:p>
    <w:p w14:paraId="74C3193C" w14:textId="77777777" w:rsidR="00187B37" w:rsidRPr="00187B37" w:rsidRDefault="00187B37" w:rsidP="00187B37">
      <w:pPr>
        <w:jc w:val="left"/>
        <w:rPr>
          <w:rFonts w:ascii="Helvetica" w:hAnsi="Helvetica"/>
          <w:sz w:val="22"/>
          <w:szCs w:val="22"/>
        </w:rPr>
      </w:pPr>
    </w:p>
    <w:p w14:paraId="5A1C1EB2" w14:textId="7BAC0343" w:rsidR="00892AFA" w:rsidRPr="00420AC5" w:rsidRDefault="00187B37" w:rsidP="00363A0C">
      <w:pPr>
        <w:ind w:left="1416" w:firstLine="708"/>
        <w:jc w:val="left"/>
        <w:rPr>
          <w:rFonts w:ascii="Helvetica" w:hAnsi="Helvetica"/>
          <w:sz w:val="22"/>
          <w:szCs w:val="22"/>
        </w:rPr>
      </w:pPr>
      <w:r w:rsidRPr="00187B37">
        <w:rPr>
          <w:rFonts w:ascii="Helvetica" w:hAnsi="Helvetica"/>
          <w:sz w:val="22"/>
          <w:szCs w:val="22"/>
        </w:rPr>
        <w:t>Francesc Martinez Larriba</w:t>
      </w:r>
    </w:p>
    <w:sectPr w:rsidR="00892AFA" w:rsidRPr="00420AC5" w:rsidSect="00202316">
      <w:headerReference w:type="default" r:id="rId10"/>
      <w:footerReference w:type="default" r:id="rId11"/>
      <w:pgSz w:w="11906" w:h="16838"/>
      <w:pgMar w:top="266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14111" w14:textId="77777777" w:rsidR="001B2612" w:rsidRDefault="001B2612" w:rsidP="00D1609D">
      <w:r>
        <w:separator/>
      </w:r>
    </w:p>
  </w:endnote>
  <w:endnote w:type="continuationSeparator" w:id="0">
    <w:p w14:paraId="529A1259" w14:textId="77777777" w:rsidR="001B2612" w:rsidRDefault="001B2612" w:rsidP="00D16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A0002AAF" w:usb1="4000004A"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A45A3" w14:textId="77777777" w:rsidR="008C33C1" w:rsidRPr="00D1609D" w:rsidRDefault="008C33C1" w:rsidP="00D1609D">
    <w:pPr>
      <w:pStyle w:val="Piedepgina"/>
      <w:jc w:val="center"/>
      <w:rPr>
        <w:rFonts w:ascii="Helvetica" w:hAnsi="Helvetica"/>
        <w:b/>
        <w:color w:val="808080" w:themeColor="background1" w:themeShade="80"/>
        <w:sz w:val="20"/>
      </w:rPr>
    </w:pPr>
    <w:r>
      <w:rPr>
        <w:rFonts w:ascii="Helvetica" w:hAnsi="Helvetica"/>
        <w:b/>
        <w:noProof/>
        <w:color w:val="808080" w:themeColor="background1" w:themeShade="80"/>
        <w:sz w:val="20"/>
        <w:lang w:val="es-ES"/>
      </w:rPr>
      <w:t xml:space="preserve">Plaça de la Vila </w:t>
    </w:r>
    <w:r w:rsidRPr="00D1609D">
      <w:rPr>
        <w:rFonts w:ascii="Helvetica" w:hAnsi="Helvetica"/>
        <w:b/>
        <w:noProof/>
        <w:color w:val="808080" w:themeColor="background1" w:themeShade="80"/>
        <w:sz w:val="20"/>
        <w:lang w:val="es-ES"/>
      </w:rPr>
      <w:t>1, Sant Fost de Campsentelles T.935796980 www.santfost.cat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AD3A81" w14:textId="77777777" w:rsidR="001B2612" w:rsidRDefault="001B2612" w:rsidP="00D1609D">
      <w:r>
        <w:separator/>
      </w:r>
    </w:p>
  </w:footnote>
  <w:footnote w:type="continuationSeparator" w:id="0">
    <w:p w14:paraId="071172A4" w14:textId="77777777" w:rsidR="001B2612" w:rsidRDefault="001B2612" w:rsidP="00D16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9387B" w14:textId="77777777" w:rsidR="008C33C1" w:rsidRDefault="008C33C1" w:rsidP="00D1609D">
    <w:pPr>
      <w:pStyle w:val="Encabezado"/>
    </w:pPr>
    <w:r>
      <w:rPr>
        <w:noProof/>
        <w:lang w:val="es-ES"/>
      </w:rPr>
      <w:drawing>
        <wp:anchor distT="0" distB="0" distL="114300" distR="114300" simplePos="0" relativeHeight="251658752" behindDoc="1" locked="0" layoutInCell="1" allowOverlap="1" wp14:anchorId="2F6A1E74" wp14:editId="151F1864">
          <wp:simplePos x="0" y="0"/>
          <wp:positionH relativeFrom="column">
            <wp:posOffset>-1080135</wp:posOffset>
          </wp:positionH>
          <wp:positionV relativeFrom="paragraph">
            <wp:posOffset>-449580</wp:posOffset>
          </wp:positionV>
          <wp:extent cx="4181475" cy="2114550"/>
          <wp:effectExtent l="0" t="0" r="0" b="0"/>
          <wp:wrapNone/>
          <wp:docPr id="3" name="2 Imagen" descr="Alcaldia.UI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caldia.UI2.1.png"/>
                  <pic:cNvPicPr/>
                </pic:nvPicPr>
                <pic:blipFill>
                  <a:blip r:embed="rId1"/>
                  <a:stretch>
                    <a:fillRect/>
                  </a:stretch>
                </pic:blipFill>
                <pic:spPr>
                  <a:xfrm>
                    <a:off x="0" y="0"/>
                    <a:ext cx="4181475" cy="2114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4E7F20"/>
    <w:multiLevelType w:val="hybridMultilevel"/>
    <w:tmpl w:val="910604A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 w15:restartNumberingAfterBreak="0">
    <w:nsid w:val="393A2154"/>
    <w:multiLevelType w:val="hybridMultilevel"/>
    <w:tmpl w:val="05A049E0"/>
    <w:lvl w:ilvl="0" w:tplc="776E3918">
      <w:start w:val="1"/>
      <w:numFmt w:val="upperRoman"/>
      <w:lvlText w:val="%1."/>
      <w:lvlJc w:val="left"/>
      <w:pPr>
        <w:ind w:left="1068" w:hanging="360"/>
      </w:pPr>
      <w:rPr>
        <w:rFonts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5FA3289A"/>
    <w:multiLevelType w:val="hybridMultilevel"/>
    <w:tmpl w:val="F4C4BA98"/>
    <w:lvl w:ilvl="0" w:tplc="CD525DC0">
      <w:start w:val="8037"/>
      <w:numFmt w:val="bullet"/>
      <w:lvlText w:val="-"/>
      <w:lvlJc w:val="left"/>
      <w:pPr>
        <w:tabs>
          <w:tab w:val="num" w:pos="3056"/>
        </w:tabs>
        <w:ind w:left="3056" w:hanging="360"/>
      </w:pPr>
      <w:rPr>
        <w:rFonts w:ascii="Arial" w:eastAsia="Times New Roman" w:hAnsi="Arial" w:cs="Arial" w:hint="default"/>
      </w:rPr>
    </w:lvl>
    <w:lvl w:ilvl="1" w:tplc="04030003" w:tentative="1">
      <w:start w:val="1"/>
      <w:numFmt w:val="bullet"/>
      <w:lvlText w:val="o"/>
      <w:lvlJc w:val="left"/>
      <w:pPr>
        <w:tabs>
          <w:tab w:val="num" w:pos="3776"/>
        </w:tabs>
        <w:ind w:left="3776" w:hanging="360"/>
      </w:pPr>
      <w:rPr>
        <w:rFonts w:ascii="Courier New" w:hAnsi="Courier New" w:cs="Courier New" w:hint="default"/>
      </w:rPr>
    </w:lvl>
    <w:lvl w:ilvl="2" w:tplc="04030005" w:tentative="1">
      <w:start w:val="1"/>
      <w:numFmt w:val="bullet"/>
      <w:lvlText w:val=""/>
      <w:lvlJc w:val="left"/>
      <w:pPr>
        <w:tabs>
          <w:tab w:val="num" w:pos="4496"/>
        </w:tabs>
        <w:ind w:left="4496" w:hanging="360"/>
      </w:pPr>
      <w:rPr>
        <w:rFonts w:ascii="Wingdings" w:hAnsi="Wingdings" w:hint="default"/>
      </w:rPr>
    </w:lvl>
    <w:lvl w:ilvl="3" w:tplc="04030001" w:tentative="1">
      <w:start w:val="1"/>
      <w:numFmt w:val="bullet"/>
      <w:lvlText w:val=""/>
      <w:lvlJc w:val="left"/>
      <w:pPr>
        <w:tabs>
          <w:tab w:val="num" w:pos="5216"/>
        </w:tabs>
        <w:ind w:left="5216" w:hanging="360"/>
      </w:pPr>
      <w:rPr>
        <w:rFonts w:ascii="Symbol" w:hAnsi="Symbol" w:hint="default"/>
      </w:rPr>
    </w:lvl>
    <w:lvl w:ilvl="4" w:tplc="04030003" w:tentative="1">
      <w:start w:val="1"/>
      <w:numFmt w:val="bullet"/>
      <w:lvlText w:val="o"/>
      <w:lvlJc w:val="left"/>
      <w:pPr>
        <w:tabs>
          <w:tab w:val="num" w:pos="5936"/>
        </w:tabs>
        <w:ind w:left="5936" w:hanging="360"/>
      </w:pPr>
      <w:rPr>
        <w:rFonts w:ascii="Courier New" w:hAnsi="Courier New" w:cs="Courier New" w:hint="default"/>
      </w:rPr>
    </w:lvl>
    <w:lvl w:ilvl="5" w:tplc="04030005" w:tentative="1">
      <w:start w:val="1"/>
      <w:numFmt w:val="bullet"/>
      <w:lvlText w:val=""/>
      <w:lvlJc w:val="left"/>
      <w:pPr>
        <w:tabs>
          <w:tab w:val="num" w:pos="6656"/>
        </w:tabs>
        <w:ind w:left="6656" w:hanging="360"/>
      </w:pPr>
      <w:rPr>
        <w:rFonts w:ascii="Wingdings" w:hAnsi="Wingdings" w:hint="default"/>
      </w:rPr>
    </w:lvl>
    <w:lvl w:ilvl="6" w:tplc="04030001" w:tentative="1">
      <w:start w:val="1"/>
      <w:numFmt w:val="bullet"/>
      <w:lvlText w:val=""/>
      <w:lvlJc w:val="left"/>
      <w:pPr>
        <w:tabs>
          <w:tab w:val="num" w:pos="7376"/>
        </w:tabs>
        <w:ind w:left="7376" w:hanging="360"/>
      </w:pPr>
      <w:rPr>
        <w:rFonts w:ascii="Symbol" w:hAnsi="Symbol" w:hint="default"/>
      </w:rPr>
    </w:lvl>
    <w:lvl w:ilvl="7" w:tplc="04030003" w:tentative="1">
      <w:start w:val="1"/>
      <w:numFmt w:val="bullet"/>
      <w:lvlText w:val="o"/>
      <w:lvlJc w:val="left"/>
      <w:pPr>
        <w:tabs>
          <w:tab w:val="num" w:pos="8096"/>
        </w:tabs>
        <w:ind w:left="8096" w:hanging="360"/>
      </w:pPr>
      <w:rPr>
        <w:rFonts w:ascii="Courier New" w:hAnsi="Courier New" w:cs="Courier New" w:hint="default"/>
      </w:rPr>
    </w:lvl>
    <w:lvl w:ilvl="8" w:tplc="04030005" w:tentative="1">
      <w:start w:val="1"/>
      <w:numFmt w:val="bullet"/>
      <w:lvlText w:val=""/>
      <w:lvlJc w:val="left"/>
      <w:pPr>
        <w:tabs>
          <w:tab w:val="num" w:pos="8816"/>
        </w:tabs>
        <w:ind w:left="881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144"/>
    <w:rsid w:val="0000598B"/>
    <w:rsid w:val="00076A24"/>
    <w:rsid w:val="000C593E"/>
    <w:rsid w:val="000E0708"/>
    <w:rsid w:val="000F3875"/>
    <w:rsid w:val="00100333"/>
    <w:rsid w:val="0011245A"/>
    <w:rsid w:val="001206D5"/>
    <w:rsid w:val="0013266B"/>
    <w:rsid w:val="00152697"/>
    <w:rsid w:val="001654EE"/>
    <w:rsid w:val="001750D8"/>
    <w:rsid w:val="00187B37"/>
    <w:rsid w:val="001A3C45"/>
    <w:rsid w:val="001A79AC"/>
    <w:rsid w:val="001B2612"/>
    <w:rsid w:val="001F4CB5"/>
    <w:rsid w:val="00202316"/>
    <w:rsid w:val="002431DB"/>
    <w:rsid w:val="00254780"/>
    <w:rsid w:val="00276CEE"/>
    <w:rsid w:val="00303B53"/>
    <w:rsid w:val="00310A72"/>
    <w:rsid w:val="00350071"/>
    <w:rsid w:val="00363A0C"/>
    <w:rsid w:val="00381595"/>
    <w:rsid w:val="00385553"/>
    <w:rsid w:val="003B53F2"/>
    <w:rsid w:val="003C45BB"/>
    <w:rsid w:val="003C6B2C"/>
    <w:rsid w:val="003D15E0"/>
    <w:rsid w:val="003E64E5"/>
    <w:rsid w:val="00420AC5"/>
    <w:rsid w:val="004501AE"/>
    <w:rsid w:val="00471582"/>
    <w:rsid w:val="00471A8C"/>
    <w:rsid w:val="004B0144"/>
    <w:rsid w:val="004F6B23"/>
    <w:rsid w:val="005079C6"/>
    <w:rsid w:val="00525C9A"/>
    <w:rsid w:val="00553300"/>
    <w:rsid w:val="005C69C8"/>
    <w:rsid w:val="005E3A81"/>
    <w:rsid w:val="005E7567"/>
    <w:rsid w:val="005F24B6"/>
    <w:rsid w:val="00616DCC"/>
    <w:rsid w:val="006645FB"/>
    <w:rsid w:val="006841A4"/>
    <w:rsid w:val="006A22EB"/>
    <w:rsid w:val="006B3DC6"/>
    <w:rsid w:val="006B751F"/>
    <w:rsid w:val="006C7912"/>
    <w:rsid w:val="00740A5B"/>
    <w:rsid w:val="0075343D"/>
    <w:rsid w:val="00753592"/>
    <w:rsid w:val="007F18DD"/>
    <w:rsid w:val="00831B8C"/>
    <w:rsid w:val="008552A8"/>
    <w:rsid w:val="00867FF6"/>
    <w:rsid w:val="00892AFA"/>
    <w:rsid w:val="008A1073"/>
    <w:rsid w:val="008B4E2D"/>
    <w:rsid w:val="008C33C1"/>
    <w:rsid w:val="008E714B"/>
    <w:rsid w:val="0090059D"/>
    <w:rsid w:val="00907B29"/>
    <w:rsid w:val="00920B9B"/>
    <w:rsid w:val="009303D8"/>
    <w:rsid w:val="0094472F"/>
    <w:rsid w:val="009A6344"/>
    <w:rsid w:val="009D42DC"/>
    <w:rsid w:val="00A31050"/>
    <w:rsid w:val="00A55663"/>
    <w:rsid w:val="00A837BD"/>
    <w:rsid w:val="00AE5DC0"/>
    <w:rsid w:val="00AF33EC"/>
    <w:rsid w:val="00B078B6"/>
    <w:rsid w:val="00B1081A"/>
    <w:rsid w:val="00B334E7"/>
    <w:rsid w:val="00B3463C"/>
    <w:rsid w:val="00B60582"/>
    <w:rsid w:val="00B66948"/>
    <w:rsid w:val="00B75A45"/>
    <w:rsid w:val="00B8045E"/>
    <w:rsid w:val="00B85CBB"/>
    <w:rsid w:val="00B94211"/>
    <w:rsid w:val="00BD0BE3"/>
    <w:rsid w:val="00BF49E6"/>
    <w:rsid w:val="00C077DD"/>
    <w:rsid w:val="00C25222"/>
    <w:rsid w:val="00C4100F"/>
    <w:rsid w:val="00C539A3"/>
    <w:rsid w:val="00C770FE"/>
    <w:rsid w:val="00CB177B"/>
    <w:rsid w:val="00CC6F34"/>
    <w:rsid w:val="00CD4E76"/>
    <w:rsid w:val="00D1609D"/>
    <w:rsid w:val="00D55D29"/>
    <w:rsid w:val="00D85224"/>
    <w:rsid w:val="00D90A52"/>
    <w:rsid w:val="00DC383B"/>
    <w:rsid w:val="00DE0FA2"/>
    <w:rsid w:val="00DE6A88"/>
    <w:rsid w:val="00DF4412"/>
    <w:rsid w:val="00E226C9"/>
    <w:rsid w:val="00E30F65"/>
    <w:rsid w:val="00E33B4F"/>
    <w:rsid w:val="00E418AD"/>
    <w:rsid w:val="00EB2DB7"/>
    <w:rsid w:val="00ED455F"/>
    <w:rsid w:val="00EE1D27"/>
    <w:rsid w:val="00F0312B"/>
    <w:rsid w:val="00F14FB6"/>
    <w:rsid w:val="00F26AC1"/>
    <w:rsid w:val="00F95DC1"/>
    <w:rsid w:val="00FD38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56C97F2"/>
  <w15:docId w15:val="{31571F5C-3F3B-41F7-80F3-CB1B346E0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582"/>
    <w:pPr>
      <w:jc w:val="both"/>
    </w:pPr>
    <w:rPr>
      <w:sz w:val="24"/>
      <w:lang w:val="ca-ES"/>
    </w:rPr>
  </w:style>
  <w:style w:type="paragraph" w:styleId="Ttulo1">
    <w:name w:val="heading 1"/>
    <w:basedOn w:val="Normal"/>
    <w:next w:val="Normal"/>
    <w:link w:val="Ttulo1Car"/>
    <w:qFormat/>
    <w:rsid w:val="00B60582"/>
    <w:pPr>
      <w:keepNext/>
      <w:spacing w:before="240" w:after="60"/>
      <w:jc w:val="center"/>
      <w:outlineLvl w:val="0"/>
    </w:pPr>
    <w:rPr>
      <w:b/>
      <w:smallCaps/>
      <w:kern w:val="28"/>
      <w:sz w:val="48"/>
    </w:rPr>
  </w:style>
  <w:style w:type="paragraph" w:styleId="Ttulo2">
    <w:name w:val="heading 2"/>
    <w:basedOn w:val="Normal"/>
    <w:next w:val="Normal"/>
    <w:link w:val="Ttulo2Car"/>
    <w:qFormat/>
    <w:rsid w:val="00B60582"/>
    <w:pPr>
      <w:keepNext/>
      <w:spacing w:before="240" w:after="60"/>
      <w:outlineLvl w:val="1"/>
    </w:pPr>
    <w:rPr>
      <w:b/>
      <w:caps/>
      <w:sz w:val="32"/>
      <w:u w:val="single"/>
    </w:rPr>
  </w:style>
  <w:style w:type="paragraph" w:styleId="Ttulo3">
    <w:name w:val="heading 3"/>
    <w:basedOn w:val="Normal"/>
    <w:next w:val="Normal"/>
    <w:link w:val="Ttulo3Car"/>
    <w:qFormat/>
    <w:rsid w:val="00B60582"/>
    <w:pPr>
      <w:keepNext/>
      <w:spacing w:before="240" w:after="60"/>
      <w:ind w:left="283" w:hanging="283"/>
      <w:outlineLvl w:val="2"/>
    </w:pPr>
    <w:rPr>
      <w:b/>
      <w:caps/>
      <w:sz w:val="28"/>
    </w:rPr>
  </w:style>
  <w:style w:type="paragraph" w:styleId="Ttulo5">
    <w:name w:val="heading 5"/>
    <w:basedOn w:val="Normal"/>
    <w:next w:val="Normal"/>
    <w:link w:val="Ttulo5Car"/>
    <w:qFormat/>
    <w:rsid w:val="00B60582"/>
    <w:pPr>
      <w:keepNext/>
      <w:jc w:val="center"/>
      <w:outlineLvl w:val="4"/>
    </w:pPr>
    <w:rPr>
      <w:b/>
      <w:w w:val="80"/>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60582"/>
    <w:rPr>
      <w:b/>
      <w:smallCaps/>
      <w:kern w:val="28"/>
      <w:sz w:val="48"/>
    </w:rPr>
  </w:style>
  <w:style w:type="character" w:customStyle="1" w:styleId="Ttulo2Car">
    <w:name w:val="Título 2 Car"/>
    <w:basedOn w:val="Fuentedeprrafopredeter"/>
    <w:link w:val="Ttulo2"/>
    <w:rsid w:val="00B60582"/>
    <w:rPr>
      <w:b/>
      <w:caps/>
      <w:sz w:val="32"/>
      <w:u w:val="single"/>
    </w:rPr>
  </w:style>
  <w:style w:type="character" w:customStyle="1" w:styleId="Ttulo3Car">
    <w:name w:val="Título 3 Car"/>
    <w:basedOn w:val="Fuentedeprrafopredeter"/>
    <w:link w:val="Ttulo3"/>
    <w:rsid w:val="00B60582"/>
    <w:rPr>
      <w:b/>
      <w:caps/>
      <w:sz w:val="28"/>
    </w:rPr>
  </w:style>
  <w:style w:type="character" w:customStyle="1" w:styleId="Ttulo5Car">
    <w:name w:val="Título 5 Car"/>
    <w:basedOn w:val="Fuentedeprrafopredeter"/>
    <w:link w:val="Ttulo5"/>
    <w:rsid w:val="00B60582"/>
    <w:rPr>
      <w:b/>
      <w:w w:val="80"/>
      <w:sz w:val="16"/>
      <w:lang w:val="ca-ES"/>
    </w:rPr>
  </w:style>
  <w:style w:type="paragraph" w:styleId="Encabezado">
    <w:name w:val="header"/>
    <w:basedOn w:val="Normal"/>
    <w:link w:val="EncabezadoCar"/>
    <w:unhideWhenUsed/>
    <w:rsid w:val="00D1609D"/>
    <w:pPr>
      <w:tabs>
        <w:tab w:val="center" w:pos="4252"/>
        <w:tab w:val="right" w:pos="8504"/>
      </w:tabs>
    </w:pPr>
  </w:style>
  <w:style w:type="character" w:customStyle="1" w:styleId="EncabezadoCar">
    <w:name w:val="Encabezado Car"/>
    <w:basedOn w:val="Fuentedeprrafopredeter"/>
    <w:link w:val="Encabezado"/>
    <w:uiPriority w:val="99"/>
    <w:semiHidden/>
    <w:rsid w:val="00D1609D"/>
    <w:rPr>
      <w:sz w:val="24"/>
      <w:lang w:val="ca-ES"/>
    </w:rPr>
  </w:style>
  <w:style w:type="paragraph" w:styleId="Piedepgina">
    <w:name w:val="footer"/>
    <w:basedOn w:val="Normal"/>
    <w:link w:val="PiedepginaCar"/>
    <w:uiPriority w:val="99"/>
    <w:unhideWhenUsed/>
    <w:rsid w:val="00D1609D"/>
    <w:pPr>
      <w:tabs>
        <w:tab w:val="center" w:pos="4252"/>
        <w:tab w:val="right" w:pos="8504"/>
      </w:tabs>
    </w:pPr>
  </w:style>
  <w:style w:type="character" w:customStyle="1" w:styleId="PiedepginaCar">
    <w:name w:val="Pie de página Car"/>
    <w:basedOn w:val="Fuentedeprrafopredeter"/>
    <w:link w:val="Piedepgina"/>
    <w:uiPriority w:val="99"/>
    <w:rsid w:val="00D1609D"/>
    <w:rPr>
      <w:sz w:val="24"/>
      <w:lang w:val="ca-ES"/>
    </w:rPr>
  </w:style>
  <w:style w:type="paragraph" w:styleId="Textodeglobo">
    <w:name w:val="Balloon Text"/>
    <w:basedOn w:val="Normal"/>
    <w:link w:val="TextodegloboCar"/>
    <w:uiPriority w:val="99"/>
    <w:semiHidden/>
    <w:unhideWhenUsed/>
    <w:rsid w:val="00D1609D"/>
    <w:rPr>
      <w:rFonts w:ascii="Tahoma" w:hAnsi="Tahoma" w:cs="Tahoma"/>
      <w:sz w:val="16"/>
      <w:szCs w:val="16"/>
    </w:rPr>
  </w:style>
  <w:style w:type="character" w:customStyle="1" w:styleId="TextodegloboCar">
    <w:name w:val="Texto de globo Car"/>
    <w:basedOn w:val="Fuentedeprrafopredeter"/>
    <w:link w:val="Textodeglobo"/>
    <w:uiPriority w:val="99"/>
    <w:semiHidden/>
    <w:rsid w:val="00D1609D"/>
    <w:rPr>
      <w:rFonts w:ascii="Tahoma" w:hAnsi="Tahoma" w:cs="Tahoma"/>
      <w:sz w:val="16"/>
      <w:szCs w:val="16"/>
      <w:lang w:val="ca-ES"/>
    </w:rPr>
  </w:style>
  <w:style w:type="paragraph" w:styleId="Prrafodelista">
    <w:name w:val="List Paragraph"/>
    <w:basedOn w:val="Normal"/>
    <w:uiPriority w:val="34"/>
    <w:qFormat/>
    <w:rsid w:val="00892AFA"/>
    <w:pPr>
      <w:ind w:left="720"/>
      <w:contextualSpacing/>
    </w:pPr>
  </w:style>
  <w:style w:type="paragraph" w:styleId="Ttulo">
    <w:name w:val="Title"/>
    <w:basedOn w:val="Normal"/>
    <w:link w:val="TtuloCar"/>
    <w:qFormat/>
    <w:rsid w:val="003C45BB"/>
    <w:pPr>
      <w:jc w:val="center"/>
    </w:pPr>
    <w:rPr>
      <w:u w:val="single"/>
    </w:rPr>
  </w:style>
  <w:style w:type="character" w:customStyle="1" w:styleId="TtuloCar">
    <w:name w:val="Título Car"/>
    <w:basedOn w:val="Fuentedeprrafopredeter"/>
    <w:link w:val="Ttulo"/>
    <w:rsid w:val="003C45BB"/>
    <w:rPr>
      <w:sz w:val="24"/>
      <w:u w:val="single"/>
      <w:lang w:val="ca-ES"/>
    </w:rPr>
  </w:style>
  <w:style w:type="paragraph" w:styleId="Textoindependiente3">
    <w:name w:val="Body Text 3"/>
    <w:basedOn w:val="Normal"/>
    <w:link w:val="Textoindependiente3Car"/>
    <w:rsid w:val="003C45BB"/>
    <w:pPr>
      <w:pBdr>
        <w:bottom w:val="single" w:sz="4" w:space="1" w:color="auto"/>
      </w:pBdr>
    </w:pPr>
    <w:rPr>
      <w:rFonts w:ascii="Bookman Old Style" w:hAnsi="Bookman Old Style"/>
      <w:b/>
      <w:sz w:val="22"/>
    </w:rPr>
  </w:style>
  <w:style w:type="character" w:customStyle="1" w:styleId="Textoindependiente3Car">
    <w:name w:val="Texto independiente 3 Car"/>
    <w:basedOn w:val="Fuentedeprrafopredeter"/>
    <w:link w:val="Textoindependiente3"/>
    <w:rsid w:val="003C45BB"/>
    <w:rPr>
      <w:rFonts w:ascii="Bookman Old Style" w:hAnsi="Bookman Old Style"/>
      <w:b/>
      <w:sz w:val="22"/>
      <w:lang w:val="ca-ES"/>
    </w:rPr>
  </w:style>
  <w:style w:type="paragraph" w:styleId="Textoindependiente">
    <w:name w:val="Body Text"/>
    <w:basedOn w:val="Normal"/>
    <w:link w:val="TextoindependienteCar"/>
    <w:rsid w:val="003C45BB"/>
    <w:pPr>
      <w:spacing w:after="120"/>
    </w:pPr>
    <w:rPr>
      <w:rFonts w:ascii="Arial" w:hAnsi="Arial"/>
      <w:sz w:val="20"/>
      <w:lang w:eastAsia="ca-ES"/>
    </w:rPr>
  </w:style>
  <w:style w:type="character" w:customStyle="1" w:styleId="TextoindependienteCar">
    <w:name w:val="Texto independiente Car"/>
    <w:basedOn w:val="Fuentedeprrafopredeter"/>
    <w:link w:val="Textoindependiente"/>
    <w:rsid w:val="003C45BB"/>
    <w:rPr>
      <w:rFonts w:ascii="Arial" w:hAnsi="Arial"/>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FAC07671B1345BB1E280E123E5DFD" ma:contentTypeVersion="12" ma:contentTypeDescription="Create a new document." ma:contentTypeScope="" ma:versionID="08e90814d2fa24de79c916eabc04b5c7">
  <xsd:schema xmlns:xsd="http://www.w3.org/2001/XMLSchema" xmlns:xs="http://www.w3.org/2001/XMLSchema" xmlns:p="http://schemas.microsoft.com/office/2006/metadata/properties" xmlns:ns2="e61d341f-cf3e-4754-a19a-0d73858a93c4" xmlns:ns3="5a408b64-3a9b-4a5e-99eb-d65ba5164fae" targetNamespace="http://schemas.microsoft.com/office/2006/metadata/properties" ma:root="true" ma:fieldsID="4ab7f65eebc16975e522f55ce0df549c" ns2:_="" ns3:_="">
    <xsd:import namespace="e61d341f-cf3e-4754-a19a-0d73858a93c4"/>
    <xsd:import namespace="5a408b64-3a9b-4a5e-99eb-d65ba5164fa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1d341f-cf3e-4754-a19a-0d73858a93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408b64-3a9b-4a5e-99eb-d65ba5164fa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3E2F4C-EC1C-4CAE-BFCA-5017FA4DC3EA}">
  <ds:schemaRefs>
    <ds:schemaRef ds:uri="http://schemas.openxmlformats.org/package/2006/metadata/core-properties"/>
    <ds:schemaRef ds:uri="e61d341f-cf3e-4754-a19a-0d73858a93c4"/>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A970A222-E768-4E52-9C94-FF06E28B0114}">
  <ds:schemaRefs>
    <ds:schemaRef ds:uri="http://schemas.microsoft.com/sharepoint/v3/contenttype/forms"/>
  </ds:schemaRefs>
</ds:datastoreItem>
</file>

<file path=customXml/itemProps3.xml><?xml version="1.0" encoding="utf-8"?>
<ds:datastoreItem xmlns:ds="http://schemas.openxmlformats.org/officeDocument/2006/customXml" ds:itemID="{8D3E1D61-27AA-4E56-A2D7-31C199984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1d341f-cf3e-4754-a19a-0d73858a93c4"/>
    <ds:schemaRef ds:uri="5a408b64-3a9b-4a5e-99eb-d65ba5164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1383</Words>
  <Characters>7610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Alba Maria Parra Morales</cp:lastModifiedBy>
  <cp:revision>7</cp:revision>
  <cp:lastPrinted>2020-10-07T08:19:00Z</cp:lastPrinted>
  <dcterms:created xsi:type="dcterms:W3CDTF">2021-03-26T10:53:00Z</dcterms:created>
  <dcterms:modified xsi:type="dcterms:W3CDTF">2021-04-09T08:33:00Z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0x010100E1DFAC07671B1345BB1E280E123E5DFD</vt:lpwstr>
  </property>
</Properties>
</file>