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EDA" w:rsidRPr="00062EDA" w:rsidRDefault="00062EDA" w:rsidP="00062EDA">
      <w:pPr>
        <w:widowControl w:val="0"/>
        <w:autoSpaceDE w:val="0"/>
        <w:autoSpaceDN w:val="0"/>
        <w:adjustRightInd w:val="0"/>
        <w:jc w:val="both"/>
        <w:rPr>
          <w:rFonts w:ascii="lato-regular" w:hAnsi="lato-regular" w:cs="lato-regular"/>
          <w:color w:val="000000"/>
          <w:sz w:val="20"/>
          <w:szCs w:val="20"/>
        </w:rPr>
      </w:pPr>
    </w:p>
    <w:p w:rsidR="00062EDA" w:rsidRPr="00062EDA" w:rsidRDefault="00062EDA" w:rsidP="00062EDA">
      <w:pPr>
        <w:widowControl w:val="0"/>
        <w:autoSpaceDE w:val="0"/>
        <w:autoSpaceDN w:val="0"/>
        <w:adjustRightInd w:val="0"/>
        <w:jc w:val="both"/>
        <w:rPr>
          <w:rFonts w:ascii="lato-regular" w:hAnsi="lato-regular" w:cs="lato-regular"/>
          <w:color w:val="000000"/>
          <w:sz w:val="20"/>
          <w:szCs w:val="20"/>
        </w:rPr>
      </w:pPr>
    </w:p>
    <w:p w:rsidR="00062EDA" w:rsidRPr="00062EDA" w:rsidRDefault="00062EDA" w:rsidP="00062EDA">
      <w:pPr>
        <w:widowControl w:val="0"/>
        <w:autoSpaceDE w:val="0"/>
        <w:autoSpaceDN w:val="0"/>
        <w:adjustRightInd w:val="0"/>
        <w:jc w:val="both"/>
        <w:rPr>
          <w:rFonts w:ascii="Arial" w:hAnsi="Arial" w:cs="Arial"/>
          <w:b/>
          <w:sz w:val="20"/>
          <w:szCs w:val="20"/>
        </w:rPr>
      </w:pPr>
      <w:r w:rsidRPr="00062EDA">
        <w:rPr>
          <w:rFonts w:ascii="Arial" w:hAnsi="Arial" w:cs="Arial"/>
          <w:b/>
          <w:sz w:val="20"/>
          <w:szCs w:val="20"/>
        </w:rPr>
        <w:t xml:space="preserve">CONVOCATORIA Y BASES REGULADORAS DE LA CONCESIÓN DE AYUDAS ECONÓMICAS EXTRAORDINARIAS PARA AUTÓNOMOS Y PEQUEÑAS EMPRESAS DEL MUNICIPIO DE SALDAÑA AFECTADOS POR LA CRISIS SANITARIA. </w:t>
      </w:r>
    </w:p>
    <w:p w:rsidR="00062EDA" w:rsidRDefault="00062EDA" w:rsidP="00062EDA">
      <w:pPr>
        <w:widowControl w:val="0"/>
        <w:autoSpaceDE w:val="0"/>
        <w:autoSpaceDN w:val="0"/>
        <w:adjustRightInd w:val="0"/>
        <w:jc w:val="both"/>
        <w:rPr>
          <w:rFonts w:ascii="Arial" w:hAnsi="Arial" w:cs="Arial"/>
          <w:b/>
          <w:sz w:val="22"/>
          <w:szCs w:val="22"/>
        </w:rPr>
      </w:pPr>
    </w:p>
    <w:p w:rsidR="00062EDA" w:rsidRPr="007A3D4A" w:rsidRDefault="00062EDA" w:rsidP="00062EDA">
      <w:pPr>
        <w:widowControl w:val="0"/>
        <w:autoSpaceDE w:val="0"/>
        <w:autoSpaceDN w:val="0"/>
        <w:adjustRightInd w:val="0"/>
        <w:jc w:val="both"/>
        <w:rPr>
          <w:rFonts w:ascii="Arial" w:hAnsi="Arial" w:cs="Arial"/>
          <w:sz w:val="22"/>
          <w:szCs w:val="22"/>
        </w:rPr>
      </w:pPr>
      <w:r w:rsidRPr="007A3D4A">
        <w:rPr>
          <w:rFonts w:ascii="Arial" w:hAnsi="Arial" w:cs="Arial"/>
          <w:sz w:val="22"/>
          <w:szCs w:val="22"/>
        </w:rPr>
        <w:t xml:space="preserve">De conformidad con lo previsto en los artículos </w:t>
      </w:r>
      <w:r w:rsidR="007A3D4A" w:rsidRPr="007A3D4A">
        <w:rPr>
          <w:rFonts w:ascii="Arial" w:hAnsi="Arial" w:cs="Arial"/>
          <w:sz w:val="22"/>
          <w:szCs w:val="22"/>
        </w:rPr>
        <w:t>17.3 b) y 20.8 .a) de la Ley 38/2003, de 17 de noviembre, General de Subvenciones, se publica el extracto de la convocatoria aprobada por acuerdo de Pleno de 18 de febrero de 2021, cuyo texto completo puede consultarse en la base de datos nacional de subvenciones (BDNS)</w:t>
      </w:r>
    </w:p>
    <w:p w:rsidR="00062EDA" w:rsidRDefault="00062EDA" w:rsidP="00062EDA">
      <w:pPr>
        <w:widowControl w:val="0"/>
        <w:autoSpaceDE w:val="0"/>
        <w:autoSpaceDN w:val="0"/>
        <w:adjustRightInd w:val="0"/>
        <w:jc w:val="both"/>
      </w:pPr>
      <w:r>
        <w:rPr>
          <w:rFonts w:ascii="lato-regular" w:hAnsi="lato-regular" w:cs="lato-regular"/>
          <w:color w:val="FFFFFF"/>
          <w:sz w:val="20"/>
          <w:szCs w:val="20"/>
        </w:rPr>
        <w:t>_</w:t>
      </w:r>
    </w:p>
    <w:p w:rsidR="00062EDA" w:rsidRPr="00861091" w:rsidRDefault="00062EDA" w:rsidP="00062EDA">
      <w:pPr>
        <w:jc w:val="both"/>
        <w:rPr>
          <w:rFonts w:ascii="Arial" w:hAnsi="Arial" w:cs="Arial"/>
          <w:sz w:val="20"/>
          <w:szCs w:val="20"/>
        </w:rPr>
      </w:pPr>
      <w:r>
        <w:rPr>
          <w:rFonts w:ascii="lato-regular" w:hAnsi="lato-regular" w:cs="lato-regular"/>
          <w:color w:val="000000"/>
          <w:sz w:val="20"/>
          <w:szCs w:val="20"/>
        </w:rPr>
        <w:t xml:space="preserve">- OBJETO DE LA SUBVENCIÓN: </w:t>
      </w:r>
      <w:r w:rsidRPr="00861091">
        <w:rPr>
          <w:rFonts w:ascii="Arial" w:hAnsi="Arial" w:cs="Arial"/>
          <w:sz w:val="20"/>
          <w:szCs w:val="20"/>
        </w:rPr>
        <w:t>El objeto de la presente convocatoria es paliar y actuar de manera inmediata, ante las consecuencias derivadas de la crisis económica provocada por el COVID-19, mediante la concesión de subvenciones directas a pequeñas empresas y autónomos que hubieran visto disminuir sus ingresos y empleos como consecuencias de la COVID-19, a fin de paliar los efectos negativos que ha tenido esta crisis sanitaria, y poder hacer frente a gastos y perjuicios ocasionados por el cierre de sus establecimientos y/o suspensión de su actividad, contribuyendo a facilitar mantenimiento de la actividad comercial y la promoción económica.</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Pr>
          <w:rFonts w:ascii="lato-regular" w:hAnsi="lato-regular" w:cs="lato-regular"/>
          <w:color w:val="000000"/>
          <w:sz w:val="20"/>
          <w:szCs w:val="20"/>
        </w:rPr>
        <w:t xml:space="preserve">- </w:t>
      </w:r>
      <w:r w:rsidRPr="00861091">
        <w:rPr>
          <w:rFonts w:ascii="Arial" w:hAnsi="Arial" w:cs="Arial"/>
          <w:b/>
          <w:sz w:val="20"/>
          <w:szCs w:val="20"/>
        </w:rPr>
        <w:t>CRÉDITO PRESUPUESTARIO</w:t>
      </w:r>
      <w:r>
        <w:rPr>
          <w:rFonts w:ascii="Arial" w:hAnsi="Arial" w:cs="Arial"/>
          <w:b/>
          <w:sz w:val="20"/>
          <w:szCs w:val="20"/>
        </w:rPr>
        <w:t xml:space="preserve">: </w:t>
      </w:r>
      <w:r w:rsidRPr="00861091">
        <w:rPr>
          <w:rFonts w:ascii="Arial" w:hAnsi="Arial" w:cs="Arial"/>
          <w:sz w:val="20"/>
          <w:szCs w:val="20"/>
        </w:rPr>
        <w:t>La cuantía total destinada a atender estas subvenciones asciende a un importe total de 35.000,00 euros del vigente presupuesto municipal, con cargo a la aplicación presupuestaria 479.241.</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Pr>
          <w:rFonts w:ascii="lato-regular" w:hAnsi="lato-regular" w:cs="lato-regular"/>
          <w:color w:val="000000"/>
          <w:sz w:val="20"/>
          <w:szCs w:val="20"/>
        </w:rPr>
        <w:t xml:space="preserve"> - CUANTÍA DE LA SUBVENCIÓN: </w:t>
      </w:r>
      <w:r w:rsidRPr="00861091">
        <w:rPr>
          <w:rFonts w:ascii="Arial" w:hAnsi="Arial" w:cs="Arial"/>
          <w:sz w:val="20"/>
          <w:szCs w:val="20"/>
        </w:rPr>
        <w:t>La cuantía de la ayuda ascenderá como máximo a 500 euros por establecimiento para las personas físicas y jurídicas</w:t>
      </w:r>
      <w:r w:rsidR="00A46F67">
        <w:rPr>
          <w:rFonts w:ascii="Arial" w:hAnsi="Arial" w:cs="Arial"/>
          <w:sz w:val="20"/>
          <w:szCs w:val="20"/>
        </w:rPr>
        <w:t xml:space="preserve"> beneficiarias </w:t>
      </w:r>
      <w:r w:rsidRPr="00861091">
        <w:rPr>
          <w:rFonts w:ascii="Arial" w:hAnsi="Arial" w:cs="Arial"/>
          <w:sz w:val="20"/>
          <w:szCs w:val="20"/>
        </w:rPr>
        <w:t>en los términos y condiciones establecidos en la presente convocatoria.</w:t>
      </w:r>
    </w:p>
    <w:p w:rsidR="00062EDA" w:rsidRDefault="00062EDA" w:rsidP="00062EDA">
      <w:pPr>
        <w:widowControl w:val="0"/>
        <w:autoSpaceDE w:val="0"/>
        <w:autoSpaceDN w:val="0"/>
        <w:adjustRightInd w:val="0"/>
        <w:jc w:val="both"/>
      </w:pPr>
      <w:r>
        <w:rPr>
          <w:rFonts w:ascii="lato-regular" w:hAnsi="lato-regular" w:cs="lato-regular"/>
          <w:color w:val="FFFFFF"/>
          <w:sz w:val="20"/>
          <w:szCs w:val="20"/>
        </w:rPr>
        <w:t>_</w:t>
      </w:r>
    </w:p>
    <w:p w:rsidR="00062EDA" w:rsidRDefault="00062EDA" w:rsidP="00062EDA">
      <w:pPr>
        <w:widowControl w:val="0"/>
        <w:autoSpaceDE w:val="0"/>
        <w:autoSpaceDN w:val="0"/>
        <w:adjustRightInd w:val="0"/>
        <w:jc w:val="both"/>
        <w:rPr>
          <w:rFonts w:ascii="lato-regular" w:hAnsi="lato-regular" w:cs="lato-regular"/>
          <w:color w:val="000000"/>
          <w:sz w:val="20"/>
          <w:szCs w:val="20"/>
        </w:rPr>
      </w:pPr>
      <w:r>
        <w:rPr>
          <w:rFonts w:ascii="lato-regular" w:hAnsi="lato-regular" w:cs="lato-regular"/>
          <w:color w:val="000000"/>
          <w:sz w:val="20"/>
          <w:szCs w:val="20"/>
        </w:rPr>
        <w:t>- REQUISITOS DE LOS BENEFICIARIOS:</w:t>
      </w:r>
    </w:p>
    <w:p w:rsidR="00062EDA" w:rsidRDefault="00062EDA" w:rsidP="00062EDA">
      <w:pPr>
        <w:widowControl w:val="0"/>
        <w:autoSpaceDE w:val="0"/>
        <w:autoSpaceDN w:val="0"/>
        <w:adjustRightInd w:val="0"/>
        <w:jc w:val="both"/>
      </w:pPr>
    </w:p>
    <w:p w:rsidR="00062EDA" w:rsidRPr="00861091" w:rsidRDefault="00062EDA" w:rsidP="00062EDA">
      <w:pPr>
        <w:jc w:val="both"/>
        <w:rPr>
          <w:rFonts w:ascii="Arial" w:hAnsi="Arial" w:cs="Arial"/>
          <w:sz w:val="20"/>
          <w:szCs w:val="20"/>
        </w:rPr>
      </w:pPr>
      <w:r w:rsidRPr="00861091">
        <w:rPr>
          <w:rFonts w:ascii="Arial" w:hAnsi="Arial" w:cs="Arial"/>
          <w:sz w:val="20"/>
          <w:szCs w:val="20"/>
        </w:rPr>
        <w:t xml:space="preserve">Podrán solicitar esta subvención aquellas personas físicas o jurídicas, legalmente constituidas que lleven a cabo </w:t>
      </w:r>
      <w:proofErr w:type="gramStart"/>
      <w:r w:rsidRPr="00861091">
        <w:rPr>
          <w:rFonts w:ascii="Arial" w:hAnsi="Arial" w:cs="Arial"/>
          <w:sz w:val="20"/>
          <w:szCs w:val="20"/>
        </w:rPr>
        <w:t>alguna</w:t>
      </w:r>
      <w:proofErr w:type="gramEnd"/>
      <w:r w:rsidRPr="00861091">
        <w:rPr>
          <w:rFonts w:ascii="Arial" w:hAnsi="Arial" w:cs="Arial"/>
          <w:sz w:val="20"/>
          <w:szCs w:val="20"/>
        </w:rPr>
        <w:t xml:space="preserve"> de las actividades empresariales siguientes:</w:t>
      </w:r>
    </w:p>
    <w:p w:rsidR="00062EDA" w:rsidRPr="00861091" w:rsidRDefault="00062EDA" w:rsidP="00062EDA">
      <w:pPr>
        <w:jc w:val="both"/>
        <w:rPr>
          <w:rFonts w:ascii="Arial" w:hAnsi="Arial" w:cs="Arial"/>
          <w:sz w:val="20"/>
          <w:szCs w:val="20"/>
        </w:rPr>
      </w:pPr>
    </w:p>
    <w:p w:rsidR="00062EDA" w:rsidRPr="00861091" w:rsidRDefault="00062EDA" w:rsidP="00062EDA">
      <w:pPr>
        <w:widowControl w:val="0"/>
        <w:autoSpaceDE w:val="0"/>
        <w:autoSpaceDN w:val="0"/>
        <w:adjustRightInd w:val="0"/>
        <w:spacing w:before="113"/>
        <w:jc w:val="both"/>
        <w:rPr>
          <w:rFonts w:ascii="Arial" w:hAnsi="Arial" w:cs="Arial"/>
          <w:sz w:val="20"/>
          <w:szCs w:val="20"/>
        </w:rPr>
      </w:pPr>
      <w:r>
        <w:rPr>
          <w:rFonts w:ascii="Arial" w:hAnsi="Arial" w:cs="Arial"/>
          <w:sz w:val="20"/>
          <w:szCs w:val="20"/>
        </w:rPr>
        <w:tab/>
      </w:r>
      <w:r w:rsidRPr="00861091">
        <w:rPr>
          <w:rFonts w:ascii="Arial" w:hAnsi="Arial" w:cs="Arial"/>
          <w:sz w:val="20"/>
          <w:szCs w:val="20"/>
        </w:rPr>
        <w:t>HOSTELERÍA Y RESTAURACIÓN (Hostales, Hoteles, Albergues, Bares, Cafeterías y Restaurantes)</w:t>
      </w:r>
    </w:p>
    <w:p w:rsidR="00062EDA" w:rsidRPr="00861091" w:rsidRDefault="00062EDA" w:rsidP="00062EDA">
      <w:pPr>
        <w:jc w:val="both"/>
        <w:rPr>
          <w:rFonts w:ascii="Arial" w:hAnsi="Arial" w:cs="Arial"/>
          <w:sz w:val="20"/>
          <w:szCs w:val="20"/>
        </w:rPr>
      </w:pPr>
      <w:r w:rsidRPr="00861091">
        <w:rPr>
          <w:rFonts w:ascii="Arial" w:hAnsi="Arial" w:cs="Arial"/>
          <w:sz w:val="20"/>
          <w:szCs w:val="20"/>
        </w:rPr>
        <w:tab/>
        <w:t>DISTRIBUIDORAS DE BEBIDAS</w:t>
      </w:r>
    </w:p>
    <w:p w:rsidR="00062EDA" w:rsidRPr="00861091" w:rsidRDefault="00062EDA" w:rsidP="00062EDA">
      <w:pPr>
        <w:jc w:val="both"/>
        <w:rPr>
          <w:rFonts w:ascii="Arial" w:hAnsi="Arial" w:cs="Arial"/>
          <w:sz w:val="20"/>
          <w:szCs w:val="20"/>
        </w:rPr>
      </w:pPr>
      <w:r w:rsidRPr="00861091">
        <w:rPr>
          <w:rFonts w:ascii="Arial" w:hAnsi="Arial" w:cs="Arial"/>
          <w:sz w:val="20"/>
          <w:szCs w:val="20"/>
        </w:rPr>
        <w:tab/>
        <w:t>AGENCIAS DE VIAJES</w:t>
      </w:r>
    </w:p>
    <w:p w:rsidR="00062EDA" w:rsidRPr="00861091" w:rsidRDefault="00062EDA" w:rsidP="00062EDA">
      <w:pPr>
        <w:jc w:val="both"/>
        <w:rPr>
          <w:rFonts w:ascii="Arial" w:hAnsi="Arial" w:cs="Arial"/>
          <w:sz w:val="20"/>
          <w:szCs w:val="20"/>
        </w:rPr>
      </w:pPr>
      <w:r w:rsidRPr="00861091">
        <w:rPr>
          <w:rFonts w:ascii="Arial" w:hAnsi="Arial" w:cs="Arial"/>
          <w:sz w:val="20"/>
          <w:szCs w:val="20"/>
        </w:rPr>
        <w:tab/>
        <w:t>ESTUDIOS/TIENDAS DE FOTOGRAFÍA</w:t>
      </w:r>
    </w:p>
    <w:p w:rsidR="00062EDA" w:rsidRPr="00861091" w:rsidRDefault="00062EDA" w:rsidP="00062EDA">
      <w:pPr>
        <w:jc w:val="both"/>
        <w:rPr>
          <w:rFonts w:ascii="Arial" w:hAnsi="Arial" w:cs="Arial"/>
          <w:sz w:val="20"/>
          <w:szCs w:val="20"/>
        </w:rPr>
      </w:pPr>
      <w:r w:rsidRPr="00861091">
        <w:rPr>
          <w:rFonts w:ascii="Arial" w:hAnsi="Arial" w:cs="Arial"/>
          <w:sz w:val="20"/>
          <w:szCs w:val="20"/>
        </w:rPr>
        <w:tab/>
        <w:t>TIENDAS DE SOUVENIRS</w:t>
      </w:r>
    </w:p>
    <w:p w:rsidR="00062EDA" w:rsidRPr="00861091" w:rsidRDefault="00062EDA" w:rsidP="00062EDA">
      <w:pPr>
        <w:jc w:val="both"/>
        <w:rPr>
          <w:rFonts w:ascii="Arial" w:hAnsi="Arial" w:cs="Arial"/>
          <w:sz w:val="20"/>
          <w:szCs w:val="20"/>
        </w:rPr>
      </w:pPr>
      <w:r w:rsidRPr="00861091">
        <w:rPr>
          <w:rFonts w:ascii="Arial" w:hAnsi="Arial" w:cs="Arial"/>
          <w:sz w:val="20"/>
          <w:szCs w:val="20"/>
        </w:rPr>
        <w:tab/>
      </w:r>
      <w:r w:rsidR="00A46F67">
        <w:rPr>
          <w:rFonts w:ascii="Arial" w:hAnsi="Arial" w:cs="Arial"/>
          <w:sz w:val="20"/>
          <w:szCs w:val="20"/>
        </w:rPr>
        <w:t>GIMNASIOS Y CENTROS DEPORTIVOS.</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sidRPr="00861091">
        <w:rPr>
          <w:rFonts w:ascii="Arial" w:hAnsi="Arial" w:cs="Arial"/>
          <w:sz w:val="20"/>
          <w:szCs w:val="20"/>
        </w:rPr>
        <w:t>Para poder acceder a la subvención, deberán cumplir los siguientes requisitos:</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sidRPr="00861091">
        <w:rPr>
          <w:rFonts w:ascii="Arial" w:hAnsi="Arial" w:cs="Arial"/>
          <w:sz w:val="20"/>
          <w:szCs w:val="20"/>
        </w:rPr>
        <w:t>a) Que la actividad económica sea desarrollada por una persona autónoma, una microempresa o pequeña empresa que desarrolle su actividad en el municipio de Saldaña.</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sidRPr="00861091">
        <w:rPr>
          <w:rFonts w:ascii="Arial" w:hAnsi="Arial" w:cs="Arial"/>
          <w:sz w:val="20"/>
          <w:szCs w:val="20"/>
        </w:rPr>
        <w:t>b) Que la actividad que desarrollan se haya visto afectada por el cierre de establecimientos dispuesto en la normativa dictada durante el estado de alarma o, no siendo este el caso, que la actividad desarrollada por la empresa haya sufrido una reducción de su actividad.</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sidRPr="00861091">
        <w:rPr>
          <w:rFonts w:ascii="Arial" w:hAnsi="Arial" w:cs="Arial"/>
          <w:sz w:val="20"/>
          <w:szCs w:val="20"/>
        </w:rPr>
        <w:t xml:space="preserve">Este requisito se justificará a través de una declaración responsable que vendrá incluida en la instancia presentada y junto con la documentación requerida en </w:t>
      </w:r>
      <w:r w:rsidR="000C0392">
        <w:rPr>
          <w:rFonts w:ascii="Arial" w:hAnsi="Arial" w:cs="Arial"/>
          <w:sz w:val="20"/>
          <w:szCs w:val="20"/>
        </w:rPr>
        <w:t xml:space="preserve">la </w:t>
      </w:r>
      <w:r w:rsidRPr="00861091">
        <w:rPr>
          <w:rFonts w:ascii="Arial" w:hAnsi="Arial" w:cs="Arial"/>
          <w:sz w:val="20"/>
          <w:szCs w:val="20"/>
        </w:rPr>
        <w:t>convocatoria.</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sidRPr="00861091">
        <w:rPr>
          <w:rFonts w:ascii="Arial" w:hAnsi="Arial" w:cs="Arial"/>
          <w:sz w:val="20"/>
          <w:szCs w:val="20"/>
        </w:rPr>
        <w:t>c) Estar dado de alta en el régimen de la Seguridad Social y en Hacienda en el momento de la presentación de la instancia.</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sidRPr="00861091">
        <w:rPr>
          <w:rFonts w:ascii="Arial" w:hAnsi="Arial" w:cs="Arial"/>
          <w:sz w:val="20"/>
          <w:szCs w:val="20"/>
        </w:rPr>
        <w:t>d) Que, el domicilio fiscal y en su caso, el local de desarrollo de la actividad se encuentre en el término municipal de Saldaña.</w:t>
      </w:r>
    </w:p>
    <w:p w:rsidR="00062EDA" w:rsidRPr="00861091"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sidRPr="00861091">
        <w:rPr>
          <w:rFonts w:ascii="Arial" w:hAnsi="Arial" w:cs="Arial"/>
          <w:sz w:val="20"/>
          <w:szCs w:val="20"/>
        </w:rPr>
        <w:lastRenderedPageBreak/>
        <w:t xml:space="preserve">e) No encontrarse incursas en ninguna de las circunstancias recogidas en el artículo 13.2 y 13.3 de la Ley 38/2003, de 17 de noviembre, General de Subvenciones -LGS-, y en particular, estar al </w:t>
      </w:r>
      <w:bookmarkStart w:id="0" w:name="_Hlk63770155"/>
      <w:r w:rsidRPr="00861091">
        <w:rPr>
          <w:rFonts w:ascii="Arial" w:hAnsi="Arial" w:cs="Arial"/>
          <w:sz w:val="20"/>
          <w:szCs w:val="20"/>
        </w:rPr>
        <w:t xml:space="preserve">corriente en el cumplimiento de sus obligaciones tributarias con la Hacienda estatal (AEAT) y con la Tesorería General de la Seguridad Social (TGSS). </w:t>
      </w:r>
      <w:bookmarkEnd w:id="0"/>
      <w:r w:rsidRPr="00861091">
        <w:rPr>
          <w:rFonts w:ascii="Arial" w:hAnsi="Arial" w:cs="Arial"/>
          <w:sz w:val="20"/>
          <w:szCs w:val="20"/>
        </w:rPr>
        <w:t>Este requisito debe cumplirse desde la fecha de presentación de la solicitud hasta la fecha del pago de la subvención, en su caso.</w:t>
      </w:r>
    </w:p>
    <w:p w:rsidR="00062EDA" w:rsidRPr="00861091" w:rsidRDefault="00062EDA" w:rsidP="00062EDA">
      <w:pPr>
        <w:jc w:val="both"/>
        <w:rPr>
          <w:rFonts w:ascii="Arial" w:hAnsi="Arial" w:cs="Arial"/>
          <w:sz w:val="20"/>
          <w:szCs w:val="20"/>
        </w:rPr>
      </w:pPr>
    </w:p>
    <w:p w:rsidR="00062EDA" w:rsidRDefault="00062EDA" w:rsidP="00062EDA">
      <w:pPr>
        <w:jc w:val="both"/>
        <w:rPr>
          <w:rFonts w:ascii="Arial" w:hAnsi="Arial" w:cs="Arial"/>
          <w:sz w:val="20"/>
          <w:szCs w:val="20"/>
        </w:rPr>
      </w:pPr>
      <w:r w:rsidRPr="00861091">
        <w:rPr>
          <w:rFonts w:ascii="Arial" w:hAnsi="Arial" w:cs="Arial"/>
          <w:sz w:val="20"/>
          <w:szCs w:val="20"/>
        </w:rPr>
        <w:t>f) No tener deuda alguna pendiente con el Ayuntamiento de Saldaña. Este requisito debe cumplirse desde la fecha de presentación de la solicitud hasta la fecha del pago de la subvención, en su caso.</w:t>
      </w:r>
    </w:p>
    <w:p w:rsidR="000C0392" w:rsidRDefault="000C0392"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Pr>
          <w:rFonts w:ascii="lato-regular" w:hAnsi="lato-regular" w:cs="lato-regular"/>
          <w:color w:val="000000"/>
          <w:sz w:val="20"/>
          <w:szCs w:val="20"/>
        </w:rPr>
        <w:t xml:space="preserve">- PLAZO: </w:t>
      </w:r>
      <w:r w:rsidRPr="00861091">
        <w:rPr>
          <w:rFonts w:ascii="Arial" w:hAnsi="Arial" w:cs="Arial"/>
          <w:sz w:val="20"/>
          <w:szCs w:val="20"/>
        </w:rPr>
        <w:t>El plazo de presentación de solicitudes será de quince días hábiles a partir del día siguiente a la publicación del extracto de la convocatoria en el Boletín Oficial de la Provincia.</w:t>
      </w:r>
    </w:p>
    <w:p w:rsidR="007A3D4A" w:rsidRDefault="007A3D4A" w:rsidP="00062EDA">
      <w:pPr>
        <w:widowControl w:val="0"/>
        <w:autoSpaceDE w:val="0"/>
        <w:autoSpaceDN w:val="0"/>
        <w:adjustRightInd w:val="0"/>
        <w:jc w:val="both"/>
        <w:rPr>
          <w:rFonts w:ascii="lato-regular" w:hAnsi="lato-regular" w:cs="lato-regular"/>
          <w:color w:val="000000"/>
          <w:sz w:val="20"/>
          <w:szCs w:val="20"/>
        </w:rPr>
      </w:pPr>
    </w:p>
    <w:p w:rsidR="00062EDA" w:rsidRDefault="00062EDA" w:rsidP="00062EDA">
      <w:pPr>
        <w:widowControl w:val="0"/>
        <w:autoSpaceDE w:val="0"/>
        <w:autoSpaceDN w:val="0"/>
        <w:adjustRightInd w:val="0"/>
        <w:jc w:val="both"/>
      </w:pPr>
      <w:r>
        <w:rPr>
          <w:rFonts w:ascii="lato-regular" w:hAnsi="lato-regular" w:cs="lato-regular"/>
          <w:color w:val="000000"/>
          <w:sz w:val="20"/>
          <w:szCs w:val="20"/>
        </w:rPr>
        <w:t>- FORMA DE PRESENTACIÓN:</w:t>
      </w:r>
    </w:p>
    <w:p w:rsidR="007A3D4A" w:rsidRDefault="007A3D4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sidRPr="00861091">
        <w:rPr>
          <w:rFonts w:ascii="Arial" w:hAnsi="Arial" w:cs="Arial"/>
          <w:sz w:val="20"/>
          <w:szCs w:val="20"/>
        </w:rPr>
        <w:t xml:space="preserve">El modelo de solicitud y anexos para la obtención de las subvenciones reguladas en la presente convocatoria estarán disponibles en el tablón de anuncios de la web municipal: </w:t>
      </w:r>
      <w:proofErr w:type="spellStart"/>
      <w:r w:rsidRPr="00861091">
        <w:rPr>
          <w:rFonts w:ascii="Arial" w:hAnsi="Arial" w:cs="Arial"/>
          <w:sz w:val="20"/>
          <w:szCs w:val="20"/>
        </w:rPr>
        <w:t>www</w:t>
      </w:r>
      <w:proofErr w:type="spellEnd"/>
      <w:r w:rsidRPr="00861091">
        <w:rPr>
          <w:rFonts w:ascii="Arial" w:hAnsi="Arial" w:cs="Arial"/>
          <w:sz w:val="20"/>
          <w:szCs w:val="20"/>
        </w:rPr>
        <w:t>. saldana.es.</w:t>
      </w:r>
    </w:p>
    <w:p w:rsidR="00062EDA" w:rsidRDefault="00062EDA" w:rsidP="00062EDA">
      <w:pPr>
        <w:widowControl w:val="0"/>
        <w:autoSpaceDE w:val="0"/>
        <w:autoSpaceDN w:val="0"/>
        <w:adjustRightInd w:val="0"/>
        <w:jc w:val="both"/>
        <w:rPr>
          <w:rFonts w:ascii="lato-regular" w:hAnsi="lato-regular" w:cs="lato-regular"/>
          <w:color w:val="000000"/>
          <w:sz w:val="20"/>
          <w:szCs w:val="20"/>
        </w:rPr>
      </w:pPr>
    </w:p>
    <w:p w:rsidR="00062EDA" w:rsidRDefault="00062EDA" w:rsidP="00062EDA">
      <w:pPr>
        <w:jc w:val="both"/>
        <w:rPr>
          <w:rFonts w:ascii="Arial" w:hAnsi="Arial" w:cs="Arial"/>
          <w:sz w:val="20"/>
          <w:szCs w:val="20"/>
        </w:rPr>
      </w:pPr>
      <w:r w:rsidRPr="00861091">
        <w:rPr>
          <w:rFonts w:ascii="Arial" w:hAnsi="Arial" w:cs="Arial"/>
          <w:sz w:val="20"/>
          <w:szCs w:val="20"/>
        </w:rPr>
        <w:t>Las solicitudes, se presentarán por vía telemática a través de la Sede Electrónica del Ayuntamiento de Saldaña. Aquellos sujetos que no se encuentren obligados a utilizar estos medios, conforme al artículo 14.1 y 14. 2 de la Ley 39/2015, y opten por la presentación presencial, podrán presentar la solicitud en el registro general del Ayuntamiento o a través de cualquiera de los medios previstos en el artículo o 16.4 de la Ley 39/2015.</w:t>
      </w:r>
    </w:p>
    <w:p w:rsidR="00062EDA" w:rsidRDefault="00062EDA" w:rsidP="00062EDA">
      <w:pPr>
        <w:jc w:val="both"/>
        <w:rPr>
          <w:rFonts w:ascii="Arial" w:hAnsi="Arial" w:cs="Arial"/>
          <w:sz w:val="20"/>
          <w:szCs w:val="20"/>
        </w:rPr>
      </w:pPr>
    </w:p>
    <w:p w:rsidR="00062EDA" w:rsidRPr="00861091" w:rsidRDefault="00062EDA" w:rsidP="00062EDA">
      <w:pPr>
        <w:jc w:val="both"/>
        <w:rPr>
          <w:rFonts w:ascii="Arial" w:hAnsi="Arial" w:cs="Arial"/>
          <w:sz w:val="20"/>
          <w:szCs w:val="20"/>
        </w:rPr>
      </w:pPr>
      <w:r>
        <w:rPr>
          <w:rFonts w:ascii="Arial" w:hAnsi="Arial" w:cs="Arial"/>
          <w:sz w:val="20"/>
          <w:szCs w:val="20"/>
        </w:rPr>
        <w:t>En Saldaña (Palencia), el Alcalde Adolfo Palacios Rodríguez.</w:t>
      </w:r>
    </w:p>
    <w:sectPr w:rsidR="00062EDA" w:rsidRPr="00861091" w:rsidSect="008731F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lato-regular">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C2C22"/>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1">
    <w:nsid w:val="123E0443"/>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2">
    <w:nsid w:val="1A92510B"/>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3">
    <w:nsid w:val="1E8C4E79"/>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4">
    <w:nsid w:val="226DD9D2"/>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5">
    <w:nsid w:val="23332181"/>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6">
    <w:nsid w:val="2363EC73"/>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7">
    <w:nsid w:val="27D27A42"/>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8">
    <w:nsid w:val="2A9D2877"/>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9">
    <w:nsid w:val="2AB397B5"/>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10">
    <w:nsid w:val="332D7D16"/>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11">
    <w:nsid w:val="3449CB10"/>
    <w:multiLevelType w:val="singleLevel"/>
    <w:tmpl w:val="00000000"/>
    <w:lvl w:ilvl="0">
      <w:start w:val="1"/>
      <w:numFmt w:val="bullet"/>
      <w:lvlText w:val="%1-"/>
      <w:lvlJc w:val="right"/>
      <w:rPr>
        <w:rFonts w:ascii="lato-regular" w:hAnsi="lato-regular" w:cs="lato-regular"/>
        <w:color w:val="000000"/>
        <w:sz w:val="20"/>
        <w:szCs w:val="20"/>
      </w:rPr>
    </w:lvl>
  </w:abstractNum>
  <w:abstractNum w:abstractNumId="12">
    <w:nsid w:val="34A99FAB"/>
    <w:multiLevelType w:val="singleLevel"/>
    <w:tmpl w:val="00000000"/>
    <w:lvl w:ilvl="0">
      <w:start w:val="1"/>
      <w:numFmt w:val="bullet"/>
      <w:lvlText w:val="%1-"/>
      <w:lvlJc w:val="right"/>
      <w:rPr>
        <w:rFonts w:ascii="lato-regular" w:hAnsi="lato-regular" w:cs="lato-regular"/>
        <w:color w:val="000000"/>
        <w:sz w:val="20"/>
        <w:szCs w:val="20"/>
      </w:rPr>
    </w:lvl>
  </w:abstractNum>
  <w:num w:numId="1">
    <w:abstractNumId w:val="10"/>
  </w:num>
  <w:num w:numId="2">
    <w:abstractNumId w:val="7"/>
  </w:num>
  <w:num w:numId="3">
    <w:abstractNumId w:val="6"/>
  </w:num>
  <w:num w:numId="4">
    <w:abstractNumId w:val="0"/>
  </w:num>
  <w:num w:numId="5">
    <w:abstractNumId w:val="11"/>
  </w:num>
  <w:num w:numId="6">
    <w:abstractNumId w:val="3"/>
  </w:num>
  <w:num w:numId="7">
    <w:abstractNumId w:val="12"/>
  </w:num>
  <w:num w:numId="8">
    <w:abstractNumId w:val="9"/>
  </w:num>
  <w:num w:numId="9">
    <w:abstractNumId w:val="5"/>
  </w:num>
  <w:num w:numId="10">
    <w:abstractNumId w:val="2"/>
  </w:num>
  <w:num w:numId="11">
    <w:abstractNumId w:val="8"/>
  </w:num>
  <w:num w:numId="12">
    <w:abstractNumId w:val="4"/>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62EDA"/>
    <w:rsid w:val="00000D18"/>
    <w:rsid w:val="00000E29"/>
    <w:rsid w:val="00001197"/>
    <w:rsid w:val="000019AD"/>
    <w:rsid w:val="00001F96"/>
    <w:rsid w:val="00002107"/>
    <w:rsid w:val="00003804"/>
    <w:rsid w:val="00007D57"/>
    <w:rsid w:val="00010B00"/>
    <w:rsid w:val="000118DB"/>
    <w:rsid w:val="00014DDA"/>
    <w:rsid w:val="00016A27"/>
    <w:rsid w:val="000174B4"/>
    <w:rsid w:val="00017B7D"/>
    <w:rsid w:val="00020AAB"/>
    <w:rsid w:val="0002195D"/>
    <w:rsid w:val="00026D1C"/>
    <w:rsid w:val="000271F8"/>
    <w:rsid w:val="000307A5"/>
    <w:rsid w:val="00030C9E"/>
    <w:rsid w:val="00031C9D"/>
    <w:rsid w:val="00033061"/>
    <w:rsid w:val="000331B9"/>
    <w:rsid w:val="000339AE"/>
    <w:rsid w:val="0003450F"/>
    <w:rsid w:val="00034CC3"/>
    <w:rsid w:val="00034D53"/>
    <w:rsid w:val="00035904"/>
    <w:rsid w:val="000377EC"/>
    <w:rsid w:val="0004160B"/>
    <w:rsid w:val="0004285E"/>
    <w:rsid w:val="00043316"/>
    <w:rsid w:val="00047970"/>
    <w:rsid w:val="00047FA4"/>
    <w:rsid w:val="00051746"/>
    <w:rsid w:val="000534B3"/>
    <w:rsid w:val="00055A32"/>
    <w:rsid w:val="00056E85"/>
    <w:rsid w:val="00061B22"/>
    <w:rsid w:val="00062EDA"/>
    <w:rsid w:val="00063E66"/>
    <w:rsid w:val="000649A6"/>
    <w:rsid w:val="000655B6"/>
    <w:rsid w:val="00065678"/>
    <w:rsid w:val="000671DE"/>
    <w:rsid w:val="000675A2"/>
    <w:rsid w:val="000675C0"/>
    <w:rsid w:val="00070AD3"/>
    <w:rsid w:val="00071567"/>
    <w:rsid w:val="00073DEB"/>
    <w:rsid w:val="00076931"/>
    <w:rsid w:val="000776F0"/>
    <w:rsid w:val="000810A8"/>
    <w:rsid w:val="000833DB"/>
    <w:rsid w:val="000843EB"/>
    <w:rsid w:val="00084AC0"/>
    <w:rsid w:val="000857A7"/>
    <w:rsid w:val="00086600"/>
    <w:rsid w:val="00090E33"/>
    <w:rsid w:val="0009382A"/>
    <w:rsid w:val="00095447"/>
    <w:rsid w:val="0009651D"/>
    <w:rsid w:val="000A2354"/>
    <w:rsid w:val="000A5823"/>
    <w:rsid w:val="000B27D1"/>
    <w:rsid w:val="000B2B01"/>
    <w:rsid w:val="000B460D"/>
    <w:rsid w:val="000C0392"/>
    <w:rsid w:val="000C1216"/>
    <w:rsid w:val="000C356F"/>
    <w:rsid w:val="000C4507"/>
    <w:rsid w:val="000C729F"/>
    <w:rsid w:val="000C760B"/>
    <w:rsid w:val="000D0D81"/>
    <w:rsid w:val="000D1E03"/>
    <w:rsid w:val="000D2315"/>
    <w:rsid w:val="000D2DCA"/>
    <w:rsid w:val="000D3CB8"/>
    <w:rsid w:val="000D44D7"/>
    <w:rsid w:val="000D4CC5"/>
    <w:rsid w:val="000D55AD"/>
    <w:rsid w:val="000D7242"/>
    <w:rsid w:val="000D7391"/>
    <w:rsid w:val="000E11DF"/>
    <w:rsid w:val="000E1D37"/>
    <w:rsid w:val="000E228B"/>
    <w:rsid w:val="000E3A1B"/>
    <w:rsid w:val="000E4471"/>
    <w:rsid w:val="000E4EBB"/>
    <w:rsid w:val="000E4EDF"/>
    <w:rsid w:val="000F1D0C"/>
    <w:rsid w:val="000F1D37"/>
    <w:rsid w:val="000F2D17"/>
    <w:rsid w:val="000F2FCF"/>
    <w:rsid w:val="000F3CF6"/>
    <w:rsid w:val="000F4CE1"/>
    <w:rsid w:val="000F5222"/>
    <w:rsid w:val="001025E0"/>
    <w:rsid w:val="00103576"/>
    <w:rsid w:val="00104A91"/>
    <w:rsid w:val="00105A3E"/>
    <w:rsid w:val="001079FC"/>
    <w:rsid w:val="00110B8C"/>
    <w:rsid w:val="00111093"/>
    <w:rsid w:val="00111A95"/>
    <w:rsid w:val="001124E3"/>
    <w:rsid w:val="00114CF9"/>
    <w:rsid w:val="001154B9"/>
    <w:rsid w:val="00115829"/>
    <w:rsid w:val="00116181"/>
    <w:rsid w:val="00120314"/>
    <w:rsid w:val="00120668"/>
    <w:rsid w:val="00120DB7"/>
    <w:rsid w:val="001247DC"/>
    <w:rsid w:val="001255CD"/>
    <w:rsid w:val="001256FD"/>
    <w:rsid w:val="00125F46"/>
    <w:rsid w:val="00127AD6"/>
    <w:rsid w:val="00127D6D"/>
    <w:rsid w:val="001325F0"/>
    <w:rsid w:val="00133D66"/>
    <w:rsid w:val="00137DA3"/>
    <w:rsid w:val="00137F23"/>
    <w:rsid w:val="00137FCA"/>
    <w:rsid w:val="00140235"/>
    <w:rsid w:val="0014041B"/>
    <w:rsid w:val="00141765"/>
    <w:rsid w:val="00142314"/>
    <w:rsid w:val="00142775"/>
    <w:rsid w:val="00142867"/>
    <w:rsid w:val="00142D59"/>
    <w:rsid w:val="00142F5F"/>
    <w:rsid w:val="00144876"/>
    <w:rsid w:val="00144B2F"/>
    <w:rsid w:val="0014644C"/>
    <w:rsid w:val="0014704C"/>
    <w:rsid w:val="0014722E"/>
    <w:rsid w:val="001472C0"/>
    <w:rsid w:val="001503D2"/>
    <w:rsid w:val="00160D70"/>
    <w:rsid w:val="001610E4"/>
    <w:rsid w:val="00161237"/>
    <w:rsid w:val="00161690"/>
    <w:rsid w:val="00161CA3"/>
    <w:rsid w:val="00162E36"/>
    <w:rsid w:val="00163C31"/>
    <w:rsid w:val="00166513"/>
    <w:rsid w:val="001719C6"/>
    <w:rsid w:val="001724A6"/>
    <w:rsid w:val="00172A17"/>
    <w:rsid w:val="00172F39"/>
    <w:rsid w:val="00173551"/>
    <w:rsid w:val="001778D7"/>
    <w:rsid w:val="00177D6A"/>
    <w:rsid w:val="00180DAE"/>
    <w:rsid w:val="00181EEB"/>
    <w:rsid w:val="00183746"/>
    <w:rsid w:val="001861B4"/>
    <w:rsid w:val="00186654"/>
    <w:rsid w:val="00186F9A"/>
    <w:rsid w:val="0018743C"/>
    <w:rsid w:val="00193967"/>
    <w:rsid w:val="0019494A"/>
    <w:rsid w:val="00196365"/>
    <w:rsid w:val="00197EFC"/>
    <w:rsid w:val="001A06CF"/>
    <w:rsid w:val="001A104E"/>
    <w:rsid w:val="001A4A31"/>
    <w:rsid w:val="001A4DCF"/>
    <w:rsid w:val="001A7076"/>
    <w:rsid w:val="001B6C2D"/>
    <w:rsid w:val="001B7839"/>
    <w:rsid w:val="001C3D8A"/>
    <w:rsid w:val="001C4440"/>
    <w:rsid w:val="001C589E"/>
    <w:rsid w:val="001C672B"/>
    <w:rsid w:val="001D132F"/>
    <w:rsid w:val="001D454C"/>
    <w:rsid w:val="001D4AA9"/>
    <w:rsid w:val="001D5CBF"/>
    <w:rsid w:val="001D6853"/>
    <w:rsid w:val="001D727F"/>
    <w:rsid w:val="001E0442"/>
    <w:rsid w:val="001E0972"/>
    <w:rsid w:val="001E0AA3"/>
    <w:rsid w:val="001E10D0"/>
    <w:rsid w:val="001E2E82"/>
    <w:rsid w:val="001E3C15"/>
    <w:rsid w:val="001E4595"/>
    <w:rsid w:val="001E5C08"/>
    <w:rsid w:val="001E723D"/>
    <w:rsid w:val="001E75E7"/>
    <w:rsid w:val="001F0D35"/>
    <w:rsid w:val="001F12E4"/>
    <w:rsid w:val="001F17E6"/>
    <w:rsid w:val="001F1A2A"/>
    <w:rsid w:val="001F23CB"/>
    <w:rsid w:val="001F30B7"/>
    <w:rsid w:val="001F4A3C"/>
    <w:rsid w:val="001F4A3D"/>
    <w:rsid w:val="001F567D"/>
    <w:rsid w:val="001F6378"/>
    <w:rsid w:val="001F7CC7"/>
    <w:rsid w:val="001F7E84"/>
    <w:rsid w:val="00201B02"/>
    <w:rsid w:val="00201E1B"/>
    <w:rsid w:val="00202A55"/>
    <w:rsid w:val="00204D3F"/>
    <w:rsid w:val="00206608"/>
    <w:rsid w:val="00206F1C"/>
    <w:rsid w:val="00206F84"/>
    <w:rsid w:val="0020709D"/>
    <w:rsid w:val="002071B2"/>
    <w:rsid w:val="002103C6"/>
    <w:rsid w:val="00210ECD"/>
    <w:rsid w:val="0021152A"/>
    <w:rsid w:val="00212B50"/>
    <w:rsid w:val="002223CF"/>
    <w:rsid w:val="002232CF"/>
    <w:rsid w:val="00223BCB"/>
    <w:rsid w:val="00223EE6"/>
    <w:rsid w:val="00224C19"/>
    <w:rsid w:val="002272CF"/>
    <w:rsid w:val="00227579"/>
    <w:rsid w:val="00227C9E"/>
    <w:rsid w:val="002302A6"/>
    <w:rsid w:val="002303F4"/>
    <w:rsid w:val="0023211C"/>
    <w:rsid w:val="00232FB5"/>
    <w:rsid w:val="00237C04"/>
    <w:rsid w:val="00237C9F"/>
    <w:rsid w:val="0024215F"/>
    <w:rsid w:val="002423D9"/>
    <w:rsid w:val="00242552"/>
    <w:rsid w:val="002429AC"/>
    <w:rsid w:val="00242F48"/>
    <w:rsid w:val="00244787"/>
    <w:rsid w:val="00251B9F"/>
    <w:rsid w:val="002523D1"/>
    <w:rsid w:val="00254AE0"/>
    <w:rsid w:val="00254E2E"/>
    <w:rsid w:val="00255D71"/>
    <w:rsid w:val="00256008"/>
    <w:rsid w:val="00256FD3"/>
    <w:rsid w:val="00261E33"/>
    <w:rsid w:val="00261FD8"/>
    <w:rsid w:val="0026317B"/>
    <w:rsid w:val="002631D0"/>
    <w:rsid w:val="002631D3"/>
    <w:rsid w:val="00264FCF"/>
    <w:rsid w:val="0026740F"/>
    <w:rsid w:val="002713A9"/>
    <w:rsid w:val="002716F6"/>
    <w:rsid w:val="0027170F"/>
    <w:rsid w:val="002721C6"/>
    <w:rsid w:val="00272447"/>
    <w:rsid w:val="00276456"/>
    <w:rsid w:val="00276B64"/>
    <w:rsid w:val="00282CFD"/>
    <w:rsid w:val="0029242C"/>
    <w:rsid w:val="00294432"/>
    <w:rsid w:val="00294854"/>
    <w:rsid w:val="002950F4"/>
    <w:rsid w:val="00295714"/>
    <w:rsid w:val="00295903"/>
    <w:rsid w:val="002A0279"/>
    <w:rsid w:val="002A0A26"/>
    <w:rsid w:val="002A11A2"/>
    <w:rsid w:val="002A134F"/>
    <w:rsid w:val="002A1EA3"/>
    <w:rsid w:val="002A2F9C"/>
    <w:rsid w:val="002A31AF"/>
    <w:rsid w:val="002A3A39"/>
    <w:rsid w:val="002A55DC"/>
    <w:rsid w:val="002A6A82"/>
    <w:rsid w:val="002A720A"/>
    <w:rsid w:val="002B0276"/>
    <w:rsid w:val="002B05B2"/>
    <w:rsid w:val="002B0E12"/>
    <w:rsid w:val="002B2D5C"/>
    <w:rsid w:val="002B2FF7"/>
    <w:rsid w:val="002B6C33"/>
    <w:rsid w:val="002B75FB"/>
    <w:rsid w:val="002B7AB9"/>
    <w:rsid w:val="002C0C37"/>
    <w:rsid w:val="002C3CB1"/>
    <w:rsid w:val="002C6C73"/>
    <w:rsid w:val="002D2298"/>
    <w:rsid w:val="002D3787"/>
    <w:rsid w:val="002D4A55"/>
    <w:rsid w:val="002D4DCF"/>
    <w:rsid w:val="002D60E4"/>
    <w:rsid w:val="002D6516"/>
    <w:rsid w:val="002E00E4"/>
    <w:rsid w:val="002E07FE"/>
    <w:rsid w:val="002E0AE4"/>
    <w:rsid w:val="002E0CCD"/>
    <w:rsid w:val="002E0D5E"/>
    <w:rsid w:val="002E2300"/>
    <w:rsid w:val="002E3C34"/>
    <w:rsid w:val="002E472F"/>
    <w:rsid w:val="002E5416"/>
    <w:rsid w:val="002E5D68"/>
    <w:rsid w:val="002E5FA9"/>
    <w:rsid w:val="002E7700"/>
    <w:rsid w:val="002F086D"/>
    <w:rsid w:val="002F1348"/>
    <w:rsid w:val="002F2D32"/>
    <w:rsid w:val="002F3ACE"/>
    <w:rsid w:val="002F4A4B"/>
    <w:rsid w:val="002F4A8A"/>
    <w:rsid w:val="0030001B"/>
    <w:rsid w:val="003002FA"/>
    <w:rsid w:val="00300959"/>
    <w:rsid w:val="00302CB6"/>
    <w:rsid w:val="00303821"/>
    <w:rsid w:val="00303967"/>
    <w:rsid w:val="00304A76"/>
    <w:rsid w:val="00304DE4"/>
    <w:rsid w:val="00305313"/>
    <w:rsid w:val="00312948"/>
    <w:rsid w:val="0031426A"/>
    <w:rsid w:val="00314DAA"/>
    <w:rsid w:val="00315C56"/>
    <w:rsid w:val="00316461"/>
    <w:rsid w:val="0031694B"/>
    <w:rsid w:val="00317A04"/>
    <w:rsid w:val="003205D2"/>
    <w:rsid w:val="00320AC2"/>
    <w:rsid w:val="00320BAD"/>
    <w:rsid w:val="00320D17"/>
    <w:rsid w:val="0032587A"/>
    <w:rsid w:val="00326C3D"/>
    <w:rsid w:val="00331D9A"/>
    <w:rsid w:val="003321FB"/>
    <w:rsid w:val="00332D5C"/>
    <w:rsid w:val="00333522"/>
    <w:rsid w:val="00335CA4"/>
    <w:rsid w:val="00340A17"/>
    <w:rsid w:val="00340D2C"/>
    <w:rsid w:val="00341C49"/>
    <w:rsid w:val="00341C84"/>
    <w:rsid w:val="0034294E"/>
    <w:rsid w:val="00344F31"/>
    <w:rsid w:val="00345386"/>
    <w:rsid w:val="00345992"/>
    <w:rsid w:val="00345F08"/>
    <w:rsid w:val="00347875"/>
    <w:rsid w:val="0035095B"/>
    <w:rsid w:val="00352F5A"/>
    <w:rsid w:val="00354060"/>
    <w:rsid w:val="00360052"/>
    <w:rsid w:val="003623A0"/>
    <w:rsid w:val="003630D2"/>
    <w:rsid w:val="003638A9"/>
    <w:rsid w:val="00365B3D"/>
    <w:rsid w:val="00366BD4"/>
    <w:rsid w:val="00366EAE"/>
    <w:rsid w:val="00370956"/>
    <w:rsid w:val="00370C65"/>
    <w:rsid w:val="003720CF"/>
    <w:rsid w:val="00374BD6"/>
    <w:rsid w:val="00374E3C"/>
    <w:rsid w:val="00375590"/>
    <w:rsid w:val="00377B83"/>
    <w:rsid w:val="00382974"/>
    <w:rsid w:val="003907D1"/>
    <w:rsid w:val="00390DE3"/>
    <w:rsid w:val="00391A24"/>
    <w:rsid w:val="00391FCB"/>
    <w:rsid w:val="00392225"/>
    <w:rsid w:val="00393100"/>
    <w:rsid w:val="003944C0"/>
    <w:rsid w:val="003951DC"/>
    <w:rsid w:val="003A0BF8"/>
    <w:rsid w:val="003A287A"/>
    <w:rsid w:val="003A4185"/>
    <w:rsid w:val="003A47E7"/>
    <w:rsid w:val="003A4E03"/>
    <w:rsid w:val="003A630E"/>
    <w:rsid w:val="003A6322"/>
    <w:rsid w:val="003B29E4"/>
    <w:rsid w:val="003B2D2A"/>
    <w:rsid w:val="003B3236"/>
    <w:rsid w:val="003C0C76"/>
    <w:rsid w:val="003C12A3"/>
    <w:rsid w:val="003C1504"/>
    <w:rsid w:val="003C2F86"/>
    <w:rsid w:val="003C38D9"/>
    <w:rsid w:val="003D1AD0"/>
    <w:rsid w:val="003D281E"/>
    <w:rsid w:val="003D28A1"/>
    <w:rsid w:val="003D5189"/>
    <w:rsid w:val="003E04C8"/>
    <w:rsid w:val="003E0DF4"/>
    <w:rsid w:val="003E1E83"/>
    <w:rsid w:val="003E2DB4"/>
    <w:rsid w:val="003E3953"/>
    <w:rsid w:val="003E5F62"/>
    <w:rsid w:val="003E6455"/>
    <w:rsid w:val="003F150C"/>
    <w:rsid w:val="003F2D18"/>
    <w:rsid w:val="003F4E13"/>
    <w:rsid w:val="003F6943"/>
    <w:rsid w:val="003F7ED2"/>
    <w:rsid w:val="004005FE"/>
    <w:rsid w:val="00404A4D"/>
    <w:rsid w:val="004110CF"/>
    <w:rsid w:val="004111E0"/>
    <w:rsid w:val="00413F57"/>
    <w:rsid w:val="004148DB"/>
    <w:rsid w:val="00414AE6"/>
    <w:rsid w:val="00415EED"/>
    <w:rsid w:val="00416BBF"/>
    <w:rsid w:val="0041724C"/>
    <w:rsid w:val="004215CB"/>
    <w:rsid w:val="004230CC"/>
    <w:rsid w:val="004238D9"/>
    <w:rsid w:val="00423A8B"/>
    <w:rsid w:val="00424EC7"/>
    <w:rsid w:val="004266AD"/>
    <w:rsid w:val="004276C1"/>
    <w:rsid w:val="00427965"/>
    <w:rsid w:val="00427D0F"/>
    <w:rsid w:val="00433721"/>
    <w:rsid w:val="00434609"/>
    <w:rsid w:val="004364A6"/>
    <w:rsid w:val="00437AE3"/>
    <w:rsid w:val="00440999"/>
    <w:rsid w:val="004416CA"/>
    <w:rsid w:val="004423DA"/>
    <w:rsid w:val="0044244C"/>
    <w:rsid w:val="004430DD"/>
    <w:rsid w:val="00443476"/>
    <w:rsid w:val="00443833"/>
    <w:rsid w:val="00444D64"/>
    <w:rsid w:val="004453AA"/>
    <w:rsid w:val="004458DB"/>
    <w:rsid w:val="0044732C"/>
    <w:rsid w:val="0045049A"/>
    <w:rsid w:val="00450C63"/>
    <w:rsid w:val="00450DD5"/>
    <w:rsid w:val="00451C78"/>
    <w:rsid w:val="004528AE"/>
    <w:rsid w:val="00452C5A"/>
    <w:rsid w:val="00453976"/>
    <w:rsid w:val="004554BE"/>
    <w:rsid w:val="00455F76"/>
    <w:rsid w:val="0045733B"/>
    <w:rsid w:val="0045751C"/>
    <w:rsid w:val="00460DCC"/>
    <w:rsid w:val="004628FF"/>
    <w:rsid w:val="0046305E"/>
    <w:rsid w:val="0046403A"/>
    <w:rsid w:val="00465F59"/>
    <w:rsid w:val="004701B4"/>
    <w:rsid w:val="0047025E"/>
    <w:rsid w:val="00470BA0"/>
    <w:rsid w:val="00470D90"/>
    <w:rsid w:val="00475647"/>
    <w:rsid w:val="00475846"/>
    <w:rsid w:val="00475EF0"/>
    <w:rsid w:val="00476AD2"/>
    <w:rsid w:val="0047742E"/>
    <w:rsid w:val="00481D0C"/>
    <w:rsid w:val="0048407A"/>
    <w:rsid w:val="0048505F"/>
    <w:rsid w:val="004859E5"/>
    <w:rsid w:val="00486415"/>
    <w:rsid w:val="00487136"/>
    <w:rsid w:val="004871F8"/>
    <w:rsid w:val="00490015"/>
    <w:rsid w:val="00490A8A"/>
    <w:rsid w:val="00490E61"/>
    <w:rsid w:val="004917C4"/>
    <w:rsid w:val="00491CC7"/>
    <w:rsid w:val="00494D31"/>
    <w:rsid w:val="00497020"/>
    <w:rsid w:val="004A03C0"/>
    <w:rsid w:val="004A0662"/>
    <w:rsid w:val="004A1BC7"/>
    <w:rsid w:val="004A1EE3"/>
    <w:rsid w:val="004A24EB"/>
    <w:rsid w:val="004A4C9D"/>
    <w:rsid w:val="004A59C5"/>
    <w:rsid w:val="004A62E0"/>
    <w:rsid w:val="004B56B5"/>
    <w:rsid w:val="004B79D3"/>
    <w:rsid w:val="004C28FA"/>
    <w:rsid w:val="004C431D"/>
    <w:rsid w:val="004C4687"/>
    <w:rsid w:val="004C7727"/>
    <w:rsid w:val="004D0141"/>
    <w:rsid w:val="004D0687"/>
    <w:rsid w:val="004D7D7D"/>
    <w:rsid w:val="004E090C"/>
    <w:rsid w:val="004E1C20"/>
    <w:rsid w:val="004E2581"/>
    <w:rsid w:val="004E2995"/>
    <w:rsid w:val="004E39E1"/>
    <w:rsid w:val="004E4439"/>
    <w:rsid w:val="004E492F"/>
    <w:rsid w:val="004E49ED"/>
    <w:rsid w:val="004E6368"/>
    <w:rsid w:val="004E688B"/>
    <w:rsid w:val="004E7FFB"/>
    <w:rsid w:val="004F1E37"/>
    <w:rsid w:val="004F2699"/>
    <w:rsid w:val="004F424C"/>
    <w:rsid w:val="004F5DBA"/>
    <w:rsid w:val="004F6145"/>
    <w:rsid w:val="004F620A"/>
    <w:rsid w:val="004F7168"/>
    <w:rsid w:val="00501CAA"/>
    <w:rsid w:val="005025FA"/>
    <w:rsid w:val="00505AEC"/>
    <w:rsid w:val="0050687B"/>
    <w:rsid w:val="005108C1"/>
    <w:rsid w:val="00514407"/>
    <w:rsid w:val="005200FC"/>
    <w:rsid w:val="005203FD"/>
    <w:rsid w:val="0052076F"/>
    <w:rsid w:val="00520FE3"/>
    <w:rsid w:val="00522C13"/>
    <w:rsid w:val="00524CC0"/>
    <w:rsid w:val="00524DAA"/>
    <w:rsid w:val="00527A14"/>
    <w:rsid w:val="005310FE"/>
    <w:rsid w:val="00533BAE"/>
    <w:rsid w:val="00535B4C"/>
    <w:rsid w:val="005404E4"/>
    <w:rsid w:val="005424B0"/>
    <w:rsid w:val="00544F2C"/>
    <w:rsid w:val="00545691"/>
    <w:rsid w:val="00545FF3"/>
    <w:rsid w:val="00547D9C"/>
    <w:rsid w:val="00551151"/>
    <w:rsid w:val="0055129F"/>
    <w:rsid w:val="00551919"/>
    <w:rsid w:val="00551CE0"/>
    <w:rsid w:val="00553A16"/>
    <w:rsid w:val="00554245"/>
    <w:rsid w:val="00554992"/>
    <w:rsid w:val="00556B64"/>
    <w:rsid w:val="00557272"/>
    <w:rsid w:val="00560E4B"/>
    <w:rsid w:val="005639BE"/>
    <w:rsid w:val="0056476D"/>
    <w:rsid w:val="00565F3F"/>
    <w:rsid w:val="00566F7A"/>
    <w:rsid w:val="00567948"/>
    <w:rsid w:val="00567A04"/>
    <w:rsid w:val="0057247F"/>
    <w:rsid w:val="0057270D"/>
    <w:rsid w:val="005753E2"/>
    <w:rsid w:val="005754E9"/>
    <w:rsid w:val="00576495"/>
    <w:rsid w:val="0058069F"/>
    <w:rsid w:val="00581C88"/>
    <w:rsid w:val="0058286D"/>
    <w:rsid w:val="00582BE8"/>
    <w:rsid w:val="00582DA6"/>
    <w:rsid w:val="0058301F"/>
    <w:rsid w:val="005872FF"/>
    <w:rsid w:val="005903DE"/>
    <w:rsid w:val="00590A2C"/>
    <w:rsid w:val="0059112A"/>
    <w:rsid w:val="0059416F"/>
    <w:rsid w:val="0059534E"/>
    <w:rsid w:val="00595BBB"/>
    <w:rsid w:val="00597D73"/>
    <w:rsid w:val="005A10C4"/>
    <w:rsid w:val="005A115C"/>
    <w:rsid w:val="005A146D"/>
    <w:rsid w:val="005A37D5"/>
    <w:rsid w:val="005A3E8F"/>
    <w:rsid w:val="005A6AEB"/>
    <w:rsid w:val="005A701B"/>
    <w:rsid w:val="005A79DB"/>
    <w:rsid w:val="005B123C"/>
    <w:rsid w:val="005B1711"/>
    <w:rsid w:val="005B42DD"/>
    <w:rsid w:val="005B4FF8"/>
    <w:rsid w:val="005C0494"/>
    <w:rsid w:val="005C0866"/>
    <w:rsid w:val="005C0EFE"/>
    <w:rsid w:val="005C19D9"/>
    <w:rsid w:val="005C1D76"/>
    <w:rsid w:val="005C2AD2"/>
    <w:rsid w:val="005C558C"/>
    <w:rsid w:val="005C58D7"/>
    <w:rsid w:val="005C63EC"/>
    <w:rsid w:val="005D0FDD"/>
    <w:rsid w:val="005D2BA1"/>
    <w:rsid w:val="005D4283"/>
    <w:rsid w:val="005D4866"/>
    <w:rsid w:val="005E01AF"/>
    <w:rsid w:val="005E0367"/>
    <w:rsid w:val="005E1344"/>
    <w:rsid w:val="005E2454"/>
    <w:rsid w:val="005E3007"/>
    <w:rsid w:val="005E45CE"/>
    <w:rsid w:val="005E5172"/>
    <w:rsid w:val="005E7003"/>
    <w:rsid w:val="005F07A2"/>
    <w:rsid w:val="005F1033"/>
    <w:rsid w:val="005F1515"/>
    <w:rsid w:val="005F2B85"/>
    <w:rsid w:val="005F2C00"/>
    <w:rsid w:val="005F38DC"/>
    <w:rsid w:val="005F6D5C"/>
    <w:rsid w:val="005F7452"/>
    <w:rsid w:val="005F7917"/>
    <w:rsid w:val="0060008A"/>
    <w:rsid w:val="006002EB"/>
    <w:rsid w:val="006020A9"/>
    <w:rsid w:val="00606518"/>
    <w:rsid w:val="00606632"/>
    <w:rsid w:val="0060666A"/>
    <w:rsid w:val="00606EE7"/>
    <w:rsid w:val="0061011D"/>
    <w:rsid w:val="00612155"/>
    <w:rsid w:val="00614238"/>
    <w:rsid w:val="00614E94"/>
    <w:rsid w:val="00616775"/>
    <w:rsid w:val="00616DC3"/>
    <w:rsid w:val="006202F6"/>
    <w:rsid w:val="006211AC"/>
    <w:rsid w:val="00624169"/>
    <w:rsid w:val="006244F2"/>
    <w:rsid w:val="006309D8"/>
    <w:rsid w:val="00630CA8"/>
    <w:rsid w:val="0063282A"/>
    <w:rsid w:val="00636E32"/>
    <w:rsid w:val="00637EA4"/>
    <w:rsid w:val="00637EA8"/>
    <w:rsid w:val="00640F6A"/>
    <w:rsid w:val="0064115A"/>
    <w:rsid w:val="00643A1A"/>
    <w:rsid w:val="00644E3D"/>
    <w:rsid w:val="0064777D"/>
    <w:rsid w:val="00650833"/>
    <w:rsid w:val="0065144E"/>
    <w:rsid w:val="006546B8"/>
    <w:rsid w:val="006572B4"/>
    <w:rsid w:val="0066194A"/>
    <w:rsid w:val="00664378"/>
    <w:rsid w:val="00664649"/>
    <w:rsid w:val="00670BDF"/>
    <w:rsid w:val="00671C4C"/>
    <w:rsid w:val="00671E04"/>
    <w:rsid w:val="006728DE"/>
    <w:rsid w:val="00674700"/>
    <w:rsid w:val="00676D8C"/>
    <w:rsid w:val="006776F9"/>
    <w:rsid w:val="00680E05"/>
    <w:rsid w:val="0068163B"/>
    <w:rsid w:val="00681E2F"/>
    <w:rsid w:val="00684AD8"/>
    <w:rsid w:val="00684F7F"/>
    <w:rsid w:val="006851A2"/>
    <w:rsid w:val="00685304"/>
    <w:rsid w:val="00685E0B"/>
    <w:rsid w:val="00686745"/>
    <w:rsid w:val="00686B15"/>
    <w:rsid w:val="00690277"/>
    <w:rsid w:val="006902B0"/>
    <w:rsid w:val="006909FB"/>
    <w:rsid w:val="00690F7B"/>
    <w:rsid w:val="0069567D"/>
    <w:rsid w:val="006956FC"/>
    <w:rsid w:val="00695805"/>
    <w:rsid w:val="00696EAC"/>
    <w:rsid w:val="006A141B"/>
    <w:rsid w:val="006A210D"/>
    <w:rsid w:val="006A339B"/>
    <w:rsid w:val="006A463D"/>
    <w:rsid w:val="006A6BB2"/>
    <w:rsid w:val="006A6F93"/>
    <w:rsid w:val="006A773B"/>
    <w:rsid w:val="006A7E5A"/>
    <w:rsid w:val="006B0B1D"/>
    <w:rsid w:val="006B2BF9"/>
    <w:rsid w:val="006B3887"/>
    <w:rsid w:val="006B5AE9"/>
    <w:rsid w:val="006B7E33"/>
    <w:rsid w:val="006C078B"/>
    <w:rsid w:val="006C244C"/>
    <w:rsid w:val="006C31E0"/>
    <w:rsid w:val="006C57CE"/>
    <w:rsid w:val="006C78DA"/>
    <w:rsid w:val="006C7F22"/>
    <w:rsid w:val="006D036E"/>
    <w:rsid w:val="006D03F3"/>
    <w:rsid w:val="006D10E3"/>
    <w:rsid w:val="006D2E95"/>
    <w:rsid w:val="006D4BDD"/>
    <w:rsid w:val="006D536B"/>
    <w:rsid w:val="006D622D"/>
    <w:rsid w:val="006D67BA"/>
    <w:rsid w:val="006D6AD3"/>
    <w:rsid w:val="006E06D9"/>
    <w:rsid w:val="006E0F13"/>
    <w:rsid w:val="006E1650"/>
    <w:rsid w:val="006E2395"/>
    <w:rsid w:val="006E382F"/>
    <w:rsid w:val="006E424F"/>
    <w:rsid w:val="006E5315"/>
    <w:rsid w:val="006E570F"/>
    <w:rsid w:val="006E6BCF"/>
    <w:rsid w:val="006E7F2F"/>
    <w:rsid w:val="006F2B98"/>
    <w:rsid w:val="006F3770"/>
    <w:rsid w:val="006F4774"/>
    <w:rsid w:val="006F4B8E"/>
    <w:rsid w:val="006F53FA"/>
    <w:rsid w:val="006F5A2D"/>
    <w:rsid w:val="006F5DD5"/>
    <w:rsid w:val="006F6CA6"/>
    <w:rsid w:val="006F784C"/>
    <w:rsid w:val="006F7CBB"/>
    <w:rsid w:val="0070099B"/>
    <w:rsid w:val="00700EF4"/>
    <w:rsid w:val="007030C7"/>
    <w:rsid w:val="00703362"/>
    <w:rsid w:val="00704A5D"/>
    <w:rsid w:val="00704B48"/>
    <w:rsid w:val="0070609A"/>
    <w:rsid w:val="007105AE"/>
    <w:rsid w:val="0071132F"/>
    <w:rsid w:val="00712987"/>
    <w:rsid w:val="00716872"/>
    <w:rsid w:val="00716FE5"/>
    <w:rsid w:val="00720F89"/>
    <w:rsid w:val="00721536"/>
    <w:rsid w:val="007216A6"/>
    <w:rsid w:val="00721704"/>
    <w:rsid w:val="007227E9"/>
    <w:rsid w:val="00723602"/>
    <w:rsid w:val="00724047"/>
    <w:rsid w:val="007253CC"/>
    <w:rsid w:val="00726F85"/>
    <w:rsid w:val="007271E3"/>
    <w:rsid w:val="0073008F"/>
    <w:rsid w:val="007305B0"/>
    <w:rsid w:val="00731A0A"/>
    <w:rsid w:val="0073225F"/>
    <w:rsid w:val="00732FE9"/>
    <w:rsid w:val="00734727"/>
    <w:rsid w:val="00740376"/>
    <w:rsid w:val="00742D4C"/>
    <w:rsid w:val="00742D8B"/>
    <w:rsid w:val="00744611"/>
    <w:rsid w:val="00744ABC"/>
    <w:rsid w:val="007452D1"/>
    <w:rsid w:val="00746F83"/>
    <w:rsid w:val="007512EA"/>
    <w:rsid w:val="007518FA"/>
    <w:rsid w:val="00751F55"/>
    <w:rsid w:val="0075217F"/>
    <w:rsid w:val="00753466"/>
    <w:rsid w:val="00753B23"/>
    <w:rsid w:val="007578DF"/>
    <w:rsid w:val="00757F15"/>
    <w:rsid w:val="00761C11"/>
    <w:rsid w:val="007620CA"/>
    <w:rsid w:val="007637BA"/>
    <w:rsid w:val="0076481F"/>
    <w:rsid w:val="007653D3"/>
    <w:rsid w:val="00767B89"/>
    <w:rsid w:val="007718B1"/>
    <w:rsid w:val="007764BC"/>
    <w:rsid w:val="007805B8"/>
    <w:rsid w:val="00781955"/>
    <w:rsid w:val="00782699"/>
    <w:rsid w:val="0078341C"/>
    <w:rsid w:val="00784A2B"/>
    <w:rsid w:val="00786677"/>
    <w:rsid w:val="00790AB2"/>
    <w:rsid w:val="00790CA9"/>
    <w:rsid w:val="00791904"/>
    <w:rsid w:val="00791B38"/>
    <w:rsid w:val="00791EAC"/>
    <w:rsid w:val="00792194"/>
    <w:rsid w:val="0079268B"/>
    <w:rsid w:val="007928A6"/>
    <w:rsid w:val="00793415"/>
    <w:rsid w:val="00793805"/>
    <w:rsid w:val="00796AC3"/>
    <w:rsid w:val="00796C96"/>
    <w:rsid w:val="007A0227"/>
    <w:rsid w:val="007A0EB5"/>
    <w:rsid w:val="007A1476"/>
    <w:rsid w:val="007A1EB4"/>
    <w:rsid w:val="007A2701"/>
    <w:rsid w:val="007A27EE"/>
    <w:rsid w:val="007A2D6B"/>
    <w:rsid w:val="007A3D4A"/>
    <w:rsid w:val="007A60BA"/>
    <w:rsid w:val="007A74E7"/>
    <w:rsid w:val="007B3785"/>
    <w:rsid w:val="007B3875"/>
    <w:rsid w:val="007B3D82"/>
    <w:rsid w:val="007B4107"/>
    <w:rsid w:val="007B4773"/>
    <w:rsid w:val="007B6945"/>
    <w:rsid w:val="007C0069"/>
    <w:rsid w:val="007C1EB9"/>
    <w:rsid w:val="007C23B2"/>
    <w:rsid w:val="007C2C59"/>
    <w:rsid w:val="007C468F"/>
    <w:rsid w:val="007C4F59"/>
    <w:rsid w:val="007D06DE"/>
    <w:rsid w:val="007D0891"/>
    <w:rsid w:val="007D17F3"/>
    <w:rsid w:val="007D1801"/>
    <w:rsid w:val="007D3EB1"/>
    <w:rsid w:val="007D524D"/>
    <w:rsid w:val="007D64A7"/>
    <w:rsid w:val="007D694E"/>
    <w:rsid w:val="007D78D8"/>
    <w:rsid w:val="007D7A42"/>
    <w:rsid w:val="007D7C50"/>
    <w:rsid w:val="007E0405"/>
    <w:rsid w:val="007E0734"/>
    <w:rsid w:val="007E0C85"/>
    <w:rsid w:val="007E287B"/>
    <w:rsid w:val="007E2D15"/>
    <w:rsid w:val="007E51A7"/>
    <w:rsid w:val="007E5B9B"/>
    <w:rsid w:val="007F00F1"/>
    <w:rsid w:val="007F06B0"/>
    <w:rsid w:val="007F11E6"/>
    <w:rsid w:val="007F254A"/>
    <w:rsid w:val="007F4388"/>
    <w:rsid w:val="007F6315"/>
    <w:rsid w:val="007F66E6"/>
    <w:rsid w:val="007F78B8"/>
    <w:rsid w:val="00801D90"/>
    <w:rsid w:val="00802E5A"/>
    <w:rsid w:val="008035C4"/>
    <w:rsid w:val="00804EFA"/>
    <w:rsid w:val="00811E4C"/>
    <w:rsid w:val="008125B5"/>
    <w:rsid w:val="00815F5C"/>
    <w:rsid w:val="0081634F"/>
    <w:rsid w:val="00816C93"/>
    <w:rsid w:val="008177C6"/>
    <w:rsid w:val="0081788A"/>
    <w:rsid w:val="00822A4A"/>
    <w:rsid w:val="00822D8F"/>
    <w:rsid w:val="00824569"/>
    <w:rsid w:val="00824B92"/>
    <w:rsid w:val="008255F5"/>
    <w:rsid w:val="00830E0A"/>
    <w:rsid w:val="00831DA6"/>
    <w:rsid w:val="008327B7"/>
    <w:rsid w:val="00832F01"/>
    <w:rsid w:val="00833382"/>
    <w:rsid w:val="0083484D"/>
    <w:rsid w:val="00836099"/>
    <w:rsid w:val="008364A0"/>
    <w:rsid w:val="008366DE"/>
    <w:rsid w:val="00836C49"/>
    <w:rsid w:val="0083782A"/>
    <w:rsid w:val="00837B7E"/>
    <w:rsid w:val="0084209A"/>
    <w:rsid w:val="00847032"/>
    <w:rsid w:val="00850BDD"/>
    <w:rsid w:val="00851ED6"/>
    <w:rsid w:val="00854CAB"/>
    <w:rsid w:val="00855B95"/>
    <w:rsid w:val="008568D9"/>
    <w:rsid w:val="00856D66"/>
    <w:rsid w:val="0085797A"/>
    <w:rsid w:val="008603AC"/>
    <w:rsid w:val="00861135"/>
    <w:rsid w:val="008635C2"/>
    <w:rsid w:val="00863F9F"/>
    <w:rsid w:val="008664FD"/>
    <w:rsid w:val="0086744A"/>
    <w:rsid w:val="00870E7B"/>
    <w:rsid w:val="0087245E"/>
    <w:rsid w:val="008731F2"/>
    <w:rsid w:val="00873313"/>
    <w:rsid w:val="00873E11"/>
    <w:rsid w:val="008762D5"/>
    <w:rsid w:val="00877FC6"/>
    <w:rsid w:val="00880BA4"/>
    <w:rsid w:val="0088101D"/>
    <w:rsid w:val="00881545"/>
    <w:rsid w:val="00882450"/>
    <w:rsid w:val="008834B0"/>
    <w:rsid w:val="00884E5B"/>
    <w:rsid w:val="00887128"/>
    <w:rsid w:val="00887941"/>
    <w:rsid w:val="00890BC8"/>
    <w:rsid w:val="008915E9"/>
    <w:rsid w:val="00895171"/>
    <w:rsid w:val="008953E5"/>
    <w:rsid w:val="0089709E"/>
    <w:rsid w:val="00897E4A"/>
    <w:rsid w:val="008A1297"/>
    <w:rsid w:val="008A2D65"/>
    <w:rsid w:val="008A36BD"/>
    <w:rsid w:val="008A40E0"/>
    <w:rsid w:val="008A4B2A"/>
    <w:rsid w:val="008A56A5"/>
    <w:rsid w:val="008A597B"/>
    <w:rsid w:val="008A77A7"/>
    <w:rsid w:val="008A7F60"/>
    <w:rsid w:val="008B1222"/>
    <w:rsid w:val="008B3499"/>
    <w:rsid w:val="008B4430"/>
    <w:rsid w:val="008B66DA"/>
    <w:rsid w:val="008C0831"/>
    <w:rsid w:val="008C093E"/>
    <w:rsid w:val="008C368D"/>
    <w:rsid w:val="008C49BD"/>
    <w:rsid w:val="008C4BD6"/>
    <w:rsid w:val="008C75AB"/>
    <w:rsid w:val="008D23B7"/>
    <w:rsid w:val="008D6824"/>
    <w:rsid w:val="008D6E1A"/>
    <w:rsid w:val="008D722D"/>
    <w:rsid w:val="008D7928"/>
    <w:rsid w:val="008E02A4"/>
    <w:rsid w:val="008E0AB4"/>
    <w:rsid w:val="008E15DF"/>
    <w:rsid w:val="008E5CA5"/>
    <w:rsid w:val="008E7EEB"/>
    <w:rsid w:val="008F0F78"/>
    <w:rsid w:val="008F18DB"/>
    <w:rsid w:val="008F218A"/>
    <w:rsid w:val="008F286D"/>
    <w:rsid w:val="008F32F5"/>
    <w:rsid w:val="008F35B0"/>
    <w:rsid w:val="008F4918"/>
    <w:rsid w:val="008F6357"/>
    <w:rsid w:val="009004E6"/>
    <w:rsid w:val="00900D8F"/>
    <w:rsid w:val="0090359A"/>
    <w:rsid w:val="00904257"/>
    <w:rsid w:val="00904DBF"/>
    <w:rsid w:val="009056F0"/>
    <w:rsid w:val="009108A2"/>
    <w:rsid w:val="009113DE"/>
    <w:rsid w:val="009117FA"/>
    <w:rsid w:val="00912C72"/>
    <w:rsid w:val="00912C89"/>
    <w:rsid w:val="009139CF"/>
    <w:rsid w:val="00913B60"/>
    <w:rsid w:val="00916B2E"/>
    <w:rsid w:val="009174D7"/>
    <w:rsid w:val="00920F6B"/>
    <w:rsid w:val="00921B82"/>
    <w:rsid w:val="00921D7E"/>
    <w:rsid w:val="00921D8D"/>
    <w:rsid w:val="00922BBD"/>
    <w:rsid w:val="009236FD"/>
    <w:rsid w:val="00926B23"/>
    <w:rsid w:val="00930136"/>
    <w:rsid w:val="00930196"/>
    <w:rsid w:val="00932F16"/>
    <w:rsid w:val="00934CFB"/>
    <w:rsid w:val="00936938"/>
    <w:rsid w:val="00936A66"/>
    <w:rsid w:val="0093744E"/>
    <w:rsid w:val="00941EBE"/>
    <w:rsid w:val="00944649"/>
    <w:rsid w:val="00944B1B"/>
    <w:rsid w:val="00944C89"/>
    <w:rsid w:val="0094558B"/>
    <w:rsid w:val="00945ACA"/>
    <w:rsid w:val="009468F1"/>
    <w:rsid w:val="00950D51"/>
    <w:rsid w:val="00952191"/>
    <w:rsid w:val="00952BA8"/>
    <w:rsid w:val="00955086"/>
    <w:rsid w:val="00955DB7"/>
    <w:rsid w:val="00956075"/>
    <w:rsid w:val="009563DC"/>
    <w:rsid w:val="00956F58"/>
    <w:rsid w:val="00957313"/>
    <w:rsid w:val="00961A10"/>
    <w:rsid w:val="009636B4"/>
    <w:rsid w:val="009652FC"/>
    <w:rsid w:val="00965AAF"/>
    <w:rsid w:val="00966CB0"/>
    <w:rsid w:val="009759C9"/>
    <w:rsid w:val="00976596"/>
    <w:rsid w:val="009777E4"/>
    <w:rsid w:val="009817C8"/>
    <w:rsid w:val="00982454"/>
    <w:rsid w:val="00983EDE"/>
    <w:rsid w:val="0098518A"/>
    <w:rsid w:val="00992866"/>
    <w:rsid w:val="00993B8B"/>
    <w:rsid w:val="00994EF8"/>
    <w:rsid w:val="009955E7"/>
    <w:rsid w:val="009A0ABD"/>
    <w:rsid w:val="009A14E6"/>
    <w:rsid w:val="009A227B"/>
    <w:rsid w:val="009A385B"/>
    <w:rsid w:val="009A401E"/>
    <w:rsid w:val="009A4770"/>
    <w:rsid w:val="009A50E7"/>
    <w:rsid w:val="009A5B53"/>
    <w:rsid w:val="009A6050"/>
    <w:rsid w:val="009A7059"/>
    <w:rsid w:val="009B1102"/>
    <w:rsid w:val="009B15B7"/>
    <w:rsid w:val="009B4686"/>
    <w:rsid w:val="009B5F69"/>
    <w:rsid w:val="009B6023"/>
    <w:rsid w:val="009B6EAC"/>
    <w:rsid w:val="009C0D01"/>
    <w:rsid w:val="009C1EAF"/>
    <w:rsid w:val="009C3BD8"/>
    <w:rsid w:val="009C6F47"/>
    <w:rsid w:val="009C7233"/>
    <w:rsid w:val="009D0108"/>
    <w:rsid w:val="009D0283"/>
    <w:rsid w:val="009D0319"/>
    <w:rsid w:val="009D371D"/>
    <w:rsid w:val="009D559D"/>
    <w:rsid w:val="009D5AF0"/>
    <w:rsid w:val="009D5BB4"/>
    <w:rsid w:val="009D7440"/>
    <w:rsid w:val="009D7F3C"/>
    <w:rsid w:val="009E03E3"/>
    <w:rsid w:val="009E0FAC"/>
    <w:rsid w:val="009E2563"/>
    <w:rsid w:val="009E3E2F"/>
    <w:rsid w:val="009E5389"/>
    <w:rsid w:val="009E58CF"/>
    <w:rsid w:val="009E6ED3"/>
    <w:rsid w:val="009E717A"/>
    <w:rsid w:val="009E745E"/>
    <w:rsid w:val="009E7D10"/>
    <w:rsid w:val="009F01AB"/>
    <w:rsid w:val="009F0377"/>
    <w:rsid w:val="009F0C00"/>
    <w:rsid w:val="009F33F6"/>
    <w:rsid w:val="009F369D"/>
    <w:rsid w:val="009F4D4F"/>
    <w:rsid w:val="009F5A0D"/>
    <w:rsid w:val="009F5C36"/>
    <w:rsid w:val="009F60A1"/>
    <w:rsid w:val="009F615B"/>
    <w:rsid w:val="009F6603"/>
    <w:rsid w:val="009F746C"/>
    <w:rsid w:val="00A001C9"/>
    <w:rsid w:val="00A016B6"/>
    <w:rsid w:val="00A04807"/>
    <w:rsid w:val="00A04C5F"/>
    <w:rsid w:val="00A0518D"/>
    <w:rsid w:val="00A104A8"/>
    <w:rsid w:val="00A11CDF"/>
    <w:rsid w:val="00A1213A"/>
    <w:rsid w:val="00A14428"/>
    <w:rsid w:val="00A15A12"/>
    <w:rsid w:val="00A16836"/>
    <w:rsid w:val="00A168DD"/>
    <w:rsid w:val="00A20974"/>
    <w:rsid w:val="00A21520"/>
    <w:rsid w:val="00A24BBD"/>
    <w:rsid w:val="00A2516E"/>
    <w:rsid w:val="00A26BF8"/>
    <w:rsid w:val="00A27020"/>
    <w:rsid w:val="00A27040"/>
    <w:rsid w:val="00A27BA8"/>
    <w:rsid w:val="00A319C6"/>
    <w:rsid w:val="00A324E3"/>
    <w:rsid w:val="00A33B6D"/>
    <w:rsid w:val="00A350C4"/>
    <w:rsid w:val="00A35551"/>
    <w:rsid w:val="00A3571D"/>
    <w:rsid w:val="00A43AC4"/>
    <w:rsid w:val="00A44370"/>
    <w:rsid w:val="00A44634"/>
    <w:rsid w:val="00A45120"/>
    <w:rsid w:val="00A46F67"/>
    <w:rsid w:val="00A50A8D"/>
    <w:rsid w:val="00A514B7"/>
    <w:rsid w:val="00A524D2"/>
    <w:rsid w:val="00A535B4"/>
    <w:rsid w:val="00A63BAD"/>
    <w:rsid w:val="00A64A9A"/>
    <w:rsid w:val="00A64DE5"/>
    <w:rsid w:val="00A674F1"/>
    <w:rsid w:val="00A679CE"/>
    <w:rsid w:val="00A67A21"/>
    <w:rsid w:val="00A70CA8"/>
    <w:rsid w:val="00A72D37"/>
    <w:rsid w:val="00A74195"/>
    <w:rsid w:val="00A741F0"/>
    <w:rsid w:val="00A75F40"/>
    <w:rsid w:val="00A7623B"/>
    <w:rsid w:val="00A77735"/>
    <w:rsid w:val="00A779F4"/>
    <w:rsid w:val="00A80204"/>
    <w:rsid w:val="00A822B7"/>
    <w:rsid w:val="00A8234D"/>
    <w:rsid w:val="00A843A6"/>
    <w:rsid w:val="00A86C19"/>
    <w:rsid w:val="00A928B9"/>
    <w:rsid w:val="00A92FC0"/>
    <w:rsid w:val="00A946BC"/>
    <w:rsid w:val="00A96127"/>
    <w:rsid w:val="00A97F4E"/>
    <w:rsid w:val="00AA041E"/>
    <w:rsid w:val="00AA1554"/>
    <w:rsid w:val="00AA1D1B"/>
    <w:rsid w:val="00AA354C"/>
    <w:rsid w:val="00AA598D"/>
    <w:rsid w:val="00AA6100"/>
    <w:rsid w:val="00AA7F08"/>
    <w:rsid w:val="00AB01FA"/>
    <w:rsid w:val="00AB197E"/>
    <w:rsid w:val="00AB3562"/>
    <w:rsid w:val="00AB404A"/>
    <w:rsid w:val="00AB47AB"/>
    <w:rsid w:val="00AB6978"/>
    <w:rsid w:val="00AB74F8"/>
    <w:rsid w:val="00AC13B1"/>
    <w:rsid w:val="00AC4568"/>
    <w:rsid w:val="00AC4ADB"/>
    <w:rsid w:val="00AD0FD8"/>
    <w:rsid w:val="00AD17F3"/>
    <w:rsid w:val="00AD26B5"/>
    <w:rsid w:val="00AD2808"/>
    <w:rsid w:val="00AD32ED"/>
    <w:rsid w:val="00AD3A37"/>
    <w:rsid w:val="00AD4551"/>
    <w:rsid w:val="00AD525D"/>
    <w:rsid w:val="00AD5BD2"/>
    <w:rsid w:val="00AD6209"/>
    <w:rsid w:val="00AD64DA"/>
    <w:rsid w:val="00AE1298"/>
    <w:rsid w:val="00AE149D"/>
    <w:rsid w:val="00AE1801"/>
    <w:rsid w:val="00AE1D7A"/>
    <w:rsid w:val="00AE3243"/>
    <w:rsid w:val="00AE36C0"/>
    <w:rsid w:val="00AE3DA0"/>
    <w:rsid w:val="00AE43F7"/>
    <w:rsid w:val="00AE4887"/>
    <w:rsid w:val="00AE7BCB"/>
    <w:rsid w:val="00AF129A"/>
    <w:rsid w:val="00AF13EB"/>
    <w:rsid w:val="00AF1B27"/>
    <w:rsid w:val="00AF2681"/>
    <w:rsid w:val="00AF5C89"/>
    <w:rsid w:val="00AF5CF4"/>
    <w:rsid w:val="00AF77D1"/>
    <w:rsid w:val="00B001BC"/>
    <w:rsid w:val="00B00AC2"/>
    <w:rsid w:val="00B0131E"/>
    <w:rsid w:val="00B053C9"/>
    <w:rsid w:val="00B06138"/>
    <w:rsid w:val="00B06EEA"/>
    <w:rsid w:val="00B07096"/>
    <w:rsid w:val="00B1180A"/>
    <w:rsid w:val="00B11CBC"/>
    <w:rsid w:val="00B12C20"/>
    <w:rsid w:val="00B15666"/>
    <w:rsid w:val="00B15B9C"/>
    <w:rsid w:val="00B16E86"/>
    <w:rsid w:val="00B20388"/>
    <w:rsid w:val="00B20655"/>
    <w:rsid w:val="00B218A3"/>
    <w:rsid w:val="00B241EC"/>
    <w:rsid w:val="00B24C97"/>
    <w:rsid w:val="00B31438"/>
    <w:rsid w:val="00B3274C"/>
    <w:rsid w:val="00B33930"/>
    <w:rsid w:val="00B33B94"/>
    <w:rsid w:val="00B33C3D"/>
    <w:rsid w:val="00B35F03"/>
    <w:rsid w:val="00B360D2"/>
    <w:rsid w:val="00B425D0"/>
    <w:rsid w:val="00B458FB"/>
    <w:rsid w:val="00B473DA"/>
    <w:rsid w:val="00B51979"/>
    <w:rsid w:val="00B5302A"/>
    <w:rsid w:val="00B5307E"/>
    <w:rsid w:val="00B54D5E"/>
    <w:rsid w:val="00B5578E"/>
    <w:rsid w:val="00B57BE5"/>
    <w:rsid w:val="00B60334"/>
    <w:rsid w:val="00B62970"/>
    <w:rsid w:val="00B62FBF"/>
    <w:rsid w:val="00B64F44"/>
    <w:rsid w:val="00B65B8B"/>
    <w:rsid w:val="00B65CAF"/>
    <w:rsid w:val="00B673D6"/>
    <w:rsid w:val="00B67757"/>
    <w:rsid w:val="00B7128E"/>
    <w:rsid w:val="00B735CE"/>
    <w:rsid w:val="00B73CD5"/>
    <w:rsid w:val="00B75F4A"/>
    <w:rsid w:val="00B762D7"/>
    <w:rsid w:val="00B82250"/>
    <w:rsid w:val="00B83E70"/>
    <w:rsid w:val="00B92553"/>
    <w:rsid w:val="00B929BC"/>
    <w:rsid w:val="00B929DD"/>
    <w:rsid w:val="00B92E43"/>
    <w:rsid w:val="00B937F7"/>
    <w:rsid w:val="00B93F24"/>
    <w:rsid w:val="00B953FE"/>
    <w:rsid w:val="00B97F8A"/>
    <w:rsid w:val="00BA04BA"/>
    <w:rsid w:val="00BA057E"/>
    <w:rsid w:val="00BA2626"/>
    <w:rsid w:val="00BA2A07"/>
    <w:rsid w:val="00BA2A5B"/>
    <w:rsid w:val="00BA3B6A"/>
    <w:rsid w:val="00BA4692"/>
    <w:rsid w:val="00BA691D"/>
    <w:rsid w:val="00BA707A"/>
    <w:rsid w:val="00BB1114"/>
    <w:rsid w:val="00BB2509"/>
    <w:rsid w:val="00BB2A5C"/>
    <w:rsid w:val="00BC0280"/>
    <w:rsid w:val="00BC1867"/>
    <w:rsid w:val="00BC1EF3"/>
    <w:rsid w:val="00BC45A5"/>
    <w:rsid w:val="00BC6C40"/>
    <w:rsid w:val="00BD0727"/>
    <w:rsid w:val="00BD202E"/>
    <w:rsid w:val="00BD46EC"/>
    <w:rsid w:val="00BD4E3A"/>
    <w:rsid w:val="00BD58B2"/>
    <w:rsid w:val="00BD6504"/>
    <w:rsid w:val="00BD78FA"/>
    <w:rsid w:val="00BE05CC"/>
    <w:rsid w:val="00BE35EB"/>
    <w:rsid w:val="00BE522C"/>
    <w:rsid w:val="00BE6A53"/>
    <w:rsid w:val="00BE7329"/>
    <w:rsid w:val="00BF1167"/>
    <w:rsid w:val="00BF523B"/>
    <w:rsid w:val="00BF5A96"/>
    <w:rsid w:val="00BF7244"/>
    <w:rsid w:val="00BF7F32"/>
    <w:rsid w:val="00C01200"/>
    <w:rsid w:val="00C01B98"/>
    <w:rsid w:val="00C023BC"/>
    <w:rsid w:val="00C02894"/>
    <w:rsid w:val="00C056B7"/>
    <w:rsid w:val="00C0634A"/>
    <w:rsid w:val="00C06F66"/>
    <w:rsid w:val="00C1027E"/>
    <w:rsid w:val="00C108CF"/>
    <w:rsid w:val="00C129DC"/>
    <w:rsid w:val="00C13FC9"/>
    <w:rsid w:val="00C1527F"/>
    <w:rsid w:val="00C1573B"/>
    <w:rsid w:val="00C157E0"/>
    <w:rsid w:val="00C15D18"/>
    <w:rsid w:val="00C16A04"/>
    <w:rsid w:val="00C16E02"/>
    <w:rsid w:val="00C178A9"/>
    <w:rsid w:val="00C17FE8"/>
    <w:rsid w:val="00C20E3E"/>
    <w:rsid w:val="00C22588"/>
    <w:rsid w:val="00C24166"/>
    <w:rsid w:val="00C24982"/>
    <w:rsid w:val="00C24B63"/>
    <w:rsid w:val="00C25AEA"/>
    <w:rsid w:val="00C31C6B"/>
    <w:rsid w:val="00C32353"/>
    <w:rsid w:val="00C32757"/>
    <w:rsid w:val="00C33157"/>
    <w:rsid w:val="00C33F14"/>
    <w:rsid w:val="00C352B3"/>
    <w:rsid w:val="00C353AE"/>
    <w:rsid w:val="00C35DE6"/>
    <w:rsid w:val="00C36EE3"/>
    <w:rsid w:val="00C372C0"/>
    <w:rsid w:val="00C42064"/>
    <w:rsid w:val="00C431C7"/>
    <w:rsid w:val="00C459D3"/>
    <w:rsid w:val="00C50A27"/>
    <w:rsid w:val="00C51672"/>
    <w:rsid w:val="00C52848"/>
    <w:rsid w:val="00C53304"/>
    <w:rsid w:val="00C54151"/>
    <w:rsid w:val="00C54390"/>
    <w:rsid w:val="00C54F9A"/>
    <w:rsid w:val="00C56092"/>
    <w:rsid w:val="00C57838"/>
    <w:rsid w:val="00C57EF4"/>
    <w:rsid w:val="00C611A8"/>
    <w:rsid w:val="00C65A6D"/>
    <w:rsid w:val="00C6649C"/>
    <w:rsid w:val="00C66EC6"/>
    <w:rsid w:val="00C673AB"/>
    <w:rsid w:val="00C678E3"/>
    <w:rsid w:val="00C70A1F"/>
    <w:rsid w:val="00C73089"/>
    <w:rsid w:val="00C740EB"/>
    <w:rsid w:val="00C7473D"/>
    <w:rsid w:val="00C77371"/>
    <w:rsid w:val="00C77A69"/>
    <w:rsid w:val="00C80455"/>
    <w:rsid w:val="00C80803"/>
    <w:rsid w:val="00C82735"/>
    <w:rsid w:val="00C8335E"/>
    <w:rsid w:val="00C8458A"/>
    <w:rsid w:val="00C84817"/>
    <w:rsid w:val="00C849FD"/>
    <w:rsid w:val="00C84CC1"/>
    <w:rsid w:val="00C84F56"/>
    <w:rsid w:val="00C852E3"/>
    <w:rsid w:val="00C854A3"/>
    <w:rsid w:val="00C86933"/>
    <w:rsid w:val="00C90734"/>
    <w:rsid w:val="00C90BEF"/>
    <w:rsid w:val="00C91017"/>
    <w:rsid w:val="00C930F8"/>
    <w:rsid w:val="00C939EE"/>
    <w:rsid w:val="00C94779"/>
    <w:rsid w:val="00C94F72"/>
    <w:rsid w:val="00C96EA4"/>
    <w:rsid w:val="00C9776B"/>
    <w:rsid w:val="00CA271B"/>
    <w:rsid w:val="00CA2B94"/>
    <w:rsid w:val="00CA3CE5"/>
    <w:rsid w:val="00CA6E75"/>
    <w:rsid w:val="00CB0AAC"/>
    <w:rsid w:val="00CB1698"/>
    <w:rsid w:val="00CB177D"/>
    <w:rsid w:val="00CB1B03"/>
    <w:rsid w:val="00CB2610"/>
    <w:rsid w:val="00CB4F4B"/>
    <w:rsid w:val="00CB5513"/>
    <w:rsid w:val="00CB79D8"/>
    <w:rsid w:val="00CC092A"/>
    <w:rsid w:val="00CC198D"/>
    <w:rsid w:val="00CC1B83"/>
    <w:rsid w:val="00CC7BD0"/>
    <w:rsid w:val="00CD0F54"/>
    <w:rsid w:val="00CD11DE"/>
    <w:rsid w:val="00CD122A"/>
    <w:rsid w:val="00CD159A"/>
    <w:rsid w:val="00CD1F5A"/>
    <w:rsid w:val="00CD28C1"/>
    <w:rsid w:val="00CD2C71"/>
    <w:rsid w:val="00CD3A78"/>
    <w:rsid w:val="00CD5918"/>
    <w:rsid w:val="00CD6529"/>
    <w:rsid w:val="00CD73D7"/>
    <w:rsid w:val="00CD7CA8"/>
    <w:rsid w:val="00CE0513"/>
    <w:rsid w:val="00CE0CD3"/>
    <w:rsid w:val="00CE19FD"/>
    <w:rsid w:val="00CE1AB0"/>
    <w:rsid w:val="00CE2BDF"/>
    <w:rsid w:val="00CE3323"/>
    <w:rsid w:val="00CE3EAC"/>
    <w:rsid w:val="00CE4383"/>
    <w:rsid w:val="00CE474F"/>
    <w:rsid w:val="00CE5AE2"/>
    <w:rsid w:val="00CF0077"/>
    <w:rsid w:val="00CF129F"/>
    <w:rsid w:val="00CF16D1"/>
    <w:rsid w:val="00CF1D75"/>
    <w:rsid w:val="00CF2452"/>
    <w:rsid w:val="00CF7F4B"/>
    <w:rsid w:val="00D026D8"/>
    <w:rsid w:val="00D02A6D"/>
    <w:rsid w:val="00D02EE1"/>
    <w:rsid w:val="00D03ECD"/>
    <w:rsid w:val="00D05364"/>
    <w:rsid w:val="00D06131"/>
    <w:rsid w:val="00D063D2"/>
    <w:rsid w:val="00D075DB"/>
    <w:rsid w:val="00D10B98"/>
    <w:rsid w:val="00D10F97"/>
    <w:rsid w:val="00D10FD8"/>
    <w:rsid w:val="00D13A47"/>
    <w:rsid w:val="00D1450D"/>
    <w:rsid w:val="00D1521B"/>
    <w:rsid w:val="00D159FB"/>
    <w:rsid w:val="00D164DE"/>
    <w:rsid w:val="00D1660D"/>
    <w:rsid w:val="00D16EA2"/>
    <w:rsid w:val="00D204C3"/>
    <w:rsid w:val="00D23056"/>
    <w:rsid w:val="00D24AEA"/>
    <w:rsid w:val="00D251DF"/>
    <w:rsid w:val="00D25B25"/>
    <w:rsid w:val="00D25DE6"/>
    <w:rsid w:val="00D26560"/>
    <w:rsid w:val="00D27BB0"/>
    <w:rsid w:val="00D27F09"/>
    <w:rsid w:val="00D32096"/>
    <w:rsid w:val="00D338AF"/>
    <w:rsid w:val="00D34A77"/>
    <w:rsid w:val="00D41F44"/>
    <w:rsid w:val="00D4350A"/>
    <w:rsid w:val="00D50D58"/>
    <w:rsid w:val="00D5202A"/>
    <w:rsid w:val="00D52774"/>
    <w:rsid w:val="00D52847"/>
    <w:rsid w:val="00D53211"/>
    <w:rsid w:val="00D543D7"/>
    <w:rsid w:val="00D55D25"/>
    <w:rsid w:val="00D560A6"/>
    <w:rsid w:val="00D6016C"/>
    <w:rsid w:val="00D62055"/>
    <w:rsid w:val="00D6443E"/>
    <w:rsid w:val="00D672E9"/>
    <w:rsid w:val="00D717F4"/>
    <w:rsid w:val="00D72891"/>
    <w:rsid w:val="00D72B45"/>
    <w:rsid w:val="00D740E5"/>
    <w:rsid w:val="00D7500F"/>
    <w:rsid w:val="00D758F6"/>
    <w:rsid w:val="00D762FF"/>
    <w:rsid w:val="00D76A12"/>
    <w:rsid w:val="00D76FED"/>
    <w:rsid w:val="00D77DB9"/>
    <w:rsid w:val="00D81A73"/>
    <w:rsid w:val="00D82135"/>
    <w:rsid w:val="00D82869"/>
    <w:rsid w:val="00D833BC"/>
    <w:rsid w:val="00D85E34"/>
    <w:rsid w:val="00D87121"/>
    <w:rsid w:val="00D87A14"/>
    <w:rsid w:val="00D9034F"/>
    <w:rsid w:val="00D9110E"/>
    <w:rsid w:val="00D9235F"/>
    <w:rsid w:val="00D931FD"/>
    <w:rsid w:val="00D93482"/>
    <w:rsid w:val="00D93CAC"/>
    <w:rsid w:val="00D943C6"/>
    <w:rsid w:val="00D96273"/>
    <w:rsid w:val="00D9641F"/>
    <w:rsid w:val="00D970C8"/>
    <w:rsid w:val="00DA3F42"/>
    <w:rsid w:val="00DA43A1"/>
    <w:rsid w:val="00DA4723"/>
    <w:rsid w:val="00DA505B"/>
    <w:rsid w:val="00DA6520"/>
    <w:rsid w:val="00DA68A9"/>
    <w:rsid w:val="00DB0BEF"/>
    <w:rsid w:val="00DB325A"/>
    <w:rsid w:val="00DB445C"/>
    <w:rsid w:val="00DB453D"/>
    <w:rsid w:val="00DB723C"/>
    <w:rsid w:val="00DC0492"/>
    <w:rsid w:val="00DC3786"/>
    <w:rsid w:val="00DC4665"/>
    <w:rsid w:val="00DC4C11"/>
    <w:rsid w:val="00DD0D48"/>
    <w:rsid w:val="00DD18C3"/>
    <w:rsid w:val="00DD193B"/>
    <w:rsid w:val="00DD1A77"/>
    <w:rsid w:val="00DD56A1"/>
    <w:rsid w:val="00DD5BAB"/>
    <w:rsid w:val="00DE1EDE"/>
    <w:rsid w:val="00DE32EE"/>
    <w:rsid w:val="00DE44E1"/>
    <w:rsid w:val="00DE4A3C"/>
    <w:rsid w:val="00DE580B"/>
    <w:rsid w:val="00DE5C0F"/>
    <w:rsid w:val="00DF5A2C"/>
    <w:rsid w:val="00DF651C"/>
    <w:rsid w:val="00E0179E"/>
    <w:rsid w:val="00E047DF"/>
    <w:rsid w:val="00E06764"/>
    <w:rsid w:val="00E101FF"/>
    <w:rsid w:val="00E10276"/>
    <w:rsid w:val="00E1074D"/>
    <w:rsid w:val="00E10A78"/>
    <w:rsid w:val="00E1292D"/>
    <w:rsid w:val="00E12F5D"/>
    <w:rsid w:val="00E135F8"/>
    <w:rsid w:val="00E1387D"/>
    <w:rsid w:val="00E167C2"/>
    <w:rsid w:val="00E2141E"/>
    <w:rsid w:val="00E22E7C"/>
    <w:rsid w:val="00E2349B"/>
    <w:rsid w:val="00E246C0"/>
    <w:rsid w:val="00E254C6"/>
    <w:rsid w:val="00E25A77"/>
    <w:rsid w:val="00E275EE"/>
    <w:rsid w:val="00E30D3D"/>
    <w:rsid w:val="00E318E7"/>
    <w:rsid w:val="00E33834"/>
    <w:rsid w:val="00E362D5"/>
    <w:rsid w:val="00E36D2D"/>
    <w:rsid w:val="00E406E0"/>
    <w:rsid w:val="00E40784"/>
    <w:rsid w:val="00E41763"/>
    <w:rsid w:val="00E42B4B"/>
    <w:rsid w:val="00E44211"/>
    <w:rsid w:val="00E4491F"/>
    <w:rsid w:val="00E46490"/>
    <w:rsid w:val="00E467F2"/>
    <w:rsid w:val="00E46D61"/>
    <w:rsid w:val="00E46E14"/>
    <w:rsid w:val="00E504CF"/>
    <w:rsid w:val="00E50D65"/>
    <w:rsid w:val="00E5319B"/>
    <w:rsid w:val="00E533D0"/>
    <w:rsid w:val="00E5347F"/>
    <w:rsid w:val="00E53ACB"/>
    <w:rsid w:val="00E53B2F"/>
    <w:rsid w:val="00E54B37"/>
    <w:rsid w:val="00E54CF0"/>
    <w:rsid w:val="00E55945"/>
    <w:rsid w:val="00E56401"/>
    <w:rsid w:val="00E568D8"/>
    <w:rsid w:val="00E605B6"/>
    <w:rsid w:val="00E62A67"/>
    <w:rsid w:val="00E634F0"/>
    <w:rsid w:val="00E645DA"/>
    <w:rsid w:val="00E65580"/>
    <w:rsid w:val="00E66AC7"/>
    <w:rsid w:val="00E66F51"/>
    <w:rsid w:val="00E706F4"/>
    <w:rsid w:val="00E751D2"/>
    <w:rsid w:val="00E7582D"/>
    <w:rsid w:val="00E76E84"/>
    <w:rsid w:val="00E778A0"/>
    <w:rsid w:val="00E77DD2"/>
    <w:rsid w:val="00E80FEC"/>
    <w:rsid w:val="00E816B3"/>
    <w:rsid w:val="00E841FD"/>
    <w:rsid w:val="00E84B8F"/>
    <w:rsid w:val="00E8556E"/>
    <w:rsid w:val="00E85B28"/>
    <w:rsid w:val="00E86968"/>
    <w:rsid w:val="00E8708F"/>
    <w:rsid w:val="00E97634"/>
    <w:rsid w:val="00EA3AB1"/>
    <w:rsid w:val="00EA4CD9"/>
    <w:rsid w:val="00EB30FF"/>
    <w:rsid w:val="00EB45C4"/>
    <w:rsid w:val="00EB496F"/>
    <w:rsid w:val="00EB4A42"/>
    <w:rsid w:val="00EC0986"/>
    <w:rsid w:val="00EC2834"/>
    <w:rsid w:val="00EC5D0F"/>
    <w:rsid w:val="00EC6082"/>
    <w:rsid w:val="00EC7BAE"/>
    <w:rsid w:val="00EC7D4A"/>
    <w:rsid w:val="00ED0DA7"/>
    <w:rsid w:val="00ED1963"/>
    <w:rsid w:val="00ED1F22"/>
    <w:rsid w:val="00ED27D9"/>
    <w:rsid w:val="00ED5FFE"/>
    <w:rsid w:val="00ED6EC5"/>
    <w:rsid w:val="00EE2055"/>
    <w:rsid w:val="00EE3CBA"/>
    <w:rsid w:val="00EE3F20"/>
    <w:rsid w:val="00EE550C"/>
    <w:rsid w:val="00EE6125"/>
    <w:rsid w:val="00EE6D9B"/>
    <w:rsid w:val="00EF0BE0"/>
    <w:rsid w:val="00EF0ED8"/>
    <w:rsid w:val="00EF1115"/>
    <w:rsid w:val="00EF3E8A"/>
    <w:rsid w:val="00EF4D9E"/>
    <w:rsid w:val="00EF69C6"/>
    <w:rsid w:val="00F002D2"/>
    <w:rsid w:val="00F05504"/>
    <w:rsid w:val="00F05B2D"/>
    <w:rsid w:val="00F05D1D"/>
    <w:rsid w:val="00F062DE"/>
    <w:rsid w:val="00F0657A"/>
    <w:rsid w:val="00F06D06"/>
    <w:rsid w:val="00F07703"/>
    <w:rsid w:val="00F11719"/>
    <w:rsid w:val="00F129EA"/>
    <w:rsid w:val="00F13754"/>
    <w:rsid w:val="00F15CD0"/>
    <w:rsid w:val="00F15F7E"/>
    <w:rsid w:val="00F16253"/>
    <w:rsid w:val="00F16441"/>
    <w:rsid w:val="00F17145"/>
    <w:rsid w:val="00F17EA3"/>
    <w:rsid w:val="00F20E16"/>
    <w:rsid w:val="00F2164C"/>
    <w:rsid w:val="00F21BB8"/>
    <w:rsid w:val="00F22DC7"/>
    <w:rsid w:val="00F244A2"/>
    <w:rsid w:val="00F24AAB"/>
    <w:rsid w:val="00F24DEC"/>
    <w:rsid w:val="00F2506E"/>
    <w:rsid w:val="00F2572C"/>
    <w:rsid w:val="00F25A5B"/>
    <w:rsid w:val="00F2728E"/>
    <w:rsid w:val="00F2747A"/>
    <w:rsid w:val="00F27D8B"/>
    <w:rsid w:val="00F30B4E"/>
    <w:rsid w:val="00F31890"/>
    <w:rsid w:val="00F336EE"/>
    <w:rsid w:val="00F410AE"/>
    <w:rsid w:val="00F5366A"/>
    <w:rsid w:val="00F53A73"/>
    <w:rsid w:val="00F554AB"/>
    <w:rsid w:val="00F577B2"/>
    <w:rsid w:val="00F6152D"/>
    <w:rsid w:val="00F62405"/>
    <w:rsid w:val="00F64AD2"/>
    <w:rsid w:val="00F667B4"/>
    <w:rsid w:val="00F7035F"/>
    <w:rsid w:val="00F71577"/>
    <w:rsid w:val="00F7244B"/>
    <w:rsid w:val="00F72B86"/>
    <w:rsid w:val="00F73075"/>
    <w:rsid w:val="00F7373A"/>
    <w:rsid w:val="00F73E33"/>
    <w:rsid w:val="00F745DB"/>
    <w:rsid w:val="00F74A50"/>
    <w:rsid w:val="00F75B84"/>
    <w:rsid w:val="00F80E74"/>
    <w:rsid w:val="00F81129"/>
    <w:rsid w:val="00F814ED"/>
    <w:rsid w:val="00F82ABB"/>
    <w:rsid w:val="00F85844"/>
    <w:rsid w:val="00F8590C"/>
    <w:rsid w:val="00F877FE"/>
    <w:rsid w:val="00F87CEF"/>
    <w:rsid w:val="00F908C3"/>
    <w:rsid w:val="00F933EE"/>
    <w:rsid w:val="00F949D8"/>
    <w:rsid w:val="00F95EC3"/>
    <w:rsid w:val="00F9629C"/>
    <w:rsid w:val="00F96E4D"/>
    <w:rsid w:val="00F9775B"/>
    <w:rsid w:val="00F97AEC"/>
    <w:rsid w:val="00FA0869"/>
    <w:rsid w:val="00FA1D3D"/>
    <w:rsid w:val="00FA3CE4"/>
    <w:rsid w:val="00FA54CB"/>
    <w:rsid w:val="00FA56EF"/>
    <w:rsid w:val="00FA6D2A"/>
    <w:rsid w:val="00FA6DB2"/>
    <w:rsid w:val="00FA7B53"/>
    <w:rsid w:val="00FB3DAB"/>
    <w:rsid w:val="00FB44A1"/>
    <w:rsid w:val="00FB45D2"/>
    <w:rsid w:val="00FB4F20"/>
    <w:rsid w:val="00FB5070"/>
    <w:rsid w:val="00FC0388"/>
    <w:rsid w:val="00FC11B6"/>
    <w:rsid w:val="00FC1C37"/>
    <w:rsid w:val="00FC4038"/>
    <w:rsid w:val="00FC52F2"/>
    <w:rsid w:val="00FC59E9"/>
    <w:rsid w:val="00FC6F8F"/>
    <w:rsid w:val="00FD2329"/>
    <w:rsid w:val="00FD2CAD"/>
    <w:rsid w:val="00FD3FF4"/>
    <w:rsid w:val="00FD4B01"/>
    <w:rsid w:val="00FD5649"/>
    <w:rsid w:val="00FD602B"/>
    <w:rsid w:val="00FD6BD5"/>
    <w:rsid w:val="00FE188F"/>
    <w:rsid w:val="00FE1A9C"/>
    <w:rsid w:val="00FE6393"/>
    <w:rsid w:val="00FE7106"/>
    <w:rsid w:val="00FF4946"/>
    <w:rsid w:val="00FF4D19"/>
    <w:rsid w:val="00FF6079"/>
    <w:rsid w:val="00FF67C5"/>
    <w:rsid w:val="00FF755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ED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702</Words>
  <Characters>3862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2021-04-05T06:27:00Z</dcterms:created>
  <dcterms:modified xsi:type="dcterms:W3CDTF">2021-04-05T06:53:00Z</dcterms:modified>
</cp:coreProperties>
</file>