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rsidR="00F96F3F" w:rsidRDefault="00F96F3F" w:rsidP="00F96F3F">
          <w:pPr>
            <w:jc w:val="right"/>
            <w:rPr>
              <w:color w:val="5B9BD5" w:themeColor="accent1"/>
            </w:rPr>
          </w:pPr>
        </w:p>
        <w:p w:rsidR="00F96F3F" w:rsidRDefault="00F96F3F" w:rsidP="00F96F3F">
          <w:pPr>
            <w:jc w:val="right"/>
            <w:rPr>
              <w:color w:val="CC0000"/>
              <w:sz w:val="32"/>
              <w:szCs w:val="32"/>
            </w:rPr>
          </w:pPr>
        </w:p>
        <w:p w:rsidR="00F96F3F" w:rsidRDefault="00F96F3F" w:rsidP="00F96F3F">
          <w:pPr>
            <w:jc w:val="right"/>
            <w:rPr>
              <w:color w:val="CC0000"/>
              <w:sz w:val="32"/>
              <w:szCs w:val="32"/>
            </w:rPr>
          </w:pPr>
        </w:p>
        <w:p w:rsidR="00F96F3F" w:rsidRDefault="00F96F3F" w:rsidP="00F96F3F">
          <w:pPr>
            <w:jc w:val="right"/>
            <w:rPr>
              <w:color w:val="CC0000"/>
              <w:sz w:val="32"/>
              <w:szCs w:val="32"/>
            </w:rPr>
          </w:pPr>
        </w:p>
        <w:p w:rsidR="00F96F3F" w:rsidRPr="004051DD" w:rsidRDefault="00F96F3F" w:rsidP="00F96F3F">
          <w:pPr>
            <w:jc w:val="right"/>
            <w:rPr>
              <w:color w:val="CC0000"/>
              <w:sz w:val="32"/>
              <w:szCs w:val="32"/>
            </w:rPr>
          </w:pPr>
          <w:r>
            <w:rPr>
              <w:color w:val="CC0000"/>
              <w:sz w:val="32"/>
              <w:szCs w:val="32"/>
            </w:rPr>
            <w:t>Anexo II de la convocatoria</w:t>
          </w:r>
        </w:p>
        <w:p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57600" cy="723600"/>
                        </a:xfrm>
                        <a:prstGeom prst="rect">
                          <a:avLst/>
                        </a:prstGeom>
                      </pic:spPr>
                    </pic:pic>
                  </a:graphicData>
                </a:graphic>
              </wp:inline>
            </w:drawing>
          </w:r>
        </w:p>
        <w:p w:rsidR="00F96F3F" w:rsidRDefault="006F1EA1" w:rsidP="00F96F3F">
          <w:pPr>
            <w:pStyle w:val="Sinespaciado"/>
            <w:spacing w:before="480"/>
            <w:jc w:val="center"/>
            <w:rPr>
              <w:b/>
              <w:color w:val="FF0000"/>
              <w:lang w:eastAsia="es-ES_tradnl"/>
            </w:rPr>
          </w:pPr>
          <w:r>
            <w:rPr>
              <w:b/>
              <w:noProof/>
              <w:color w:val="FF0000"/>
              <w:lang w:eastAsia="es-ES"/>
            </w:rPr>
            <w:pict>
              <v:rect id="Rectángulo 8" o:spid="_x0000_s1026" style="position:absolute;left:0;text-align:left;margin-left:0;margin-top:78.55pt;width:592.75pt;height:103.5pt;z-index:-2516587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w:r>
          <w:r w:rsidR="00F96F3F">
            <w:rPr>
              <w:b/>
              <w:color w:val="FF0000"/>
              <w:lang w:eastAsia="es-ES_tradnl"/>
            </w:rPr>
            <w:br w:type="page"/>
          </w:r>
        </w:p>
      </w:sdtContent>
    </w:sdt>
    <w:p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p>
    <w:p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sidR="008A36E7">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008A36E7">
              <w:rPr>
                <w:rFonts w:ascii="Calibri" w:hAnsi="Calibri" w:cs="Arial"/>
                <w:b/>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821230" w:rsidRPr="007C43B8" w:rsidRDefault="00821230" w:rsidP="00E27A7D">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lastRenderedPageBreak/>
        <w:t>DECLARACIÓN JURADA</w:t>
      </w:r>
      <w:r w:rsidR="006A19ED" w:rsidRPr="007C43B8">
        <w:rPr>
          <w:rFonts w:asciiTheme="minorHAnsi" w:hAnsiTheme="minorHAnsi" w:cs="Arial"/>
          <w:b/>
          <w:bCs/>
          <w:color w:val="auto"/>
          <w:sz w:val="24"/>
          <w:szCs w:val="24"/>
        </w:rPr>
        <w:t>DE AYUDAS</w:t>
      </w:r>
      <w:r w:rsidRPr="007C43B8">
        <w:rPr>
          <w:rFonts w:asciiTheme="minorHAnsi" w:hAnsiTheme="minorHAnsi" w:cs="Arial"/>
          <w:b/>
          <w:bCs/>
          <w:color w:val="auto"/>
          <w:sz w:val="24"/>
          <w:szCs w:val="24"/>
        </w:rPr>
        <w:t xml:space="preserve"> RECIBIDAS PARA LA OPERACIÓN DE REFERENCIA</w:t>
      </w:r>
    </w:p>
    <w:p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F96F3F">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tblPr>
      <w:tblGrid>
        <w:gridCol w:w="988"/>
        <w:gridCol w:w="8072"/>
      </w:tblGrid>
      <w:tr w:rsidR="00E27A7D" w:rsidTr="00E27A7D">
        <w:trPr>
          <w:trHeight w:val="32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E27A7D">
        <w:trPr>
          <w:trHeight w:val="36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821230" w:rsidRPr="00E04538" w:rsidTr="00B30BFB">
        <w:trPr>
          <w:trHeight w:val="430"/>
        </w:trPr>
        <w:tc>
          <w:tcPr>
            <w:tcW w:w="2209"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AA3E58" w:rsidRPr="00E04538" w:rsidTr="00B30BFB">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r w:rsidR="00AA3E58" w:rsidRPr="00E04538" w:rsidTr="00B30BFB">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bl>
    <w:p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F96F3F">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w:t>
      </w:r>
      <w:bookmarkStart w:id="0" w:name="_GoBack"/>
      <w:bookmarkEnd w:id="0"/>
      <w:r>
        <w:rPr>
          <w:rFonts w:asciiTheme="minorHAnsi" w:hAnsiTheme="minorHAnsi"/>
          <w:color w:val="auto"/>
          <w:szCs w:val="22"/>
        </w:rPr>
        <w:t>onada en relación con las ayudas recibidas, el beneficiario se compromete a suministrársela a la entidad concedente de la presente ayuda</w:t>
      </w:r>
      <w:r w:rsidRPr="00E27A7D">
        <w:rPr>
          <w:rFonts w:asciiTheme="minorHAnsi" w:hAnsiTheme="minorHAnsi"/>
          <w:color w:val="auto"/>
          <w:szCs w:val="22"/>
        </w:rPr>
        <w:t>.</w:t>
      </w:r>
    </w:p>
    <w:p w:rsidR="007C43B8" w:rsidRPr="007C43B8" w:rsidRDefault="00876DBA"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4"/>
          <w:szCs w:val="24"/>
        </w:rPr>
        <w:t>CONDICIÓN DE PYME</w:t>
      </w:r>
    </w:p>
    <w:p w:rsidR="006D6E2C" w:rsidRPr="00AA3E58" w:rsidRDefault="00B63072" w:rsidP="00B30BFB">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p>
    <w:p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D45CC3" w:rsidRDefault="00D45CC3" w:rsidP="00B30BFB">
      <w:pPr>
        <w:pStyle w:val="Texto2"/>
        <w:spacing w:before="0"/>
        <w:ind w:left="0"/>
        <w:rPr>
          <w:rFonts w:ascii="Calibri" w:hAnsi="Calibri" w:cs="Arial"/>
          <w:szCs w:val="24"/>
          <w:lang w:val="es-ES_tradnl" w:eastAsia="es-ES_tradnl"/>
        </w:rPr>
      </w:pPr>
    </w:p>
    <w:tbl>
      <w:tblPr>
        <w:tblW w:w="4851" w:type="pct"/>
        <w:tblCellMar>
          <w:left w:w="70" w:type="dxa"/>
          <w:right w:w="70" w:type="dxa"/>
        </w:tblCellMar>
        <w:tblLook w:val="04A0"/>
      </w:tblPr>
      <w:tblGrid>
        <w:gridCol w:w="4642"/>
        <w:gridCol w:w="1618"/>
        <w:gridCol w:w="1618"/>
        <w:gridCol w:w="1334"/>
      </w:tblGrid>
      <w:tr w:rsidR="007C43B8" w:rsidRPr="00A675AE" w:rsidTr="00B30BFB">
        <w:trPr>
          <w:trHeight w:val="399"/>
        </w:trPr>
        <w:tc>
          <w:tcPr>
            <w:tcW w:w="2520" w:type="pct"/>
            <w:vMerge w:val="restart"/>
            <w:tcBorders>
              <w:top w:val="single" w:sz="4" w:space="0" w:color="auto"/>
              <w:left w:val="single" w:sz="4" w:space="0" w:color="auto"/>
              <w:right w:val="single" w:sz="4" w:space="0" w:color="auto"/>
            </w:tcBorders>
            <w:shd w:val="clear" w:color="auto" w:fill="auto"/>
            <w:vAlign w:val="center"/>
            <w:hideMark/>
          </w:tcPr>
          <w:p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rsidR="007C43B8" w:rsidRPr="006D6E2C" w:rsidRDefault="00B63072" w:rsidP="00CF5FB7">
            <w:pPr>
              <w:jc w:val="center"/>
              <w:rPr>
                <w:i/>
                <w:color w:val="C00000"/>
              </w:rPr>
            </w:pPr>
            <w:r w:rsidRPr="006D6E2C">
              <w:rPr>
                <w:i/>
                <w:color w:val="C00000"/>
              </w:rPr>
              <w:t>Marcar la categoría que proceda (X)</w:t>
            </w:r>
          </w:p>
        </w:tc>
        <w:tc>
          <w:tcPr>
            <w:tcW w:w="878" w:type="pct"/>
            <w:tcBorders>
              <w:top w:val="single" w:sz="4" w:space="0" w:color="auto"/>
              <w:left w:val="nil"/>
              <w:bottom w:val="single" w:sz="4" w:space="0" w:color="auto"/>
              <w:right w:val="single" w:sz="4" w:space="0" w:color="auto"/>
            </w:tcBorders>
            <w:shd w:val="clear" w:color="auto" w:fill="auto"/>
            <w:vAlign w:val="center"/>
            <w:hideMark/>
          </w:tcPr>
          <w:p w:rsidR="007C43B8" w:rsidRPr="006D6E2C" w:rsidRDefault="007C43B8" w:rsidP="00AE1888">
            <w:pPr>
              <w:jc w:val="center"/>
              <w:rPr>
                <w:b/>
              </w:rPr>
            </w:pPr>
            <w:r w:rsidRPr="006D6E2C">
              <w:rPr>
                <w:b/>
                <w:lang w:val="es-ES_tradnl"/>
              </w:rPr>
              <w:t>Autónoma</w:t>
            </w:r>
          </w:p>
        </w:tc>
        <w:tc>
          <w:tcPr>
            <w:tcW w:w="878"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Asociada</w:t>
            </w:r>
          </w:p>
        </w:tc>
        <w:tc>
          <w:tcPr>
            <w:tcW w:w="724"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Vinculada</w:t>
            </w:r>
          </w:p>
        </w:tc>
      </w:tr>
      <w:tr w:rsidR="007C43B8" w:rsidRPr="00A675AE" w:rsidTr="00B30BFB">
        <w:trPr>
          <w:trHeight w:val="111"/>
        </w:trPr>
        <w:tc>
          <w:tcPr>
            <w:tcW w:w="2520" w:type="pct"/>
            <w:vMerge/>
            <w:tcBorders>
              <w:left w:val="single" w:sz="4" w:space="0" w:color="auto"/>
              <w:bottom w:val="single" w:sz="8" w:space="0" w:color="auto"/>
              <w:right w:val="single" w:sz="4" w:space="0" w:color="auto"/>
            </w:tcBorders>
            <w:shd w:val="clear" w:color="auto" w:fill="auto"/>
            <w:vAlign w:val="center"/>
            <w:hideMark/>
          </w:tcPr>
          <w:p w:rsidR="007C43B8" w:rsidRPr="006D6E2C" w:rsidRDefault="007C43B8" w:rsidP="00AE1888">
            <w:pPr>
              <w:jc w:val="left"/>
            </w:pPr>
          </w:p>
        </w:tc>
        <w:tc>
          <w:tcPr>
            <w:tcW w:w="878"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rsidR="007C43B8" w:rsidRPr="006D6E2C" w:rsidRDefault="007C43B8" w:rsidP="00AE1888">
            <w:r w:rsidRPr="006D6E2C">
              <w:rPr>
                <w:lang w:val="es-ES_tradnl"/>
              </w:rPr>
              <w:t> </w:t>
            </w:r>
          </w:p>
        </w:tc>
        <w:tc>
          <w:tcPr>
            <w:tcW w:w="878"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c>
          <w:tcPr>
            <w:tcW w:w="724"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r>
      <w:tr w:rsidR="00CF5FB7" w:rsidRPr="00A675AE" w:rsidTr="00B30BFB">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B30BFB">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B30BFB">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B30BFB">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p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4874" w:type="pct"/>
        <w:tblInd w:w="-5" w:type="dxa"/>
        <w:tblLook w:val="04A0"/>
      </w:tblPr>
      <w:tblGrid>
        <w:gridCol w:w="7238"/>
        <w:gridCol w:w="603"/>
        <w:gridCol w:w="580"/>
        <w:gridCol w:w="909"/>
      </w:tblGrid>
      <w:tr w:rsidR="00D82B93" w:rsidRPr="00B63072" w:rsidTr="00B30BFB">
        <w:trPr>
          <w:trHeight w:val="20"/>
        </w:trPr>
        <w:tc>
          <w:tcPr>
            <w:tcW w:w="3879" w:type="pct"/>
          </w:tcPr>
          <w:p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23"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11"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487"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rsidTr="00B30BFB">
        <w:trPr>
          <w:trHeight w:val="20"/>
        </w:trPr>
        <w:tc>
          <w:tcPr>
            <w:tcW w:w="3879"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5"/>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6"/>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23" w:type="pct"/>
          </w:tcPr>
          <w:p w:rsidR="005C0610" w:rsidRPr="00B63072" w:rsidRDefault="005C0610" w:rsidP="001A5F7A">
            <w:pPr>
              <w:spacing w:line="240" w:lineRule="auto"/>
              <w:rPr>
                <w:rFonts w:asciiTheme="minorHAnsi" w:hAnsiTheme="minorHAnsi" w:cstheme="minorHAnsi"/>
                <w:b/>
              </w:rPr>
            </w:pPr>
          </w:p>
        </w:tc>
        <w:tc>
          <w:tcPr>
            <w:tcW w:w="311" w:type="pct"/>
          </w:tcPr>
          <w:p w:rsidR="005C0610" w:rsidRPr="00B63072" w:rsidRDefault="005C0610" w:rsidP="001A5F7A">
            <w:pPr>
              <w:spacing w:line="240" w:lineRule="auto"/>
              <w:rPr>
                <w:rFonts w:asciiTheme="minorHAnsi" w:hAnsiTheme="minorHAnsi" w:cstheme="minorHAnsi"/>
                <w:b/>
              </w:rPr>
            </w:pPr>
          </w:p>
        </w:tc>
        <w:tc>
          <w:tcPr>
            <w:tcW w:w="487" w:type="pct"/>
          </w:tcPr>
          <w:p w:rsidR="005C0610" w:rsidRPr="00B63072" w:rsidRDefault="005C0610" w:rsidP="001A5F7A">
            <w:pPr>
              <w:spacing w:line="240" w:lineRule="auto"/>
              <w:rPr>
                <w:rFonts w:asciiTheme="minorHAnsi" w:hAnsiTheme="minorHAnsi" w:cstheme="minorHAnsi"/>
                <w:b/>
              </w:rPr>
            </w:pPr>
          </w:p>
        </w:tc>
      </w:tr>
      <w:tr w:rsidR="00D82B93" w:rsidRPr="00B63072" w:rsidTr="00B30BFB">
        <w:trPr>
          <w:trHeight w:val="20"/>
        </w:trPr>
        <w:tc>
          <w:tcPr>
            <w:tcW w:w="3879"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23" w:type="pct"/>
          </w:tcPr>
          <w:p w:rsidR="005C0610" w:rsidRPr="00B63072" w:rsidRDefault="005C0610" w:rsidP="001A5F7A">
            <w:pPr>
              <w:rPr>
                <w:rFonts w:asciiTheme="minorHAnsi" w:hAnsiTheme="minorHAnsi" w:cstheme="minorHAnsi"/>
                <w:b/>
              </w:rPr>
            </w:pPr>
          </w:p>
        </w:tc>
        <w:tc>
          <w:tcPr>
            <w:tcW w:w="311" w:type="pct"/>
          </w:tcPr>
          <w:p w:rsidR="005C0610" w:rsidRPr="00B63072" w:rsidRDefault="005C0610" w:rsidP="001A5F7A">
            <w:pPr>
              <w:rPr>
                <w:rFonts w:asciiTheme="minorHAnsi" w:hAnsiTheme="minorHAnsi" w:cstheme="minorHAnsi"/>
                <w:b/>
              </w:rPr>
            </w:pPr>
          </w:p>
        </w:tc>
        <w:tc>
          <w:tcPr>
            <w:tcW w:w="487" w:type="pct"/>
          </w:tcPr>
          <w:p w:rsidR="005C0610" w:rsidRPr="00B63072" w:rsidRDefault="005C0610" w:rsidP="001A5F7A">
            <w:pPr>
              <w:rPr>
                <w:rFonts w:asciiTheme="minorHAnsi" w:hAnsiTheme="minorHAnsi" w:cstheme="minorHAnsi"/>
                <w:b/>
              </w:rPr>
            </w:pPr>
          </w:p>
        </w:tc>
      </w:tr>
      <w:tr w:rsidR="00D82B93" w:rsidRPr="00B63072" w:rsidTr="00B30BFB">
        <w:trPr>
          <w:trHeight w:val="20"/>
        </w:trPr>
        <w:tc>
          <w:tcPr>
            <w:tcW w:w="3879"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23" w:type="pct"/>
          </w:tcPr>
          <w:p w:rsidR="005C0610" w:rsidRPr="00B63072" w:rsidRDefault="005C0610" w:rsidP="001A5F7A">
            <w:pPr>
              <w:rPr>
                <w:rFonts w:asciiTheme="minorHAnsi" w:hAnsiTheme="minorHAnsi" w:cstheme="minorHAnsi"/>
                <w:b/>
              </w:rPr>
            </w:pPr>
          </w:p>
        </w:tc>
        <w:tc>
          <w:tcPr>
            <w:tcW w:w="311" w:type="pct"/>
          </w:tcPr>
          <w:p w:rsidR="005C0610" w:rsidRPr="00B63072" w:rsidRDefault="005C0610" w:rsidP="001A5F7A">
            <w:pPr>
              <w:rPr>
                <w:rFonts w:asciiTheme="minorHAnsi" w:hAnsiTheme="minorHAnsi" w:cstheme="minorHAnsi"/>
                <w:b/>
              </w:rPr>
            </w:pPr>
          </w:p>
        </w:tc>
        <w:tc>
          <w:tcPr>
            <w:tcW w:w="487" w:type="pct"/>
          </w:tcPr>
          <w:p w:rsidR="005C0610" w:rsidRPr="00B63072" w:rsidRDefault="005C0610" w:rsidP="001A5F7A">
            <w:pPr>
              <w:rPr>
                <w:rFonts w:asciiTheme="minorHAnsi" w:hAnsiTheme="minorHAnsi" w:cstheme="minorHAnsi"/>
                <w:b/>
              </w:rPr>
            </w:pPr>
          </w:p>
        </w:tc>
      </w:tr>
      <w:tr w:rsidR="00D82B93" w:rsidRPr="00B63072" w:rsidTr="00B30BFB">
        <w:trPr>
          <w:trHeight w:val="20"/>
        </w:trPr>
        <w:tc>
          <w:tcPr>
            <w:tcW w:w="3879" w:type="pct"/>
          </w:tcPr>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23" w:type="pct"/>
          </w:tcPr>
          <w:p w:rsidR="005C0610" w:rsidRPr="00B63072" w:rsidRDefault="005C0610" w:rsidP="001A5F7A">
            <w:pPr>
              <w:rPr>
                <w:rFonts w:asciiTheme="minorHAnsi" w:hAnsiTheme="minorHAnsi" w:cstheme="minorHAnsi"/>
                <w:b/>
              </w:rPr>
            </w:pPr>
          </w:p>
        </w:tc>
        <w:tc>
          <w:tcPr>
            <w:tcW w:w="311" w:type="pct"/>
          </w:tcPr>
          <w:p w:rsidR="005C0610" w:rsidRPr="00B63072" w:rsidRDefault="005C0610" w:rsidP="001A5F7A">
            <w:pPr>
              <w:rPr>
                <w:rFonts w:asciiTheme="minorHAnsi" w:hAnsiTheme="minorHAnsi" w:cstheme="minorHAnsi"/>
                <w:b/>
              </w:rPr>
            </w:pPr>
          </w:p>
        </w:tc>
        <w:tc>
          <w:tcPr>
            <w:tcW w:w="487" w:type="pct"/>
          </w:tcPr>
          <w:p w:rsidR="005C0610" w:rsidRPr="00B63072" w:rsidRDefault="005C0610" w:rsidP="001A5F7A">
            <w:pPr>
              <w:rPr>
                <w:rFonts w:asciiTheme="minorHAnsi" w:hAnsiTheme="minorHAnsi" w:cstheme="minorHAnsi"/>
                <w:b/>
              </w:rPr>
            </w:pPr>
          </w:p>
        </w:tc>
      </w:tr>
    </w:tbl>
    <w:p w:rsidR="005C0610" w:rsidRPr="00F25097" w:rsidRDefault="005C0610" w:rsidP="00B63072">
      <w:pPr>
        <w:rPr>
          <w:sz w:val="16"/>
          <w:szCs w:val="16"/>
        </w:rPr>
      </w:pPr>
    </w:p>
    <w:tbl>
      <w:tblPr>
        <w:tblStyle w:val="Tablaconcuadrcula"/>
        <w:tblW w:w="4851" w:type="pct"/>
        <w:tblLook w:val="04A0"/>
      </w:tblPr>
      <w:tblGrid>
        <w:gridCol w:w="4205"/>
        <w:gridCol w:w="5081"/>
      </w:tblGrid>
      <w:tr w:rsidR="00F25097" w:rsidRPr="00EB0656" w:rsidTr="00F25097">
        <w:tc>
          <w:tcPr>
            <w:tcW w:w="2264" w:type="pct"/>
          </w:tcPr>
          <w:p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Pr>
                <w:rStyle w:val="Refdenotaalpie"/>
                <w:sz w:val="16"/>
                <w:szCs w:val="16"/>
              </w:rPr>
              <w:footnoteReference w:id="7"/>
            </w:r>
          </w:p>
        </w:tc>
        <w:tc>
          <w:tcPr>
            <w:tcW w:w="2736" w:type="pct"/>
          </w:tcPr>
          <w:p w:rsidR="00660436" w:rsidRPr="00F25097" w:rsidRDefault="00660436" w:rsidP="00B63072">
            <w:pPr>
              <w:rPr>
                <w:sz w:val="16"/>
                <w:szCs w:val="16"/>
              </w:rPr>
            </w:pPr>
          </w:p>
        </w:tc>
      </w:tr>
    </w:tbl>
    <w:p w:rsidR="00660436" w:rsidRDefault="00660436" w:rsidP="00B63072"/>
    <w:p w:rsidR="00032925" w:rsidRDefault="00032925" w:rsidP="00083FD6">
      <w:pPr>
        <w:pStyle w:val="Texto2"/>
        <w:ind w:left="0"/>
        <w:rPr>
          <w:rFonts w:ascii="Calibri" w:hAnsi="Calibri" w:cs="Arial"/>
          <w:szCs w:val="24"/>
          <w:lang w:val="es-ES_tradnl" w:eastAsia="es-ES_tradnl"/>
        </w:rPr>
      </w:pPr>
    </w:p>
    <w:p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indicarlos requisitos que se cumplen por parte de la empresa a la que represento.</w:t>
      </w:r>
    </w:p>
    <w:p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tblPr>
      <w:tblGrid>
        <w:gridCol w:w="988"/>
        <w:gridCol w:w="1842"/>
        <w:gridCol w:w="1276"/>
        <w:gridCol w:w="1418"/>
        <w:gridCol w:w="1283"/>
        <w:gridCol w:w="1410"/>
        <w:gridCol w:w="1276"/>
      </w:tblGrid>
      <w:tr w:rsidR="005220F1" w:rsidRPr="00FA6758" w:rsidTr="001A5F7A">
        <w:trPr>
          <w:trHeight w:hRule="exact" w:val="1125"/>
          <w:tblHeader/>
        </w:trPr>
        <w:tc>
          <w:tcPr>
            <w:tcW w:w="98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rsidTr="001A5F7A">
        <w:trPr>
          <w:trHeight w:hRule="exact" w:val="425"/>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18"/>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24"/>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bl>
    <w:p w:rsidR="005220F1" w:rsidRDefault="005220F1" w:rsidP="00B63072"/>
    <w:p w:rsidR="00B63072" w:rsidRDefault="00B63072" w:rsidP="00B63072">
      <w:pPr>
        <w:rPr>
          <w:highlight w:val="yellow"/>
        </w:rPr>
      </w:pPr>
    </w:p>
    <w:p w:rsidR="00B63072" w:rsidRPr="00EF67C8" w:rsidRDefault="00B63072" w:rsidP="00B63072">
      <w:pPr>
        <w:rPr>
          <w:highlight w:val="yellow"/>
        </w:rPr>
      </w:pPr>
      <w:r w:rsidRPr="00EF67C8">
        <w:rPr>
          <w:highlight w:val="yellow"/>
        </w:rPr>
        <w:t xml:space="preserve">En                        , a        de             de              </w:t>
      </w:r>
    </w:p>
    <w:p w:rsidR="00B63072" w:rsidRPr="00EF67C8" w:rsidRDefault="00B63072" w:rsidP="00B63072">
      <w:pPr>
        <w:rPr>
          <w:highlight w:val="yellow"/>
        </w:rPr>
      </w:pPr>
      <w:r w:rsidRPr="00EF67C8">
        <w:rPr>
          <w:highlight w:val="yellow"/>
        </w:rPr>
        <w:t>Nombre:</w:t>
      </w:r>
    </w:p>
    <w:p w:rsidR="00976A5A" w:rsidRDefault="00976A5A" w:rsidP="00B63072">
      <w:pPr>
        <w:rPr>
          <w:highlight w:val="yellow"/>
        </w:rPr>
      </w:pPr>
      <w:r>
        <w:rPr>
          <w:highlight w:val="yellow"/>
        </w:rPr>
        <w:t xml:space="preserve">Firma ELECTRÓNICA o FIRMA MANUSCRITA </w:t>
      </w:r>
    </w:p>
    <w:p w:rsidR="00B63072" w:rsidRDefault="00B63072" w:rsidP="00B63072">
      <w:pPr>
        <w:rPr>
          <w:highlight w:val="yellow"/>
        </w:rPr>
      </w:pPr>
    </w:p>
    <w:p w:rsidR="00976A5A" w:rsidRDefault="00976A5A" w:rsidP="00B63072">
      <w:pPr>
        <w:rPr>
          <w:highlight w:val="yellow"/>
        </w:rPr>
      </w:pPr>
    </w:p>
    <w:p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r w:rsidRPr="00B30BFB">
        <w:rPr>
          <w:rFonts w:ascii="Calibri" w:hAnsi="Calibri" w:cstheme="minorHAnsi"/>
          <w:bCs w:val="0"/>
          <w:i/>
          <w:color w:val="384A53"/>
          <w:sz w:val="16"/>
          <w:szCs w:val="16"/>
          <w:highlight w:val="yellow"/>
        </w:rPr>
        <w:lastRenderedPageBreak/>
        <w:t>(no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 xml:space="preserve"> en la declaración firmada)</w:t>
      </w:r>
    </w:p>
    <w:p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5"/>
          <w:type w:val="continuous"/>
          <w:pgSz w:w="11906" w:h="16838"/>
          <w:pgMar w:top="1134" w:right="1134" w:bottom="1134" w:left="1134" w:header="0" w:footer="0" w:gutter="0"/>
          <w:pgNumType w:start="0"/>
          <w:cols w:space="708"/>
          <w:titlePg/>
          <w:docGrid w:linePitch="360"/>
        </w:sectPr>
      </w:pPr>
    </w:p>
    <w:p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lastRenderedPageBreak/>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tblPr>
      <w:tblGrid>
        <w:gridCol w:w="1185"/>
        <w:gridCol w:w="1183"/>
        <w:gridCol w:w="1591"/>
        <w:gridCol w:w="1576"/>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9ED" w:rsidRDefault="008559ED" w:rsidP="0028274B">
      <w:pPr>
        <w:spacing w:line="240" w:lineRule="auto"/>
      </w:pPr>
      <w:r>
        <w:separator/>
      </w:r>
    </w:p>
  </w:endnote>
  <w:endnote w:type="continuationSeparator" w:id="1">
    <w:p w:rsidR="008559ED" w:rsidRDefault="008559ED"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244114"/>
      <w:docPartObj>
        <w:docPartGallery w:val="Page Numbers (Bottom of Page)"/>
        <w:docPartUnique/>
      </w:docPartObj>
    </w:sdtPr>
    <w:sdtContent>
      <w:p w:rsidR="00B63072" w:rsidRDefault="006F1EA1">
        <w:pPr>
          <w:pStyle w:val="Piedepgina"/>
          <w:jc w:val="right"/>
        </w:pPr>
        <w:r>
          <w:fldChar w:fldCharType="begin"/>
        </w:r>
        <w:r w:rsidR="00B63072">
          <w:instrText>PAGE   \* MERGEFORMAT</w:instrText>
        </w:r>
        <w:r>
          <w:fldChar w:fldCharType="separate"/>
        </w:r>
        <w:r w:rsidR="008A36E7">
          <w:rPr>
            <w:noProof/>
          </w:rPr>
          <w:t>4</w:t>
        </w:r>
        <w:r>
          <w:fldChar w:fldCharType="end"/>
        </w:r>
      </w:p>
    </w:sdtContent>
  </w:sdt>
  <w:p w:rsidR="00B63072" w:rsidRDefault="00B6307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9ED" w:rsidRDefault="008559ED" w:rsidP="0028274B">
      <w:pPr>
        <w:spacing w:line="240" w:lineRule="auto"/>
      </w:pPr>
      <w:r>
        <w:separator/>
      </w:r>
    </w:p>
  </w:footnote>
  <w:footnote w:type="continuationSeparator" w:id="1">
    <w:p w:rsidR="008559ED" w:rsidRDefault="008559ED" w:rsidP="0028274B">
      <w:pPr>
        <w:spacing w:line="240" w:lineRule="auto"/>
      </w:pPr>
      <w:r>
        <w:continuationSeparator/>
      </w:r>
    </w:p>
  </w:footnote>
  <w:footnote w:id="2">
    <w:p w:rsidR="00B63072" w:rsidRDefault="00B63072" w:rsidP="00B63072">
      <w:pPr>
        <w:pStyle w:val="CM1"/>
        <w:spacing w:before="200" w:after="200"/>
      </w:pPr>
      <w:r w:rsidRPr="003B3C39">
        <w:rPr>
          <w:rStyle w:val="Refdenotaalpie"/>
          <w:sz w:val="16"/>
          <w:szCs w:val="16"/>
        </w:rPr>
        <w:footnoteRef/>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rsidR="007C43B8" w:rsidRPr="00EB0656" w:rsidRDefault="007C43B8" w:rsidP="007C43B8">
      <w:pPr>
        <w:rPr>
          <w:rFonts w:asciiTheme="minorHAnsi" w:hAnsiTheme="minorHAnsi" w:cstheme="minorHAnsi"/>
          <w:sz w:val="4"/>
          <w:szCs w:val="18"/>
        </w:rPr>
      </w:pPr>
    </w:p>
  </w:footnote>
  <w:footnote w:id="4">
    <w:p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6F1EA1"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p>
  </w:footnote>
  <w:footnote w:id="5">
    <w:p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6">
    <w:p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7">
    <w:p w:rsidR="00D45CC3" w:rsidRDefault="00D45CC3">
      <w:pPr>
        <w:pStyle w:val="Textonotapie"/>
      </w:pPr>
      <w:r w:rsidRPr="00EB0656">
        <w:rPr>
          <w:rStyle w:val="Refdenotaalpie"/>
          <w:sz w:val="18"/>
          <w:szCs w:val="18"/>
        </w:rPr>
        <w:footnoteRef/>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8A36E7">
        <w:rPr>
          <w:rFonts w:ascii="Calibri" w:hAnsi="Calibri" w:cs="Calibri"/>
          <w:color w:val="000000"/>
          <w:sz w:val="18"/>
          <w:szCs w:val="18"/>
        </w:rPr>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Pr="00B30BFB">
        <w:rPr>
          <w:rFonts w:ascii="Calibri" w:hAnsi="Calibri" w:cs="Calibri"/>
          <w:b/>
          <w:color w:val="000000"/>
          <w:sz w:val="18"/>
          <w:szCs w:val="18"/>
        </w:rPr>
        <w:t>En estos supuestos, se indicará en este cuadro una indicación a la fuente de los datos que han utilizado.</w:t>
      </w:r>
    </w:p>
  </w:footnote>
  <w:footnote w:id="8">
    <w:p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DC8" w:rsidRDefault="00042DC8">
    <w:pPr>
      <w:pStyle w:val="Encabezado"/>
    </w:pPr>
    <w:r>
      <w:rPr>
        <w:noProof/>
      </w:rPr>
      <w:drawing>
        <wp:anchor distT="0" distB="0" distL="114300" distR="114300" simplePos="0" relativeHeight="251653120" behindDoc="0" locked="0" layoutInCell="1" allowOverlap="1">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2475" cy="633730"/>
                  </a:xfrm>
                  <a:prstGeom prst="rect">
                    <a:avLst/>
                  </a:prstGeom>
                  <a:noFill/>
                  <a:ln>
                    <a:noFill/>
                  </a:ln>
                </pic:spPr>
              </pic:pic>
            </a:graphicData>
          </a:graphic>
        </wp:anchor>
      </w:drawing>
    </w:r>
    <w:r>
      <w:rPr>
        <w:noProof/>
      </w:rPr>
      <w:drawing>
        <wp:anchor distT="0" distB="0" distL="114300" distR="114300" simplePos="0" relativeHeight="251655168" behindDoc="0" locked="0" layoutInCell="1" allowOverlap="1">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5435" cy="409575"/>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7870" cy="622300"/>
                  </a:xfrm>
                  <a:prstGeom prst="rect">
                    <a:avLst/>
                  </a:prstGeom>
                  <a:noFill/>
                  <a:ln>
                    <a:noFill/>
                  </a:ln>
                </pic:spPr>
              </pic:pic>
            </a:graphicData>
          </a:graphic>
        </wp:anchor>
      </w:drawing>
    </w:r>
  </w:p>
  <w:p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6800" cy="410400"/>
                  </a:xfrm>
                  <a:prstGeom prst="rect">
                    <a:avLst/>
                  </a:prstGeom>
                  <a:noFill/>
                  <a:ln>
                    <a:noFill/>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BFB" w:rsidRPr="00127026" w:rsidRDefault="00B30BFB" w:rsidP="00B1493F">
    <w:pPr>
      <w:pStyle w:val="Encabezado"/>
      <w:rPr>
        <w:b/>
        <w:color w:val="FF0000"/>
      </w:rPr>
    </w:pPr>
  </w:p>
  <w:p w:rsidR="00B30BFB" w:rsidRDefault="00B30BFB"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14337"/>
  </w:hdrShapeDefaults>
  <w:footnotePr>
    <w:footnote w:id="0"/>
    <w:footnote w:id="1"/>
  </w:footnotePr>
  <w:endnotePr>
    <w:endnote w:id="0"/>
    <w:endnote w:id="1"/>
  </w:endnotePr>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6F1EA1"/>
    <w:rsid w:val="007132FA"/>
    <w:rsid w:val="007840B1"/>
    <w:rsid w:val="007C43B8"/>
    <w:rsid w:val="007E26FC"/>
    <w:rsid w:val="008147DD"/>
    <w:rsid w:val="00821230"/>
    <w:rsid w:val="00841E5C"/>
    <w:rsid w:val="008559ED"/>
    <w:rsid w:val="00861DA0"/>
    <w:rsid w:val="00876DBA"/>
    <w:rsid w:val="008A36E7"/>
    <w:rsid w:val="008C04CE"/>
    <w:rsid w:val="0095528F"/>
    <w:rsid w:val="00976A5A"/>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www.w3.org/XML/1998/namespace"/>
    <ds:schemaRef ds:uri="http://schemas.microsoft.com/office/2006/metadata/properties"/>
    <ds:schemaRef ds:uri="2c4912aa-20b2-4f81-b3f0-61eb74ff8119"/>
    <ds:schemaRef ds:uri="37c191be-83eb-4247-b81b-e23449fb04c8"/>
    <ds:schemaRef ds:uri="http://purl.org/dc/elements/1.1/"/>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9F0E1D42-18D0-4183-B349-393F99F0F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2511</Words>
  <Characters>13815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jignaciodg</cp:lastModifiedBy>
  <cp:revision>3</cp:revision>
  <dcterms:created xsi:type="dcterms:W3CDTF">2021-03-18T16:23:00Z</dcterms:created>
  <dcterms:modified xsi:type="dcterms:W3CDTF">2021-03-25T07:43:00Z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