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70F9E3D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21496E">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21496E">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79D815A2" w:rsidR="00B63072" w:rsidRDefault="00B63072">
        <w:pPr>
          <w:pStyle w:val="Piedepgina"/>
          <w:jc w:val="right"/>
        </w:pPr>
        <w:r>
          <w:fldChar w:fldCharType="begin"/>
        </w:r>
        <w:r>
          <w:instrText>PAGE   \* MERGEFORMAT</w:instrText>
        </w:r>
        <w:r>
          <w:fldChar w:fldCharType="separate"/>
        </w:r>
        <w:r w:rsidR="0021496E">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A132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31766F73" w:rsidR="00042DC8" w:rsidRDefault="002A132B">
    <w:pPr>
      <w:pStyle w:val="Encabezado"/>
    </w:pPr>
    <w:r>
      <w:rPr>
        <w:noProof/>
      </w:rPr>
      <w:drawing>
        <wp:anchor distT="0" distB="0" distL="114300" distR="114300" simplePos="0" relativeHeight="251720704" behindDoc="1" locked="0" layoutInCell="1" allowOverlap="1" wp14:anchorId="6A685D3A" wp14:editId="43CC4921">
          <wp:simplePos x="0" y="0"/>
          <wp:positionH relativeFrom="margin">
            <wp:align>center</wp:align>
          </wp:positionH>
          <wp:positionV relativeFrom="paragraph">
            <wp:posOffset>-548640</wp:posOffset>
          </wp:positionV>
          <wp:extent cx="1638300" cy="517358"/>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5173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2DC8">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2A132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purl.org/dc/dcmitype/"/>
    <ds:schemaRef ds:uri="http://purl.org/dc/terms/"/>
    <ds:schemaRef ds:uri="http://purl.org/dc/elements/1.1/"/>
    <ds:schemaRef ds:uri="http://schemas.microsoft.com/office/2006/metadata/properties"/>
    <ds:schemaRef ds:uri="http://schemas.microsoft.com/office/2006/documentManagement/types"/>
    <ds:schemaRef ds:uri="2c4912aa-20b2-4f81-b3f0-61eb74ff8119"/>
    <ds:schemaRef ds:uri="http://www.w3.org/XML/1998/namespace"/>
    <ds:schemaRef ds:uri="http://schemas.microsoft.com/office/infopath/2007/PartnerControls"/>
    <ds:schemaRef ds:uri="http://schemas.openxmlformats.org/package/2006/metadata/core-properties"/>
    <ds:schemaRef ds:uri="37c191be-83eb-4247-b81b-e23449fb04c8"/>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2488</Words>
  <Characters>13686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Teté Fontán Cabadas</cp:lastModifiedBy>
  <cp:revision>3</cp:revision>
  <dcterms:created xsi:type="dcterms:W3CDTF">2021-02-16T13:09:00Z</dcterms:created>
  <dcterms:modified xsi:type="dcterms:W3CDTF">2021-03-12T08:05:00Z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