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ANEXO IV.- Cuenta justificativa de la ayuda</w:t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 xml:space="preserve">Don/Doña ____________________________________________________, con NIF ________________, en nombre propio o en representación de _____________ __________________________________________, con CIF ________________.                                                                               </w:t>
      </w:r>
    </w:p>
    <w:p>
      <w:pPr>
        <w:pStyle w:val="TextBody"/>
        <w:spacing w:before="0" w:after="0"/>
        <w:jc w:val="both"/>
        <w:rPr>
          <w:rFonts w:ascii="Verdana" w:hAnsi="Verdana" w:cs="Verdana"/>
          <w:sz w:val="20"/>
          <w:szCs w:val="20"/>
        </w:rPr>
      </w:pPr>
      <w:r>
        <w:rPr>
          <w:rFonts w:cs="Verdana"/>
          <w:sz w:val="20"/>
          <w:szCs w:val="20"/>
        </w:rPr>
      </w:r>
    </w:p>
    <w:p>
      <w:pPr>
        <w:pStyle w:val="TextBody"/>
        <w:spacing w:before="0" w:after="0"/>
        <w:rPr>
          <w:b/>
          <w:b/>
          <w:szCs w:val="20"/>
        </w:rPr>
      </w:pPr>
      <w:r>
        <w:rPr>
          <w:b/>
          <w:szCs w:val="20"/>
        </w:rPr>
        <w:t>CERTIFICO</w:t>
      </w:r>
    </w:p>
    <w:p>
      <w:pPr>
        <w:pStyle w:val="TextBody"/>
        <w:spacing w:before="0" w:after="0"/>
        <w:rPr>
          <w:b/>
          <w:b/>
          <w:szCs w:val="20"/>
        </w:rPr>
      </w:pPr>
      <w:r>
        <w:rPr>
          <w:b/>
          <w:szCs w:val="20"/>
        </w:rPr>
      </w:r>
    </w:p>
    <w:p>
      <w:pPr>
        <w:pStyle w:val="TextBody"/>
        <w:spacing w:before="0" w:after="0"/>
        <w:jc w:val="both"/>
        <w:rPr>
          <w:szCs w:val="20"/>
          <w:highlight w:val="yellow"/>
        </w:rPr>
      </w:pPr>
      <w:r>
        <w:rPr>
          <w:szCs w:val="20"/>
        </w:rPr>
        <w:t>1º. Que se presentan facturas/documentos pagados y devengados por el desarrollo de mi actividad, ascendido a un total de ______ euros (si el modelo resultara insuficiente puede utilizar anexo firmado que contenga la información de éste).</w:t>
      </w:r>
    </w:p>
    <w:p>
      <w:pPr>
        <w:pStyle w:val="TextBody"/>
        <w:spacing w:before="0" w:after="0"/>
        <w:jc w:val="both"/>
        <w:rPr>
          <w:szCs w:val="20"/>
          <w:highlight w:val="yellow"/>
        </w:rPr>
      </w:pPr>
      <w:r>
        <w:rPr>
          <w:szCs w:val="20"/>
          <w:highlight w:val="yellow"/>
        </w:rPr>
      </w:r>
    </w:p>
    <w:tbl>
      <w:tblPr>
        <w:tblW w:w="8600" w:type="dxa"/>
        <w:jc w:val="left"/>
        <w:tblInd w:w="-3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60"/>
        <w:gridCol w:w="1200"/>
        <w:gridCol w:w="1200"/>
        <w:gridCol w:w="1580"/>
        <w:gridCol w:w="2340"/>
        <w:gridCol w:w="1220"/>
      </w:tblGrid>
      <w:tr>
        <w:trPr>
          <w:trHeight w:val="315" w:hRule="atLeast"/>
        </w:trPr>
        <w:tc>
          <w:tcPr>
            <w:tcW w:w="1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Nº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Fecha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NIF/CIF</w:t>
            </w:r>
          </w:p>
        </w:tc>
        <w:tc>
          <w:tcPr>
            <w:tcW w:w="15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Proveedor</w:t>
            </w:r>
          </w:p>
        </w:tc>
        <w:tc>
          <w:tcPr>
            <w:tcW w:w="23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Concepto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Importe</w:t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snapToGrid w:val="false"/>
              <w:rPr>
                <w:rFonts w:ascii="Times New Roman" w:hAnsi="Times New Roman" w:eastAsia="Times New Roman" w:cs="Times New Roman"/>
                <w:kern w:val="0"/>
                <w:szCs w:val="20"/>
              </w:rPr>
            </w:pPr>
            <w:r>
              <w:rPr>
                <w:rFonts w:eastAsia="Times New Roman" w:cs="Times New Roman" w:ascii="Times New Roman" w:hAnsi="Times New Roman"/>
                <w:kern w:val="0"/>
                <w:szCs w:val="20"/>
              </w:rPr>
            </w:r>
          </w:p>
        </w:tc>
      </w:tr>
      <w:tr>
        <w:trPr>
          <w:trHeight w:val="600" w:hRule="atLeast"/>
        </w:trPr>
        <w:tc>
          <w:tcPr>
            <w:tcW w:w="10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58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234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Calibri" w:hAnsi="Calibri" w:eastAsia="Times New Roman" w:cs="Calibri"/>
                <w:color w:val="000000"/>
                <w:kern w:val="0"/>
                <w:szCs w:val="22"/>
              </w:rPr>
            </w:pPr>
            <w:r>
              <w:rPr>
                <w:rFonts w:eastAsia="Times New Roman" w:cs="Calibri" w:ascii="Calibri" w:hAnsi="Calibri"/>
                <w:color w:val="000000"/>
                <w:kern w:val="0"/>
                <w:szCs w:val="22"/>
              </w:rPr>
              <w:t> </w:t>
            </w:r>
          </w:p>
        </w:tc>
      </w:tr>
    </w:tbl>
    <w:p>
      <w:pPr>
        <w:pStyle w:val="TextBody"/>
        <w:jc w:val="both"/>
        <w:rPr>
          <w:kern w:val="2"/>
          <w:szCs w:val="20"/>
        </w:rPr>
      </w:pPr>
      <w:r>
        <w:rPr>
          <w:kern w:val="2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kern w:val="2"/>
          <w:sz w:val="20"/>
          <w:szCs w:val="20"/>
        </w:rPr>
      </w:pPr>
      <w:r>
        <w:rPr>
          <w:rFonts w:cs="Verdana" w:ascii="Verdana" w:hAnsi="Verdana"/>
          <w:b/>
          <w:bCs/>
          <w:kern w:val="2"/>
          <w:sz w:val="20"/>
          <w:szCs w:val="20"/>
        </w:rPr>
      </w:r>
    </w:p>
    <w:p>
      <w:pPr>
        <w:pStyle w:val="Default"/>
        <w:jc w:val="center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  <w:t>Fecha y firma</w:t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</w:rPr>
      </w:pPr>
      <w:r>
        <w:rPr>
          <w:rFonts w:cs="Verdana" w:ascii="Verdana" w:hAnsi="Verdana"/>
          <w:b/>
          <w:bCs/>
          <w:sz w:val="20"/>
          <w:szCs w:val="20"/>
        </w:rPr>
      </w:r>
    </w:p>
    <w:p>
      <w:pPr>
        <w:pStyle w:val="Default"/>
        <w:rPr>
          <w:rFonts w:ascii="Verdana" w:hAnsi="Verdana" w:cs="Verdana"/>
          <w:b/>
          <w:b/>
          <w:bCs/>
          <w:sz w:val="20"/>
          <w:szCs w:val="20"/>
          <w:highlight w:val="yellow"/>
        </w:rPr>
      </w:pPr>
      <w:r>
        <w:rPr>
          <w:rFonts w:cs="Verdana" w:ascii="Verdana" w:hAnsi="Verdana"/>
          <w:b/>
          <w:bCs/>
          <w:sz w:val="20"/>
          <w:szCs w:val="20"/>
          <w:highlight w:val="yellow"/>
        </w:rPr>
      </w:r>
    </w:p>
    <w:p>
      <w:pPr>
        <w:pStyle w:val="TextBody"/>
        <w:spacing w:before="0" w:after="120"/>
        <w:rPr>
          <w:rFonts w:ascii="Verdana" w:hAnsi="Verdana" w:cs="Verdana"/>
          <w:b/>
          <w:b/>
          <w:bCs/>
          <w:sz w:val="20"/>
          <w:szCs w:val="20"/>
          <w:highlight w:val="yellow"/>
        </w:rPr>
      </w:pPr>
      <w:r>
        <w:rPr>
          <w:rFonts w:cs="Verdana"/>
          <w:b/>
          <w:bCs/>
          <w:sz w:val="20"/>
          <w:szCs w:val="20"/>
          <w:highlight w:val="yellow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2786" w:footer="709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Verdana">
    <w:charset w:val="00"/>
    <w:family w:val="swiss"/>
    <w:pitch w:val="variable"/>
  </w:font>
  <w:font w:name="Calibr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xtBody"/>
      <w:pBdr>
        <w:top w:val="single" w:sz="4" w:space="5" w:color="000000"/>
      </w:pBdr>
      <w:tabs>
        <w:tab w:val="clear" w:pos="709"/>
        <w:tab w:val="right" w:pos="8482" w:leader="none"/>
      </w:tabs>
      <w:spacing w:before="0" w:after="120"/>
      <w:rPr/>
    </w:pPr>
    <w:r>
      <w:rPr>
        <w:sz w:val="16"/>
      </w:rPr>
      <w:t>Ayuntamiento de Arenas de San Pedro</w:t>
      <w:tab/>
      <w:t>Pág.</w:t>
    </w:r>
    <w:r>
      <w:rPr>
        <w:sz w:val="16"/>
      </w:rPr>
      <w:fldChar w:fldCharType="begin"/>
    </w:r>
    <w:r>
      <w:rPr>
        <w:sz w:val="16"/>
      </w:rPr>
      <w:instrText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> NUMPAGES \* ARABIC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349250" cy="698500"/>
          <wp:effectExtent l="0" t="0" r="0" b="0"/>
          <wp:docPr id="1" name="Imag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39" r="-79" b="-39"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Verdana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Arenas de San Pedro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Verdana" w:hAnsi="Verdana" w:eastAsia="Lucida Sans Unicode" w:cs="Verdana"/>
      <w:color w:val="auto"/>
      <w:kern w:val="2"/>
      <w:sz w:val="20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character" w:styleId="TextoindependienteCar">
    <w:name w:val="Texto independiente Car"/>
    <w:basedOn w:val="Fuentedeprrafopredeter"/>
    <w:qFormat/>
    <w:rPr>
      <w:rFonts w:ascii="Verdana" w:hAnsi="Verdana" w:eastAsia="Lucida Sans Unicode" w:cs="Verdana"/>
      <w:kern w:val="2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Verdana" w:hAnsi="Verdana" w:eastAsia="MS Mincho;ＭＳ 明朝" w:cs="Tahoma"/>
      <w:sz w:val="20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autoSpaceDE w:val="false"/>
      <w:bidi w:val="0"/>
    </w:pPr>
    <w:rPr>
      <w:rFonts w:ascii="Calibri" w:hAnsi="Calibri" w:eastAsia="Times New Roman" w:cs="Calibri"/>
      <w:color w:val="000000"/>
      <w:sz w:val="24"/>
      <w:szCs w:val="24"/>
      <w:lang w:val="es-ES" w:bidi="ar-SA"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cp:keywords> </cp:keywords>
  <dc:language>en-US</dc:language>
  <cp:lastModifiedBy>Isabel</cp:lastModifiedBy>
  <dcterms:modified xsi:type="dcterms:W3CDTF">2021-03-23T11:18:00Z</dcterms:modified>
  <cp:revision>2</cp:revision>
  <dc:subject/>
  <dc:title/>
</cp:coreProperties>
</file>