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F1C53" w14:textId="4686533D" w:rsidR="00E739D5" w:rsidRDefault="00E739D5" w:rsidP="00E739D5">
      <w:pPr>
        <w:spacing w:after="0" w:line="240" w:lineRule="atLeast"/>
        <w:jc w:val="center"/>
        <w:rPr>
          <w:rFonts w:ascii="Tahoma" w:hAnsi="Tahoma" w:cs="Tahoma"/>
          <w:b/>
          <w:bCs/>
          <w:lang w:eastAsia="es-ES"/>
        </w:rPr>
      </w:pPr>
      <w:r>
        <w:rPr>
          <w:rFonts w:ascii="Tahoma" w:hAnsi="Tahoma" w:cs="Tahoma"/>
          <w:b/>
          <w:bCs/>
          <w:lang w:eastAsia="es-ES"/>
        </w:rPr>
        <w:t>DECRETO DE ALCALDÍA</w:t>
      </w:r>
      <w:r w:rsidR="007F47CD">
        <w:rPr>
          <w:rFonts w:ascii="Tahoma" w:hAnsi="Tahoma" w:cs="Tahoma"/>
          <w:b/>
          <w:bCs/>
          <w:lang w:eastAsia="es-ES"/>
        </w:rPr>
        <w:t xml:space="preserve"> 736/2</w:t>
      </w:r>
      <w:r>
        <w:rPr>
          <w:rFonts w:ascii="Tahoma" w:hAnsi="Tahoma" w:cs="Tahoma"/>
          <w:b/>
          <w:bCs/>
          <w:lang w:eastAsia="es-ES"/>
        </w:rPr>
        <w:t>020</w:t>
      </w:r>
    </w:p>
    <w:p w14:paraId="68BC04A0" w14:textId="77777777" w:rsidR="00E739D5" w:rsidRDefault="00E739D5" w:rsidP="00E739D5">
      <w:pPr>
        <w:spacing w:after="0" w:line="240" w:lineRule="atLeast"/>
        <w:ind w:firstLine="708"/>
        <w:jc w:val="both"/>
        <w:rPr>
          <w:rFonts w:ascii="Tahoma" w:hAnsi="Tahoma" w:cs="Tahoma"/>
          <w:b/>
          <w:bCs/>
          <w:lang w:eastAsia="es-ES"/>
        </w:rPr>
      </w:pPr>
    </w:p>
    <w:p w14:paraId="10DFA34F" w14:textId="5E5E7504" w:rsidR="00E739D5" w:rsidRPr="000A7020" w:rsidRDefault="00E739D5" w:rsidP="00E739D5">
      <w:pPr>
        <w:spacing w:after="0" w:line="240" w:lineRule="atLeast"/>
        <w:ind w:firstLine="708"/>
        <w:jc w:val="both"/>
        <w:rPr>
          <w:rFonts w:ascii="Tahoma" w:hAnsi="Tahoma" w:cs="Tahoma"/>
          <w:lang w:eastAsia="es-ES"/>
        </w:rPr>
      </w:pPr>
      <w:r w:rsidRPr="000A7020">
        <w:rPr>
          <w:rFonts w:ascii="Tahoma" w:hAnsi="Tahoma" w:cs="Tahoma"/>
          <w:lang w:eastAsia="es-ES"/>
        </w:rPr>
        <w:t xml:space="preserve">Vista la solicitud de subvención formulada por </w:t>
      </w:r>
      <w:r w:rsidRPr="000A7020">
        <w:rPr>
          <w:rFonts w:ascii="Tahoma" w:hAnsi="Tahoma" w:cs="Tahoma"/>
          <w:bCs/>
        </w:rPr>
        <w:t>ÁNFORA SOCIEDAD COOPERATIVA ARAGONESA, el 7 de julio de 2020</w:t>
      </w:r>
      <w:r w:rsidRPr="000A7020">
        <w:rPr>
          <w:rFonts w:ascii="Tahoma" w:hAnsi="Tahoma" w:cs="Tahoma"/>
          <w:lang w:eastAsia="es-ES"/>
        </w:rPr>
        <w:t>, con registro de entrada nº 2020-E-RE-653, habiéndose comunicado a la solicitante la existencia de aplicación presupuestaria en tal sentido en el presupuesto de 2020 el 1 de julio de 2020.</w:t>
      </w:r>
    </w:p>
    <w:p w14:paraId="6E88BC3A" w14:textId="77777777" w:rsidR="00E739D5" w:rsidRPr="00C57F28" w:rsidRDefault="00E739D5" w:rsidP="00E739D5">
      <w:pPr>
        <w:spacing w:after="0" w:line="240" w:lineRule="atLeast"/>
        <w:ind w:firstLine="708"/>
        <w:jc w:val="both"/>
        <w:rPr>
          <w:rFonts w:ascii="Tahoma" w:hAnsi="Tahoma" w:cs="Tahoma"/>
          <w:lang w:eastAsia="es-ES"/>
        </w:rPr>
      </w:pPr>
      <w:r w:rsidRPr="000A7020">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0EA9F58F" w14:textId="77777777" w:rsidR="00E739D5" w:rsidRPr="00C57F28" w:rsidRDefault="00E739D5" w:rsidP="00E739D5">
      <w:pPr>
        <w:spacing w:after="0" w:line="240" w:lineRule="atLeast"/>
        <w:jc w:val="both"/>
        <w:rPr>
          <w:rFonts w:ascii="Tahoma" w:hAnsi="Tahoma" w:cs="Tahoma"/>
          <w:lang w:eastAsia="es-ES"/>
        </w:rPr>
      </w:pPr>
      <w:r w:rsidRPr="00C57F28">
        <w:rPr>
          <w:rFonts w:ascii="Tahoma" w:hAnsi="Tahoma" w:cs="Tahoma"/>
          <w:lang w:eastAsia="es-ES"/>
        </w:rPr>
        <w:tab/>
        <w:t xml:space="preserve">Consistiendo las actividades a realizar, a celebrar en el plazo de un año, en la realización de </w:t>
      </w:r>
      <w:r w:rsidRPr="00C57F28">
        <w:rPr>
          <w:rFonts w:ascii="Tahoma" w:hAnsi="Tahoma" w:cs="Tahoma"/>
          <w:i/>
          <w:iCs/>
          <w:lang w:eastAsia="es-ES"/>
        </w:rPr>
        <w:t>“Programa de actividades culturales y recreativas Ánfora”.</w:t>
      </w:r>
    </w:p>
    <w:p w14:paraId="293E256C" w14:textId="77777777" w:rsidR="00E739D5" w:rsidRPr="00C57F28" w:rsidRDefault="00E739D5" w:rsidP="00E739D5">
      <w:pPr>
        <w:shd w:val="clear" w:color="auto" w:fill="FFFFFF"/>
        <w:spacing w:after="0" w:line="240" w:lineRule="atLeast"/>
        <w:ind w:firstLine="708"/>
        <w:jc w:val="both"/>
        <w:rPr>
          <w:rFonts w:ascii="Tahoma" w:hAnsi="Tahoma" w:cs="Tahoma"/>
          <w:lang w:eastAsia="es-ES"/>
        </w:rPr>
      </w:pPr>
      <w:r w:rsidRPr="00C57F28">
        <w:rPr>
          <w:rFonts w:ascii="Tahoma" w:hAnsi="Tahoma" w:cs="Tahoma"/>
          <w:lang w:eastAsia="es-ES"/>
        </w:rPr>
        <w:t>Considerando que el presupuesto general de 2020</w:t>
      </w:r>
      <w:r>
        <w:rPr>
          <w:rFonts w:ascii="Tahoma" w:hAnsi="Tahoma" w:cs="Tahoma"/>
          <w:lang w:eastAsia="es-ES"/>
        </w:rPr>
        <w:t xml:space="preserve"> </w:t>
      </w:r>
      <w:r w:rsidRPr="00C57F28">
        <w:rPr>
          <w:rFonts w:ascii="Tahoma" w:hAnsi="Tahoma" w:cs="Tahoma"/>
          <w:lang w:eastAsia="es-ES"/>
        </w:rPr>
        <w:t>contiene la aplicación presupuestaria nominativa 3260.48902 “Subvención Colegio privado concertado Ánfora, actividades escolares curso”, con una consignación presupuestaria de 4.710,00 euros.</w:t>
      </w:r>
    </w:p>
    <w:p w14:paraId="502E7C19" w14:textId="77777777" w:rsidR="00E739D5" w:rsidRPr="00C57F28" w:rsidRDefault="00E739D5" w:rsidP="00E739D5">
      <w:pPr>
        <w:shd w:val="clear" w:color="auto" w:fill="FFFFFF"/>
        <w:spacing w:after="0" w:line="240" w:lineRule="atLeast"/>
        <w:ind w:firstLine="708"/>
        <w:contextualSpacing/>
        <w:jc w:val="both"/>
        <w:rPr>
          <w:rFonts w:ascii="Tahoma" w:hAnsi="Tahoma" w:cs="Tahoma"/>
          <w:lang w:eastAsia="es-ES"/>
        </w:rPr>
      </w:pPr>
      <w:r w:rsidRPr="00C57F28">
        <w:rPr>
          <w:rFonts w:ascii="Tahoma" w:hAnsi="Tahoma" w:cs="Tahoma"/>
          <w:lang w:eastAsia="es-ES"/>
        </w:rPr>
        <w:t>Obran en el expediente certificados de encontrarse al corriente de las obligaciones con la AEAT, la Seguridad Social y la Tesorería Municipal.</w:t>
      </w:r>
    </w:p>
    <w:p w14:paraId="225B9916" w14:textId="09EC617C" w:rsidR="00E739D5" w:rsidRDefault="00E739D5" w:rsidP="00E739D5">
      <w:pPr>
        <w:shd w:val="clear" w:color="auto" w:fill="FFFFFF"/>
        <w:spacing w:after="0" w:line="200" w:lineRule="atLeast"/>
        <w:ind w:firstLine="708"/>
        <w:jc w:val="both"/>
        <w:rPr>
          <w:rFonts w:ascii="Tahoma" w:hAnsi="Tahoma" w:cs="Tahoma"/>
        </w:rPr>
      </w:pPr>
      <w:r w:rsidRPr="00C57F28">
        <w:rPr>
          <w:rFonts w:ascii="Tahoma" w:hAnsi="Tahoma" w:cs="Tahoma"/>
        </w:rPr>
        <w:t>Considerando que, realizada consulta en la Base de Datos Nacional de Subvenciones, el solicitante no ha percibido subvenciones, ayudas,</w:t>
      </w:r>
      <w:r w:rsidRPr="000A7020">
        <w:rPr>
          <w:rFonts w:ascii="Tahoma" w:hAnsi="Tahoma" w:cs="Tahoma"/>
        </w:rPr>
        <w:t xml:space="preserve">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4C648479" w14:textId="33ABADB0" w:rsidR="00D503B9" w:rsidRPr="000A7020" w:rsidRDefault="00D503B9" w:rsidP="00E739D5">
      <w:pPr>
        <w:shd w:val="clear" w:color="auto" w:fill="FFFFFF"/>
        <w:spacing w:after="0" w:line="200" w:lineRule="atLeast"/>
        <w:ind w:firstLine="708"/>
        <w:jc w:val="both"/>
        <w:rPr>
          <w:rFonts w:ascii="Tahoma" w:hAnsi="Tahoma" w:cs="Tahoma"/>
        </w:rPr>
      </w:pPr>
      <w:r>
        <w:rPr>
          <w:rFonts w:ascii="Tahoma" w:hAnsi="Tahoma" w:cs="Tahoma"/>
        </w:rPr>
        <w:t>Visto el informe de la Intervención Municipal de 16 de octubre de 2020, emitido en sentido favorable.</w:t>
      </w:r>
    </w:p>
    <w:p w14:paraId="2F0C97D7" w14:textId="77777777" w:rsidR="00E739D5" w:rsidRPr="000A7020" w:rsidRDefault="00E739D5" w:rsidP="00E739D5">
      <w:pPr>
        <w:spacing w:after="0" w:line="240" w:lineRule="auto"/>
        <w:ind w:firstLine="708"/>
        <w:jc w:val="both"/>
        <w:rPr>
          <w:rFonts w:ascii="Tahoma" w:hAnsi="Tahoma" w:cs="Tahoma"/>
          <w:i/>
        </w:rPr>
      </w:pPr>
      <w:r w:rsidRPr="000A7020">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5C85D4CB" w14:textId="0845C7EA" w:rsidR="008D2D7C" w:rsidRDefault="008D2D7C" w:rsidP="008D2D7C">
      <w:pPr>
        <w:spacing w:after="0" w:line="240" w:lineRule="atLeast"/>
        <w:ind w:firstLine="708"/>
        <w:jc w:val="both"/>
        <w:rPr>
          <w:rFonts w:ascii="Tahoma" w:hAnsi="Tahoma" w:cs="Tahoma"/>
        </w:rPr>
      </w:pPr>
      <w:r w:rsidRPr="008D2D7C">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8D2D7C" w:rsidRDefault="008D2D7C" w:rsidP="008D2D7C">
      <w:pPr>
        <w:spacing w:after="0" w:line="240" w:lineRule="atLeast"/>
        <w:ind w:firstLine="708"/>
        <w:jc w:val="both"/>
        <w:rPr>
          <w:rFonts w:ascii="Tahoma" w:hAnsi="Tahoma" w:cs="Tahoma"/>
        </w:rPr>
      </w:pPr>
    </w:p>
    <w:p w14:paraId="4E9BA845" w14:textId="0CAACC37" w:rsidR="00E739D5" w:rsidRDefault="008D2D7C" w:rsidP="008D2D7C">
      <w:pPr>
        <w:spacing w:after="0" w:line="240" w:lineRule="atLeast"/>
        <w:ind w:firstLine="708"/>
        <w:jc w:val="both"/>
        <w:rPr>
          <w:rFonts w:ascii="Tahoma" w:hAnsi="Tahoma" w:cs="Tahoma"/>
        </w:rPr>
      </w:pPr>
      <w:r w:rsidRPr="008D2D7C">
        <w:rPr>
          <w:rFonts w:ascii="Tahoma" w:hAnsi="Tahoma" w:cs="Tahoma"/>
        </w:rPr>
        <w:t xml:space="preserve">Atendido lo anterior, </w:t>
      </w:r>
      <w:r w:rsidRPr="008D2D7C">
        <w:rPr>
          <w:rFonts w:ascii="Tahoma" w:hAnsi="Tahoma" w:cs="Tahoma"/>
          <w:b/>
          <w:bCs/>
        </w:rPr>
        <w:t>RESUELVO:</w:t>
      </w:r>
    </w:p>
    <w:p w14:paraId="0F691AF2" w14:textId="77777777" w:rsidR="008D2D7C" w:rsidRPr="000A7020" w:rsidRDefault="008D2D7C" w:rsidP="008D2D7C">
      <w:pPr>
        <w:spacing w:after="0" w:line="240" w:lineRule="atLeast"/>
        <w:ind w:firstLine="708"/>
        <w:jc w:val="both"/>
        <w:rPr>
          <w:rFonts w:ascii="Tahoma" w:hAnsi="Tahoma" w:cs="Tahoma"/>
        </w:rPr>
      </w:pPr>
    </w:p>
    <w:p w14:paraId="44934AE3" w14:textId="77777777" w:rsidR="00E739D5" w:rsidRPr="000A7020" w:rsidRDefault="00E739D5" w:rsidP="00E739D5">
      <w:pPr>
        <w:spacing w:after="0" w:line="240" w:lineRule="atLeast"/>
        <w:ind w:firstLine="708"/>
        <w:jc w:val="both"/>
        <w:rPr>
          <w:rFonts w:ascii="Tahoma" w:hAnsi="Tahoma" w:cs="Tahoma"/>
        </w:rPr>
      </w:pPr>
      <w:r w:rsidRPr="000A7020">
        <w:rPr>
          <w:rFonts w:ascii="Tahoma" w:hAnsi="Tahoma" w:cs="Tahoma"/>
        </w:rPr>
        <w:t xml:space="preserve">“Primero: Avocar por motivos de urgencia la concesión de la subvención directa nominativa a </w:t>
      </w:r>
      <w:r w:rsidRPr="000A7020">
        <w:rPr>
          <w:rFonts w:ascii="Tahoma" w:hAnsi="Tahoma" w:cs="Tahoma"/>
          <w:bCs/>
        </w:rPr>
        <w:t>ÁNFORA SOCIEDAD COOPERATIVA ARAGONESA</w:t>
      </w:r>
      <w:r>
        <w:rPr>
          <w:rFonts w:ascii="Tahoma" w:hAnsi="Tahoma" w:cs="Tahoma"/>
          <w:bCs/>
        </w:rPr>
        <w:t>.</w:t>
      </w:r>
    </w:p>
    <w:p w14:paraId="61ACCEEA" w14:textId="77777777" w:rsidR="00E739D5" w:rsidRPr="000A7020" w:rsidRDefault="00E739D5" w:rsidP="00E739D5">
      <w:pPr>
        <w:spacing w:after="0" w:line="240" w:lineRule="atLeast"/>
        <w:ind w:firstLine="708"/>
        <w:jc w:val="both"/>
        <w:rPr>
          <w:rFonts w:ascii="Tahoma" w:hAnsi="Tahoma" w:cs="Tahoma"/>
        </w:rPr>
      </w:pPr>
    </w:p>
    <w:p w14:paraId="3D8AC8CA" w14:textId="43D0465B" w:rsidR="00E739D5" w:rsidRPr="000A7020" w:rsidRDefault="00E739D5" w:rsidP="00E739D5">
      <w:pPr>
        <w:spacing w:after="0" w:line="240" w:lineRule="atLeast"/>
        <w:ind w:firstLine="708"/>
        <w:jc w:val="both"/>
        <w:rPr>
          <w:rFonts w:ascii="Tahoma" w:hAnsi="Tahoma" w:cs="Tahoma"/>
          <w:lang w:eastAsia="es-ES"/>
        </w:rPr>
      </w:pPr>
      <w:r w:rsidRPr="000A7020">
        <w:rPr>
          <w:rFonts w:ascii="Tahoma" w:hAnsi="Tahoma" w:cs="Tahoma"/>
          <w:lang w:eastAsia="es-ES"/>
        </w:rPr>
        <w:t xml:space="preserve">Segundo.- Conceder una subvención directa a </w:t>
      </w:r>
      <w:bookmarkStart w:id="0" w:name="_Hlk46826765"/>
      <w:r w:rsidRPr="000A7020">
        <w:rPr>
          <w:rFonts w:ascii="Tahoma" w:hAnsi="Tahoma" w:cs="Tahoma"/>
          <w:bCs/>
        </w:rPr>
        <w:t>ÁNFORA SOCIEDAD COOPERATIVA ARAGONESA</w:t>
      </w:r>
      <w:bookmarkEnd w:id="0"/>
      <w:r w:rsidRPr="000A7020">
        <w:rPr>
          <w:rFonts w:ascii="Tahoma" w:hAnsi="Tahoma" w:cs="Tahoma"/>
          <w:bCs/>
        </w:rPr>
        <w:t xml:space="preserve"> </w:t>
      </w:r>
      <w:r>
        <w:rPr>
          <w:rFonts w:ascii="Tahoma" w:hAnsi="Tahoma" w:cs="Tahoma"/>
          <w:bCs/>
        </w:rPr>
        <w:t>(</w:t>
      </w:r>
      <w:r w:rsidRPr="000A7020">
        <w:rPr>
          <w:rFonts w:ascii="Tahoma" w:hAnsi="Tahoma" w:cs="Tahoma"/>
          <w:bCs/>
        </w:rPr>
        <w:t xml:space="preserve">CIF </w:t>
      </w:r>
      <w:r w:rsidR="00E7195A">
        <w:rPr>
          <w:rFonts w:ascii="Tahoma" w:hAnsi="Tahoma" w:cs="Tahoma"/>
          <w:bCs/>
        </w:rPr>
        <w:t>****</w:t>
      </w:r>
      <w:r>
        <w:rPr>
          <w:rFonts w:ascii="Tahoma" w:hAnsi="Tahoma" w:cs="Tahoma"/>
          <w:bCs/>
        </w:rPr>
        <w:t>7464</w:t>
      </w:r>
      <w:r w:rsidR="00E7195A">
        <w:rPr>
          <w:rFonts w:ascii="Tahoma" w:hAnsi="Tahoma" w:cs="Tahoma"/>
          <w:bCs/>
        </w:rPr>
        <w:t>*</w:t>
      </w:r>
      <w:r>
        <w:rPr>
          <w:rFonts w:ascii="Tahoma" w:hAnsi="Tahoma" w:cs="Tahoma"/>
          <w:bCs/>
        </w:rPr>
        <w:t>)</w:t>
      </w:r>
      <w:r w:rsidRPr="000A7020">
        <w:rPr>
          <w:rFonts w:ascii="Tahoma" w:hAnsi="Tahoma" w:cs="Tahoma"/>
          <w:bCs/>
        </w:rPr>
        <w:t xml:space="preserve">, </w:t>
      </w:r>
      <w:r w:rsidRPr="000A7020">
        <w:rPr>
          <w:rFonts w:ascii="Tahoma" w:hAnsi="Tahoma" w:cs="Tahoma"/>
          <w:lang w:eastAsia="es-ES"/>
        </w:rPr>
        <w:t xml:space="preserve">por importe de </w:t>
      </w:r>
      <w:r>
        <w:rPr>
          <w:rFonts w:ascii="Tahoma" w:hAnsi="Tahoma" w:cs="Tahoma"/>
          <w:lang w:eastAsia="es-ES"/>
        </w:rPr>
        <w:t>4</w:t>
      </w:r>
      <w:r w:rsidRPr="000A7020">
        <w:rPr>
          <w:rFonts w:ascii="Tahoma" w:hAnsi="Tahoma" w:cs="Tahoma"/>
          <w:lang w:eastAsia="es-ES"/>
        </w:rPr>
        <w:t>.</w:t>
      </w:r>
      <w:r>
        <w:rPr>
          <w:rFonts w:ascii="Tahoma" w:hAnsi="Tahoma" w:cs="Tahoma"/>
          <w:lang w:eastAsia="es-ES"/>
        </w:rPr>
        <w:t>71</w:t>
      </w:r>
      <w:r w:rsidRPr="000A7020">
        <w:rPr>
          <w:rFonts w:ascii="Tahoma" w:hAnsi="Tahoma" w:cs="Tahoma"/>
          <w:lang w:eastAsia="es-ES"/>
        </w:rPr>
        <w:t>0,00 euros, crédito previsto en la aplicación nominativa</w:t>
      </w:r>
      <w:r>
        <w:rPr>
          <w:rFonts w:ascii="Tahoma" w:hAnsi="Tahoma" w:cs="Tahoma"/>
          <w:lang w:eastAsia="es-ES"/>
        </w:rPr>
        <w:t xml:space="preserve"> 3260.</w:t>
      </w:r>
      <w:r w:rsidRPr="000A7020">
        <w:rPr>
          <w:rFonts w:ascii="Tahoma" w:hAnsi="Tahoma" w:cs="Tahoma"/>
          <w:lang w:eastAsia="es-ES"/>
        </w:rPr>
        <w:t>4890</w:t>
      </w:r>
      <w:r>
        <w:rPr>
          <w:rFonts w:ascii="Tahoma" w:hAnsi="Tahoma" w:cs="Tahoma"/>
          <w:lang w:eastAsia="es-ES"/>
        </w:rPr>
        <w:t>2</w:t>
      </w:r>
      <w:r w:rsidRPr="000A7020">
        <w:rPr>
          <w:rFonts w:ascii="Tahoma" w:hAnsi="Tahoma" w:cs="Tahoma"/>
          <w:lang w:eastAsia="es-ES"/>
        </w:rPr>
        <w:t xml:space="preserve"> “</w:t>
      </w:r>
      <w:r>
        <w:rPr>
          <w:rFonts w:ascii="Tahoma" w:hAnsi="Tahoma" w:cs="Tahoma"/>
          <w:lang w:eastAsia="es-ES"/>
        </w:rPr>
        <w:t>Subvención Colegio privado concertado Ánfora, actividades escolares curso</w:t>
      </w:r>
      <w:r w:rsidRPr="000A7020">
        <w:rPr>
          <w:rFonts w:ascii="Tahoma" w:hAnsi="Tahoma" w:cs="Tahoma"/>
          <w:lang w:eastAsia="es-ES"/>
        </w:rPr>
        <w:t xml:space="preserve">”, del estado de gastos del Presupuesto municipal para 2020, con destino a financiar los </w:t>
      </w:r>
      <w:r w:rsidRPr="00C57F28">
        <w:rPr>
          <w:rFonts w:ascii="Tahoma" w:hAnsi="Tahoma" w:cs="Tahoma"/>
          <w:lang w:eastAsia="es-ES"/>
        </w:rPr>
        <w:t xml:space="preserve">gastos que comporta la realización </w:t>
      </w:r>
      <w:bookmarkStart w:id="1" w:name="_Hlk44581419"/>
      <w:r w:rsidRPr="00C57F28">
        <w:rPr>
          <w:rFonts w:ascii="Tahoma" w:hAnsi="Tahoma" w:cs="Tahoma"/>
          <w:lang w:eastAsia="es-ES"/>
        </w:rPr>
        <w:t xml:space="preserve">de su programa de actividades en la realización de </w:t>
      </w:r>
      <w:r w:rsidRPr="00C57F28">
        <w:rPr>
          <w:rFonts w:ascii="Tahoma" w:hAnsi="Tahoma" w:cs="Tahoma"/>
          <w:i/>
          <w:iCs/>
          <w:lang w:eastAsia="es-ES"/>
        </w:rPr>
        <w:t>“Programa de actividades culturales y recreativas Ánfora”,</w:t>
      </w:r>
      <w:r w:rsidRPr="00C57F28">
        <w:rPr>
          <w:rFonts w:ascii="Tahoma" w:hAnsi="Tahoma" w:cs="Tahoma"/>
          <w:lang w:eastAsia="es-ES"/>
        </w:rPr>
        <w:t xml:space="preserve"> a realizar en el año 2020, en el ámbito del municipio de Cuarte de </w:t>
      </w:r>
      <w:r w:rsidRPr="00C57F28">
        <w:rPr>
          <w:rFonts w:ascii="Tahoma" w:hAnsi="Tahoma" w:cs="Tahoma"/>
          <w:lang w:eastAsia="es-ES"/>
        </w:rPr>
        <w:lastRenderedPageBreak/>
        <w:t>Huerva</w:t>
      </w:r>
      <w:bookmarkEnd w:id="1"/>
      <w:r w:rsidRPr="00C57F28">
        <w:rPr>
          <w:rFonts w:ascii="Tahoma" w:hAnsi="Tahoma" w:cs="Tahoma"/>
          <w:lang w:eastAsia="es-ES"/>
        </w:rPr>
        <w:t xml:space="preserve">, </w:t>
      </w:r>
      <w:r w:rsidRPr="00C57F28">
        <w:rPr>
          <w:rFonts w:ascii="Tahoma" w:hAnsi="Tahoma" w:cs="Tahoma"/>
        </w:rPr>
        <w:t>teniendo el carácter de bases reguladoras de esta</w:t>
      </w:r>
      <w:r w:rsidRPr="000A7020">
        <w:rPr>
          <w:rFonts w:ascii="Tahoma" w:hAnsi="Tahoma" w:cs="Tahoma"/>
        </w:rPr>
        <w:t xml:space="preserve"> subvención, conforme a lo dispuesto en el artículo 65.3 del Reglamento de la Ley General de Subvenciones, los siguientes extremos:</w:t>
      </w:r>
    </w:p>
    <w:p w14:paraId="1045C8CC" w14:textId="77777777" w:rsidR="00E739D5" w:rsidRPr="00C57F28" w:rsidRDefault="00E739D5" w:rsidP="00E739D5">
      <w:pPr>
        <w:spacing w:after="0" w:line="240" w:lineRule="auto"/>
        <w:ind w:firstLine="708"/>
        <w:jc w:val="both"/>
        <w:rPr>
          <w:rFonts w:ascii="Tahoma" w:hAnsi="Tahoma" w:cs="Tahoma"/>
        </w:rPr>
      </w:pPr>
    </w:p>
    <w:p w14:paraId="603504A9" w14:textId="77777777" w:rsidR="00E739D5" w:rsidRPr="00C57F28" w:rsidRDefault="00E739D5" w:rsidP="00E739D5">
      <w:pPr>
        <w:spacing w:after="0" w:line="240" w:lineRule="auto"/>
        <w:jc w:val="center"/>
        <w:rPr>
          <w:rFonts w:ascii="Tahoma" w:hAnsi="Tahoma" w:cs="Tahoma"/>
          <w:b/>
        </w:rPr>
      </w:pPr>
      <w:r w:rsidRPr="00C57F28">
        <w:rPr>
          <w:rFonts w:ascii="Tahoma" w:hAnsi="Tahoma" w:cs="Tahoma"/>
          <w:b/>
        </w:rPr>
        <w:t>B A S E S</w:t>
      </w:r>
    </w:p>
    <w:p w14:paraId="6D00BD54" w14:textId="77777777" w:rsidR="00E739D5" w:rsidRPr="00C57F28" w:rsidRDefault="00E739D5" w:rsidP="00E739D5">
      <w:pPr>
        <w:spacing w:after="0" w:line="240" w:lineRule="auto"/>
        <w:ind w:firstLine="708"/>
        <w:jc w:val="both"/>
        <w:rPr>
          <w:rFonts w:ascii="Tahoma" w:hAnsi="Tahoma" w:cs="Tahoma"/>
        </w:rPr>
      </w:pPr>
    </w:p>
    <w:p w14:paraId="506C3BF9" w14:textId="77777777" w:rsidR="00E739D5" w:rsidRPr="00C57F28" w:rsidRDefault="00E739D5" w:rsidP="00E739D5">
      <w:pPr>
        <w:spacing w:after="0" w:line="240" w:lineRule="auto"/>
        <w:ind w:firstLine="708"/>
        <w:jc w:val="both"/>
        <w:rPr>
          <w:rFonts w:ascii="Tahoma" w:hAnsi="Tahoma" w:cs="Tahoma"/>
          <w:b/>
        </w:rPr>
      </w:pPr>
      <w:r w:rsidRPr="00C57F28">
        <w:rPr>
          <w:rFonts w:ascii="Tahoma" w:hAnsi="Tahoma" w:cs="Tahoma"/>
          <w:b/>
          <w:u w:val="single"/>
        </w:rPr>
        <w:t>Primera.- Objeto y destino de la Subvención.</w:t>
      </w:r>
    </w:p>
    <w:p w14:paraId="63458E0E" w14:textId="77777777" w:rsidR="00E739D5" w:rsidRPr="00C57F28" w:rsidRDefault="00E739D5" w:rsidP="00E739D5">
      <w:pPr>
        <w:spacing w:after="0" w:line="240" w:lineRule="auto"/>
        <w:ind w:firstLine="708"/>
        <w:jc w:val="both"/>
        <w:rPr>
          <w:rFonts w:ascii="Tahoma" w:hAnsi="Tahoma" w:cs="Tahoma"/>
        </w:rPr>
      </w:pPr>
    </w:p>
    <w:p w14:paraId="7E679DAD" w14:textId="77777777" w:rsidR="00E739D5" w:rsidRPr="00C57F28" w:rsidRDefault="00E739D5" w:rsidP="00E739D5">
      <w:pPr>
        <w:spacing w:after="0" w:line="240" w:lineRule="auto"/>
        <w:ind w:firstLine="708"/>
        <w:jc w:val="both"/>
        <w:rPr>
          <w:rFonts w:ascii="Tahoma" w:hAnsi="Tahoma" w:cs="Tahoma"/>
        </w:rPr>
      </w:pPr>
      <w:r w:rsidRPr="00C57F28">
        <w:rPr>
          <w:rFonts w:ascii="Tahoma" w:hAnsi="Tahoma" w:cs="Tahoma"/>
        </w:rPr>
        <w:t>Financiar los gastos que comporta la realización del programa de actividades de la beneficiaria “</w:t>
      </w:r>
      <w:r w:rsidRPr="00C57F28">
        <w:rPr>
          <w:rFonts w:ascii="Tahoma" w:hAnsi="Tahoma" w:cs="Tahoma"/>
          <w:i/>
          <w:iCs/>
          <w:lang w:eastAsia="es-ES"/>
        </w:rPr>
        <w:t>Programa de actividades culturales y recreativas Ánfora</w:t>
      </w:r>
      <w:r w:rsidRPr="00C57F28">
        <w:rPr>
          <w:rFonts w:ascii="Tahoma" w:hAnsi="Tahoma" w:cs="Tahoma"/>
        </w:rPr>
        <w:t>”, a realizar en el año 2020, en el ámbito del municipio de Cuarte de Huerva.</w:t>
      </w:r>
    </w:p>
    <w:p w14:paraId="6818F9F2" w14:textId="77777777" w:rsidR="00E739D5" w:rsidRPr="00C57F28" w:rsidRDefault="00E739D5" w:rsidP="00E739D5">
      <w:pPr>
        <w:spacing w:after="0" w:line="240" w:lineRule="auto"/>
        <w:ind w:firstLine="708"/>
        <w:jc w:val="both"/>
        <w:rPr>
          <w:rFonts w:ascii="Tahoma" w:hAnsi="Tahoma" w:cs="Tahoma"/>
        </w:rPr>
      </w:pPr>
    </w:p>
    <w:p w14:paraId="21399BBF" w14:textId="77777777" w:rsidR="00E739D5" w:rsidRPr="000A7020" w:rsidRDefault="00E739D5" w:rsidP="00E739D5">
      <w:pPr>
        <w:spacing w:after="0" w:line="240" w:lineRule="auto"/>
        <w:ind w:firstLine="708"/>
        <w:jc w:val="both"/>
        <w:rPr>
          <w:rFonts w:ascii="Tahoma" w:hAnsi="Tahoma" w:cs="Tahoma"/>
        </w:rPr>
      </w:pPr>
      <w:r w:rsidRPr="00C57F28">
        <w:rPr>
          <w:rFonts w:ascii="Tahoma" w:hAnsi="Tahoma" w:cs="Tahoma"/>
        </w:rPr>
        <w:t>De la cantidad contemplada en las presentes bases en concepto de subvención, ÁNFORA SOCIEDAD COOPERATIVA ARAGONESA, lo destinará al cumplimiento del objeto de la subvención aportando gastos que tuvieran una</w:t>
      </w:r>
      <w:r w:rsidRPr="000A7020">
        <w:rPr>
          <w:rFonts w:ascii="Tahoma" w:hAnsi="Tahoma" w:cs="Tahoma"/>
        </w:rPr>
        <w:t xml:space="preserve"> relación directa con el objeto de la subvención.</w:t>
      </w:r>
    </w:p>
    <w:p w14:paraId="3A18B844" w14:textId="77777777" w:rsidR="00E739D5" w:rsidRPr="000A7020" w:rsidRDefault="00E739D5" w:rsidP="00E739D5">
      <w:pPr>
        <w:spacing w:after="0" w:line="240" w:lineRule="auto"/>
        <w:ind w:firstLine="708"/>
        <w:jc w:val="both"/>
        <w:rPr>
          <w:rFonts w:ascii="Tahoma" w:hAnsi="Tahoma" w:cs="Tahoma"/>
        </w:rPr>
      </w:pPr>
    </w:p>
    <w:p w14:paraId="6161E649" w14:textId="77777777" w:rsidR="00E739D5" w:rsidRPr="000A7020" w:rsidRDefault="00E739D5" w:rsidP="00E739D5">
      <w:pPr>
        <w:spacing w:after="0" w:line="240" w:lineRule="auto"/>
        <w:ind w:firstLine="708"/>
        <w:jc w:val="both"/>
        <w:rPr>
          <w:rFonts w:ascii="Tahoma" w:hAnsi="Tahoma" w:cs="Tahoma"/>
          <w:b/>
          <w:u w:val="single"/>
        </w:rPr>
      </w:pPr>
      <w:r w:rsidRPr="000A7020">
        <w:rPr>
          <w:rFonts w:ascii="Tahoma" w:hAnsi="Tahoma" w:cs="Tahoma"/>
          <w:b/>
          <w:u w:val="single"/>
        </w:rPr>
        <w:t>Segunda.- Cuantía de la subvención.</w:t>
      </w:r>
    </w:p>
    <w:p w14:paraId="03CC79B5" w14:textId="77777777" w:rsidR="00E739D5" w:rsidRPr="000A7020" w:rsidRDefault="00E739D5" w:rsidP="00E739D5">
      <w:pPr>
        <w:spacing w:after="0" w:line="240" w:lineRule="auto"/>
        <w:ind w:firstLine="708"/>
        <w:jc w:val="both"/>
        <w:rPr>
          <w:rFonts w:ascii="Tahoma" w:hAnsi="Tahoma" w:cs="Tahoma"/>
        </w:rPr>
      </w:pPr>
    </w:p>
    <w:p w14:paraId="5665B98B" w14:textId="77777777" w:rsidR="00E739D5" w:rsidRPr="000A7020" w:rsidRDefault="00E739D5" w:rsidP="00E739D5">
      <w:pPr>
        <w:spacing w:after="0" w:line="240" w:lineRule="auto"/>
        <w:ind w:firstLine="708"/>
        <w:jc w:val="both"/>
        <w:rPr>
          <w:rFonts w:ascii="Tahoma" w:hAnsi="Tahoma" w:cs="Tahoma"/>
          <w:b/>
          <w:color w:val="FF0000"/>
        </w:rPr>
      </w:pPr>
      <w:r w:rsidRPr="000A7020">
        <w:rPr>
          <w:rFonts w:ascii="Tahoma" w:hAnsi="Tahoma" w:cs="Tahoma"/>
        </w:rPr>
        <w:t xml:space="preserve">El Ayuntamiento de Cuarte de Huerva aportará a </w:t>
      </w:r>
      <w:r w:rsidRPr="000A7020">
        <w:rPr>
          <w:rFonts w:ascii="Tahoma" w:hAnsi="Tahoma" w:cs="Tahoma"/>
          <w:bCs/>
        </w:rPr>
        <w:t>ÁNFORA SOCIEDAD COOPERATIVA ARAGONESA</w:t>
      </w:r>
      <w:r w:rsidRPr="000A7020">
        <w:rPr>
          <w:rFonts w:ascii="Tahoma" w:hAnsi="Tahoma" w:cs="Tahoma"/>
        </w:rPr>
        <w:t xml:space="preserve">, la cantidad de </w:t>
      </w:r>
      <w:r>
        <w:rPr>
          <w:rFonts w:ascii="Tahoma" w:hAnsi="Tahoma" w:cs="Tahoma"/>
        </w:rPr>
        <w:t>4</w:t>
      </w:r>
      <w:r w:rsidRPr="000A7020">
        <w:rPr>
          <w:rFonts w:ascii="Tahoma" w:hAnsi="Tahoma" w:cs="Tahoma"/>
        </w:rPr>
        <w:t>.</w:t>
      </w:r>
      <w:r>
        <w:rPr>
          <w:rFonts w:ascii="Tahoma" w:hAnsi="Tahoma" w:cs="Tahoma"/>
        </w:rPr>
        <w:t>71</w:t>
      </w:r>
      <w:r w:rsidRPr="000A7020">
        <w:rPr>
          <w:rFonts w:ascii="Tahoma" w:hAnsi="Tahoma" w:cs="Tahoma"/>
        </w:rPr>
        <w:t xml:space="preserve">0,00 euros destinada a la ejecución del objeto de la actuación subvencionable fijada en el apartado anterior de las presentes bases, durante el ejercicio 2020. El importe total del presupuesto asciende a </w:t>
      </w:r>
      <w:r>
        <w:rPr>
          <w:rFonts w:ascii="Tahoma" w:hAnsi="Tahoma" w:cs="Tahoma"/>
        </w:rPr>
        <w:t>5.500</w:t>
      </w:r>
      <w:r w:rsidRPr="000A7020">
        <w:rPr>
          <w:rFonts w:ascii="Tahoma" w:hAnsi="Tahoma" w:cs="Tahoma"/>
        </w:rPr>
        <w:t xml:space="preserve">,00 euros suponiendo la subvención otorgada un </w:t>
      </w:r>
      <w:r>
        <w:rPr>
          <w:rFonts w:ascii="Tahoma" w:hAnsi="Tahoma" w:cs="Tahoma"/>
        </w:rPr>
        <w:t>85</w:t>
      </w:r>
      <w:r w:rsidRPr="000A7020">
        <w:rPr>
          <w:rFonts w:ascii="Tahoma" w:hAnsi="Tahoma" w:cs="Tahoma"/>
        </w:rPr>
        <w:t>,</w:t>
      </w:r>
      <w:r>
        <w:rPr>
          <w:rFonts w:ascii="Tahoma" w:hAnsi="Tahoma" w:cs="Tahoma"/>
        </w:rPr>
        <w:t>63</w:t>
      </w:r>
      <w:r w:rsidRPr="000A7020">
        <w:rPr>
          <w:rFonts w:ascii="Tahoma" w:hAnsi="Tahoma" w:cs="Tahoma"/>
        </w:rPr>
        <w:t xml:space="preserve"> % del mismo.</w:t>
      </w:r>
    </w:p>
    <w:p w14:paraId="178BEA75" w14:textId="77777777" w:rsidR="00E739D5" w:rsidRPr="000A7020" w:rsidRDefault="00E739D5" w:rsidP="00E739D5">
      <w:pPr>
        <w:spacing w:after="0" w:line="240" w:lineRule="auto"/>
        <w:ind w:firstLine="708"/>
        <w:jc w:val="both"/>
        <w:rPr>
          <w:rFonts w:ascii="Tahoma" w:hAnsi="Tahoma" w:cs="Tahoma"/>
          <w:b/>
          <w:color w:val="FF0000"/>
        </w:rPr>
      </w:pPr>
    </w:p>
    <w:p w14:paraId="6DAE3FA0" w14:textId="77777777" w:rsidR="00E739D5" w:rsidRPr="000A7020" w:rsidRDefault="00E739D5" w:rsidP="00E739D5">
      <w:pPr>
        <w:spacing w:after="0" w:line="240" w:lineRule="auto"/>
        <w:ind w:firstLine="708"/>
        <w:jc w:val="both"/>
        <w:rPr>
          <w:rFonts w:ascii="Tahoma" w:hAnsi="Tahoma" w:cs="Tahoma"/>
          <w:b/>
          <w:u w:val="single"/>
        </w:rPr>
      </w:pPr>
      <w:r w:rsidRPr="000A7020">
        <w:rPr>
          <w:rFonts w:ascii="Tahoma" w:hAnsi="Tahoma" w:cs="Tahoma"/>
          <w:b/>
          <w:u w:val="single"/>
        </w:rPr>
        <w:t>Tercera.- Compromisos.</w:t>
      </w:r>
    </w:p>
    <w:p w14:paraId="50CBD502" w14:textId="77777777" w:rsidR="00E739D5" w:rsidRPr="000A7020" w:rsidRDefault="00E739D5" w:rsidP="00E739D5">
      <w:pPr>
        <w:spacing w:after="0" w:line="240" w:lineRule="auto"/>
        <w:ind w:firstLine="708"/>
        <w:jc w:val="both"/>
        <w:rPr>
          <w:rFonts w:ascii="Tahoma" w:hAnsi="Tahoma" w:cs="Tahoma"/>
        </w:rPr>
      </w:pPr>
    </w:p>
    <w:p w14:paraId="36B79F8B"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El beneficiario de esta subvención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0A7020" w:rsidRDefault="00E739D5" w:rsidP="00E739D5">
      <w:pPr>
        <w:spacing w:after="0" w:line="240" w:lineRule="auto"/>
        <w:ind w:firstLine="708"/>
        <w:jc w:val="both"/>
        <w:rPr>
          <w:rFonts w:ascii="Tahoma" w:hAnsi="Tahoma" w:cs="Tahoma"/>
        </w:rPr>
      </w:pPr>
    </w:p>
    <w:p w14:paraId="1D3767BC" w14:textId="77777777" w:rsidR="00E739D5" w:rsidRPr="000A7020" w:rsidRDefault="00E739D5" w:rsidP="00E739D5">
      <w:pPr>
        <w:spacing w:after="0" w:line="240" w:lineRule="auto"/>
        <w:ind w:firstLine="708"/>
        <w:jc w:val="both"/>
        <w:rPr>
          <w:rFonts w:ascii="Tahoma" w:hAnsi="Tahoma" w:cs="Tahoma"/>
          <w:b/>
          <w:u w:val="single"/>
        </w:rPr>
      </w:pPr>
      <w:r w:rsidRPr="000A7020">
        <w:rPr>
          <w:rFonts w:ascii="Tahoma" w:hAnsi="Tahoma" w:cs="Tahoma"/>
          <w:b/>
          <w:u w:val="single"/>
        </w:rPr>
        <w:t>Cuarta.- Publicidad.</w:t>
      </w:r>
    </w:p>
    <w:p w14:paraId="71936A51" w14:textId="77777777" w:rsidR="00E739D5" w:rsidRPr="000A7020" w:rsidRDefault="00E739D5" w:rsidP="00E739D5">
      <w:pPr>
        <w:spacing w:after="0" w:line="240" w:lineRule="auto"/>
        <w:ind w:firstLine="708"/>
        <w:jc w:val="both"/>
        <w:rPr>
          <w:rFonts w:ascii="Tahoma" w:hAnsi="Tahoma" w:cs="Tahoma"/>
        </w:rPr>
      </w:pPr>
    </w:p>
    <w:p w14:paraId="3F628928"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0A7020" w:rsidRDefault="00E739D5" w:rsidP="00E739D5">
      <w:pPr>
        <w:spacing w:after="0" w:line="240" w:lineRule="auto"/>
        <w:ind w:firstLine="708"/>
        <w:jc w:val="both"/>
        <w:rPr>
          <w:rFonts w:ascii="Tahoma" w:hAnsi="Tahoma" w:cs="Tahoma"/>
        </w:rPr>
      </w:pPr>
    </w:p>
    <w:p w14:paraId="762D26B3" w14:textId="77777777" w:rsidR="00E739D5" w:rsidRPr="000A7020" w:rsidRDefault="00E739D5" w:rsidP="00E739D5">
      <w:pPr>
        <w:spacing w:after="0" w:line="240" w:lineRule="auto"/>
        <w:ind w:firstLine="708"/>
        <w:jc w:val="both"/>
        <w:rPr>
          <w:rFonts w:ascii="Tahoma" w:hAnsi="Tahoma" w:cs="Tahoma"/>
          <w:b/>
          <w:u w:val="single"/>
        </w:rPr>
      </w:pPr>
      <w:r w:rsidRPr="000A7020">
        <w:rPr>
          <w:rFonts w:ascii="Tahoma" w:hAnsi="Tahoma" w:cs="Tahoma"/>
          <w:b/>
          <w:u w:val="single"/>
        </w:rPr>
        <w:t>Quinta.- Crédito presupuestario.</w:t>
      </w:r>
    </w:p>
    <w:p w14:paraId="3D329C96" w14:textId="77777777" w:rsidR="00E739D5" w:rsidRPr="000A7020" w:rsidRDefault="00E739D5" w:rsidP="00E739D5">
      <w:pPr>
        <w:spacing w:after="0" w:line="240" w:lineRule="auto"/>
        <w:ind w:firstLine="708"/>
        <w:jc w:val="both"/>
        <w:rPr>
          <w:rFonts w:ascii="Tahoma" w:hAnsi="Tahoma" w:cs="Tahoma"/>
        </w:rPr>
      </w:pPr>
    </w:p>
    <w:p w14:paraId="59ADEE33"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 xml:space="preserve">La aportación de </w:t>
      </w:r>
      <w:r>
        <w:rPr>
          <w:rFonts w:ascii="Tahoma" w:hAnsi="Tahoma" w:cs="Tahoma"/>
        </w:rPr>
        <w:t>4</w:t>
      </w:r>
      <w:r w:rsidRPr="000A7020">
        <w:rPr>
          <w:rFonts w:ascii="Tahoma" w:hAnsi="Tahoma" w:cs="Tahoma"/>
        </w:rPr>
        <w:t>.</w:t>
      </w:r>
      <w:r>
        <w:rPr>
          <w:rFonts w:ascii="Tahoma" w:hAnsi="Tahoma" w:cs="Tahoma"/>
        </w:rPr>
        <w:t>71</w:t>
      </w:r>
      <w:r w:rsidRPr="000A7020">
        <w:rPr>
          <w:rFonts w:ascii="Tahoma" w:hAnsi="Tahoma" w:cs="Tahoma"/>
        </w:rPr>
        <w:t xml:space="preserve">0,00 € que contemplan estas bases se realizarán con cargo a la aplicación presupuestaria </w:t>
      </w:r>
      <w:r w:rsidRPr="00257507">
        <w:rPr>
          <w:rFonts w:ascii="Tahoma" w:hAnsi="Tahoma" w:cs="Tahoma"/>
        </w:rPr>
        <w:t>3260.48902 “Subvención Colegio privado concertado Ánfora, actividades escolares curso”</w:t>
      </w:r>
      <w:r w:rsidRPr="000A7020">
        <w:rPr>
          <w:rFonts w:ascii="Tahoma" w:hAnsi="Tahoma" w:cs="Tahoma"/>
        </w:rPr>
        <w:t>, del vigente Presupuesto General del Ayuntamiento de Cuarte de Huerva de 2020.</w:t>
      </w:r>
    </w:p>
    <w:p w14:paraId="0097EDDA" w14:textId="77777777" w:rsidR="00E739D5" w:rsidRPr="000A7020" w:rsidRDefault="00E739D5" w:rsidP="00E739D5">
      <w:pPr>
        <w:spacing w:after="0" w:line="240" w:lineRule="auto"/>
        <w:ind w:firstLine="708"/>
        <w:jc w:val="both"/>
        <w:rPr>
          <w:rFonts w:ascii="Tahoma" w:hAnsi="Tahoma" w:cs="Tahoma"/>
        </w:rPr>
      </w:pPr>
    </w:p>
    <w:p w14:paraId="5F8C7712" w14:textId="77777777" w:rsidR="00E739D5" w:rsidRPr="000A7020" w:rsidRDefault="00E739D5" w:rsidP="00E739D5">
      <w:pPr>
        <w:spacing w:after="0" w:line="240" w:lineRule="auto"/>
        <w:ind w:firstLine="708"/>
        <w:jc w:val="both"/>
        <w:rPr>
          <w:rFonts w:ascii="Tahoma" w:hAnsi="Tahoma" w:cs="Tahoma"/>
          <w:b/>
          <w:u w:val="single"/>
        </w:rPr>
      </w:pPr>
      <w:r w:rsidRPr="000A7020">
        <w:rPr>
          <w:rFonts w:ascii="Tahoma" w:hAnsi="Tahoma" w:cs="Tahoma"/>
          <w:b/>
          <w:u w:val="single"/>
        </w:rPr>
        <w:t>Sexta.- Compatibilidad o incompatibilidad con otras subvenciones, ayudas e Ingresos.</w:t>
      </w:r>
    </w:p>
    <w:p w14:paraId="2AC0D432" w14:textId="77777777" w:rsidR="00E739D5" w:rsidRPr="000A7020" w:rsidRDefault="00E739D5" w:rsidP="00E739D5">
      <w:pPr>
        <w:spacing w:after="0" w:line="240" w:lineRule="auto"/>
        <w:ind w:firstLine="708"/>
        <w:jc w:val="both"/>
        <w:rPr>
          <w:rFonts w:ascii="Tahoma" w:hAnsi="Tahoma" w:cs="Tahoma"/>
        </w:rPr>
      </w:pPr>
    </w:p>
    <w:p w14:paraId="42993B42"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 xml:space="preserve">Esta aportación es compatible con otras subvenciones, ayudas e ingresos destinados a la misma actividad, procedentes de otras administraciones o entidades </w:t>
      </w:r>
      <w:r w:rsidRPr="000A7020">
        <w:rPr>
          <w:rFonts w:ascii="Tahoma" w:hAnsi="Tahoma" w:cs="Tahoma"/>
        </w:rPr>
        <w:lastRenderedPageBreak/>
        <w:t>púbicas siempre que el importe de todas ellas no supere el coste real de la actividad subvencionada.</w:t>
      </w:r>
    </w:p>
    <w:p w14:paraId="0B833C8E" w14:textId="77777777" w:rsidR="00E739D5" w:rsidRPr="000A7020" w:rsidRDefault="00E739D5" w:rsidP="00E739D5">
      <w:pPr>
        <w:spacing w:after="0" w:line="240" w:lineRule="auto"/>
        <w:ind w:firstLine="708"/>
        <w:jc w:val="both"/>
        <w:rPr>
          <w:rFonts w:ascii="Tahoma" w:hAnsi="Tahoma" w:cs="Tahoma"/>
        </w:rPr>
      </w:pPr>
    </w:p>
    <w:p w14:paraId="44B6C470" w14:textId="77777777" w:rsidR="00E739D5" w:rsidRPr="000A7020" w:rsidRDefault="00E739D5" w:rsidP="00E739D5">
      <w:pPr>
        <w:spacing w:after="0" w:line="240" w:lineRule="auto"/>
        <w:ind w:firstLine="708"/>
        <w:jc w:val="both"/>
        <w:rPr>
          <w:rFonts w:ascii="Tahoma" w:hAnsi="Tahoma" w:cs="Tahoma"/>
          <w:b/>
          <w:u w:val="single"/>
        </w:rPr>
      </w:pPr>
      <w:r w:rsidRPr="000A7020">
        <w:rPr>
          <w:rFonts w:ascii="Tahoma" w:hAnsi="Tahoma" w:cs="Tahoma"/>
          <w:b/>
          <w:u w:val="single"/>
        </w:rPr>
        <w:t>Séptima.- Plazos y modos de pago y garantía, en su caso.</w:t>
      </w:r>
    </w:p>
    <w:p w14:paraId="329AE703" w14:textId="77777777" w:rsidR="00E739D5" w:rsidRPr="000A7020" w:rsidRDefault="00E739D5" w:rsidP="00E739D5">
      <w:pPr>
        <w:spacing w:after="0" w:line="240" w:lineRule="auto"/>
        <w:ind w:firstLine="708"/>
        <w:jc w:val="both"/>
        <w:rPr>
          <w:rFonts w:ascii="Tahoma" w:hAnsi="Tahoma" w:cs="Tahoma"/>
        </w:rPr>
      </w:pPr>
    </w:p>
    <w:p w14:paraId="7B9D2E43"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El pago de la subvención se realizará previa justificación, por el beneficiario, de la realización de la actividad.</w:t>
      </w:r>
    </w:p>
    <w:p w14:paraId="5804A7D1" w14:textId="77777777" w:rsidR="00E739D5" w:rsidRPr="000A7020" w:rsidRDefault="00E739D5" w:rsidP="00E739D5">
      <w:pPr>
        <w:spacing w:after="0" w:line="240" w:lineRule="auto"/>
        <w:ind w:firstLine="708"/>
        <w:jc w:val="both"/>
        <w:rPr>
          <w:rFonts w:ascii="Tahoma" w:hAnsi="Tahoma" w:cs="Tahoma"/>
          <w:color w:val="FF0000"/>
        </w:rPr>
      </w:pPr>
    </w:p>
    <w:p w14:paraId="45A6D0EC" w14:textId="77777777" w:rsidR="00E739D5" w:rsidRPr="000A7020" w:rsidRDefault="00E739D5" w:rsidP="00E739D5">
      <w:pPr>
        <w:spacing w:after="0" w:line="240" w:lineRule="auto"/>
        <w:ind w:firstLine="708"/>
        <w:jc w:val="both"/>
        <w:rPr>
          <w:rFonts w:ascii="Tahoma" w:hAnsi="Tahoma" w:cs="Tahoma"/>
          <w:b/>
          <w:u w:val="single"/>
        </w:rPr>
      </w:pPr>
      <w:r w:rsidRPr="000A7020">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0A7020" w:rsidRDefault="00E739D5" w:rsidP="00E739D5">
      <w:pPr>
        <w:spacing w:after="0" w:line="240" w:lineRule="auto"/>
        <w:ind w:firstLine="708"/>
        <w:jc w:val="both"/>
        <w:rPr>
          <w:rFonts w:ascii="Tahoma" w:hAnsi="Tahoma" w:cs="Tahoma"/>
        </w:rPr>
      </w:pPr>
    </w:p>
    <w:p w14:paraId="29299D4B"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b/>
          <w:u w:val="single"/>
        </w:rPr>
        <w:t>Octava 1.-</w:t>
      </w:r>
      <w:r w:rsidRPr="000A7020">
        <w:rPr>
          <w:rFonts w:ascii="Tahoma" w:hAnsi="Tahoma" w:cs="Tahoma"/>
        </w:rPr>
        <w:t xml:space="preserve"> El plazo para la justificación de esta subvención finalizará el 28 febrero de 2021.</w:t>
      </w:r>
    </w:p>
    <w:p w14:paraId="3C841D9D" w14:textId="77777777" w:rsidR="00E739D5" w:rsidRPr="000A7020" w:rsidRDefault="00E739D5" w:rsidP="00E739D5">
      <w:pPr>
        <w:spacing w:after="0" w:line="240" w:lineRule="auto"/>
        <w:ind w:firstLine="708"/>
        <w:jc w:val="both"/>
        <w:rPr>
          <w:rFonts w:ascii="Tahoma" w:hAnsi="Tahoma" w:cs="Tahoma"/>
        </w:rPr>
      </w:pPr>
    </w:p>
    <w:p w14:paraId="3370E1EF" w14:textId="77777777" w:rsidR="00E739D5" w:rsidRPr="000A7020" w:rsidRDefault="00E739D5" w:rsidP="00E739D5">
      <w:pPr>
        <w:spacing w:after="0" w:line="240" w:lineRule="auto"/>
        <w:ind w:firstLine="708"/>
        <w:jc w:val="both"/>
        <w:rPr>
          <w:rFonts w:ascii="Tahoma" w:hAnsi="Tahoma" w:cs="Tahoma"/>
          <w:u w:val="single"/>
        </w:rPr>
      </w:pPr>
      <w:r w:rsidRPr="000A7020">
        <w:rPr>
          <w:rFonts w:ascii="Tahoma" w:hAnsi="Tahoma" w:cs="Tahoma"/>
          <w:b/>
          <w:u w:val="single"/>
        </w:rPr>
        <w:t>Octava 2.-</w:t>
      </w:r>
      <w:r w:rsidRPr="000A7020">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0A7020">
        <w:rPr>
          <w:rFonts w:ascii="Tahoma" w:hAnsi="Tahoma" w:cs="Tahoma"/>
          <w:u w:val="single"/>
        </w:rPr>
        <w:t>DE ACUERDO CON EL MODELO RECOGIDO EN EL ANEXO I:</w:t>
      </w:r>
    </w:p>
    <w:p w14:paraId="0C9855C2" w14:textId="77777777" w:rsidR="00E739D5" w:rsidRPr="000A7020" w:rsidRDefault="00E739D5" w:rsidP="00E739D5">
      <w:pPr>
        <w:spacing w:after="0" w:line="240" w:lineRule="auto"/>
        <w:ind w:firstLine="708"/>
        <w:jc w:val="both"/>
        <w:rPr>
          <w:rFonts w:ascii="Tahoma" w:hAnsi="Tahoma" w:cs="Tahoma"/>
        </w:rPr>
      </w:pPr>
    </w:p>
    <w:p w14:paraId="4B1EB557"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b/>
        </w:rPr>
        <w:t>1.-</w:t>
      </w:r>
      <w:r w:rsidRPr="000A7020">
        <w:rPr>
          <w:rFonts w:ascii="Tahoma" w:hAnsi="Tahoma" w:cs="Tahoma"/>
        </w:rPr>
        <w:t xml:space="preserve"> Una cuenta justificativa, comprensiva de la siguiente documentación, conforme a los modelos que se relacionan en el Anexo:</w:t>
      </w:r>
    </w:p>
    <w:p w14:paraId="741F977B" w14:textId="77777777" w:rsidR="00E739D5" w:rsidRPr="000A7020" w:rsidRDefault="00E739D5" w:rsidP="00E739D5">
      <w:pPr>
        <w:spacing w:after="0" w:line="240" w:lineRule="auto"/>
        <w:ind w:firstLine="708"/>
        <w:jc w:val="both"/>
        <w:rPr>
          <w:rFonts w:ascii="Tahoma" w:hAnsi="Tahoma" w:cs="Tahoma"/>
        </w:rPr>
      </w:pPr>
    </w:p>
    <w:p w14:paraId="7B033175"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0A7020" w:rsidRDefault="00E739D5" w:rsidP="00E739D5">
      <w:pPr>
        <w:spacing w:after="0" w:line="240" w:lineRule="auto"/>
        <w:ind w:firstLine="708"/>
        <w:jc w:val="both"/>
        <w:rPr>
          <w:rFonts w:ascii="Tahoma" w:hAnsi="Tahoma" w:cs="Tahoma"/>
        </w:rPr>
      </w:pPr>
    </w:p>
    <w:p w14:paraId="7AAB2EB1"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1.2.- Una memoria económica justificativa del coste de las actividades realzadas, que contendrá:</w:t>
      </w:r>
    </w:p>
    <w:p w14:paraId="142B2CB2" w14:textId="77777777" w:rsidR="00E739D5" w:rsidRPr="000A7020" w:rsidRDefault="00E739D5" w:rsidP="00E739D5">
      <w:pPr>
        <w:spacing w:after="0" w:line="240" w:lineRule="auto"/>
        <w:ind w:firstLine="708"/>
        <w:jc w:val="both"/>
        <w:rPr>
          <w:rFonts w:ascii="Tahoma" w:hAnsi="Tahoma" w:cs="Tahoma"/>
        </w:rPr>
      </w:pPr>
    </w:p>
    <w:p w14:paraId="575E6DD2"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0A7020" w:rsidRDefault="00E739D5" w:rsidP="00E739D5">
      <w:pPr>
        <w:spacing w:after="0" w:line="240" w:lineRule="auto"/>
        <w:ind w:firstLine="708"/>
        <w:jc w:val="both"/>
        <w:rPr>
          <w:rFonts w:ascii="Tahoma" w:hAnsi="Tahoma" w:cs="Tahoma"/>
        </w:rPr>
      </w:pPr>
    </w:p>
    <w:p w14:paraId="34B71756"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0A7020" w:rsidRDefault="00E739D5" w:rsidP="00E739D5">
      <w:pPr>
        <w:spacing w:after="0" w:line="240" w:lineRule="auto"/>
        <w:ind w:firstLine="708"/>
        <w:jc w:val="both"/>
        <w:rPr>
          <w:rFonts w:ascii="Tahoma" w:hAnsi="Tahoma" w:cs="Tahoma"/>
        </w:rPr>
      </w:pPr>
    </w:p>
    <w:p w14:paraId="7E368F2B"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En lo relativo a las facturas, éstas deberán estar legalmente expedidas de acuerdo con la vigente normativa de aplicación, siendo admisibles aquellas expedidas entre el 1 de enero de 2020 y el 31 de diciembre de 2020.</w:t>
      </w:r>
    </w:p>
    <w:p w14:paraId="0E1F6055" w14:textId="77777777" w:rsidR="00E739D5" w:rsidRPr="000A7020" w:rsidRDefault="00E739D5" w:rsidP="00E739D5">
      <w:pPr>
        <w:spacing w:after="0" w:line="240" w:lineRule="auto"/>
        <w:ind w:firstLine="708"/>
        <w:jc w:val="both"/>
        <w:rPr>
          <w:rFonts w:ascii="Tahoma" w:hAnsi="Tahoma" w:cs="Tahoma"/>
          <w:b/>
        </w:rPr>
      </w:pPr>
    </w:p>
    <w:p w14:paraId="64BF4C28"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No se admitirán fotocopias de facturas o documentos equivalentes, ni siquiera compulsadas.</w:t>
      </w:r>
    </w:p>
    <w:p w14:paraId="19D98BFA" w14:textId="77777777" w:rsidR="00E739D5" w:rsidRPr="000A7020" w:rsidRDefault="00E739D5" w:rsidP="00E739D5">
      <w:pPr>
        <w:spacing w:after="0" w:line="240" w:lineRule="auto"/>
        <w:ind w:firstLine="708"/>
        <w:jc w:val="both"/>
        <w:rPr>
          <w:rFonts w:ascii="Tahoma" w:hAnsi="Tahoma" w:cs="Tahoma"/>
        </w:rPr>
      </w:pPr>
    </w:p>
    <w:p w14:paraId="49DBA972"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lastRenderedPageBreak/>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0B005A07" w14:textId="77777777" w:rsidR="00E739D5" w:rsidRPr="000A7020" w:rsidRDefault="00E739D5" w:rsidP="00E739D5">
      <w:pPr>
        <w:spacing w:after="0" w:line="240" w:lineRule="auto"/>
        <w:ind w:firstLine="708"/>
        <w:jc w:val="both"/>
        <w:rPr>
          <w:rFonts w:ascii="Tahoma" w:hAnsi="Tahoma" w:cs="Tahoma"/>
        </w:rPr>
      </w:pPr>
    </w:p>
    <w:p w14:paraId="278A6954"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0A7020" w:rsidRDefault="00E739D5" w:rsidP="00E739D5">
      <w:pPr>
        <w:spacing w:after="0" w:line="240" w:lineRule="auto"/>
        <w:ind w:firstLine="708"/>
        <w:jc w:val="both"/>
        <w:rPr>
          <w:rFonts w:ascii="Tahoma" w:hAnsi="Tahoma" w:cs="Tahoma"/>
        </w:rPr>
      </w:pPr>
    </w:p>
    <w:p w14:paraId="4A88C87B"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Si se trata de facturas o nóminas que contengan retención de Impuestos (IRPF) deberá igualmente acreditarse el ingreso de la retención.</w:t>
      </w:r>
    </w:p>
    <w:p w14:paraId="7C80062C" w14:textId="77777777" w:rsidR="00E739D5" w:rsidRPr="000A7020" w:rsidRDefault="00E739D5" w:rsidP="00E739D5">
      <w:pPr>
        <w:spacing w:after="0" w:line="240" w:lineRule="auto"/>
        <w:ind w:firstLine="708"/>
        <w:jc w:val="both"/>
        <w:rPr>
          <w:rFonts w:ascii="Tahoma" w:hAnsi="Tahoma" w:cs="Tahoma"/>
        </w:rPr>
      </w:pPr>
    </w:p>
    <w:p w14:paraId="5679D0FA"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Si la entidad emisora está exenta de IVA habrá de acompañarse justificación que acredite de forma fehaciente la exención de que se trate.</w:t>
      </w:r>
    </w:p>
    <w:p w14:paraId="1A52DE90" w14:textId="77777777" w:rsidR="00E739D5" w:rsidRPr="000A7020" w:rsidRDefault="00E739D5" w:rsidP="00E739D5">
      <w:pPr>
        <w:spacing w:after="0" w:line="240" w:lineRule="auto"/>
        <w:ind w:firstLine="708"/>
        <w:jc w:val="both"/>
        <w:rPr>
          <w:rFonts w:ascii="Tahoma" w:hAnsi="Tahoma" w:cs="Tahoma"/>
        </w:rPr>
      </w:pPr>
    </w:p>
    <w:p w14:paraId="783108AF"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0A7020" w:rsidRDefault="00E739D5" w:rsidP="00E739D5">
      <w:pPr>
        <w:spacing w:after="0" w:line="240" w:lineRule="auto"/>
        <w:ind w:firstLine="708"/>
        <w:jc w:val="both"/>
        <w:rPr>
          <w:rFonts w:ascii="Tahoma" w:hAnsi="Tahoma" w:cs="Tahoma"/>
        </w:rPr>
      </w:pPr>
    </w:p>
    <w:p w14:paraId="5441E14C"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No se considerarán subvencionables los gastos de carácter financiero, gastos de restauración, alimentación, catering y bebidas alcohólicas.</w:t>
      </w:r>
    </w:p>
    <w:p w14:paraId="7E6D0935" w14:textId="77777777" w:rsidR="00E739D5" w:rsidRPr="000A7020" w:rsidRDefault="00E739D5" w:rsidP="00E739D5">
      <w:pPr>
        <w:spacing w:after="0" w:line="240" w:lineRule="auto"/>
        <w:ind w:firstLine="708"/>
        <w:jc w:val="both"/>
        <w:rPr>
          <w:rFonts w:ascii="Tahoma" w:hAnsi="Tahoma" w:cs="Tahoma"/>
        </w:rPr>
      </w:pPr>
    </w:p>
    <w:p w14:paraId="380725F9"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054894B5" w14:textId="77777777" w:rsidR="00E739D5" w:rsidRPr="000A7020" w:rsidRDefault="00E739D5" w:rsidP="00E739D5">
      <w:pPr>
        <w:spacing w:after="0" w:line="240" w:lineRule="auto"/>
        <w:jc w:val="both"/>
        <w:rPr>
          <w:rFonts w:ascii="Tahoma" w:hAnsi="Tahoma" w:cs="Tahoma"/>
        </w:rPr>
      </w:pPr>
    </w:p>
    <w:p w14:paraId="4C7D8FA9" w14:textId="77777777" w:rsidR="00E739D5" w:rsidRPr="000A7020" w:rsidRDefault="00E739D5" w:rsidP="00E739D5">
      <w:pPr>
        <w:spacing w:after="0" w:line="240" w:lineRule="auto"/>
        <w:jc w:val="both"/>
        <w:rPr>
          <w:rFonts w:ascii="Tahoma" w:hAnsi="Tahoma" w:cs="Tahoma"/>
        </w:rPr>
      </w:pPr>
      <w:r w:rsidRPr="000A7020">
        <w:rPr>
          <w:rFonts w:ascii="Tahoma" w:hAnsi="Tahoma" w:cs="Tahoma"/>
        </w:rPr>
        <w:tab/>
      </w:r>
      <w:r w:rsidRPr="000A7020">
        <w:rPr>
          <w:rFonts w:ascii="Tahoma" w:hAnsi="Tahoma" w:cs="Tahoma"/>
          <w:b/>
        </w:rPr>
        <w:t>2.-</w:t>
      </w:r>
      <w:r w:rsidRPr="000A7020">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w:t>
      </w:r>
      <w:r w:rsidRPr="000A7020">
        <w:rPr>
          <w:rFonts w:ascii="Tahoma" w:hAnsi="Tahoma" w:cs="Tahoma"/>
        </w:rPr>
        <w:lastRenderedPageBreak/>
        <w:t>otras Administraciones o Entidades Públicas y del importe de la otorgada por el Ayuntamiento supere el coste de dichas actividades.</w:t>
      </w:r>
    </w:p>
    <w:p w14:paraId="07FD312C" w14:textId="77777777" w:rsidR="00E739D5" w:rsidRPr="000A7020" w:rsidRDefault="00E739D5" w:rsidP="00E739D5">
      <w:pPr>
        <w:spacing w:after="0" w:line="240" w:lineRule="auto"/>
        <w:ind w:firstLine="708"/>
        <w:jc w:val="both"/>
        <w:rPr>
          <w:rFonts w:ascii="Tahoma" w:hAnsi="Tahoma" w:cs="Tahoma"/>
        </w:rPr>
      </w:pPr>
    </w:p>
    <w:p w14:paraId="1754123E"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b/>
        </w:rPr>
        <w:t xml:space="preserve">3.- </w:t>
      </w:r>
      <w:r w:rsidRPr="000A7020">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0A7020" w:rsidRDefault="00E739D5" w:rsidP="00E739D5">
      <w:pPr>
        <w:spacing w:after="0" w:line="240" w:lineRule="auto"/>
        <w:ind w:firstLine="708"/>
        <w:jc w:val="both"/>
        <w:rPr>
          <w:rFonts w:ascii="Tahoma" w:hAnsi="Tahoma" w:cs="Tahoma"/>
        </w:rPr>
      </w:pPr>
    </w:p>
    <w:p w14:paraId="0A208A9A" w14:textId="77777777" w:rsidR="00E739D5" w:rsidRPr="000A7020" w:rsidRDefault="00E739D5" w:rsidP="00E739D5">
      <w:pPr>
        <w:spacing w:after="0" w:line="240" w:lineRule="auto"/>
        <w:ind w:firstLine="708"/>
        <w:jc w:val="both"/>
        <w:rPr>
          <w:rFonts w:ascii="Tahoma" w:hAnsi="Tahoma" w:cs="Tahoma"/>
        </w:rPr>
      </w:pPr>
      <w:r w:rsidRPr="000A7020">
        <w:rPr>
          <w:rFonts w:ascii="Tahoma" w:hAnsi="Tahoma" w:cs="Tahoma"/>
          <w:b/>
        </w:rPr>
        <w:t>4.-</w:t>
      </w:r>
      <w:r w:rsidRPr="000A7020">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0A7020" w:rsidRDefault="00E739D5" w:rsidP="00E739D5">
      <w:pPr>
        <w:spacing w:after="0" w:line="240" w:lineRule="auto"/>
        <w:ind w:firstLine="708"/>
        <w:jc w:val="both"/>
        <w:rPr>
          <w:rFonts w:ascii="Tahoma" w:hAnsi="Tahoma" w:cs="Tahoma"/>
        </w:rPr>
      </w:pPr>
    </w:p>
    <w:p w14:paraId="356DED68" w14:textId="77777777" w:rsidR="00E739D5" w:rsidRDefault="00E739D5" w:rsidP="00E739D5">
      <w:pPr>
        <w:spacing w:after="0" w:line="240" w:lineRule="auto"/>
        <w:ind w:firstLine="708"/>
        <w:jc w:val="both"/>
        <w:rPr>
          <w:rFonts w:ascii="Tahoma" w:hAnsi="Tahoma" w:cs="Tahoma"/>
        </w:rPr>
      </w:pPr>
      <w:r w:rsidRPr="000A7020">
        <w:rPr>
          <w:rFonts w:ascii="Tahoma" w:hAnsi="Tahoma" w:cs="Tahoma"/>
          <w:b/>
        </w:rPr>
        <w:t>5.-</w:t>
      </w:r>
      <w:r w:rsidRPr="000A7020">
        <w:rPr>
          <w:rFonts w:ascii="Tahoma" w:hAnsi="Tahoma" w:cs="Tahoma"/>
        </w:rPr>
        <w:t xml:space="preserve"> Los tres presupuestos que deban haberse solicitado, en aplicación del artículo 31.3 de la Ley General de Subvenciones y del artículo 34.3 de la Ley 5/2015, de Subvenciones de Aragón, artículo 4.2. de la Ley 3/2011, de medidas en materia de Contratos del Sector Púdico de Aragón, en el supuesto de que el gasto supere las cuantías establecidas en la Ley de Contratos del Sector Público para el contrato menor, esto es, </w:t>
      </w:r>
      <w:r>
        <w:rPr>
          <w:rFonts w:ascii="Tahoma" w:hAnsi="Tahoma" w:cs="Tahoma"/>
        </w:rPr>
        <w:t>30</w:t>
      </w:r>
      <w:r w:rsidRPr="000A7020">
        <w:rPr>
          <w:rFonts w:ascii="Tahoma" w:hAnsi="Tahoma" w:cs="Tahoma"/>
        </w:rPr>
        <w:t>.000,00 € para obras y 6.000,00 € para el resto de gastos, salvo que por sus especiales características no exista en el mercado suficiente número de entidades que las realicen, presten o suministren.</w:t>
      </w:r>
    </w:p>
    <w:p w14:paraId="55399103" w14:textId="77777777" w:rsidR="00E739D5" w:rsidRPr="000A7020" w:rsidRDefault="00E739D5" w:rsidP="00E739D5">
      <w:pPr>
        <w:spacing w:after="0" w:line="240" w:lineRule="auto"/>
        <w:ind w:firstLine="708"/>
        <w:jc w:val="both"/>
        <w:rPr>
          <w:rFonts w:ascii="Tahoma" w:hAnsi="Tahoma" w:cs="Tahoma"/>
        </w:rPr>
      </w:pPr>
    </w:p>
    <w:p w14:paraId="1C7CFEF4" w14:textId="77777777" w:rsidR="00E739D5" w:rsidRPr="000A7020" w:rsidRDefault="00E739D5" w:rsidP="00E739D5">
      <w:pPr>
        <w:spacing w:after="0" w:line="240" w:lineRule="auto"/>
        <w:ind w:firstLine="708"/>
        <w:jc w:val="both"/>
        <w:rPr>
          <w:rFonts w:ascii="Tahoma" w:hAnsi="Tahoma" w:cs="Tahoma"/>
          <w:lang w:eastAsia="es-ES"/>
        </w:rPr>
      </w:pPr>
      <w:r w:rsidRPr="001363F0">
        <w:rPr>
          <w:rFonts w:ascii="Tahoma" w:hAnsi="Tahoma" w:cs="Tahoma"/>
          <w:b/>
          <w:u w:val="single"/>
        </w:rPr>
        <w:t>Octava 3.-</w:t>
      </w:r>
      <w:r w:rsidRPr="001363F0">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Default="00E739D5" w:rsidP="00E739D5">
      <w:pPr>
        <w:spacing w:after="0" w:line="240" w:lineRule="auto"/>
        <w:ind w:firstLine="708"/>
        <w:jc w:val="both"/>
        <w:rPr>
          <w:rFonts w:ascii="Tahoma" w:hAnsi="Tahoma" w:cs="Tahoma"/>
          <w:b/>
          <w:u w:val="single"/>
          <w:lang w:eastAsia="es-ES"/>
        </w:rPr>
      </w:pPr>
    </w:p>
    <w:p w14:paraId="7379356A" w14:textId="77777777" w:rsidR="00E739D5" w:rsidRPr="000A7020" w:rsidRDefault="00E739D5" w:rsidP="00E739D5">
      <w:pPr>
        <w:spacing w:after="0" w:line="240" w:lineRule="auto"/>
        <w:ind w:firstLine="708"/>
        <w:jc w:val="both"/>
        <w:rPr>
          <w:rFonts w:ascii="Tahoma" w:hAnsi="Tahoma" w:cs="Tahoma"/>
          <w:lang w:eastAsia="es-ES"/>
        </w:rPr>
      </w:pPr>
      <w:r w:rsidRPr="000A7020">
        <w:rPr>
          <w:rFonts w:ascii="Tahoma" w:hAnsi="Tahoma" w:cs="Tahoma"/>
          <w:b/>
          <w:u w:val="single"/>
          <w:lang w:eastAsia="es-ES"/>
        </w:rPr>
        <w:t>Octava 4.-</w:t>
      </w:r>
      <w:r w:rsidRPr="000A7020">
        <w:rPr>
          <w:rFonts w:ascii="Tahoma" w:hAnsi="Tahoma" w:cs="Tahoma"/>
          <w:lang w:eastAsia="es-ES"/>
        </w:rPr>
        <w:t xml:space="preserve"> Deberá justificarse el cumplimiento del requisito de publicidad previsto en la base cuarta.</w:t>
      </w:r>
    </w:p>
    <w:p w14:paraId="0C030AD7" w14:textId="77777777" w:rsidR="00E739D5" w:rsidRPr="000A7020" w:rsidRDefault="00E739D5" w:rsidP="00E739D5">
      <w:pPr>
        <w:spacing w:after="0" w:line="240" w:lineRule="auto"/>
        <w:ind w:firstLine="708"/>
        <w:jc w:val="both"/>
        <w:rPr>
          <w:rFonts w:ascii="Tahoma" w:hAnsi="Tahoma" w:cs="Tahoma"/>
          <w:lang w:eastAsia="es-ES"/>
        </w:rPr>
      </w:pPr>
    </w:p>
    <w:p w14:paraId="6BC390BA" w14:textId="77777777" w:rsidR="00E739D5" w:rsidRPr="000A7020"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0A7020">
        <w:rPr>
          <w:rFonts w:ascii="Tahoma" w:hAnsi="Tahoma" w:cs="Tahoma"/>
          <w:b/>
          <w:bCs/>
        </w:rPr>
        <w:t>ANEXO I</w:t>
      </w:r>
    </w:p>
    <w:p w14:paraId="4894195E" w14:textId="77777777" w:rsidR="00E739D5" w:rsidRPr="000A7020"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0A7020">
        <w:rPr>
          <w:rFonts w:ascii="Tahoma" w:hAnsi="Tahoma" w:cs="Tahoma"/>
          <w:b/>
          <w:bCs/>
        </w:rPr>
        <w:t>JUSTIFICACIÓN SUBVENCIÓN</w:t>
      </w:r>
    </w:p>
    <w:p w14:paraId="749E1744" w14:textId="77777777" w:rsidR="00E739D5" w:rsidRPr="000A7020" w:rsidRDefault="00E739D5" w:rsidP="00E739D5">
      <w:pPr>
        <w:spacing w:after="0" w:line="240" w:lineRule="auto"/>
        <w:jc w:val="both"/>
        <w:rPr>
          <w:rFonts w:ascii="Tahoma" w:hAnsi="Tahoma" w:cs="Tahoma"/>
          <w:b/>
          <w:bCs/>
        </w:rPr>
      </w:pPr>
    </w:p>
    <w:p w14:paraId="6FEF9006" w14:textId="77777777" w:rsidR="00E739D5" w:rsidRPr="000A7020" w:rsidRDefault="00E739D5" w:rsidP="00E739D5">
      <w:pPr>
        <w:autoSpaceDE w:val="0"/>
        <w:autoSpaceDN w:val="0"/>
        <w:rPr>
          <w:rFonts w:ascii="Tahoma" w:hAnsi="Tahoma" w:cs="Tahoma"/>
          <w:b/>
          <w:bCs/>
        </w:rPr>
      </w:pPr>
      <w:r w:rsidRPr="000A7020">
        <w:rPr>
          <w:rFonts w:ascii="Tahoma" w:hAnsi="Tahoma" w:cs="Tahoma"/>
          <w:b/>
          <w:bCs/>
        </w:rPr>
        <w:t>1) MEMORIA DE ACTUACIÓN</w:t>
      </w:r>
    </w:p>
    <w:p w14:paraId="54752DFD" w14:textId="77777777" w:rsidR="00E739D5" w:rsidRPr="000A7020" w:rsidRDefault="00E739D5" w:rsidP="00E739D5">
      <w:pPr>
        <w:autoSpaceDE w:val="0"/>
        <w:autoSpaceDN w:val="0"/>
        <w:jc w:val="both"/>
        <w:rPr>
          <w:rFonts w:ascii="Tahoma" w:hAnsi="Tahoma" w:cs="Tahoma"/>
        </w:rPr>
      </w:pPr>
      <w:r w:rsidRPr="000A7020">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0A7020">
        <w:rPr>
          <w:rFonts w:ascii="Tahoma" w:hAnsi="Tahoma" w:cs="Tahoma"/>
        </w:rPr>
        <w:tab/>
      </w:r>
      <w:r w:rsidRPr="000A7020">
        <w:rPr>
          <w:rFonts w:ascii="Tahoma" w:hAnsi="Tahoma" w:cs="Tahoma"/>
        </w:rPr>
        <w:tab/>
      </w:r>
      <w:r w:rsidRPr="000A7020">
        <w:rPr>
          <w:rFonts w:ascii="Tahoma" w:hAnsi="Tahoma" w:cs="Tahoma"/>
        </w:rPr>
        <w:tab/>
        <w:t>Fecha </w:t>
      </w:r>
    </w:p>
    <w:p w14:paraId="2E722DD6" w14:textId="77777777" w:rsidR="00E739D5" w:rsidRPr="000A7020" w:rsidRDefault="00E739D5" w:rsidP="00E739D5">
      <w:pPr>
        <w:autoSpaceDE w:val="0"/>
        <w:autoSpaceDN w:val="0"/>
        <w:ind w:left="5664"/>
        <w:rPr>
          <w:rFonts w:ascii="Tahoma" w:hAnsi="Tahoma" w:cs="Tahoma"/>
        </w:rPr>
      </w:pPr>
      <w:r w:rsidRPr="000A7020">
        <w:rPr>
          <w:rFonts w:ascii="Tahoma" w:hAnsi="Tahoma" w:cs="Tahoma"/>
        </w:rPr>
        <w:t>Firma del Presidente</w:t>
      </w:r>
    </w:p>
    <w:p w14:paraId="6D5525EF" w14:textId="77777777" w:rsidR="00E739D5" w:rsidRPr="000A7020" w:rsidRDefault="00E739D5" w:rsidP="00E739D5">
      <w:pPr>
        <w:autoSpaceDE w:val="0"/>
        <w:autoSpaceDN w:val="0"/>
        <w:rPr>
          <w:rFonts w:ascii="Tahoma" w:hAnsi="Tahoma" w:cs="Tahoma"/>
          <w:b/>
          <w:bCs/>
        </w:rPr>
      </w:pPr>
      <w:r w:rsidRPr="000A7020">
        <w:rPr>
          <w:rFonts w:ascii="Tahoma" w:hAnsi="Tahoma" w:cs="Tahoma"/>
          <w:b/>
          <w:bCs/>
        </w:rPr>
        <w:t>2) RELACIÓN NOMINATIVA DE LOS GASTOS REALIZADOS:</w:t>
      </w:r>
    </w:p>
    <w:p w14:paraId="769D2EB1" w14:textId="77777777" w:rsidR="00E739D5" w:rsidRPr="000A7020" w:rsidRDefault="00E739D5" w:rsidP="00E739D5">
      <w:pPr>
        <w:autoSpaceDE w:val="0"/>
        <w:autoSpaceDN w:val="0"/>
        <w:rPr>
          <w:rFonts w:ascii="Tahoma" w:hAnsi="Tahoma" w:cs="Tahoma"/>
        </w:rPr>
      </w:pPr>
      <w:r w:rsidRPr="000A7020">
        <w:rPr>
          <w:rFonts w:ascii="Tahoma" w:hAnsi="Tahoma" w:cs="Tahoma"/>
        </w:rPr>
        <w:lastRenderedPageBreak/>
        <w:t xml:space="preserve">El Presidente de ……………………, </w:t>
      </w:r>
      <w:r w:rsidRPr="000A7020">
        <w:rPr>
          <w:rFonts w:ascii="Tahoma" w:hAnsi="Tahoma" w:cs="Tahoma"/>
          <w:b/>
          <w:bCs/>
        </w:rPr>
        <w:t>CERTIFICA</w:t>
      </w:r>
      <w:r w:rsidRPr="000A7020">
        <w:rPr>
          <w:rFonts w:ascii="Tahoma" w:hAnsi="Tahoma" w:cs="Tahoma"/>
        </w:rPr>
        <w:t>:</w:t>
      </w:r>
    </w:p>
    <w:p w14:paraId="071539A9" w14:textId="77777777" w:rsidR="00E739D5" w:rsidRPr="000A7020" w:rsidRDefault="00E739D5" w:rsidP="00E739D5">
      <w:pPr>
        <w:autoSpaceDE w:val="0"/>
        <w:autoSpaceDN w:val="0"/>
        <w:jc w:val="both"/>
        <w:rPr>
          <w:rFonts w:ascii="Tahoma" w:hAnsi="Tahoma" w:cs="Tahoma"/>
        </w:rPr>
      </w:pPr>
      <w:r w:rsidRPr="000A7020">
        <w:rPr>
          <w:rFonts w:ascii="Tahoma" w:hAnsi="Tahoma" w:cs="Tahoma"/>
          <w:b/>
          <w:bCs/>
        </w:rPr>
        <w:t>2.1</w:t>
      </w:r>
      <w:r w:rsidRPr="000A7020">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E739D5" w:rsidRPr="000A7020"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0A7020" w:rsidRDefault="00E739D5" w:rsidP="006542D7">
            <w:pPr>
              <w:jc w:val="center"/>
              <w:rPr>
                <w:rFonts w:ascii="Tahoma" w:eastAsia="Calibri" w:hAnsi="Tahoma" w:cs="Tahoma"/>
              </w:rPr>
            </w:pPr>
            <w:r w:rsidRPr="000A7020">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0A7020" w:rsidRDefault="00E739D5" w:rsidP="006542D7">
            <w:pPr>
              <w:jc w:val="center"/>
              <w:rPr>
                <w:rFonts w:ascii="Tahoma" w:eastAsia="Calibri" w:hAnsi="Tahoma" w:cs="Tahoma"/>
              </w:rPr>
            </w:pPr>
            <w:r w:rsidRPr="000A7020">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0A7020" w:rsidRDefault="00E739D5" w:rsidP="006542D7">
            <w:pPr>
              <w:jc w:val="center"/>
              <w:rPr>
                <w:rFonts w:ascii="Tahoma" w:eastAsia="Calibri" w:hAnsi="Tahoma" w:cs="Tahoma"/>
              </w:rPr>
            </w:pPr>
            <w:r w:rsidRPr="000A7020">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0A7020" w:rsidRDefault="00E739D5" w:rsidP="006542D7">
            <w:pPr>
              <w:jc w:val="center"/>
              <w:rPr>
                <w:rFonts w:ascii="Tahoma" w:eastAsia="Calibri" w:hAnsi="Tahoma" w:cs="Tahoma"/>
              </w:rPr>
            </w:pPr>
            <w:r w:rsidRPr="000A7020">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0A7020" w:rsidRDefault="00E739D5" w:rsidP="006542D7">
            <w:pPr>
              <w:jc w:val="center"/>
              <w:rPr>
                <w:rFonts w:ascii="Tahoma" w:eastAsia="Calibri" w:hAnsi="Tahoma" w:cs="Tahoma"/>
              </w:rPr>
            </w:pPr>
            <w:r w:rsidRPr="000A7020">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0A7020" w:rsidRDefault="00E739D5" w:rsidP="006542D7">
            <w:pPr>
              <w:jc w:val="center"/>
              <w:rPr>
                <w:rFonts w:ascii="Tahoma" w:eastAsia="Calibri" w:hAnsi="Tahoma" w:cs="Tahoma"/>
              </w:rPr>
            </w:pPr>
            <w:r w:rsidRPr="000A7020">
              <w:rPr>
                <w:rFonts w:ascii="Tahoma" w:hAnsi="Tahoma" w:cs="Tahoma"/>
              </w:rPr>
              <w:t>Importe Total</w:t>
            </w:r>
          </w:p>
        </w:tc>
      </w:tr>
      <w:tr w:rsidR="00E739D5" w:rsidRPr="000A7020"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0A702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0A702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0A702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0A702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0A702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0A7020" w:rsidRDefault="00E739D5" w:rsidP="006542D7">
            <w:pPr>
              <w:jc w:val="center"/>
              <w:rPr>
                <w:rFonts w:ascii="Tahoma" w:eastAsia="Calibri" w:hAnsi="Tahoma" w:cs="Tahoma"/>
              </w:rPr>
            </w:pPr>
          </w:p>
        </w:tc>
      </w:tr>
      <w:tr w:rsidR="00E739D5" w:rsidRPr="000A7020"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0A702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0A702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0A702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0A702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0A702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0A7020" w:rsidRDefault="00E739D5" w:rsidP="006542D7">
            <w:pPr>
              <w:jc w:val="center"/>
              <w:rPr>
                <w:rFonts w:ascii="Tahoma" w:eastAsia="Calibri" w:hAnsi="Tahoma" w:cs="Tahoma"/>
              </w:rPr>
            </w:pPr>
          </w:p>
        </w:tc>
      </w:tr>
      <w:tr w:rsidR="00E739D5" w:rsidRPr="000A7020"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0A702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0A702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0A702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0A702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0A702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0A7020" w:rsidRDefault="00E739D5" w:rsidP="006542D7">
            <w:pPr>
              <w:jc w:val="center"/>
              <w:rPr>
                <w:rFonts w:ascii="Tahoma" w:eastAsia="Calibri" w:hAnsi="Tahoma" w:cs="Tahoma"/>
              </w:rPr>
            </w:pPr>
          </w:p>
        </w:tc>
      </w:tr>
      <w:tr w:rsidR="00E739D5" w:rsidRPr="000A7020"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0A702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0A702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0A702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0A702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0A702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0A7020" w:rsidRDefault="00E739D5" w:rsidP="006542D7">
            <w:pPr>
              <w:jc w:val="center"/>
              <w:rPr>
                <w:rFonts w:ascii="Tahoma" w:eastAsia="Calibri" w:hAnsi="Tahoma" w:cs="Tahoma"/>
              </w:rPr>
            </w:pPr>
          </w:p>
        </w:tc>
      </w:tr>
      <w:tr w:rsidR="00E739D5" w:rsidRPr="000A7020"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0A702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0A702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0A702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0A702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0A702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0A7020" w:rsidRDefault="00E739D5" w:rsidP="006542D7">
            <w:pPr>
              <w:jc w:val="center"/>
              <w:rPr>
                <w:rFonts w:ascii="Tahoma" w:eastAsia="Calibri" w:hAnsi="Tahoma" w:cs="Tahoma"/>
              </w:rPr>
            </w:pPr>
          </w:p>
        </w:tc>
      </w:tr>
      <w:tr w:rsidR="00E739D5" w:rsidRPr="000A7020"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0A702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0A702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0A702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0A702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0A702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0A7020" w:rsidRDefault="00E739D5" w:rsidP="006542D7">
            <w:pPr>
              <w:jc w:val="center"/>
              <w:rPr>
                <w:rFonts w:ascii="Tahoma" w:eastAsia="Calibri" w:hAnsi="Tahoma" w:cs="Tahoma"/>
              </w:rPr>
            </w:pPr>
          </w:p>
        </w:tc>
      </w:tr>
      <w:tr w:rsidR="00E739D5" w:rsidRPr="000A7020"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0A7020"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0A7020"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0A7020"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0A7020"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0A7020"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0A7020" w:rsidRDefault="00E739D5" w:rsidP="006542D7">
            <w:pPr>
              <w:jc w:val="center"/>
              <w:rPr>
                <w:rFonts w:ascii="Tahoma" w:eastAsia="Calibri" w:hAnsi="Tahoma" w:cs="Tahoma"/>
              </w:rPr>
            </w:pPr>
          </w:p>
        </w:tc>
      </w:tr>
      <w:tr w:rsidR="00E739D5" w:rsidRPr="000A7020" w14:paraId="4BE4BAA0" w14:textId="77777777" w:rsidTr="006542D7">
        <w:tc>
          <w:tcPr>
            <w:tcW w:w="499" w:type="pct"/>
            <w:tcMar>
              <w:top w:w="0" w:type="dxa"/>
              <w:left w:w="70" w:type="dxa"/>
              <w:bottom w:w="0" w:type="dxa"/>
              <w:right w:w="70" w:type="dxa"/>
            </w:tcMar>
          </w:tcPr>
          <w:p w14:paraId="51FF5668" w14:textId="77777777" w:rsidR="00E739D5" w:rsidRPr="000A7020"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0A7020"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0A7020"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0A7020"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0A7020"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0A7020" w:rsidRDefault="00E739D5" w:rsidP="006542D7">
            <w:pPr>
              <w:jc w:val="center"/>
              <w:rPr>
                <w:rFonts w:ascii="Tahoma" w:eastAsia="Calibri" w:hAnsi="Tahoma" w:cs="Tahoma"/>
              </w:rPr>
            </w:pPr>
          </w:p>
        </w:tc>
      </w:tr>
    </w:tbl>
    <w:p w14:paraId="20D86644" w14:textId="77777777" w:rsidR="00E739D5" w:rsidRPr="000A7020" w:rsidRDefault="00E739D5" w:rsidP="00E739D5">
      <w:pPr>
        <w:autoSpaceDE w:val="0"/>
        <w:autoSpaceDN w:val="0"/>
        <w:rPr>
          <w:rFonts w:ascii="Tahoma" w:eastAsia="Calibri" w:hAnsi="Tahoma" w:cs="Tahoma"/>
        </w:rPr>
      </w:pPr>
    </w:p>
    <w:p w14:paraId="28D805E3" w14:textId="77777777" w:rsidR="00E739D5" w:rsidRPr="000A7020" w:rsidRDefault="00E739D5" w:rsidP="00E739D5">
      <w:pPr>
        <w:autoSpaceDE w:val="0"/>
        <w:autoSpaceDN w:val="0"/>
        <w:rPr>
          <w:rFonts w:ascii="Tahoma" w:hAnsi="Tahoma" w:cs="Tahoma"/>
        </w:rPr>
      </w:pPr>
      <w:r w:rsidRPr="000A7020">
        <w:rPr>
          <w:rFonts w:ascii="Tahoma" w:hAnsi="Tahoma" w:cs="Tahoma"/>
          <w:b/>
          <w:bCs/>
        </w:rPr>
        <w:t>2.2.-</w:t>
      </w:r>
      <w:r w:rsidRPr="000A7020">
        <w:rPr>
          <w:rFonts w:ascii="Tahoma" w:hAnsi="Tahoma" w:cs="Tahoma"/>
        </w:rPr>
        <w:t xml:space="preserve"> Que para la misma finalidad:</w:t>
      </w:r>
    </w:p>
    <w:p w14:paraId="02669E60" w14:textId="77777777" w:rsidR="00E739D5" w:rsidRPr="000A7020" w:rsidRDefault="00E739D5" w:rsidP="00E739D5">
      <w:pPr>
        <w:autoSpaceDE w:val="0"/>
        <w:autoSpaceDN w:val="0"/>
        <w:jc w:val="both"/>
        <w:rPr>
          <w:rFonts w:ascii="Tahoma" w:hAnsi="Tahoma" w:cs="Tahoma"/>
        </w:rPr>
      </w:pPr>
      <w:r w:rsidRPr="000A7020">
        <w:rPr>
          <w:rFonts w:ascii="Tahoma" w:hAnsi="Tahoma" w:cs="Tahoma"/>
        </w:rPr>
        <w:t xml:space="preserve">□  </w:t>
      </w:r>
      <w:r w:rsidRPr="000A7020">
        <w:rPr>
          <w:rFonts w:ascii="Tahoma" w:hAnsi="Tahoma" w:cs="Tahoma"/>
          <w:b/>
          <w:bCs/>
        </w:rPr>
        <w:t>NO</w:t>
      </w:r>
      <w:r w:rsidRPr="000A7020">
        <w:rPr>
          <w:rFonts w:ascii="Tahoma" w:hAnsi="Tahoma" w:cs="Tahoma"/>
        </w:rPr>
        <w:t xml:space="preserve"> se han recibido subvenciones concurrentes ni otro ingreso para el mismo proyecto</w:t>
      </w:r>
    </w:p>
    <w:p w14:paraId="35D6723D" w14:textId="77777777" w:rsidR="00E739D5" w:rsidRPr="000A7020" w:rsidRDefault="00E739D5" w:rsidP="00E739D5">
      <w:pPr>
        <w:autoSpaceDE w:val="0"/>
        <w:autoSpaceDN w:val="0"/>
        <w:jc w:val="both"/>
        <w:rPr>
          <w:rFonts w:ascii="Tahoma" w:hAnsi="Tahoma" w:cs="Tahoma"/>
        </w:rPr>
      </w:pPr>
      <w:r w:rsidRPr="000A7020">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E739D5" w:rsidRPr="000A7020"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0A7020" w:rsidRDefault="00E739D5" w:rsidP="006542D7">
            <w:pPr>
              <w:autoSpaceDE w:val="0"/>
              <w:autoSpaceDN w:val="0"/>
              <w:rPr>
                <w:rFonts w:ascii="Tahoma" w:eastAsia="Calibri" w:hAnsi="Tahoma" w:cs="Tahoma"/>
              </w:rPr>
            </w:pPr>
            <w:r w:rsidRPr="000A7020">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0A7020" w:rsidRDefault="00E739D5" w:rsidP="006542D7">
            <w:pPr>
              <w:autoSpaceDE w:val="0"/>
              <w:autoSpaceDN w:val="0"/>
              <w:rPr>
                <w:rFonts w:ascii="Tahoma" w:eastAsia="Calibri" w:hAnsi="Tahoma" w:cs="Tahoma"/>
              </w:rPr>
            </w:pPr>
            <w:r w:rsidRPr="000A7020">
              <w:rPr>
                <w:rFonts w:ascii="Tahoma" w:hAnsi="Tahoma" w:cs="Tahoma"/>
              </w:rPr>
              <w:t>Importe</w:t>
            </w:r>
          </w:p>
        </w:tc>
      </w:tr>
      <w:tr w:rsidR="00E739D5" w:rsidRPr="000A7020"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0A7020"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0A7020" w:rsidRDefault="00E739D5" w:rsidP="006542D7">
            <w:pPr>
              <w:autoSpaceDE w:val="0"/>
              <w:autoSpaceDN w:val="0"/>
              <w:rPr>
                <w:rFonts w:ascii="Tahoma" w:eastAsia="Calibri" w:hAnsi="Tahoma" w:cs="Tahoma"/>
              </w:rPr>
            </w:pPr>
          </w:p>
        </w:tc>
      </w:tr>
      <w:tr w:rsidR="00E739D5" w:rsidRPr="000A7020"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0A7020"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0A7020" w:rsidRDefault="00E739D5" w:rsidP="006542D7">
            <w:pPr>
              <w:autoSpaceDE w:val="0"/>
              <w:autoSpaceDN w:val="0"/>
              <w:rPr>
                <w:rFonts w:ascii="Tahoma" w:eastAsia="Calibri" w:hAnsi="Tahoma" w:cs="Tahoma"/>
              </w:rPr>
            </w:pPr>
          </w:p>
        </w:tc>
      </w:tr>
      <w:tr w:rsidR="00E739D5" w:rsidRPr="000A7020"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0A7020"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0A7020" w:rsidRDefault="00E739D5" w:rsidP="006542D7">
            <w:pPr>
              <w:autoSpaceDE w:val="0"/>
              <w:autoSpaceDN w:val="0"/>
              <w:rPr>
                <w:rFonts w:ascii="Tahoma" w:eastAsia="Calibri" w:hAnsi="Tahoma" w:cs="Tahoma"/>
              </w:rPr>
            </w:pPr>
          </w:p>
        </w:tc>
      </w:tr>
    </w:tbl>
    <w:p w14:paraId="1FD03ACF" w14:textId="77777777" w:rsidR="00E739D5" w:rsidRPr="000A7020" w:rsidRDefault="00E739D5" w:rsidP="00E739D5">
      <w:pPr>
        <w:autoSpaceDE w:val="0"/>
        <w:autoSpaceDN w:val="0"/>
        <w:jc w:val="both"/>
        <w:rPr>
          <w:rFonts w:ascii="Tahoma" w:hAnsi="Tahoma" w:cs="Tahoma"/>
          <w:b/>
          <w:bCs/>
        </w:rPr>
      </w:pPr>
    </w:p>
    <w:p w14:paraId="126CDA43" w14:textId="77777777" w:rsidR="00E739D5" w:rsidRPr="000A7020" w:rsidRDefault="00E739D5" w:rsidP="00E739D5">
      <w:pPr>
        <w:autoSpaceDE w:val="0"/>
        <w:autoSpaceDN w:val="0"/>
        <w:jc w:val="both"/>
        <w:rPr>
          <w:rFonts w:ascii="Tahoma" w:hAnsi="Tahoma" w:cs="Tahoma"/>
        </w:rPr>
      </w:pPr>
      <w:r w:rsidRPr="000A7020">
        <w:rPr>
          <w:rFonts w:ascii="Tahoma" w:hAnsi="Tahoma" w:cs="Tahoma"/>
          <w:b/>
          <w:bCs/>
        </w:rPr>
        <w:t>2.3.</w:t>
      </w:r>
      <w:r w:rsidRPr="000A7020">
        <w:rPr>
          <w:rFonts w:ascii="Tahoma" w:hAnsi="Tahoma" w:cs="Tahoma"/>
        </w:rPr>
        <w:t>- Que para la realización de la actuación:</w:t>
      </w:r>
    </w:p>
    <w:p w14:paraId="74FE059E" w14:textId="77777777" w:rsidR="00E739D5" w:rsidRPr="000A7020" w:rsidRDefault="00E739D5" w:rsidP="00E739D5">
      <w:pPr>
        <w:autoSpaceDE w:val="0"/>
        <w:autoSpaceDN w:val="0"/>
        <w:jc w:val="both"/>
        <w:rPr>
          <w:rFonts w:ascii="Tahoma" w:hAnsi="Tahoma" w:cs="Tahoma"/>
        </w:rPr>
      </w:pPr>
      <w:r w:rsidRPr="000A7020">
        <w:rPr>
          <w:rFonts w:ascii="Tahoma" w:hAnsi="Tahoma" w:cs="Tahoma"/>
        </w:rPr>
        <w:t xml:space="preserve">□  </w:t>
      </w:r>
      <w:r w:rsidRPr="000A7020">
        <w:rPr>
          <w:rFonts w:ascii="Tahoma" w:hAnsi="Tahoma" w:cs="Tahoma"/>
          <w:b/>
          <w:bCs/>
        </w:rPr>
        <w:t>NO</w:t>
      </w:r>
      <w:r w:rsidRPr="000A7020">
        <w:rPr>
          <w:rFonts w:ascii="Tahoma" w:hAnsi="Tahoma" w:cs="Tahoma"/>
        </w:rPr>
        <w:t xml:space="preserve"> se han destinado los importes que se cobran en concepto de cuota de socio</w:t>
      </w:r>
    </w:p>
    <w:p w14:paraId="502A70F7" w14:textId="77777777" w:rsidR="00E739D5" w:rsidRPr="000A7020" w:rsidRDefault="00E739D5" w:rsidP="00E739D5">
      <w:pPr>
        <w:autoSpaceDE w:val="0"/>
        <w:autoSpaceDN w:val="0"/>
        <w:jc w:val="both"/>
        <w:rPr>
          <w:rFonts w:ascii="Tahoma" w:hAnsi="Tahoma" w:cs="Tahoma"/>
        </w:rPr>
      </w:pPr>
      <w:r w:rsidRPr="000A7020">
        <w:rPr>
          <w:rFonts w:ascii="Tahoma" w:hAnsi="Tahoma" w:cs="Tahoma"/>
        </w:rPr>
        <w:lastRenderedPageBreak/>
        <w:t>□ Se han destinado los importes que se cobran en concepto de cuota de socio, en la siguiente cuantía …………………….</w:t>
      </w:r>
    </w:p>
    <w:p w14:paraId="073C833C" w14:textId="77777777" w:rsidR="00E739D5" w:rsidRPr="000A7020" w:rsidRDefault="00E739D5" w:rsidP="00E739D5">
      <w:pPr>
        <w:autoSpaceDE w:val="0"/>
        <w:autoSpaceDN w:val="0"/>
        <w:jc w:val="both"/>
        <w:rPr>
          <w:rFonts w:ascii="Tahoma" w:hAnsi="Tahoma" w:cs="Tahoma"/>
        </w:rPr>
      </w:pPr>
      <w:r w:rsidRPr="000A7020">
        <w:rPr>
          <w:rFonts w:ascii="Tahoma" w:hAnsi="Tahoma" w:cs="Tahoma"/>
        </w:rPr>
        <w:t xml:space="preserve">□  </w:t>
      </w:r>
      <w:r w:rsidRPr="000A7020">
        <w:rPr>
          <w:rFonts w:ascii="Tahoma" w:hAnsi="Tahoma" w:cs="Tahoma"/>
          <w:b/>
          <w:bCs/>
        </w:rPr>
        <w:t>NO</w:t>
      </w:r>
      <w:r w:rsidRPr="000A7020">
        <w:rPr>
          <w:rFonts w:ascii="Tahoma" w:hAnsi="Tahoma" w:cs="Tahoma"/>
        </w:rPr>
        <w:t xml:space="preserve"> se cobran cuotas de socio.</w:t>
      </w:r>
    </w:p>
    <w:p w14:paraId="37833D8F" w14:textId="77777777" w:rsidR="00E739D5" w:rsidRPr="000A7020" w:rsidRDefault="00E739D5" w:rsidP="00E739D5">
      <w:pPr>
        <w:autoSpaceDE w:val="0"/>
        <w:autoSpaceDN w:val="0"/>
        <w:jc w:val="both"/>
        <w:rPr>
          <w:rFonts w:ascii="Tahoma" w:hAnsi="Tahoma" w:cs="Tahoma"/>
        </w:rPr>
      </w:pPr>
      <w:r w:rsidRPr="000A7020">
        <w:rPr>
          <w:rFonts w:ascii="Tahoma" w:hAnsi="Tahoma" w:cs="Tahoma"/>
          <w:b/>
          <w:bCs/>
        </w:rPr>
        <w:t xml:space="preserve">2.4.- </w:t>
      </w:r>
      <w:r w:rsidRPr="000A7020">
        <w:rPr>
          <w:rFonts w:ascii="Tahoma" w:hAnsi="Tahoma" w:cs="Tahoma"/>
        </w:rPr>
        <w:t>Que la subvención concedida por el Ayuntamiento de Cuarte de Huerva ha sido aplicada a la finalidad para la que fue concedida la subvención.</w:t>
      </w:r>
    </w:p>
    <w:p w14:paraId="40DD6998" w14:textId="77777777" w:rsidR="00E739D5" w:rsidRPr="000A7020" w:rsidRDefault="00E739D5" w:rsidP="00E739D5">
      <w:pPr>
        <w:autoSpaceDE w:val="0"/>
        <w:autoSpaceDN w:val="0"/>
        <w:jc w:val="both"/>
        <w:rPr>
          <w:rFonts w:ascii="Tahoma" w:hAnsi="Tahoma" w:cs="Tahoma"/>
        </w:rPr>
      </w:pPr>
      <w:r w:rsidRPr="000A7020">
        <w:rPr>
          <w:rFonts w:ascii="Tahoma" w:hAnsi="Tahoma" w:cs="Tahoma"/>
          <w:b/>
          <w:bCs/>
        </w:rPr>
        <w:t>2.5.-</w:t>
      </w:r>
      <w:r w:rsidRPr="000A7020">
        <w:rPr>
          <w:rFonts w:ascii="Tahoma" w:hAnsi="Tahoma" w:cs="Tahoma"/>
        </w:rPr>
        <w:t xml:space="preserve"> Que en los gastos realizados objeto de subvención, el IVA soportado tiene carácter de:</w:t>
      </w:r>
    </w:p>
    <w:p w14:paraId="0928D379" w14:textId="77777777" w:rsidR="00E739D5" w:rsidRPr="000A7020" w:rsidRDefault="00E739D5" w:rsidP="00E739D5">
      <w:pPr>
        <w:autoSpaceDE w:val="0"/>
        <w:autoSpaceDN w:val="0"/>
        <w:jc w:val="both"/>
        <w:rPr>
          <w:rFonts w:ascii="Tahoma" w:hAnsi="Tahoma" w:cs="Tahoma"/>
        </w:rPr>
      </w:pPr>
      <w:r w:rsidRPr="000A7020">
        <w:rPr>
          <w:rFonts w:ascii="Tahoma" w:hAnsi="Tahoma" w:cs="Tahoma"/>
        </w:rPr>
        <w:t xml:space="preserve">□  </w:t>
      </w:r>
      <w:r w:rsidRPr="000A7020">
        <w:rPr>
          <w:rFonts w:ascii="Tahoma" w:hAnsi="Tahoma" w:cs="Tahoma"/>
          <w:b/>
          <w:bCs/>
        </w:rPr>
        <w:t>NO</w:t>
      </w:r>
      <w:r w:rsidRPr="000A7020">
        <w:rPr>
          <w:rFonts w:ascii="Tahoma" w:hAnsi="Tahoma" w:cs="Tahoma"/>
        </w:rPr>
        <w:t xml:space="preserve"> deducible</w:t>
      </w:r>
    </w:p>
    <w:p w14:paraId="7E4587F8" w14:textId="77777777" w:rsidR="00E739D5" w:rsidRPr="000A7020" w:rsidRDefault="00E739D5" w:rsidP="00E739D5">
      <w:pPr>
        <w:autoSpaceDE w:val="0"/>
        <w:autoSpaceDN w:val="0"/>
        <w:jc w:val="both"/>
        <w:rPr>
          <w:rFonts w:ascii="Tahoma" w:hAnsi="Tahoma" w:cs="Tahoma"/>
        </w:rPr>
      </w:pPr>
      <w:r w:rsidRPr="000A7020">
        <w:rPr>
          <w:rFonts w:ascii="Tahoma" w:hAnsi="Tahoma" w:cs="Tahoma"/>
        </w:rPr>
        <w:t>□ deducible.</w:t>
      </w:r>
    </w:p>
    <w:p w14:paraId="4C7E2C14" w14:textId="77777777" w:rsidR="00E739D5" w:rsidRPr="000A7020" w:rsidRDefault="00E739D5" w:rsidP="00E739D5">
      <w:pPr>
        <w:jc w:val="right"/>
        <w:rPr>
          <w:rFonts w:ascii="Tahoma" w:hAnsi="Tahoma" w:cs="Tahoma"/>
        </w:rPr>
      </w:pPr>
      <w:r w:rsidRPr="000A7020">
        <w:rPr>
          <w:rFonts w:ascii="Tahoma" w:hAnsi="Tahoma" w:cs="Tahoma"/>
        </w:rPr>
        <w:t>En ............................................., a  ......  de  .............................  de 201…</w:t>
      </w:r>
    </w:p>
    <w:p w14:paraId="1F6DE631" w14:textId="77777777" w:rsidR="00E739D5" w:rsidRPr="000A7020" w:rsidRDefault="00E739D5" w:rsidP="00E739D5">
      <w:pPr>
        <w:jc w:val="right"/>
        <w:rPr>
          <w:rFonts w:ascii="Tahoma" w:hAnsi="Tahoma" w:cs="Tahoma"/>
        </w:rPr>
      </w:pPr>
      <w:r w:rsidRPr="000A7020">
        <w:rPr>
          <w:rFonts w:ascii="Tahoma" w:hAnsi="Tahoma" w:cs="Tahoma"/>
        </w:rPr>
        <w:t>Firma del Presidente</w:t>
      </w:r>
    </w:p>
    <w:p w14:paraId="5624A0FE" w14:textId="77777777" w:rsidR="00E739D5" w:rsidRPr="000A7020" w:rsidRDefault="00E739D5" w:rsidP="00E739D5">
      <w:pPr>
        <w:spacing w:after="0" w:line="240" w:lineRule="auto"/>
        <w:ind w:firstLine="708"/>
        <w:jc w:val="both"/>
        <w:rPr>
          <w:rFonts w:ascii="Tahoma" w:hAnsi="Tahoma" w:cs="Tahoma"/>
          <w:lang w:eastAsia="es-ES"/>
        </w:rPr>
      </w:pPr>
    </w:p>
    <w:p w14:paraId="56411D25" w14:textId="77777777" w:rsidR="00E739D5" w:rsidRPr="000A7020" w:rsidRDefault="00E739D5" w:rsidP="00E739D5">
      <w:pPr>
        <w:spacing w:after="0" w:line="240" w:lineRule="auto"/>
        <w:ind w:firstLine="708"/>
        <w:jc w:val="both"/>
        <w:rPr>
          <w:rFonts w:ascii="Tahoma" w:hAnsi="Tahoma" w:cs="Tahoma"/>
          <w:lang w:eastAsia="es-ES"/>
        </w:rPr>
      </w:pPr>
      <w:r w:rsidRPr="000A7020">
        <w:rPr>
          <w:rFonts w:ascii="Tahoma" w:hAnsi="Tahoma" w:cs="Tahoma"/>
          <w:lang w:eastAsia="es-ES"/>
        </w:rPr>
        <w:t>Tercero.- Autorizar y disponer el gasto por importe de 4.710,00 euros, con cargo a la aplicación nominativa 3260.48902 del presupuesto vigente, en concepto de “concesión subvención nominativa”, RC Nº 2020/EP/</w:t>
      </w:r>
      <w:r>
        <w:rPr>
          <w:rFonts w:ascii="Tahoma" w:hAnsi="Tahoma" w:cs="Tahoma"/>
          <w:lang w:eastAsia="es-ES"/>
        </w:rPr>
        <w:t>010500.</w:t>
      </w:r>
    </w:p>
    <w:p w14:paraId="1B07EB5C" w14:textId="77777777" w:rsidR="00E739D5" w:rsidRPr="000A7020" w:rsidRDefault="00E739D5" w:rsidP="00E739D5">
      <w:pPr>
        <w:spacing w:after="0" w:line="240" w:lineRule="auto"/>
        <w:ind w:firstLine="708"/>
        <w:jc w:val="both"/>
        <w:rPr>
          <w:rFonts w:ascii="Tahoma" w:hAnsi="Tahoma" w:cs="Tahoma"/>
          <w:lang w:eastAsia="es-ES"/>
        </w:rPr>
      </w:pPr>
    </w:p>
    <w:p w14:paraId="19DCF6E0" w14:textId="77777777" w:rsidR="00E739D5" w:rsidRPr="000A7020" w:rsidRDefault="00E739D5" w:rsidP="00E739D5">
      <w:pPr>
        <w:spacing w:after="0" w:line="240" w:lineRule="auto"/>
        <w:ind w:firstLine="708"/>
        <w:jc w:val="both"/>
        <w:rPr>
          <w:rFonts w:ascii="Tahoma" w:hAnsi="Tahoma" w:cs="Tahoma"/>
          <w:lang w:eastAsia="es-ES"/>
        </w:rPr>
      </w:pPr>
      <w:r w:rsidRPr="000A7020">
        <w:rPr>
          <w:rFonts w:ascii="Tahoma" w:hAnsi="Tahoma" w:cs="Tahoma"/>
          <w:lang w:eastAsia="es-ES"/>
        </w:rPr>
        <w:t xml:space="preserve">Cuarto.- Notificar el presente acuerdo al interesado, con el ofrecimiento de recursos que proceda, indicándole que, que de conformidad con lo dispuesto en el artículo 29 de la Ley 5/2015, de Subvenciones de Aragón, </w:t>
      </w:r>
      <w:r w:rsidRPr="000A7020">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0A7020" w:rsidRDefault="00E739D5" w:rsidP="00E739D5">
      <w:pPr>
        <w:spacing w:after="0" w:line="240" w:lineRule="auto"/>
        <w:ind w:firstLine="708"/>
        <w:jc w:val="both"/>
        <w:rPr>
          <w:rFonts w:ascii="Tahoma" w:hAnsi="Tahoma" w:cs="Tahoma"/>
          <w:lang w:eastAsia="es-ES"/>
        </w:rPr>
      </w:pPr>
    </w:p>
    <w:p w14:paraId="5434EB19" w14:textId="77777777" w:rsidR="00E739D5" w:rsidRDefault="00E739D5" w:rsidP="00E739D5">
      <w:pPr>
        <w:spacing w:after="0" w:line="240" w:lineRule="auto"/>
        <w:ind w:firstLine="708"/>
        <w:jc w:val="both"/>
        <w:rPr>
          <w:rFonts w:ascii="Tahoma" w:hAnsi="Tahoma" w:cs="Tahoma"/>
        </w:rPr>
      </w:pPr>
      <w:r w:rsidRPr="000A7020">
        <w:rPr>
          <w:rFonts w:ascii="Tahoma" w:hAnsi="Tahoma" w:cs="Tahoma"/>
          <w:lang w:eastAsia="es-ES"/>
        </w:rPr>
        <w:t xml:space="preserve">Sexto.- </w:t>
      </w:r>
      <w:r w:rsidRPr="000A7020">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Default="00E739D5" w:rsidP="00E739D5">
      <w:pPr>
        <w:spacing w:after="0" w:line="240" w:lineRule="auto"/>
        <w:ind w:firstLine="708"/>
        <w:jc w:val="both"/>
        <w:rPr>
          <w:rFonts w:ascii="Tahoma" w:hAnsi="Tahoma" w:cs="Tahoma"/>
        </w:rPr>
      </w:pPr>
    </w:p>
    <w:p w14:paraId="756BE7BB" w14:textId="232F746D" w:rsidR="00510DF0" w:rsidRPr="00A32663" w:rsidRDefault="00E739D5" w:rsidP="007F47CD">
      <w:pPr>
        <w:spacing w:after="0" w:line="240" w:lineRule="auto"/>
        <w:ind w:firstLine="708"/>
        <w:jc w:val="both"/>
        <w:rPr>
          <w:rFonts w:ascii="Tahoma" w:hAnsi="Tahoma" w:cs="Tahoma"/>
          <w:sz w:val="21"/>
          <w:szCs w:val="21"/>
        </w:rPr>
      </w:pPr>
      <w:r w:rsidRPr="002577FA">
        <w:rPr>
          <w:rFonts w:ascii="Tahoma" w:hAnsi="Tahoma" w:cs="Tahoma"/>
          <w:iCs/>
        </w:rPr>
        <w:t>Séptimo.- Dar cuenta a la Junta de Gobierno Local y al Pleno en la próxima sesión ordinaria que celebren</w:t>
      </w:r>
      <w:r w:rsidR="007F47CD">
        <w:rPr>
          <w:rFonts w:ascii="Tahoma" w:hAnsi="Tahoma" w:cs="Tahoma"/>
          <w:iCs/>
        </w:rPr>
        <w:t>.</w:t>
      </w:r>
      <w:r w:rsidR="00510DF0" w:rsidRPr="00A32663">
        <w:rPr>
          <w:rFonts w:ascii="Tahoma" w:hAnsi="Tahoma" w:cs="Tahoma"/>
          <w:sz w:val="21"/>
          <w:szCs w:val="21"/>
          <w:lang w:eastAsia="es-ES"/>
        </w:rPr>
        <w:t xml:space="preserve"> </w:t>
      </w:r>
    </w:p>
    <w:p w14:paraId="798CA9F5" w14:textId="77777777" w:rsidR="00B75655" w:rsidRPr="00A32663" w:rsidRDefault="00B75655" w:rsidP="00B75655">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2CFF6CDD" w14:textId="50224E4F" w:rsidR="0087558E" w:rsidRDefault="00B75655" w:rsidP="001F2DFF">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A32663">
        <w:rPr>
          <w:rFonts w:ascii="Tahoma" w:hAnsi="Tahoma" w:cs="Tahoma"/>
          <w:iCs/>
          <w:sz w:val="21"/>
          <w:szCs w:val="21"/>
          <w:lang w:eastAsia="es-ES"/>
        </w:rPr>
        <w:t xml:space="preserve">En Cuarte de Huerva, a </w:t>
      </w:r>
      <w:r w:rsidR="007F47CD">
        <w:rPr>
          <w:rFonts w:ascii="Tahoma" w:hAnsi="Tahoma" w:cs="Tahoma"/>
          <w:iCs/>
          <w:sz w:val="21"/>
          <w:szCs w:val="21"/>
          <w:lang w:eastAsia="es-ES"/>
        </w:rPr>
        <w:t>26 de octubre de 2020.</w:t>
      </w:r>
    </w:p>
    <w:p w14:paraId="2B049C3C" w14:textId="3F8FAF7E" w:rsidR="001F2DFF" w:rsidRDefault="001F2DFF" w:rsidP="001F2DFF">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Pr>
          <w:rFonts w:ascii="Tahoma" w:hAnsi="Tahoma" w:cs="Tahoma"/>
          <w:iCs/>
          <w:sz w:val="21"/>
          <w:szCs w:val="21"/>
          <w:lang w:eastAsia="es-ES"/>
        </w:rPr>
        <w:tab/>
      </w:r>
    </w:p>
    <w:p w14:paraId="1BE2ADDE" w14:textId="4FCDFD76" w:rsidR="001F2DFF" w:rsidRDefault="007F47CD" w:rsidP="007F47CD">
      <w:pPr>
        <w:widowControl w:val="0"/>
        <w:autoSpaceDE w:val="0"/>
        <w:autoSpaceDN w:val="0"/>
        <w:adjustRightInd w:val="0"/>
        <w:spacing w:after="0" w:line="220" w:lineRule="atLeast"/>
        <w:ind w:right="15"/>
        <w:jc w:val="center"/>
        <w:rPr>
          <w:rFonts w:ascii="Tahoma" w:hAnsi="Tahoma" w:cs="Tahoma"/>
          <w:iCs/>
          <w:sz w:val="21"/>
          <w:szCs w:val="21"/>
          <w:lang w:eastAsia="es-ES"/>
        </w:rPr>
      </w:pPr>
      <w:r>
        <w:rPr>
          <w:rFonts w:ascii="Tahoma" w:hAnsi="Tahoma" w:cs="Tahoma"/>
          <w:iCs/>
          <w:sz w:val="21"/>
          <w:szCs w:val="21"/>
          <w:lang w:eastAsia="es-ES"/>
        </w:rPr>
        <w:t>EL ALCALDE</w:t>
      </w:r>
    </w:p>
    <w:p w14:paraId="2C81778D" w14:textId="7DD43456" w:rsidR="007F47CD" w:rsidRDefault="007F47CD" w:rsidP="007F47CD">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0E8B875" w14:textId="0AF94C08" w:rsidR="007F47CD" w:rsidRDefault="007F47CD" w:rsidP="007F47CD">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8E6751F" w14:textId="5C27F22A" w:rsidR="007F47CD" w:rsidRDefault="007F47CD" w:rsidP="007F47CD">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3820F2D" w14:textId="488B9D4C" w:rsidR="007F47CD" w:rsidRPr="001F2DFF" w:rsidRDefault="007F47CD" w:rsidP="007F47CD">
      <w:pPr>
        <w:widowControl w:val="0"/>
        <w:autoSpaceDE w:val="0"/>
        <w:autoSpaceDN w:val="0"/>
        <w:adjustRightInd w:val="0"/>
        <w:spacing w:after="0" w:line="220" w:lineRule="atLeast"/>
        <w:ind w:right="15"/>
        <w:jc w:val="center"/>
        <w:rPr>
          <w:rFonts w:ascii="Tahoma" w:hAnsi="Tahoma" w:cs="Tahoma"/>
          <w:iCs/>
          <w:sz w:val="21"/>
          <w:szCs w:val="21"/>
          <w:lang w:eastAsia="es-ES"/>
        </w:rPr>
      </w:pPr>
      <w:r>
        <w:rPr>
          <w:rFonts w:ascii="Tahoma" w:hAnsi="Tahoma" w:cs="Tahoma"/>
          <w:iCs/>
          <w:sz w:val="21"/>
          <w:szCs w:val="21"/>
          <w:lang w:eastAsia="es-ES"/>
        </w:rPr>
        <w:t xml:space="preserve">D. Jesús Pérez </w:t>
      </w:r>
      <w:proofErr w:type="spellStart"/>
      <w:r>
        <w:rPr>
          <w:rFonts w:ascii="Tahoma" w:hAnsi="Tahoma" w:cs="Tahoma"/>
          <w:iCs/>
          <w:sz w:val="21"/>
          <w:szCs w:val="21"/>
          <w:lang w:eastAsia="es-ES"/>
        </w:rPr>
        <w:t>Pérez</w:t>
      </w:r>
      <w:proofErr w:type="spellEnd"/>
    </w:p>
    <w:sectPr w:rsidR="007F47CD" w:rsidRPr="001F2DFF" w:rsidSect="00E86E63">
      <w:headerReference w:type="default" r:id="rId6"/>
      <w:footerReference w:type="default" r:id="rId7"/>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6801EA" w14:textId="77777777" w:rsidR="00802982" w:rsidRDefault="00802982">
      <w:pPr>
        <w:spacing w:after="0" w:line="240" w:lineRule="auto"/>
      </w:pPr>
      <w:r>
        <w:separator/>
      </w:r>
    </w:p>
  </w:endnote>
  <w:endnote w:type="continuationSeparator" w:id="0">
    <w:p w14:paraId="75B69F1F" w14:textId="77777777" w:rsidR="00802982" w:rsidRDefault="00802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3A234" w14:textId="77777777" w:rsidR="00802982" w:rsidRDefault="00802982">
      <w:pPr>
        <w:spacing w:after="0" w:line="240" w:lineRule="auto"/>
      </w:pPr>
      <w:r>
        <w:separator/>
      </w:r>
    </w:p>
  </w:footnote>
  <w:footnote w:type="continuationSeparator" w:id="0">
    <w:p w14:paraId="1DB6BAA2" w14:textId="77777777" w:rsidR="00802982" w:rsidRDefault="00802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A02EC"/>
    <w:rsid w:val="000A5177"/>
    <w:rsid w:val="001A6FB8"/>
    <w:rsid w:val="001F2DFF"/>
    <w:rsid w:val="00284D1B"/>
    <w:rsid w:val="003115CD"/>
    <w:rsid w:val="0033131A"/>
    <w:rsid w:val="004A0993"/>
    <w:rsid w:val="00510DF0"/>
    <w:rsid w:val="00585C8C"/>
    <w:rsid w:val="00593F07"/>
    <w:rsid w:val="006E23B1"/>
    <w:rsid w:val="0071303B"/>
    <w:rsid w:val="00766FE3"/>
    <w:rsid w:val="007A2F4E"/>
    <w:rsid w:val="007E1686"/>
    <w:rsid w:val="007F47CD"/>
    <w:rsid w:val="00802982"/>
    <w:rsid w:val="00810AEE"/>
    <w:rsid w:val="008571B3"/>
    <w:rsid w:val="0087558E"/>
    <w:rsid w:val="008A6AF6"/>
    <w:rsid w:val="008D2D7C"/>
    <w:rsid w:val="00940077"/>
    <w:rsid w:val="00975C42"/>
    <w:rsid w:val="0098340A"/>
    <w:rsid w:val="0099746E"/>
    <w:rsid w:val="009E4AA4"/>
    <w:rsid w:val="00A32663"/>
    <w:rsid w:val="00AF53E5"/>
    <w:rsid w:val="00B11004"/>
    <w:rsid w:val="00B307F3"/>
    <w:rsid w:val="00B75655"/>
    <w:rsid w:val="00B83034"/>
    <w:rsid w:val="00BF3EA6"/>
    <w:rsid w:val="00D1740C"/>
    <w:rsid w:val="00D2419B"/>
    <w:rsid w:val="00D503B9"/>
    <w:rsid w:val="00D52B7F"/>
    <w:rsid w:val="00D72B0E"/>
    <w:rsid w:val="00DB68D0"/>
    <w:rsid w:val="00DE702F"/>
    <w:rsid w:val="00E7195A"/>
    <w:rsid w:val="00E739D5"/>
    <w:rsid w:val="00E86E63"/>
    <w:rsid w:val="00EA24B7"/>
    <w:rsid w:val="00F071DB"/>
    <w:rsid w:val="00F252AB"/>
    <w:rsid w:val="00F63ACC"/>
    <w:rsid w:val="00F71149"/>
    <w:rsid w:val="00FA3AD6"/>
    <w:rsid w:val="00FB2A8E"/>
    <w:rsid w:val="00FE6778"/>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F0"/>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7</Pages>
  <Words>2568</Words>
  <Characters>14126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38</cp:revision>
  <cp:lastPrinted>2020-10-19T07:20:00Z</cp:lastPrinted>
  <dcterms:created xsi:type="dcterms:W3CDTF">2020-04-21T11:44:00Z</dcterms:created>
  <dcterms:modified xsi:type="dcterms:W3CDTF">2021-03-18T11:37:00Z</dcterms:modified>
</cp:coreProperties>
</file>