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4B4" w:rsidRPr="0040456A" w:rsidRDefault="00C839BC" w:rsidP="00EE24B4">
      <w:pPr>
        <w:spacing w:after="120"/>
        <w:jc w:val="both"/>
        <w:rPr>
          <w:rFonts w:ascii="Arial" w:hAnsi="Arial" w:cs="Arial"/>
        </w:rPr>
      </w:pPr>
      <w:r w:rsidRPr="0040456A">
        <w:rPr>
          <w:rFonts w:ascii="Arial" w:hAnsi="Arial" w:cs="Arial"/>
          <w:b/>
          <w:bCs/>
        </w:rPr>
        <w:t>Orden</w:t>
      </w:r>
      <w:r w:rsidR="002756B4">
        <w:rPr>
          <w:rFonts w:ascii="Arial" w:hAnsi="Arial" w:cs="Arial"/>
          <w:b/>
          <w:bCs/>
        </w:rPr>
        <w:t xml:space="preserve"> AGM/     /2021</w:t>
      </w:r>
      <w:r w:rsidR="00FC0E91">
        <w:rPr>
          <w:rFonts w:ascii="Arial" w:hAnsi="Arial" w:cs="Arial"/>
          <w:b/>
          <w:bCs/>
        </w:rPr>
        <w:t xml:space="preserve">, </w:t>
      </w:r>
      <w:r w:rsidR="006A7EE6">
        <w:rPr>
          <w:rFonts w:ascii="Arial" w:hAnsi="Arial" w:cs="Arial"/>
          <w:b/>
          <w:bCs/>
        </w:rPr>
        <w:t>de</w:t>
      </w:r>
      <w:r w:rsidR="00547F6D">
        <w:rPr>
          <w:rFonts w:ascii="Arial" w:hAnsi="Arial" w:cs="Arial"/>
          <w:b/>
          <w:bCs/>
        </w:rPr>
        <w:t xml:space="preserve"> 1</w:t>
      </w:r>
      <w:r w:rsidR="005B49E0">
        <w:rPr>
          <w:rFonts w:ascii="Arial" w:hAnsi="Arial" w:cs="Arial"/>
          <w:b/>
          <w:bCs/>
        </w:rPr>
        <w:t>5</w:t>
      </w:r>
      <w:r w:rsidR="00547F6D">
        <w:rPr>
          <w:rFonts w:ascii="Arial" w:hAnsi="Arial" w:cs="Arial"/>
          <w:b/>
          <w:bCs/>
        </w:rPr>
        <w:t xml:space="preserve"> </w:t>
      </w:r>
      <w:r w:rsidR="002756B4">
        <w:rPr>
          <w:rFonts w:ascii="Arial" w:hAnsi="Arial" w:cs="Arial"/>
          <w:b/>
          <w:bCs/>
        </w:rPr>
        <w:t>de marzo</w:t>
      </w:r>
      <w:r w:rsidR="00046F15">
        <w:rPr>
          <w:rFonts w:ascii="Arial" w:hAnsi="Arial" w:cs="Arial"/>
          <w:b/>
          <w:bCs/>
        </w:rPr>
        <w:t>,</w:t>
      </w:r>
      <w:r w:rsidR="002756B4">
        <w:rPr>
          <w:rFonts w:ascii="Arial" w:hAnsi="Arial" w:cs="Arial"/>
          <w:b/>
          <w:bCs/>
        </w:rPr>
        <w:t xml:space="preserve"> por la que se modifica la Orden</w:t>
      </w:r>
      <w:r w:rsidR="00EE24B4" w:rsidRPr="0040456A">
        <w:rPr>
          <w:rFonts w:ascii="Arial" w:hAnsi="Arial" w:cs="Arial"/>
          <w:b/>
          <w:bCs/>
        </w:rPr>
        <w:t xml:space="preserve"> AGM/</w:t>
      </w:r>
      <w:r w:rsidRPr="0040456A">
        <w:rPr>
          <w:rFonts w:ascii="Arial" w:hAnsi="Arial" w:cs="Arial"/>
          <w:b/>
          <w:bCs/>
        </w:rPr>
        <w:t>44</w:t>
      </w:r>
      <w:r w:rsidR="00EE24B4" w:rsidRPr="0040456A">
        <w:rPr>
          <w:rFonts w:ascii="Arial" w:hAnsi="Arial" w:cs="Arial"/>
          <w:b/>
          <w:bCs/>
        </w:rPr>
        <w:t xml:space="preserve">/2021, de 26 de enero, por la </w:t>
      </w:r>
      <w:r w:rsidR="00EE24B4" w:rsidRPr="0040456A">
        <w:rPr>
          <w:rFonts w:ascii="Arial" w:hAnsi="Arial" w:cs="Arial"/>
          <w:b/>
          <w:bCs/>
          <w:color w:val="000000"/>
        </w:rPr>
        <w:t>que se convocan subvenciones de apoyo a acciones de cooperación de agentes del sector agrario, en el marco del Programa de Desarrollo Rural para Aragón 2014-2020, para 2021.</w:t>
      </w:r>
      <w:bookmarkStart w:id="0" w:name="_GoBack"/>
      <w:bookmarkEnd w:id="0"/>
    </w:p>
    <w:p w:rsidR="003A4EE2" w:rsidRPr="0040456A" w:rsidRDefault="003A4EE2">
      <w:pPr>
        <w:rPr>
          <w:rFonts w:ascii="Arial" w:hAnsi="Arial" w:cs="Arial"/>
        </w:rPr>
      </w:pPr>
    </w:p>
    <w:p w:rsidR="00C839BC" w:rsidRPr="0040456A" w:rsidRDefault="002756B4" w:rsidP="002756B4">
      <w:pPr>
        <w:spacing w:after="12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En </w:t>
      </w:r>
      <w:r w:rsidR="006A7EE6">
        <w:rPr>
          <w:rFonts w:ascii="Arial" w:hAnsi="Arial" w:cs="Arial"/>
        </w:rPr>
        <w:t>el “</w:t>
      </w:r>
      <w:r w:rsidR="00C839BC" w:rsidRPr="0040456A">
        <w:rPr>
          <w:rFonts w:ascii="Arial" w:hAnsi="Arial" w:cs="Arial"/>
        </w:rPr>
        <w:t xml:space="preserve">Boletín Oficial de </w:t>
      </w:r>
      <w:r w:rsidR="0040456A">
        <w:rPr>
          <w:rFonts w:ascii="Arial" w:hAnsi="Arial" w:cs="Arial"/>
        </w:rPr>
        <w:t>A</w:t>
      </w:r>
      <w:r w:rsidR="00C839BC" w:rsidRPr="0040456A">
        <w:rPr>
          <w:rFonts w:ascii="Arial" w:hAnsi="Arial" w:cs="Arial"/>
        </w:rPr>
        <w:t xml:space="preserve">ragón”, número 32, de 15 de febrero de 2021, </w:t>
      </w:r>
      <w:r>
        <w:rPr>
          <w:rFonts w:ascii="Arial" w:hAnsi="Arial" w:cs="Arial"/>
        </w:rPr>
        <w:t xml:space="preserve">se publicó </w:t>
      </w:r>
      <w:r w:rsidR="00C839BC" w:rsidRPr="0040456A">
        <w:rPr>
          <w:rFonts w:ascii="Arial" w:hAnsi="Arial" w:cs="Arial"/>
          <w:bCs/>
        </w:rPr>
        <w:t xml:space="preserve">la </w:t>
      </w:r>
      <w:r w:rsidR="006A7EE6" w:rsidRPr="0040456A">
        <w:rPr>
          <w:rFonts w:ascii="Arial" w:hAnsi="Arial" w:cs="Arial"/>
          <w:bCs/>
        </w:rPr>
        <w:t>Orden AGM</w:t>
      </w:r>
      <w:r w:rsidR="00C839BC" w:rsidRPr="0040456A">
        <w:rPr>
          <w:rFonts w:ascii="Arial" w:hAnsi="Arial" w:cs="Arial"/>
          <w:bCs/>
        </w:rPr>
        <w:t xml:space="preserve">/44/2021, de 26 de enero, por la </w:t>
      </w:r>
      <w:r w:rsidR="00C839BC" w:rsidRPr="0040456A">
        <w:rPr>
          <w:rFonts w:ascii="Arial" w:hAnsi="Arial" w:cs="Arial"/>
          <w:bCs/>
          <w:color w:val="000000"/>
        </w:rPr>
        <w:t>que se convocan subvenciones de apoyo a acciones de cooperación de agentes del sector agrario, en el marco del Programa de Desarrollo Rural para Aragón 2014-2020, para 2021</w:t>
      </w:r>
      <w:r w:rsidR="009D60AC">
        <w:rPr>
          <w:rFonts w:ascii="Arial" w:hAnsi="Arial" w:cs="Arial"/>
          <w:bCs/>
          <w:color w:val="000000"/>
        </w:rPr>
        <w:t>.</w:t>
      </w:r>
    </w:p>
    <w:p w:rsidR="00E0112E" w:rsidRDefault="006A7EE6" w:rsidP="005C6922">
      <w:pPr>
        <w:tabs>
          <w:tab w:val="left" w:pos="360"/>
        </w:tabs>
        <w:jc w:val="both"/>
        <w:rPr>
          <w:rFonts w:ascii="Arial" w:hAnsi="Arial" w:cs="Arial"/>
          <w:bCs/>
        </w:rPr>
      </w:pPr>
      <w:r w:rsidRPr="00CE64BE">
        <w:rPr>
          <w:rFonts w:ascii="Arial" w:hAnsi="Arial" w:cs="Arial"/>
          <w:bCs/>
        </w:rPr>
        <w:t xml:space="preserve">En el punto 3 del apartado noveno de la Orden, se indica que la aplicación informática para dicha tramitación se halla disponible en la sede electrónica del Gobierno de Aragón. </w:t>
      </w:r>
    </w:p>
    <w:p w:rsidR="002756B4" w:rsidRDefault="006A7EE6" w:rsidP="005C6922">
      <w:pPr>
        <w:tabs>
          <w:tab w:val="left" w:pos="360"/>
        </w:tabs>
        <w:jc w:val="both"/>
        <w:rPr>
          <w:rFonts w:ascii="Arial" w:hAnsi="Arial" w:cs="Arial"/>
        </w:rPr>
      </w:pPr>
      <w:r w:rsidRPr="00CE64BE">
        <w:rPr>
          <w:rFonts w:ascii="Arial" w:hAnsi="Arial" w:cs="Arial"/>
          <w:bCs/>
        </w:rPr>
        <w:t>Asimismo, e</w:t>
      </w:r>
      <w:r w:rsidR="002756B4" w:rsidRPr="00CE64BE">
        <w:rPr>
          <w:rFonts w:ascii="Arial" w:hAnsi="Arial" w:cs="Arial"/>
          <w:bCs/>
        </w:rPr>
        <w:t>n el</w:t>
      </w:r>
      <w:r w:rsidRPr="00CE64BE">
        <w:rPr>
          <w:rFonts w:ascii="Arial" w:hAnsi="Arial" w:cs="Arial"/>
          <w:bCs/>
        </w:rPr>
        <w:t xml:space="preserve"> punto 5 del </w:t>
      </w:r>
      <w:r w:rsidR="002756B4" w:rsidRPr="00CE64BE">
        <w:rPr>
          <w:rFonts w:ascii="Arial" w:hAnsi="Arial" w:cs="Arial"/>
          <w:bCs/>
        </w:rPr>
        <w:t>apartado noveno</w:t>
      </w:r>
      <w:r w:rsidRPr="00CE64BE">
        <w:rPr>
          <w:rFonts w:ascii="Arial" w:hAnsi="Arial" w:cs="Arial"/>
          <w:bCs/>
        </w:rPr>
        <w:t xml:space="preserve"> </w:t>
      </w:r>
      <w:r w:rsidR="002756B4" w:rsidRPr="00CE64BE">
        <w:rPr>
          <w:rFonts w:ascii="Arial" w:hAnsi="Arial" w:cs="Arial"/>
          <w:bCs/>
        </w:rPr>
        <w:t xml:space="preserve">de dicha Orden se </w:t>
      </w:r>
      <w:r w:rsidRPr="00CE64BE">
        <w:rPr>
          <w:rFonts w:ascii="Arial" w:hAnsi="Arial" w:cs="Arial"/>
          <w:bCs/>
        </w:rPr>
        <w:t>establecía</w:t>
      </w:r>
      <w:r w:rsidR="002756B4" w:rsidRPr="00CE64BE">
        <w:rPr>
          <w:rFonts w:ascii="Arial" w:hAnsi="Arial" w:cs="Arial"/>
          <w:bCs/>
        </w:rPr>
        <w:t xml:space="preserve"> como plazo de presentación de solicitudes 20 </w:t>
      </w:r>
      <w:r w:rsidRPr="00CE64BE">
        <w:rPr>
          <w:rFonts w:ascii="Arial" w:hAnsi="Arial" w:cs="Arial"/>
          <w:bCs/>
        </w:rPr>
        <w:t>días</w:t>
      </w:r>
      <w:r w:rsidR="002756B4" w:rsidRPr="00CE64BE">
        <w:rPr>
          <w:rFonts w:ascii="Arial" w:hAnsi="Arial" w:cs="Arial"/>
          <w:bCs/>
        </w:rPr>
        <w:t xml:space="preserve"> hábiles contados a partir del día siguiente al de </w:t>
      </w:r>
      <w:r w:rsidRPr="00CE64BE">
        <w:rPr>
          <w:rFonts w:ascii="Arial" w:hAnsi="Arial" w:cs="Arial"/>
          <w:bCs/>
        </w:rPr>
        <w:t>publicación de</w:t>
      </w:r>
      <w:r w:rsidR="002756B4" w:rsidRPr="00CE64BE">
        <w:rPr>
          <w:rFonts w:ascii="Arial" w:hAnsi="Arial" w:cs="Arial"/>
          <w:bCs/>
        </w:rPr>
        <w:t xml:space="preserve"> la Orden en </w:t>
      </w:r>
      <w:r w:rsidRPr="00CE64BE">
        <w:rPr>
          <w:rFonts w:ascii="Arial" w:hAnsi="Arial" w:cs="Arial"/>
        </w:rPr>
        <w:t>el “</w:t>
      </w:r>
      <w:r w:rsidR="002756B4" w:rsidRPr="00CE64BE">
        <w:rPr>
          <w:rFonts w:ascii="Arial" w:hAnsi="Arial" w:cs="Arial"/>
        </w:rPr>
        <w:t>Boletín Oficial de Aragón”, es decir</w:t>
      </w:r>
      <w:r w:rsidRPr="00CE64BE">
        <w:rPr>
          <w:rFonts w:ascii="Arial" w:hAnsi="Arial" w:cs="Arial"/>
        </w:rPr>
        <w:t>,</w:t>
      </w:r>
      <w:r w:rsidR="002756B4" w:rsidRPr="00CE64BE">
        <w:rPr>
          <w:rFonts w:ascii="Arial" w:hAnsi="Arial" w:cs="Arial"/>
        </w:rPr>
        <w:t xml:space="preserve"> hasta el 15 de marzo de 2021</w:t>
      </w:r>
      <w:r w:rsidRPr="00CE64BE">
        <w:rPr>
          <w:rFonts w:ascii="Arial" w:hAnsi="Arial" w:cs="Arial"/>
        </w:rPr>
        <w:t>.</w:t>
      </w:r>
      <w:r w:rsidR="002756B4" w:rsidRPr="00CE64BE">
        <w:rPr>
          <w:rFonts w:ascii="Arial" w:hAnsi="Arial" w:cs="Arial"/>
        </w:rPr>
        <w:t xml:space="preserve"> </w:t>
      </w:r>
    </w:p>
    <w:p w:rsidR="005C6922" w:rsidRPr="00CE64BE" w:rsidRDefault="005C6922" w:rsidP="005C6922">
      <w:pPr>
        <w:tabs>
          <w:tab w:val="left" w:pos="360"/>
        </w:tabs>
        <w:jc w:val="both"/>
        <w:rPr>
          <w:rFonts w:ascii="Arial" w:hAnsi="Arial" w:cs="Arial"/>
          <w:bCs/>
        </w:rPr>
      </w:pPr>
    </w:p>
    <w:p w:rsidR="002756B4" w:rsidRPr="00046F15" w:rsidRDefault="00050A1E" w:rsidP="00C839BC">
      <w:pPr>
        <w:tabs>
          <w:tab w:val="left" w:pos="360"/>
        </w:tabs>
        <w:spacing w:after="12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2756B4">
        <w:rPr>
          <w:rFonts w:ascii="Arial" w:hAnsi="Arial" w:cs="Arial"/>
          <w:bCs/>
          <w:color w:val="000000"/>
        </w:rPr>
        <w:t xml:space="preserve">n los últimos </w:t>
      </w:r>
      <w:r w:rsidR="006A7EE6">
        <w:rPr>
          <w:rFonts w:ascii="Arial" w:hAnsi="Arial" w:cs="Arial"/>
          <w:bCs/>
          <w:color w:val="000000"/>
        </w:rPr>
        <w:t>días</w:t>
      </w:r>
      <w:r w:rsidR="002756B4">
        <w:rPr>
          <w:rFonts w:ascii="Arial" w:hAnsi="Arial" w:cs="Arial"/>
          <w:bCs/>
          <w:color w:val="000000"/>
        </w:rPr>
        <w:t xml:space="preserve"> del periodo de presentación de solicitudes</w:t>
      </w:r>
      <w:r w:rsidR="006A7EE6">
        <w:rPr>
          <w:rFonts w:ascii="Arial" w:hAnsi="Arial" w:cs="Arial"/>
          <w:bCs/>
          <w:color w:val="000000"/>
        </w:rPr>
        <w:t xml:space="preserve"> </w:t>
      </w:r>
      <w:r w:rsidR="00547F6D">
        <w:rPr>
          <w:rFonts w:ascii="Arial" w:hAnsi="Arial" w:cs="Arial"/>
          <w:bCs/>
          <w:color w:val="000000"/>
        </w:rPr>
        <w:t>han ocurrido</w:t>
      </w:r>
      <w:r w:rsidR="006A7EE6">
        <w:rPr>
          <w:rFonts w:ascii="Arial" w:hAnsi="Arial" w:cs="Arial"/>
          <w:bCs/>
          <w:color w:val="000000"/>
        </w:rPr>
        <w:t xml:space="preserve"> vari</w:t>
      </w:r>
      <w:r w:rsidR="00547F6D">
        <w:rPr>
          <w:rFonts w:ascii="Arial" w:hAnsi="Arial" w:cs="Arial"/>
          <w:bCs/>
          <w:color w:val="000000"/>
        </w:rPr>
        <w:t xml:space="preserve">as incidencias técnicas que han imposibilitado el funcionamiento ordinario de la aplicación informática habilitada para la tramitación de las solicitudes correspondientes a este procedimiento.    </w:t>
      </w:r>
    </w:p>
    <w:p w:rsidR="002756B4" w:rsidRDefault="002756B4" w:rsidP="002756B4">
      <w:pPr>
        <w:spacing w:after="120"/>
        <w:jc w:val="both"/>
        <w:rPr>
          <w:rFonts w:ascii="Arial" w:hAnsi="Arial" w:cs="Arial"/>
          <w:bCs/>
          <w:color w:val="000000"/>
        </w:rPr>
      </w:pPr>
      <w:r w:rsidRPr="00046F15">
        <w:rPr>
          <w:rFonts w:ascii="Arial" w:hAnsi="Arial" w:cs="Arial"/>
          <w:bCs/>
          <w:color w:val="000000"/>
        </w:rPr>
        <w:t xml:space="preserve">En consecuencia, se considera necesario modificar </w:t>
      </w:r>
      <w:r w:rsidR="006A7EE6" w:rsidRPr="00046F15">
        <w:rPr>
          <w:rFonts w:ascii="Arial" w:hAnsi="Arial" w:cs="Arial"/>
          <w:bCs/>
          <w:color w:val="000000"/>
        </w:rPr>
        <w:t xml:space="preserve">la </w:t>
      </w:r>
      <w:r w:rsidR="007975DD" w:rsidRPr="00046F15">
        <w:rPr>
          <w:rFonts w:ascii="Arial" w:hAnsi="Arial" w:cs="Arial"/>
          <w:bCs/>
          <w:color w:val="000000"/>
        </w:rPr>
        <w:t>Orden</w:t>
      </w:r>
      <w:r w:rsidR="007975DD" w:rsidRPr="00046F15">
        <w:rPr>
          <w:rFonts w:ascii="Arial" w:hAnsi="Arial" w:cs="Arial"/>
          <w:bCs/>
        </w:rPr>
        <w:t xml:space="preserve"> AGM</w:t>
      </w:r>
      <w:r w:rsidRPr="00046F15">
        <w:rPr>
          <w:rFonts w:ascii="Arial" w:hAnsi="Arial" w:cs="Arial"/>
          <w:bCs/>
        </w:rPr>
        <w:t xml:space="preserve">/44/2021, de 26 de enero, por la </w:t>
      </w:r>
      <w:r w:rsidRPr="00046F15">
        <w:rPr>
          <w:rFonts w:ascii="Arial" w:hAnsi="Arial" w:cs="Arial"/>
          <w:bCs/>
          <w:color w:val="000000"/>
        </w:rPr>
        <w:t>que se convocan subvenciones de apoyo a acciones de cooperación de agentes del sector agrario, en el marco del Programa de Desarrollo Rural para Aragón 2014-2020, para 2021.</w:t>
      </w:r>
    </w:p>
    <w:p w:rsidR="00046F15" w:rsidRPr="00046F15" w:rsidRDefault="00046F15" w:rsidP="002756B4">
      <w:pPr>
        <w:spacing w:after="120"/>
        <w:jc w:val="both"/>
        <w:rPr>
          <w:rFonts w:ascii="Arial" w:hAnsi="Arial" w:cs="Arial"/>
        </w:rPr>
      </w:pPr>
    </w:p>
    <w:p w:rsidR="002756B4" w:rsidRPr="00046F15" w:rsidRDefault="002756B4" w:rsidP="00C839BC">
      <w:pPr>
        <w:tabs>
          <w:tab w:val="left" w:pos="360"/>
        </w:tabs>
        <w:spacing w:after="120"/>
        <w:jc w:val="both"/>
        <w:rPr>
          <w:rFonts w:ascii="Arial" w:hAnsi="Arial" w:cs="Arial"/>
          <w:bCs/>
          <w:color w:val="000000"/>
        </w:rPr>
      </w:pPr>
      <w:r w:rsidRPr="00046F15">
        <w:rPr>
          <w:rFonts w:ascii="Arial" w:hAnsi="Arial" w:cs="Arial"/>
          <w:bCs/>
          <w:color w:val="000000"/>
        </w:rPr>
        <w:t xml:space="preserve">En su virtud resuelvo: </w:t>
      </w:r>
    </w:p>
    <w:p w:rsidR="002756B4" w:rsidRPr="00046F15" w:rsidRDefault="002756B4" w:rsidP="002756B4">
      <w:pPr>
        <w:spacing w:after="120"/>
        <w:jc w:val="both"/>
        <w:rPr>
          <w:rFonts w:ascii="Arial" w:hAnsi="Arial" w:cs="Arial"/>
        </w:rPr>
      </w:pPr>
      <w:r w:rsidRPr="00046F15">
        <w:rPr>
          <w:rFonts w:ascii="Arial" w:hAnsi="Arial" w:cs="Arial"/>
          <w:bCs/>
          <w:color w:val="000000"/>
        </w:rPr>
        <w:t xml:space="preserve">Apartado </w:t>
      </w:r>
      <w:r w:rsidR="006A7EE6" w:rsidRPr="006A4CE2">
        <w:rPr>
          <w:rFonts w:ascii="Arial" w:hAnsi="Arial" w:cs="Arial"/>
          <w:bCs/>
        </w:rPr>
        <w:t>único</w:t>
      </w:r>
      <w:r w:rsidR="006A4CE2">
        <w:rPr>
          <w:rFonts w:ascii="Arial" w:hAnsi="Arial" w:cs="Arial"/>
          <w:bCs/>
        </w:rPr>
        <w:t>.</w:t>
      </w:r>
      <w:r w:rsidR="006A7EE6" w:rsidRPr="006A4CE2">
        <w:rPr>
          <w:rFonts w:ascii="Arial" w:hAnsi="Arial" w:cs="Arial"/>
          <w:bCs/>
        </w:rPr>
        <w:t xml:space="preserve"> </w:t>
      </w:r>
      <w:r w:rsidRPr="00046F15">
        <w:rPr>
          <w:rFonts w:ascii="Arial" w:hAnsi="Arial" w:cs="Arial"/>
          <w:bCs/>
          <w:color w:val="000000"/>
        </w:rPr>
        <w:t xml:space="preserve"> Modificación de </w:t>
      </w:r>
      <w:r w:rsidR="006A7EE6" w:rsidRPr="00046F15">
        <w:rPr>
          <w:rFonts w:ascii="Arial" w:hAnsi="Arial" w:cs="Arial"/>
          <w:bCs/>
          <w:color w:val="000000"/>
        </w:rPr>
        <w:t xml:space="preserve">la </w:t>
      </w:r>
      <w:proofErr w:type="gramStart"/>
      <w:r w:rsidR="006A7EE6" w:rsidRPr="00046F15">
        <w:rPr>
          <w:rFonts w:ascii="Arial" w:hAnsi="Arial" w:cs="Arial"/>
          <w:bCs/>
          <w:color w:val="000000"/>
        </w:rPr>
        <w:t>Orden</w:t>
      </w:r>
      <w:r w:rsidRPr="00046F15">
        <w:rPr>
          <w:rFonts w:ascii="Arial" w:hAnsi="Arial" w:cs="Arial"/>
          <w:bCs/>
        </w:rPr>
        <w:t xml:space="preserve">  AGM</w:t>
      </w:r>
      <w:proofErr w:type="gramEnd"/>
      <w:r w:rsidRPr="00046F15">
        <w:rPr>
          <w:rFonts w:ascii="Arial" w:hAnsi="Arial" w:cs="Arial"/>
          <w:bCs/>
        </w:rPr>
        <w:t xml:space="preserve">/44/2021, de 26 de enero, por la </w:t>
      </w:r>
      <w:r w:rsidRPr="00046F15">
        <w:rPr>
          <w:rFonts w:ascii="Arial" w:hAnsi="Arial" w:cs="Arial"/>
          <w:bCs/>
          <w:color w:val="000000"/>
        </w:rPr>
        <w:t>que se convocan subvenciones de apoyo a acciones de cooperación de agentes del sector agrario, en el marco del Programa de Desarrollo Rural para Aragón 2014-2020, para 2021.</w:t>
      </w:r>
    </w:p>
    <w:p w:rsidR="00046F15" w:rsidRPr="00046F15" w:rsidRDefault="002756B4" w:rsidP="002756B4">
      <w:pPr>
        <w:spacing w:after="120"/>
        <w:jc w:val="both"/>
        <w:rPr>
          <w:rFonts w:ascii="Arial" w:hAnsi="Arial" w:cs="Arial"/>
        </w:rPr>
      </w:pPr>
      <w:r w:rsidRPr="00046F15">
        <w:rPr>
          <w:rFonts w:ascii="Arial" w:hAnsi="Arial" w:cs="Arial"/>
          <w:bCs/>
          <w:color w:val="000000"/>
        </w:rPr>
        <w:t xml:space="preserve">Se </w:t>
      </w:r>
      <w:r w:rsidR="006A7EE6" w:rsidRPr="00046F15">
        <w:rPr>
          <w:rFonts w:ascii="Arial" w:hAnsi="Arial" w:cs="Arial"/>
          <w:bCs/>
          <w:color w:val="000000"/>
        </w:rPr>
        <w:t>amplía</w:t>
      </w:r>
      <w:r w:rsidRPr="00046F15">
        <w:rPr>
          <w:rFonts w:ascii="Arial" w:hAnsi="Arial" w:cs="Arial"/>
          <w:bCs/>
          <w:color w:val="000000"/>
        </w:rPr>
        <w:t xml:space="preserve"> el plazo de </w:t>
      </w:r>
      <w:r w:rsidR="000B6042">
        <w:rPr>
          <w:rFonts w:ascii="Arial" w:hAnsi="Arial" w:cs="Arial"/>
          <w:bCs/>
          <w:color w:val="000000"/>
        </w:rPr>
        <w:t xml:space="preserve">presentación </w:t>
      </w:r>
      <w:r w:rsidRPr="00046F15">
        <w:rPr>
          <w:rFonts w:ascii="Arial" w:hAnsi="Arial" w:cs="Arial"/>
          <w:bCs/>
          <w:color w:val="000000"/>
        </w:rPr>
        <w:t>de solicitudes de subvenci</w:t>
      </w:r>
      <w:r w:rsidR="00046F15" w:rsidRPr="00046F15">
        <w:rPr>
          <w:rFonts w:ascii="Arial" w:hAnsi="Arial" w:cs="Arial"/>
          <w:bCs/>
          <w:color w:val="000000"/>
        </w:rPr>
        <w:t>ón</w:t>
      </w:r>
      <w:r w:rsidRPr="00046F15">
        <w:rPr>
          <w:rFonts w:ascii="Arial" w:hAnsi="Arial" w:cs="Arial"/>
          <w:bCs/>
          <w:color w:val="000000"/>
        </w:rPr>
        <w:t xml:space="preserve"> para el apoyo</w:t>
      </w:r>
      <w:r w:rsidR="005C6922">
        <w:rPr>
          <w:rFonts w:ascii="Arial" w:hAnsi="Arial" w:cs="Arial"/>
          <w:bCs/>
          <w:color w:val="000000"/>
        </w:rPr>
        <w:t xml:space="preserve"> a</w:t>
      </w:r>
      <w:r w:rsidRPr="00046F15">
        <w:rPr>
          <w:rFonts w:ascii="Arial" w:hAnsi="Arial" w:cs="Arial"/>
          <w:bCs/>
          <w:color w:val="000000"/>
        </w:rPr>
        <w:t xml:space="preserve"> acciones de cooperación de agentes del sector agrario,</w:t>
      </w:r>
      <w:r w:rsidR="00F26296">
        <w:rPr>
          <w:rFonts w:ascii="Arial" w:hAnsi="Arial" w:cs="Arial"/>
          <w:bCs/>
          <w:color w:val="000000"/>
        </w:rPr>
        <w:t xml:space="preserve"> establecido en el</w:t>
      </w:r>
      <w:r w:rsidR="006A7EE6">
        <w:rPr>
          <w:rFonts w:ascii="Arial" w:hAnsi="Arial" w:cs="Arial"/>
          <w:bCs/>
          <w:color w:val="000000"/>
        </w:rPr>
        <w:t xml:space="preserve"> punto 5 </w:t>
      </w:r>
      <w:r w:rsidR="00BB1048">
        <w:rPr>
          <w:rFonts w:ascii="Arial" w:hAnsi="Arial" w:cs="Arial"/>
          <w:bCs/>
          <w:color w:val="000000"/>
        </w:rPr>
        <w:t>del ap</w:t>
      </w:r>
      <w:r w:rsidR="00F26296">
        <w:rPr>
          <w:rFonts w:ascii="Arial" w:hAnsi="Arial" w:cs="Arial"/>
          <w:bCs/>
          <w:color w:val="000000"/>
        </w:rPr>
        <w:t xml:space="preserve">artado noveno de </w:t>
      </w:r>
      <w:r w:rsidR="007975DD" w:rsidRPr="00046F15">
        <w:rPr>
          <w:rFonts w:ascii="Arial" w:hAnsi="Arial" w:cs="Arial"/>
          <w:bCs/>
          <w:color w:val="000000"/>
        </w:rPr>
        <w:t>la Orden</w:t>
      </w:r>
      <w:r w:rsidR="00050A1E">
        <w:rPr>
          <w:rFonts w:ascii="Arial" w:hAnsi="Arial" w:cs="Arial"/>
          <w:bCs/>
        </w:rPr>
        <w:t xml:space="preserve"> </w:t>
      </w:r>
      <w:r w:rsidR="00F26296" w:rsidRPr="00046F15">
        <w:rPr>
          <w:rFonts w:ascii="Arial" w:hAnsi="Arial" w:cs="Arial"/>
          <w:bCs/>
        </w:rPr>
        <w:t xml:space="preserve">AGM/44/2021, de 26 de enero, por la </w:t>
      </w:r>
      <w:r w:rsidR="00F26296" w:rsidRPr="00046F15">
        <w:rPr>
          <w:rFonts w:ascii="Arial" w:hAnsi="Arial" w:cs="Arial"/>
          <w:bCs/>
          <w:color w:val="000000"/>
        </w:rPr>
        <w:t>que se convocan subvenciones de apoyo a acciones de cooperación de agentes del sector agrario, en el marco del Programa de Desarrollo Rural para Aragón 2014-2020, para 2021</w:t>
      </w:r>
      <w:r w:rsidR="00F26296">
        <w:rPr>
          <w:rFonts w:ascii="Arial" w:hAnsi="Arial" w:cs="Arial"/>
          <w:bCs/>
          <w:color w:val="000000"/>
        </w:rPr>
        <w:t xml:space="preserve">, </w:t>
      </w:r>
      <w:r w:rsidR="005C6922">
        <w:rPr>
          <w:rFonts w:ascii="Arial" w:hAnsi="Arial" w:cs="Arial"/>
          <w:bCs/>
          <w:color w:val="000000"/>
        </w:rPr>
        <w:t>hasta</w:t>
      </w:r>
      <w:r w:rsidR="00E0112E">
        <w:rPr>
          <w:rFonts w:ascii="Arial" w:hAnsi="Arial" w:cs="Arial"/>
          <w:bCs/>
          <w:color w:val="000000"/>
        </w:rPr>
        <w:t xml:space="preserve"> el día </w:t>
      </w:r>
      <w:r w:rsidR="00F734A9">
        <w:rPr>
          <w:rFonts w:ascii="Arial" w:hAnsi="Arial" w:cs="Arial"/>
          <w:bCs/>
          <w:color w:val="000000"/>
        </w:rPr>
        <w:t>29</w:t>
      </w:r>
      <w:r w:rsidR="005C6922">
        <w:rPr>
          <w:rFonts w:ascii="Arial" w:hAnsi="Arial" w:cs="Arial"/>
          <w:bCs/>
          <w:color w:val="000000"/>
        </w:rPr>
        <w:t xml:space="preserve"> de </w:t>
      </w:r>
      <w:r w:rsidR="00F734A9">
        <w:rPr>
          <w:rFonts w:ascii="Arial" w:hAnsi="Arial" w:cs="Arial"/>
          <w:bCs/>
          <w:color w:val="000000"/>
        </w:rPr>
        <w:t>marzo</w:t>
      </w:r>
      <w:r w:rsidR="005C6922">
        <w:rPr>
          <w:rFonts w:ascii="Arial" w:hAnsi="Arial" w:cs="Arial"/>
          <w:bCs/>
          <w:color w:val="000000"/>
        </w:rPr>
        <w:t xml:space="preserve"> de 2021, inclusive.</w:t>
      </w:r>
    </w:p>
    <w:p w:rsidR="00046F15" w:rsidRDefault="00046F15" w:rsidP="002756B4">
      <w:pPr>
        <w:spacing w:after="120"/>
        <w:jc w:val="both"/>
        <w:rPr>
          <w:rFonts w:ascii="Arial" w:hAnsi="Arial" w:cs="Arial"/>
        </w:rPr>
      </w:pPr>
    </w:p>
    <w:p w:rsidR="00046F15" w:rsidRDefault="00046F15" w:rsidP="00046F15">
      <w:pPr>
        <w:jc w:val="center"/>
        <w:rPr>
          <w:rFonts w:ascii="Arial" w:hAnsi="Arial" w:cs="Arial"/>
        </w:rPr>
      </w:pPr>
      <w:r w:rsidRPr="00046F15">
        <w:rPr>
          <w:rFonts w:ascii="Arial" w:hAnsi="Arial" w:cs="Arial"/>
        </w:rPr>
        <w:t>EL Consejero de Agricultura, Ganadería y Medio Ambiente</w:t>
      </w:r>
      <w:r w:rsidR="00547F6D">
        <w:rPr>
          <w:rFonts w:ascii="Arial" w:hAnsi="Arial" w:cs="Arial"/>
        </w:rPr>
        <w:t>,</w:t>
      </w:r>
    </w:p>
    <w:p w:rsidR="00547F6D" w:rsidRDefault="00547F6D" w:rsidP="00046F15">
      <w:pPr>
        <w:jc w:val="center"/>
        <w:rPr>
          <w:rFonts w:ascii="Arial" w:hAnsi="Arial" w:cs="Arial"/>
        </w:rPr>
      </w:pPr>
    </w:p>
    <w:p w:rsidR="00547F6D" w:rsidRPr="00046F15" w:rsidRDefault="00547F6D" w:rsidP="00046F15">
      <w:pPr>
        <w:jc w:val="center"/>
        <w:rPr>
          <w:rFonts w:ascii="Arial" w:hAnsi="Arial" w:cs="Arial"/>
        </w:rPr>
      </w:pPr>
    </w:p>
    <w:p w:rsidR="00046F15" w:rsidRPr="00046F15" w:rsidRDefault="00046F15" w:rsidP="00046F15">
      <w:pPr>
        <w:jc w:val="center"/>
        <w:rPr>
          <w:rFonts w:ascii="Arial" w:hAnsi="Arial" w:cs="Arial"/>
        </w:rPr>
      </w:pPr>
    </w:p>
    <w:p w:rsidR="002756B4" w:rsidRDefault="00CD56E4" w:rsidP="00A102B7">
      <w:pPr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Fdo.: Joaquín </w:t>
      </w:r>
      <w:proofErr w:type="spellStart"/>
      <w:r>
        <w:rPr>
          <w:rFonts w:ascii="Arial" w:hAnsi="Arial" w:cs="Arial"/>
        </w:rPr>
        <w:t>Olona</w:t>
      </w:r>
      <w:proofErr w:type="spellEnd"/>
      <w:r>
        <w:rPr>
          <w:rFonts w:ascii="Arial" w:hAnsi="Arial" w:cs="Arial"/>
        </w:rPr>
        <w:t xml:space="preserve"> Blasco</w:t>
      </w:r>
      <w:r w:rsidR="00547F6D">
        <w:rPr>
          <w:rFonts w:ascii="Arial" w:hAnsi="Arial" w:cs="Arial"/>
        </w:rPr>
        <w:t>.</w:t>
      </w:r>
    </w:p>
    <w:p w:rsidR="00046F15" w:rsidRDefault="00046F15" w:rsidP="00C839BC">
      <w:pPr>
        <w:tabs>
          <w:tab w:val="left" w:pos="360"/>
        </w:tabs>
        <w:spacing w:after="120"/>
        <w:jc w:val="both"/>
        <w:rPr>
          <w:rFonts w:ascii="Arial" w:hAnsi="Arial" w:cs="Arial"/>
          <w:bCs/>
          <w:color w:val="000000"/>
        </w:rPr>
      </w:pPr>
    </w:p>
    <w:sectPr w:rsidR="00046F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AA8" w:rsidRDefault="00CD5AA8" w:rsidP="00C839BC">
      <w:r>
        <w:separator/>
      </w:r>
    </w:p>
  </w:endnote>
  <w:endnote w:type="continuationSeparator" w:id="0">
    <w:p w:rsidR="00CD5AA8" w:rsidRDefault="00CD5AA8" w:rsidP="00C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AA8" w:rsidRDefault="00CD5AA8" w:rsidP="00C839BC">
      <w:r>
        <w:separator/>
      </w:r>
    </w:p>
  </w:footnote>
  <w:footnote w:type="continuationSeparator" w:id="0">
    <w:p w:rsidR="00CD5AA8" w:rsidRDefault="00CD5AA8" w:rsidP="00C83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BC" w:rsidRPr="00C839BC" w:rsidRDefault="00C839BC" w:rsidP="00C839BC">
    <w:pPr>
      <w:tabs>
        <w:tab w:val="center" w:pos="4252"/>
        <w:tab w:val="right" w:pos="8504"/>
      </w:tabs>
      <w:suppressAutoHyphens w:val="0"/>
      <w:rPr>
        <w:rFonts w:ascii="Times New Roman" w:hAnsi="Times New Roman" w:cs="Times New Roman"/>
        <w:sz w:val="24"/>
        <w:szCs w:val="24"/>
        <w:lang w:eastAsia="es-ES"/>
      </w:rPr>
    </w:pPr>
    <w:r w:rsidRPr="00C839BC">
      <w:rPr>
        <w:rFonts w:ascii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46E1FC41" wp14:editId="66971B95">
          <wp:extent cx="1574800" cy="47307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" t="-46" r="-11" b="-46"/>
                  <a:stretch>
                    <a:fillRect/>
                  </a:stretch>
                </pic:blipFill>
                <pic:spPr bwMode="auto">
                  <a:xfrm>
                    <a:off x="0" y="0"/>
                    <a:ext cx="1574800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839BC" w:rsidRPr="00C839BC" w:rsidRDefault="00C839BC" w:rsidP="00C839BC">
    <w:pPr>
      <w:tabs>
        <w:tab w:val="center" w:pos="4252"/>
        <w:tab w:val="right" w:pos="8504"/>
      </w:tabs>
      <w:suppressAutoHyphens w:val="0"/>
      <w:ind w:firstLine="709"/>
      <w:rPr>
        <w:rFonts w:ascii="Arial" w:hAnsi="Arial" w:cs="Arial"/>
        <w:sz w:val="12"/>
        <w:szCs w:val="12"/>
        <w:lang w:eastAsia="es-ES"/>
      </w:rPr>
    </w:pPr>
    <w:r w:rsidRPr="00C839BC">
      <w:rPr>
        <w:rFonts w:ascii="Arial" w:hAnsi="Arial" w:cs="Arial"/>
        <w:sz w:val="12"/>
        <w:szCs w:val="12"/>
        <w:lang w:eastAsia="es-ES"/>
      </w:rPr>
      <w:t>Departamento de Agricultura,</w:t>
    </w:r>
  </w:p>
  <w:p w:rsidR="00C839BC" w:rsidRPr="00C839BC" w:rsidRDefault="00C839BC" w:rsidP="00C839BC">
    <w:pPr>
      <w:tabs>
        <w:tab w:val="center" w:pos="4252"/>
        <w:tab w:val="right" w:pos="8504"/>
      </w:tabs>
      <w:suppressAutoHyphens w:val="0"/>
      <w:ind w:firstLine="709"/>
      <w:rPr>
        <w:rFonts w:ascii="Arial" w:hAnsi="Arial" w:cs="Arial"/>
        <w:sz w:val="12"/>
        <w:szCs w:val="12"/>
        <w:lang w:eastAsia="es-ES"/>
      </w:rPr>
    </w:pPr>
    <w:r w:rsidRPr="00C839BC">
      <w:rPr>
        <w:rFonts w:ascii="Arial" w:hAnsi="Arial" w:cs="Arial"/>
        <w:sz w:val="12"/>
        <w:szCs w:val="12"/>
        <w:lang w:eastAsia="es-ES"/>
      </w:rPr>
      <w:t>Ganadería y Medio Ambiente</w:t>
    </w:r>
  </w:p>
  <w:p w:rsidR="00C839BC" w:rsidRPr="00C839BC" w:rsidRDefault="00C839BC" w:rsidP="00C839BC">
    <w:pPr>
      <w:tabs>
        <w:tab w:val="center" w:pos="4252"/>
        <w:tab w:val="right" w:pos="8504"/>
      </w:tabs>
      <w:suppressAutoHyphens w:val="0"/>
      <w:rPr>
        <w:rFonts w:ascii="Times New Roman" w:hAnsi="Times New Roman" w:cs="Times New Roman"/>
        <w:sz w:val="24"/>
        <w:szCs w:val="24"/>
        <w:lang w:eastAsia="es-ES"/>
      </w:rPr>
    </w:pPr>
  </w:p>
  <w:p w:rsidR="00C839BC" w:rsidRDefault="00C839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C7C4D"/>
    <w:multiLevelType w:val="multilevel"/>
    <w:tmpl w:val="D27A1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9934AC"/>
    <w:multiLevelType w:val="multilevel"/>
    <w:tmpl w:val="E80836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4B4"/>
    <w:rsid w:val="00046F15"/>
    <w:rsid w:val="00050A1E"/>
    <w:rsid w:val="000B6042"/>
    <w:rsid w:val="001506B5"/>
    <w:rsid w:val="001512A4"/>
    <w:rsid w:val="002756B4"/>
    <w:rsid w:val="003A4EE2"/>
    <w:rsid w:val="0040456A"/>
    <w:rsid w:val="004D26BF"/>
    <w:rsid w:val="00547F6D"/>
    <w:rsid w:val="005B3C57"/>
    <w:rsid w:val="005B49E0"/>
    <w:rsid w:val="005C6922"/>
    <w:rsid w:val="005D401E"/>
    <w:rsid w:val="006037AB"/>
    <w:rsid w:val="006A4CE2"/>
    <w:rsid w:val="006A7EE6"/>
    <w:rsid w:val="006B77BA"/>
    <w:rsid w:val="007975DD"/>
    <w:rsid w:val="009C6373"/>
    <w:rsid w:val="009D60AC"/>
    <w:rsid w:val="00A102B7"/>
    <w:rsid w:val="00AE2863"/>
    <w:rsid w:val="00B60204"/>
    <w:rsid w:val="00BB1048"/>
    <w:rsid w:val="00C839BC"/>
    <w:rsid w:val="00CA1325"/>
    <w:rsid w:val="00CD56E4"/>
    <w:rsid w:val="00CD5AA8"/>
    <w:rsid w:val="00CE64BE"/>
    <w:rsid w:val="00E0112E"/>
    <w:rsid w:val="00E209F2"/>
    <w:rsid w:val="00E413DF"/>
    <w:rsid w:val="00E61B62"/>
    <w:rsid w:val="00E87927"/>
    <w:rsid w:val="00EC7085"/>
    <w:rsid w:val="00EE24B4"/>
    <w:rsid w:val="00F26296"/>
    <w:rsid w:val="00F734A9"/>
    <w:rsid w:val="00FC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BA954"/>
  <w15:chartTrackingRefBased/>
  <w15:docId w15:val="{CDA89BF2-2DC1-4A8C-A4FB-EF115F84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4B4"/>
    <w:pPr>
      <w:suppressAutoHyphens/>
      <w:spacing w:after="0" w:line="240" w:lineRule="auto"/>
    </w:pPr>
    <w:rPr>
      <w:rFonts w:ascii="Courier New" w:eastAsia="Times New Roman" w:hAnsi="Courier New" w:cs="Courier New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39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39BC"/>
    <w:rPr>
      <w:rFonts w:ascii="Courier New" w:eastAsia="Times New Roman" w:hAnsi="Courier New" w:cs="Courier New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C839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39BC"/>
    <w:rPr>
      <w:rFonts w:ascii="Courier New" w:eastAsia="Times New Roman" w:hAnsi="Courier New" w:cs="Courier New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60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04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</dc:creator>
  <cp:keywords/>
  <dc:description/>
  <cp:lastModifiedBy>Administrador</cp:lastModifiedBy>
  <cp:revision>3</cp:revision>
  <cp:lastPrinted>2021-03-17T13:01:00Z</cp:lastPrinted>
  <dcterms:created xsi:type="dcterms:W3CDTF">2021-03-17T13:00:00Z</dcterms:created>
  <dcterms:modified xsi:type="dcterms:W3CDTF">2021-03-17T13:12:00Z</dcterms:modified>
</cp:coreProperties>
</file>