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40BF6693" w:rsidR="0028274B" w:rsidRPr="00DF0AD9" w:rsidRDefault="007630D3"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AA3CE2"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Pr>
          <w:rFonts w:asciiTheme="minorHAnsi" w:hAnsiTheme="minorHAnsi" w:cs="Arial"/>
          <w:b/>
          <w:bCs/>
          <w:color w:val="auto"/>
          <w:sz w:val="24"/>
          <w:szCs w:val="24"/>
        </w:rPr>
        <w:t>.</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2F16A3"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EB6F58">
        <w:rPr>
          <w:rFonts w:ascii="Calibri" w:hAnsi="Calibri"/>
          <w:b/>
          <w:i/>
          <w:szCs w:val="22"/>
          <w:lang w:val="es-ES_tradnl"/>
        </w:rPr>
        <w:t>mínimis</w:t>
      </w:r>
      <w:proofErr w:type="spellEnd"/>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0E3D3E2"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00EB6F58" w:rsidRPr="004E50B4">
              <w:rPr>
                <w:rFonts w:asciiTheme="minorHAnsi" w:hAnsiTheme="minorHAnsi" w:cstheme="minorHAnsi"/>
                <w:b/>
                <w:i/>
                <w:sz w:val="22"/>
                <w:szCs w:val="22"/>
              </w:rPr>
              <w:t>mínimis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222A9BCA"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00EB6F58" w:rsidRPr="004E50B4">
              <w:rPr>
                <w:rFonts w:asciiTheme="minorHAnsi" w:hAnsiTheme="minorHAnsi" w:cstheme="minorHAnsi"/>
                <w:i/>
                <w:sz w:val="22"/>
                <w:szCs w:val="22"/>
              </w:rPr>
              <w:t>mínimis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1EB18A2" w14:textId="2AF454FC" w:rsidR="00F224A2" w:rsidRDefault="00F224A2">
      <w:pPr>
        <w:widowControl/>
        <w:adjustRightInd/>
        <w:spacing w:after="160" w:line="259" w:lineRule="auto"/>
        <w:jc w:val="left"/>
        <w:textAlignment w:val="auto"/>
      </w:pPr>
      <w:r>
        <w:br w:type="page"/>
      </w:r>
    </w:p>
    <w:p w14:paraId="4FE9D33F" w14:textId="6C487B1A" w:rsidR="00821230" w:rsidRPr="007C43B8" w:rsidRDefault="00821230" w:rsidP="00E00131">
      <w:pPr>
        <w:pStyle w:val="Texto2"/>
        <w:numPr>
          <w:ilvl w:val="0"/>
          <w:numId w:val="25"/>
        </w:numPr>
        <w:shd w:val="clear" w:color="auto" w:fill="00B0F0"/>
        <w:rPr>
          <w:rFonts w:asciiTheme="minorHAnsi" w:hAnsiTheme="minorHAnsi" w:cs="Arial"/>
          <w:b/>
          <w:bCs/>
          <w:color w:val="auto"/>
          <w:sz w:val="24"/>
          <w:szCs w:val="24"/>
        </w:rPr>
      </w:pPr>
      <w:r w:rsidRPr="007C43B8">
        <w:rPr>
          <w:rFonts w:asciiTheme="minorHAnsi" w:hAnsiTheme="minorHAnsi" w:cs="Arial"/>
          <w:b/>
          <w:bCs/>
          <w:color w:val="auto"/>
          <w:sz w:val="24"/>
          <w:szCs w:val="24"/>
        </w:rPr>
        <w:lastRenderedPageBreak/>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02A0219A" w:rsidR="00F224A2" w:rsidRDefault="00F224A2">
      <w:pPr>
        <w:widowControl/>
        <w:adjustRightInd/>
        <w:spacing w:after="160" w:line="259" w:lineRule="auto"/>
        <w:jc w:val="left"/>
        <w:textAlignment w:val="auto"/>
        <w:rPr>
          <w:rFonts w:asciiTheme="minorHAnsi" w:hAnsiTheme="minorHAnsi" w:cs="Arial"/>
          <w:b/>
          <w:snapToGrid w:val="0"/>
          <w:sz w:val="28"/>
          <w:szCs w:val="28"/>
        </w:rPr>
      </w:pPr>
      <w:r>
        <w:rPr>
          <w:rFonts w:asciiTheme="minorHAnsi" w:hAnsiTheme="minorHAnsi" w:cs="Arial"/>
          <w:b/>
          <w:bCs w:val="0"/>
          <w:sz w:val="28"/>
          <w:szCs w:val="28"/>
        </w:rPr>
        <w:br w:type="page"/>
      </w:r>
    </w:p>
    <w:p w14:paraId="2DF52F0C" w14:textId="0E405A51" w:rsidR="007C43B8" w:rsidRPr="007C43B8" w:rsidRDefault="00876DBA" w:rsidP="00E00131">
      <w:pPr>
        <w:pStyle w:val="Texto2"/>
        <w:numPr>
          <w:ilvl w:val="0"/>
          <w:numId w:val="25"/>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CONDICIÓN DE PYME</w:t>
      </w:r>
    </w:p>
    <w:p w14:paraId="0CB5F9B7" w14:textId="55DCC534"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0"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E7AB822" w14:textId="77777777" w:rsidR="00F224A2" w:rsidRDefault="00F224A2" w:rsidP="00265369">
      <w:pPr>
        <w:pStyle w:val="Texto2"/>
        <w:ind w:left="0"/>
        <w:rPr>
          <w:rFonts w:ascii="Calibri" w:hAnsi="Calibri" w:cs="Arial"/>
          <w:szCs w:val="24"/>
          <w:lang w:val="es-ES_tradnl" w:eastAsia="es-ES_tradnl"/>
        </w:rPr>
      </w:pPr>
    </w:p>
    <w:p w14:paraId="675092A8" w14:textId="77777777" w:rsidR="00F224A2" w:rsidRDefault="00F224A2" w:rsidP="00265369">
      <w:pPr>
        <w:pStyle w:val="Texto2"/>
        <w:ind w:left="0"/>
        <w:rPr>
          <w:rFonts w:ascii="Calibri" w:hAnsi="Calibri" w:cs="Arial"/>
          <w:szCs w:val="24"/>
          <w:lang w:val="es-ES_tradnl" w:eastAsia="es-ES_tradnl"/>
        </w:rPr>
      </w:pPr>
    </w:p>
    <w:p w14:paraId="2805891F" w14:textId="77777777" w:rsidR="00F224A2" w:rsidRDefault="00F224A2" w:rsidP="00265369">
      <w:pPr>
        <w:pStyle w:val="Texto2"/>
        <w:ind w:left="0"/>
        <w:rPr>
          <w:rFonts w:ascii="Calibri" w:hAnsi="Calibri" w:cs="Arial"/>
          <w:szCs w:val="24"/>
          <w:lang w:val="es-ES_tradnl" w:eastAsia="es-ES_tradnl"/>
        </w:rPr>
      </w:pPr>
    </w:p>
    <w:p w14:paraId="3F95EFB7" w14:textId="77777777" w:rsidR="00F224A2" w:rsidRDefault="00F224A2" w:rsidP="00265369">
      <w:pPr>
        <w:pStyle w:val="Texto2"/>
        <w:ind w:left="0"/>
        <w:rPr>
          <w:rFonts w:ascii="Calibri" w:hAnsi="Calibri" w:cs="Arial"/>
          <w:szCs w:val="24"/>
          <w:lang w:val="es-ES_tradnl" w:eastAsia="es-ES_tradnl"/>
        </w:rPr>
      </w:pPr>
    </w:p>
    <w:p w14:paraId="5E03D873" w14:textId="77777777" w:rsidR="0092169C" w:rsidRDefault="0092169C" w:rsidP="00265369">
      <w:pPr>
        <w:pStyle w:val="Texto2"/>
        <w:ind w:left="0"/>
        <w:rPr>
          <w:rFonts w:ascii="Calibri" w:hAnsi="Calibri" w:cs="Arial"/>
          <w:szCs w:val="24"/>
          <w:lang w:val="es-ES_tradnl" w:eastAsia="es-ES_tradnl"/>
        </w:rPr>
      </w:pPr>
    </w:p>
    <w:p w14:paraId="62FD5CFF" w14:textId="5808A08B"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lastRenderedPageBreak/>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92169C">
          <w:headerReference w:type="default" r:id="rId11"/>
          <w:footerReference w:type="default" r:id="rId12"/>
          <w:pgSz w:w="11906" w:h="16838"/>
          <w:pgMar w:top="1843" w:right="1558" w:bottom="1417" w:left="993" w:header="1415"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w:t>
      </w:r>
      <w:r w:rsidRPr="006D6E2C">
        <w:rPr>
          <w:rFonts w:asciiTheme="minorHAnsi" w:hAnsiTheme="minorHAnsi" w:cstheme="minorHAnsi"/>
          <w:color w:val="384A53"/>
          <w:sz w:val="16"/>
          <w:szCs w:val="16"/>
        </w:rPr>
        <w:t>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3"/>
      <w:headerReference w:type="default" r:id="rId14"/>
      <w:footerReference w:type="even" r:id="rId15"/>
      <w:footerReference w:type="default" r:id="rId16"/>
      <w:headerReference w:type="first" r:id="rId17"/>
      <w:footerReference w:type="first" r:id="rId18"/>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AB25C0" w14:textId="77777777" w:rsidR="00AE4965" w:rsidRDefault="00AE4965" w:rsidP="0028274B">
      <w:pPr>
        <w:spacing w:line="240" w:lineRule="auto"/>
      </w:pPr>
      <w:r>
        <w:separator/>
      </w:r>
    </w:p>
  </w:endnote>
  <w:endnote w:type="continuationSeparator" w:id="0">
    <w:p w14:paraId="60C9F6D4" w14:textId="77777777" w:rsidR="00AE4965" w:rsidRDefault="00AE496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19635D04" w:rsidR="00B63072" w:rsidRDefault="00B63072">
        <w:pPr>
          <w:pStyle w:val="Piedepgina"/>
          <w:jc w:val="right"/>
        </w:pPr>
        <w:r>
          <w:fldChar w:fldCharType="begin"/>
        </w:r>
        <w:r>
          <w:instrText>PAGE   \* MERGEFORMAT</w:instrText>
        </w:r>
        <w:r>
          <w:fldChar w:fldCharType="separate"/>
        </w:r>
        <w:r w:rsidR="001958C3">
          <w:rPr>
            <w:noProof/>
          </w:rPr>
          <w:t>1</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B583FE" w14:textId="77777777" w:rsidR="00AE4965" w:rsidRDefault="00AE4965" w:rsidP="0028274B">
      <w:pPr>
        <w:spacing w:line="240" w:lineRule="auto"/>
      </w:pPr>
      <w:r>
        <w:separator/>
      </w:r>
    </w:p>
  </w:footnote>
  <w:footnote w:type="continuationSeparator" w:id="0">
    <w:p w14:paraId="4A55A6F3" w14:textId="77777777" w:rsidR="00AE4965" w:rsidRDefault="00AE4965" w:rsidP="0028274B">
      <w:pPr>
        <w:spacing w:line="240" w:lineRule="auto"/>
      </w:pPr>
      <w:r>
        <w:continuationSeparator/>
      </w:r>
    </w:p>
  </w:footnote>
  <w:footnote w:id="1">
    <w:p w14:paraId="3F729906" w14:textId="2E6F9CEC"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00EB6F58" w:rsidRPr="00CD4EBD">
        <w:rPr>
          <w:rFonts w:ascii="Arial" w:hAnsi="Arial" w:cs="Arial"/>
          <w:i/>
          <w:iCs/>
          <w:color w:val="000000"/>
          <w:sz w:val="16"/>
          <w:szCs w:val="16"/>
        </w:rPr>
        <w:t>mínimis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00EB6F58" w:rsidRPr="00CD4EBD">
        <w:rPr>
          <w:rFonts w:ascii="Arial" w:hAnsi="Arial" w:cs="Arial"/>
          <w:i/>
          <w:iCs/>
          <w:color w:val="000000"/>
          <w:sz w:val="16"/>
          <w:szCs w:val="16"/>
        </w:rPr>
        <w:t>mínimis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E496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61E2A16B" w:rsidR="00042DC8" w:rsidRDefault="0096579A">
    <w:pPr>
      <w:pStyle w:val="Encabezado"/>
    </w:pPr>
    <w:r>
      <w:rPr>
        <w:noProof/>
      </w:rPr>
      <w:drawing>
        <wp:anchor distT="0" distB="0" distL="114300" distR="114300" simplePos="0" relativeHeight="251711488" behindDoc="0" locked="0" layoutInCell="1" allowOverlap="1" wp14:anchorId="7F37F986" wp14:editId="19FF92F8">
          <wp:simplePos x="0" y="0"/>
          <wp:positionH relativeFrom="margin">
            <wp:align>right</wp:align>
          </wp:positionH>
          <wp:positionV relativeFrom="paragraph">
            <wp:posOffset>-483368</wp:posOffset>
          </wp:positionV>
          <wp:extent cx="1378585" cy="412115"/>
          <wp:effectExtent l="0" t="0" r="0" b="6985"/>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378585" cy="412115"/>
                  </a:xfrm>
                  <a:prstGeom prst="rect">
                    <a:avLst/>
                  </a:prstGeom>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0464" behindDoc="0" locked="0" layoutInCell="1" allowOverlap="1" wp14:anchorId="08E3457D" wp14:editId="611F0A8A">
          <wp:simplePos x="0" y="0"/>
          <wp:positionH relativeFrom="column">
            <wp:posOffset>-19050</wp:posOffset>
          </wp:positionH>
          <wp:positionV relativeFrom="paragraph">
            <wp:posOffset>-581660</wp:posOffset>
          </wp:positionV>
          <wp:extent cx="752475" cy="633730"/>
          <wp:effectExtent l="0" t="0" r="9525"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FE7861"/>
    <w:multiLevelType w:val="hybridMultilevel"/>
    <w:tmpl w:val="F4D8B22E"/>
    <w:lvl w:ilvl="0" w:tplc="07CEB8E8">
      <w:start w:val="2"/>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2"/>
  </w:num>
  <w:num w:numId="4">
    <w:abstractNumId w:val="19"/>
  </w:num>
  <w:num w:numId="5">
    <w:abstractNumId w:val="5"/>
  </w:num>
  <w:num w:numId="6">
    <w:abstractNumId w:val="6"/>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4"/>
  </w:num>
  <w:num w:numId="10">
    <w:abstractNumId w:val="1"/>
  </w:num>
  <w:num w:numId="11">
    <w:abstractNumId w:val="8"/>
  </w:num>
  <w:num w:numId="12">
    <w:abstractNumId w:val="20"/>
  </w:num>
  <w:num w:numId="13">
    <w:abstractNumId w:val="18"/>
  </w:num>
  <w:num w:numId="14">
    <w:abstractNumId w:val="9"/>
  </w:num>
  <w:num w:numId="15">
    <w:abstractNumId w:val="13"/>
  </w:num>
  <w:num w:numId="16">
    <w:abstractNumId w:val="23"/>
  </w:num>
  <w:num w:numId="17">
    <w:abstractNumId w:val="22"/>
  </w:num>
  <w:num w:numId="18">
    <w:abstractNumId w:val="12"/>
  </w:num>
  <w:num w:numId="19">
    <w:abstractNumId w:val="0"/>
  </w:num>
  <w:num w:numId="20">
    <w:abstractNumId w:val="10"/>
  </w:num>
  <w:num w:numId="21">
    <w:abstractNumId w:val="16"/>
  </w:num>
  <w:num w:numId="22">
    <w:abstractNumId w:val="21"/>
  </w:num>
  <w:num w:numId="23">
    <w:abstractNumId w:val="14"/>
  </w:num>
  <w:num w:numId="24">
    <w:abstractNumId w:val="17"/>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958C3"/>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630D3"/>
    <w:rsid w:val="007840B1"/>
    <w:rsid w:val="007C43B8"/>
    <w:rsid w:val="007E26FC"/>
    <w:rsid w:val="008147DD"/>
    <w:rsid w:val="00821230"/>
    <w:rsid w:val="00841E5C"/>
    <w:rsid w:val="008559ED"/>
    <w:rsid w:val="00861DA0"/>
    <w:rsid w:val="00876DBA"/>
    <w:rsid w:val="008C04CE"/>
    <w:rsid w:val="0092169C"/>
    <w:rsid w:val="0095528F"/>
    <w:rsid w:val="0096579A"/>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AE4965"/>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0131"/>
    <w:rsid w:val="00E04E25"/>
    <w:rsid w:val="00E05276"/>
    <w:rsid w:val="00E27A7D"/>
    <w:rsid w:val="00E718A3"/>
    <w:rsid w:val="00EB5A18"/>
    <w:rsid w:val="00EB6F58"/>
    <w:rsid w:val="00EF77AE"/>
    <w:rsid w:val="00F0087F"/>
    <w:rsid w:val="00F0233D"/>
    <w:rsid w:val="00F224A2"/>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boe.es/doue/2014/187/L00001-00078.pdf"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2478</Words>
  <Characters>13630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VICTOR GRAGERA SALCEDO</cp:lastModifiedBy>
  <cp:revision>9</cp:revision>
  <dcterms:created xsi:type="dcterms:W3CDTF">2021-02-02T08:42:00Z</dcterms:created>
  <dcterms:modified xsi:type="dcterms:W3CDTF">2021-02-25T11:47:00Z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