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21F" w:rsidRDefault="00A20131">
      <w:pPr>
        <w:jc w:val="center"/>
        <w:rPr>
          <w:rFonts w:ascii="Garamond" w:hAnsi="Garamond"/>
          <w:b/>
          <w:bCs/>
        </w:rPr>
      </w:pPr>
      <w:r>
        <w:rPr>
          <w:rFonts w:ascii="Arial" w:hAnsi="Arial" w:cs="Garamond"/>
          <w:b/>
          <w:bCs/>
          <w:szCs w:val="22"/>
        </w:rPr>
        <w:t xml:space="preserve">XLI PREMIO IBEROAMERICANO DE POESÍA </w:t>
      </w:r>
      <w:r>
        <w:rPr>
          <w:rFonts w:ascii="Arial" w:hAnsi="Arial" w:cs="Garamond"/>
          <w:b/>
          <w:bCs/>
          <w:i/>
          <w:szCs w:val="22"/>
        </w:rPr>
        <w:t>JUAN RAMÓN JIMÉNEZ</w:t>
      </w:r>
    </w:p>
    <w:p w:rsidR="0012221F" w:rsidRDefault="00A20131">
      <w:pPr>
        <w:jc w:val="center"/>
        <w:rPr>
          <w:rFonts w:ascii="Garamond" w:hAnsi="Garamond" w:cs="Garamond"/>
          <w:b/>
          <w:bCs/>
          <w:szCs w:val="22"/>
        </w:rPr>
      </w:pPr>
      <w:r>
        <w:rPr>
          <w:rFonts w:ascii="Arial" w:hAnsi="Arial" w:cs="Garamond"/>
          <w:b/>
          <w:bCs/>
          <w:szCs w:val="22"/>
        </w:rPr>
        <w:t>AÑO 2021</w:t>
      </w:r>
    </w:p>
    <w:p w:rsidR="0012221F" w:rsidRDefault="00A20131">
      <w:pPr>
        <w:shd w:val="clear" w:color="auto" w:fill="FFFFFF"/>
        <w:suppressAutoHyphens w:val="0"/>
        <w:spacing w:beforeAutospacing="1"/>
        <w:jc w:val="center"/>
        <w:rPr>
          <w:rFonts w:ascii="Garamond" w:eastAsia="Times New Roman" w:hAnsi="Garamond" w:cs="Times New Roman"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ANEXO II</w:t>
      </w:r>
    </w:p>
    <w:p w:rsidR="0012221F" w:rsidRDefault="0012221F">
      <w:pPr>
        <w:jc w:val="center"/>
        <w:rPr>
          <w:rFonts w:ascii="Arial" w:hAnsi="Arial" w:cs="Garamond"/>
          <w:b/>
          <w:szCs w:val="22"/>
        </w:rPr>
      </w:pPr>
    </w:p>
    <w:p w:rsidR="0012221F" w:rsidRDefault="00A20131">
      <w:pPr>
        <w:jc w:val="center"/>
        <w:rPr>
          <w:rFonts w:ascii="Garamond" w:hAnsi="Garamond" w:cs="Garamond"/>
          <w:b/>
          <w:szCs w:val="22"/>
        </w:rPr>
      </w:pPr>
      <w:r>
        <w:rPr>
          <w:rFonts w:ascii="Arial" w:hAnsi="Arial" w:cs="Garamond"/>
          <w:b/>
          <w:szCs w:val="22"/>
        </w:rPr>
        <w:t>DECLARACIÓN JURADA</w:t>
      </w:r>
    </w:p>
    <w:p w:rsidR="0012221F" w:rsidRDefault="0012221F">
      <w:pPr>
        <w:rPr>
          <w:rFonts w:ascii="Garamond" w:hAnsi="Garamond" w:cs="Garamond"/>
          <w:szCs w:val="22"/>
        </w:rPr>
      </w:pPr>
    </w:p>
    <w:p w:rsidR="0012221F" w:rsidRDefault="00A20131">
      <w:pPr>
        <w:jc w:val="both"/>
        <w:rPr>
          <w:rFonts w:ascii="Garamond" w:hAnsi="Garamond" w:cs="Garamond"/>
          <w:szCs w:val="22"/>
        </w:rPr>
      </w:pPr>
      <w:r>
        <w:rPr>
          <w:rFonts w:ascii="Arial" w:hAnsi="Arial" w:cs="Garamond"/>
          <w:sz w:val="22"/>
          <w:szCs w:val="22"/>
        </w:rPr>
        <w:t xml:space="preserve">El/a autor/a (indicar aquí el nombre del autor y nº DNI o nº de pasaporte) </w:t>
      </w:r>
    </w:p>
    <w:p w:rsidR="0012221F" w:rsidRDefault="0012221F">
      <w:pPr>
        <w:jc w:val="both"/>
        <w:rPr>
          <w:rFonts w:ascii="Arial" w:hAnsi="Arial" w:cs="Garamond"/>
          <w:sz w:val="22"/>
          <w:szCs w:val="22"/>
        </w:rPr>
      </w:pPr>
    </w:p>
    <w:p w:rsidR="0012221F" w:rsidRDefault="00A20131">
      <w:pPr>
        <w:jc w:val="both"/>
        <w:rPr>
          <w:rFonts w:ascii="Garamond" w:hAnsi="Garamond" w:cs="Garamond"/>
          <w:szCs w:val="22"/>
        </w:rPr>
      </w:pPr>
      <w:proofErr w:type="gramStart"/>
      <w:r>
        <w:rPr>
          <w:rFonts w:ascii="Arial" w:hAnsi="Arial" w:cs="Garamond"/>
          <w:sz w:val="22"/>
          <w:szCs w:val="22"/>
        </w:rPr>
        <w:t>declara</w:t>
      </w:r>
      <w:proofErr w:type="gramEnd"/>
      <w:r>
        <w:rPr>
          <w:rFonts w:ascii="Arial" w:hAnsi="Arial" w:cs="Garamond"/>
          <w:sz w:val="22"/>
          <w:szCs w:val="22"/>
        </w:rPr>
        <w:t xml:space="preserve"> </w:t>
      </w:r>
      <w:r>
        <w:rPr>
          <w:rFonts w:ascii="Arial" w:hAnsi="Arial" w:cs="Garamond"/>
          <w:sz w:val="22"/>
          <w:szCs w:val="22"/>
        </w:rPr>
        <w:t>que:</w:t>
      </w:r>
    </w:p>
    <w:p w:rsidR="00CA7CBA" w:rsidRPr="00CA7CBA" w:rsidRDefault="00A20131" w:rsidP="00CA7CBA">
      <w:pPr>
        <w:pStyle w:val="Prrafodelista"/>
        <w:numPr>
          <w:ilvl w:val="0"/>
          <w:numId w:val="3"/>
        </w:numPr>
        <w:spacing w:before="360"/>
        <w:ind w:left="714" w:hanging="357"/>
        <w:jc w:val="both"/>
      </w:pPr>
      <w:r w:rsidRPr="00CA7CBA">
        <w:rPr>
          <w:rFonts w:ascii="Arial" w:hAnsi="Arial" w:cs="Garamond"/>
          <w:sz w:val="22"/>
          <w:szCs w:val="22"/>
        </w:rPr>
        <w:t xml:space="preserve">La </w:t>
      </w:r>
      <w:r w:rsidRPr="00CA7CBA">
        <w:rPr>
          <w:rStyle w:val="goohl4"/>
          <w:rFonts w:ascii="Arial" w:hAnsi="Arial" w:cs="Garamond"/>
          <w:bCs/>
          <w:sz w:val="22"/>
          <w:szCs w:val="22"/>
        </w:rPr>
        <w:t xml:space="preserve">obra </w:t>
      </w:r>
      <w:r w:rsidRPr="00CA7CBA">
        <w:rPr>
          <w:rFonts w:ascii="Arial" w:hAnsi="Arial" w:cs="Garamond"/>
          <w:sz w:val="22"/>
          <w:szCs w:val="22"/>
        </w:rPr>
        <w:t>(indicar aquí el título de la obra que se presenta) presentada en el</w:t>
      </w:r>
      <w:r w:rsidRPr="00CA7CBA">
        <w:rPr>
          <w:rFonts w:ascii="Arial" w:hAnsi="Arial" w:cs="Garamond"/>
          <w:b/>
          <w:sz w:val="22"/>
          <w:szCs w:val="22"/>
        </w:rPr>
        <w:t xml:space="preserve"> </w:t>
      </w:r>
      <w:r w:rsidRPr="00CA7CBA">
        <w:rPr>
          <w:rFonts w:ascii="Arial" w:hAnsi="Arial" w:cs="Garamond"/>
          <w:sz w:val="22"/>
          <w:szCs w:val="22"/>
        </w:rPr>
        <w:t xml:space="preserve">XLI Premio Iberoamericano de Poesía </w:t>
      </w:r>
      <w:r w:rsidRPr="00CA7CBA">
        <w:rPr>
          <w:rFonts w:ascii="Arial" w:hAnsi="Arial" w:cs="Garamond"/>
          <w:i/>
          <w:sz w:val="22"/>
          <w:szCs w:val="22"/>
        </w:rPr>
        <w:t>Juan Ramón Jiménez</w:t>
      </w:r>
      <w:r w:rsidRPr="00CA7CBA">
        <w:rPr>
          <w:rFonts w:ascii="Arial" w:hAnsi="Arial" w:cs="Garamond"/>
          <w:b/>
          <w:sz w:val="22"/>
          <w:szCs w:val="22"/>
        </w:rPr>
        <w:t xml:space="preserve">, </w:t>
      </w:r>
      <w:r w:rsidRPr="00CA7CBA">
        <w:rPr>
          <w:rFonts w:ascii="Arial" w:hAnsi="Arial" w:cs="Garamond"/>
          <w:sz w:val="22"/>
          <w:szCs w:val="22"/>
        </w:rPr>
        <w:t>no es copia de otra, no ha resultado ganadora, ni publicada en ningún otro concurso o medio de difusión, ni que a su v</w:t>
      </w:r>
      <w:r w:rsidRPr="00CA7CBA">
        <w:rPr>
          <w:rFonts w:ascii="Arial" w:hAnsi="Arial" w:cs="Garamond"/>
          <w:sz w:val="22"/>
          <w:szCs w:val="22"/>
        </w:rPr>
        <w:t>ez está pendiente de fallo en otro certamen.</w:t>
      </w:r>
    </w:p>
    <w:p w:rsidR="0012221F" w:rsidRDefault="00A20131" w:rsidP="00CA7CBA">
      <w:pPr>
        <w:pStyle w:val="Prrafodelista"/>
        <w:numPr>
          <w:ilvl w:val="0"/>
          <w:numId w:val="3"/>
        </w:numPr>
        <w:spacing w:before="360"/>
        <w:ind w:left="714" w:hanging="357"/>
        <w:contextualSpacing w:val="0"/>
        <w:jc w:val="both"/>
      </w:pPr>
      <w:r w:rsidRPr="00CA7CBA">
        <w:rPr>
          <w:rFonts w:ascii="Arial" w:hAnsi="Arial" w:cs="Garamond"/>
          <w:sz w:val="22"/>
          <w:szCs w:val="22"/>
        </w:rPr>
        <w:t xml:space="preserve">Si resultase ganador/a autoriza a la Diputación de Huelva como parte del premio a la publicación del texto, autorizando a esta administración a todos los actos vinculados a la propiedad intelectual necesarios </w:t>
      </w:r>
      <w:r w:rsidRPr="00CA7CBA">
        <w:rPr>
          <w:rFonts w:ascii="Arial" w:hAnsi="Arial" w:cs="Garamond"/>
          <w:sz w:val="22"/>
          <w:szCs w:val="22"/>
        </w:rPr>
        <w:t>para la publicación, distribución y comercialización del mismo. Esta autorización se realiza a título gratuito y no me generarán derechos patrimoniales, debiéndose realizar en el plazo máximo de cinco años desde la fecha de publicación del fallo.</w:t>
      </w:r>
      <w:r w:rsidRPr="00CA7CBA">
        <w:rPr>
          <w:rFonts w:ascii="Arial" w:hAnsi="Arial" w:cs="Garamond"/>
          <w:sz w:val="22"/>
          <w:szCs w:val="22"/>
          <w:highlight w:val="cyan"/>
          <w:shd w:val="clear" w:color="auto" w:fill="FBD4B4"/>
        </w:rPr>
        <w:t xml:space="preserve"> </w:t>
      </w:r>
    </w:p>
    <w:p w:rsidR="0012221F" w:rsidRDefault="0012221F">
      <w:pPr>
        <w:jc w:val="both"/>
        <w:rPr>
          <w:rFonts w:ascii="Arial" w:hAnsi="Arial" w:cs="Garamond"/>
          <w:sz w:val="22"/>
          <w:szCs w:val="22"/>
        </w:rPr>
      </w:pPr>
    </w:p>
    <w:p w:rsidR="0012221F" w:rsidRDefault="0012221F">
      <w:pPr>
        <w:jc w:val="both"/>
        <w:rPr>
          <w:rFonts w:ascii="Arial" w:hAnsi="Arial" w:cs="Garamond"/>
          <w:sz w:val="22"/>
          <w:szCs w:val="22"/>
        </w:rPr>
      </w:pPr>
    </w:p>
    <w:p w:rsidR="0012221F" w:rsidRDefault="00A20131">
      <w:pPr>
        <w:jc w:val="both"/>
        <w:rPr>
          <w:rFonts w:ascii="Garamond" w:hAnsi="Garamond"/>
        </w:rPr>
      </w:pPr>
      <w:r>
        <w:rPr>
          <w:rFonts w:ascii="Arial" w:hAnsi="Arial" w:cs="Garamond"/>
          <w:sz w:val="22"/>
          <w:szCs w:val="22"/>
        </w:rPr>
        <w:t>Y para</w:t>
      </w:r>
      <w:r>
        <w:rPr>
          <w:rFonts w:ascii="Arial" w:hAnsi="Arial" w:cs="Garamond"/>
          <w:sz w:val="22"/>
          <w:szCs w:val="22"/>
        </w:rPr>
        <w:t xml:space="preserve"> que así conste, firmo el presente documento.</w:t>
      </w:r>
    </w:p>
    <w:p w:rsidR="0012221F" w:rsidRDefault="0012221F">
      <w:pPr>
        <w:jc w:val="both"/>
        <w:rPr>
          <w:rFonts w:ascii="Arial" w:hAnsi="Arial" w:cs="Garamond"/>
          <w:sz w:val="22"/>
          <w:szCs w:val="22"/>
        </w:rPr>
      </w:pPr>
    </w:p>
    <w:p w:rsidR="0012221F" w:rsidRDefault="0012221F">
      <w:pPr>
        <w:jc w:val="both"/>
        <w:rPr>
          <w:rFonts w:ascii="Arial" w:hAnsi="Arial" w:cs="Garamond"/>
          <w:sz w:val="22"/>
          <w:szCs w:val="22"/>
        </w:rPr>
      </w:pPr>
    </w:p>
    <w:p w:rsidR="0012221F" w:rsidRDefault="00A20131">
      <w:pPr>
        <w:rPr>
          <w:rFonts w:ascii="Garamond" w:hAnsi="Garamond" w:cs="Garamond"/>
          <w:szCs w:val="22"/>
        </w:rPr>
      </w:pPr>
      <w:r>
        <w:rPr>
          <w:rFonts w:ascii="Arial" w:hAnsi="Arial" w:cs="Garamond"/>
          <w:sz w:val="22"/>
          <w:szCs w:val="22"/>
        </w:rPr>
        <w:tab/>
        <w:t xml:space="preserve">En, </w:t>
      </w:r>
      <w:r>
        <w:rPr>
          <w:rFonts w:ascii="Arial" w:hAnsi="Arial" w:cs="Garamond"/>
          <w:sz w:val="22"/>
          <w:szCs w:val="22"/>
        </w:rPr>
        <w:tab/>
      </w:r>
      <w:r>
        <w:rPr>
          <w:rFonts w:ascii="Arial" w:hAnsi="Arial" w:cs="Garamond"/>
          <w:sz w:val="22"/>
          <w:szCs w:val="22"/>
        </w:rPr>
        <w:tab/>
      </w:r>
      <w:r>
        <w:rPr>
          <w:rFonts w:ascii="Arial" w:hAnsi="Arial" w:cs="Garamond"/>
          <w:sz w:val="22"/>
          <w:szCs w:val="22"/>
        </w:rPr>
        <w:tab/>
        <w:t xml:space="preserve">a </w:t>
      </w:r>
      <w:r>
        <w:rPr>
          <w:rFonts w:ascii="Arial" w:hAnsi="Arial" w:cs="Garamond"/>
          <w:sz w:val="22"/>
          <w:szCs w:val="22"/>
        </w:rPr>
        <w:tab/>
      </w:r>
      <w:r>
        <w:rPr>
          <w:rFonts w:ascii="Arial" w:hAnsi="Arial" w:cs="Garamond"/>
          <w:sz w:val="22"/>
          <w:szCs w:val="22"/>
        </w:rPr>
        <w:tab/>
        <w:t xml:space="preserve">del  mes de </w:t>
      </w:r>
      <w:r>
        <w:rPr>
          <w:rFonts w:ascii="Arial" w:hAnsi="Arial" w:cs="Garamond"/>
          <w:sz w:val="22"/>
          <w:szCs w:val="22"/>
        </w:rPr>
        <w:tab/>
      </w:r>
      <w:r>
        <w:rPr>
          <w:rFonts w:ascii="Arial" w:hAnsi="Arial" w:cs="Garamond"/>
          <w:sz w:val="22"/>
          <w:szCs w:val="22"/>
        </w:rPr>
        <w:tab/>
      </w:r>
      <w:r>
        <w:rPr>
          <w:rFonts w:ascii="Arial" w:hAnsi="Arial" w:cs="Garamond"/>
          <w:sz w:val="22"/>
          <w:szCs w:val="22"/>
        </w:rPr>
        <w:tab/>
      </w:r>
      <w:proofErr w:type="spellStart"/>
      <w:r>
        <w:rPr>
          <w:rFonts w:ascii="Arial" w:hAnsi="Arial" w:cs="Garamond"/>
          <w:sz w:val="22"/>
          <w:szCs w:val="22"/>
        </w:rPr>
        <w:t>de</w:t>
      </w:r>
      <w:proofErr w:type="spellEnd"/>
      <w:r>
        <w:rPr>
          <w:rFonts w:ascii="Arial" w:hAnsi="Arial" w:cs="Garamond"/>
          <w:sz w:val="22"/>
          <w:szCs w:val="22"/>
        </w:rPr>
        <w:t xml:space="preserve"> 2021</w:t>
      </w:r>
    </w:p>
    <w:p w:rsidR="0012221F" w:rsidRDefault="0012221F">
      <w:pPr>
        <w:jc w:val="center"/>
        <w:rPr>
          <w:rFonts w:ascii="Arial" w:hAnsi="Arial" w:cs="Garamond"/>
          <w:b/>
          <w:sz w:val="22"/>
          <w:szCs w:val="22"/>
        </w:rPr>
      </w:pPr>
    </w:p>
    <w:p w:rsidR="0012221F" w:rsidRDefault="0012221F">
      <w:pPr>
        <w:jc w:val="center"/>
        <w:rPr>
          <w:rFonts w:ascii="Arial" w:hAnsi="Arial" w:cs="Garamond"/>
          <w:b/>
          <w:sz w:val="22"/>
          <w:szCs w:val="22"/>
        </w:rPr>
      </w:pPr>
    </w:p>
    <w:p w:rsidR="0012221F" w:rsidRDefault="0012221F">
      <w:pPr>
        <w:jc w:val="center"/>
        <w:rPr>
          <w:rFonts w:ascii="Garamond" w:hAnsi="Garamond" w:cs="Garamond"/>
          <w:b/>
          <w:szCs w:val="22"/>
        </w:rPr>
      </w:pPr>
    </w:p>
    <w:p w:rsidR="0012221F" w:rsidRDefault="00A20131">
      <w:pPr>
        <w:jc w:val="center"/>
        <w:rPr>
          <w:rFonts w:ascii="Garamond" w:hAnsi="Garamond" w:cs="Garamond"/>
          <w:szCs w:val="22"/>
        </w:rPr>
      </w:pPr>
      <w:r>
        <w:rPr>
          <w:rFonts w:ascii="Arial" w:hAnsi="Arial" w:cs="Garamond"/>
          <w:sz w:val="22"/>
          <w:szCs w:val="22"/>
        </w:rPr>
        <w:t>Firmado:</w:t>
      </w:r>
    </w:p>
    <w:p w:rsidR="0012221F" w:rsidRDefault="0012221F">
      <w:pPr>
        <w:jc w:val="both"/>
        <w:rPr>
          <w:rStyle w:val="Muydestacado"/>
          <w:rFonts w:ascii="Garamond" w:hAnsi="Garamond" w:cs="Arial"/>
          <w:b w:val="0"/>
          <w:sz w:val="18"/>
          <w:szCs w:val="20"/>
          <w:lang w:eastAsia="es-ES"/>
        </w:rPr>
      </w:pPr>
    </w:p>
    <w:p w:rsidR="0012221F" w:rsidRDefault="0012221F">
      <w:pPr>
        <w:jc w:val="both"/>
        <w:rPr>
          <w:rStyle w:val="Muydestacado"/>
          <w:rFonts w:ascii="Garamond" w:hAnsi="Garamond" w:cs="Arial"/>
          <w:b w:val="0"/>
          <w:sz w:val="18"/>
          <w:szCs w:val="20"/>
          <w:lang w:eastAsia="es-ES"/>
        </w:rPr>
      </w:pPr>
    </w:p>
    <w:p w:rsidR="0012221F" w:rsidRDefault="0012221F">
      <w:pPr>
        <w:jc w:val="both"/>
        <w:rPr>
          <w:rStyle w:val="Muydestacado"/>
          <w:rFonts w:ascii="Garamond" w:hAnsi="Garamond" w:cs="Arial"/>
          <w:b w:val="0"/>
          <w:sz w:val="18"/>
          <w:szCs w:val="20"/>
          <w:lang w:eastAsia="es-ES"/>
        </w:rPr>
      </w:pPr>
    </w:p>
    <w:p w:rsidR="0012221F" w:rsidRDefault="0012221F">
      <w:pPr>
        <w:jc w:val="both"/>
        <w:rPr>
          <w:rStyle w:val="Muydestacado"/>
          <w:rFonts w:ascii="Garamond" w:hAnsi="Garamond" w:cs="Arial"/>
          <w:b w:val="0"/>
          <w:sz w:val="18"/>
          <w:szCs w:val="20"/>
          <w:lang w:eastAsia="es-ES"/>
        </w:rPr>
      </w:pPr>
    </w:p>
    <w:p w:rsidR="0012221F" w:rsidRDefault="0012221F">
      <w:pPr>
        <w:jc w:val="both"/>
        <w:rPr>
          <w:rStyle w:val="Muydestacado"/>
          <w:rFonts w:ascii="Garamond" w:hAnsi="Garamond" w:cs="Arial"/>
          <w:b w:val="0"/>
          <w:sz w:val="18"/>
          <w:szCs w:val="20"/>
          <w:lang w:eastAsia="es-ES"/>
        </w:rPr>
      </w:pPr>
    </w:p>
    <w:p w:rsidR="0012221F" w:rsidRDefault="0012221F">
      <w:pPr>
        <w:jc w:val="both"/>
        <w:rPr>
          <w:rStyle w:val="Muydestacado"/>
          <w:rFonts w:ascii="Garamond" w:hAnsi="Garamond" w:cs="Arial"/>
          <w:b w:val="0"/>
          <w:sz w:val="18"/>
          <w:szCs w:val="20"/>
          <w:lang w:eastAsia="es-ES"/>
        </w:rPr>
      </w:pPr>
    </w:p>
    <w:p w:rsidR="0012221F" w:rsidRDefault="0012221F">
      <w:pPr>
        <w:jc w:val="both"/>
        <w:rPr>
          <w:rStyle w:val="Muydestacado"/>
          <w:rFonts w:ascii="Garamond" w:hAnsi="Garamond" w:cs="Arial"/>
          <w:b w:val="0"/>
          <w:sz w:val="18"/>
          <w:szCs w:val="20"/>
          <w:lang w:eastAsia="es-ES"/>
        </w:rPr>
      </w:pPr>
    </w:p>
    <w:p w:rsidR="0012221F" w:rsidRDefault="0012221F">
      <w:pPr>
        <w:jc w:val="both"/>
        <w:rPr>
          <w:rStyle w:val="Muydestacado"/>
          <w:rFonts w:ascii="Arial" w:hAnsi="Arial"/>
          <w:sz w:val="16"/>
          <w:szCs w:val="16"/>
        </w:rPr>
      </w:pPr>
    </w:p>
    <w:p w:rsidR="0012221F" w:rsidRDefault="00A20131">
      <w:pPr>
        <w:jc w:val="both"/>
        <w:rPr>
          <w:sz w:val="18"/>
          <w:szCs w:val="18"/>
        </w:rPr>
      </w:pPr>
      <w:r>
        <w:rPr>
          <w:rStyle w:val="Muydestacado"/>
          <w:rFonts w:ascii="Arial" w:hAnsi="Arial" w:cs="Arial"/>
          <w:b w:val="0"/>
          <w:sz w:val="16"/>
          <w:szCs w:val="16"/>
          <w:lang w:eastAsia="es-ES"/>
        </w:rPr>
        <w:t>En cumplimiento de lo dispuesto en la normativa de protección de datos le informamos que la entidad responsable de la recogida y tratamiento de sus datos</w:t>
      </w:r>
      <w:r>
        <w:rPr>
          <w:rStyle w:val="Muydestacado"/>
          <w:rFonts w:ascii="Arial" w:hAnsi="Arial" w:cs="Arial"/>
          <w:b w:val="0"/>
          <w:sz w:val="16"/>
          <w:szCs w:val="16"/>
          <w:lang w:eastAsia="es-ES"/>
        </w:rPr>
        <w:t xml:space="preserve"> es la Diputación Provincial de Huelva, </w:t>
      </w:r>
      <w:proofErr w:type="spellStart"/>
      <w:r>
        <w:rPr>
          <w:rStyle w:val="Muydestacado"/>
          <w:rFonts w:ascii="Arial" w:hAnsi="Arial" w:cs="Arial"/>
          <w:b w:val="0"/>
          <w:sz w:val="16"/>
          <w:szCs w:val="16"/>
          <w:lang w:eastAsia="es-ES"/>
        </w:rPr>
        <w:t>NIF</w:t>
      </w:r>
      <w:proofErr w:type="spellEnd"/>
      <w:r>
        <w:rPr>
          <w:rStyle w:val="Muydestacado"/>
          <w:rFonts w:ascii="Arial" w:hAnsi="Arial" w:cs="Arial"/>
          <w:b w:val="0"/>
          <w:sz w:val="16"/>
          <w:szCs w:val="16"/>
          <w:lang w:eastAsia="es-ES"/>
        </w:rPr>
        <w:t xml:space="preserve"> P2100000E. Esta recogida está legitimada y tiene por finalidad la gestión de su solicitud de participación en este premio, conforme a las obligaciones legales para este tipo de procedimiento,</w:t>
      </w:r>
      <w:r>
        <w:rPr>
          <w:rFonts w:ascii="Arial" w:hAnsi="Arial" w:cs="Arial"/>
          <w:sz w:val="16"/>
          <w:szCs w:val="16"/>
          <w:lang w:eastAsia="es-ES"/>
        </w:rPr>
        <w:t xml:space="preserve"> en el ejercicio de u</w:t>
      </w:r>
      <w:r>
        <w:rPr>
          <w:rFonts w:ascii="Arial" w:hAnsi="Arial" w:cs="Arial"/>
          <w:sz w:val="16"/>
          <w:szCs w:val="16"/>
          <w:lang w:eastAsia="es-ES"/>
        </w:rPr>
        <w:t xml:space="preserve">na función pública. Los datos serán tratados por el </w:t>
      </w:r>
      <w:bookmarkStart w:id="0" w:name="__DdeLink__1408_2736796146"/>
      <w:r>
        <w:rPr>
          <w:rFonts w:ascii="Arial" w:hAnsi="Arial" w:cs="Arial"/>
          <w:sz w:val="16"/>
          <w:szCs w:val="16"/>
          <w:lang w:eastAsia="es-ES"/>
        </w:rPr>
        <w:t>Consorcio administrativo Fundación Zenobia-Juan Ramón Jiménez y por los servicios de la Diputación de Huelva que deban participar en la gestión administrativa de este procedimiento,</w:t>
      </w:r>
      <w:bookmarkEnd w:id="0"/>
      <w:r>
        <w:rPr>
          <w:rFonts w:ascii="Arial" w:hAnsi="Arial" w:cs="Arial"/>
          <w:sz w:val="16"/>
          <w:szCs w:val="16"/>
          <w:lang w:eastAsia="es-ES"/>
        </w:rPr>
        <w:t xml:space="preserve"> no cediéndose a otros </w:t>
      </w:r>
      <w:r>
        <w:rPr>
          <w:rFonts w:ascii="Arial" w:hAnsi="Arial" w:cs="Arial"/>
          <w:sz w:val="16"/>
          <w:szCs w:val="16"/>
          <w:lang w:eastAsia="es-ES"/>
        </w:rPr>
        <w:t>terceros, salvo prescripción legal o judicial. Las personas y entidades solicitantes y los titulares de los datos que se van a facilitar tienen, entre otros, derecho a acceder, rectificar y suprimirlos con las limitaciones que la ley establece. Estos derec</w:t>
      </w:r>
      <w:r>
        <w:rPr>
          <w:rFonts w:ascii="Arial" w:hAnsi="Arial" w:cs="Arial"/>
          <w:sz w:val="16"/>
          <w:szCs w:val="16"/>
          <w:lang w:eastAsia="es-ES"/>
        </w:rPr>
        <w:t xml:space="preserve">hos se pueden consultar en la información adicional publicada en la dirección web </w:t>
      </w:r>
    </w:p>
    <w:p w:rsidR="0012221F" w:rsidRDefault="00A20131">
      <w:pPr>
        <w:tabs>
          <w:tab w:val="left" w:pos="1320"/>
        </w:tabs>
        <w:jc w:val="both"/>
      </w:pPr>
      <w:hyperlink r:id="rId8">
        <w:r>
          <w:rPr>
            <w:rStyle w:val="EnlacedeInternet"/>
            <w:rFonts w:ascii="Arial" w:hAnsi="Arial"/>
            <w:sz w:val="16"/>
            <w:szCs w:val="16"/>
          </w:rPr>
          <w:t>http://www.diphuelva.es/contenidos/Proteccion-de-Datos</w:t>
        </w:r>
      </w:hyperlink>
      <w:r>
        <w:rPr>
          <w:rFonts w:ascii="Arial" w:hAnsi="Arial"/>
          <w:sz w:val="16"/>
          <w:szCs w:val="16"/>
        </w:rPr>
        <w:t xml:space="preserve"> </w:t>
      </w:r>
    </w:p>
    <w:p w:rsidR="0012221F" w:rsidRDefault="00A20131">
      <w:pPr>
        <w:tabs>
          <w:tab w:val="left" w:pos="1320"/>
        </w:tabs>
        <w:jc w:val="both"/>
        <w:rPr>
          <w:rFonts w:ascii="Garamond" w:hAnsi="Garamond" w:cs="Arial"/>
          <w:sz w:val="18"/>
          <w:szCs w:val="18"/>
          <w:lang w:eastAsia="es-ES"/>
        </w:rPr>
      </w:pPr>
      <w:r>
        <w:rPr>
          <w:rFonts w:ascii="Arial" w:hAnsi="Arial" w:cs="Arial"/>
          <w:sz w:val="16"/>
          <w:szCs w:val="16"/>
          <w:lang w:eastAsia="es-ES"/>
        </w:rPr>
        <w:tab/>
      </w:r>
    </w:p>
    <w:p w:rsidR="0012221F" w:rsidRDefault="00A20131">
      <w:pPr>
        <w:tabs>
          <w:tab w:val="left" w:pos="1320"/>
        </w:tabs>
        <w:jc w:val="both"/>
      </w:pPr>
      <w:r>
        <w:rPr>
          <w:rFonts w:ascii="Arial" w:eastAsia="Symbol" w:hAnsi="Arial" w:cs="Arial"/>
          <w:color w:val="000000"/>
          <w:kern w:val="2"/>
          <w:sz w:val="16"/>
          <w:szCs w:val="16"/>
          <w:lang w:eastAsia="es-ES"/>
        </w:rPr>
        <w:t>El contacto del Delegado de Protección de</w:t>
      </w:r>
      <w:r>
        <w:rPr>
          <w:rFonts w:ascii="Arial" w:eastAsia="Symbol" w:hAnsi="Arial" w:cs="Arial"/>
          <w:color w:val="000000"/>
          <w:kern w:val="2"/>
          <w:sz w:val="16"/>
          <w:szCs w:val="16"/>
          <w:lang w:eastAsia="es-ES"/>
        </w:rPr>
        <w:t xml:space="preserve"> Datos de la Diputación Provincial de Huelva es </w:t>
      </w:r>
      <w:bookmarkStart w:id="1" w:name="_GoBack"/>
      <w:bookmarkEnd w:id="1"/>
      <w:r w:rsidR="00011E01">
        <w:rPr>
          <w:rStyle w:val="EnlacedeInternet"/>
          <w:rFonts w:ascii="Arial" w:hAnsi="Arial"/>
          <w:sz w:val="16"/>
          <w:szCs w:val="16"/>
        </w:rPr>
        <w:fldChar w:fldCharType="begin"/>
      </w:r>
      <w:r w:rsidR="00011E01">
        <w:rPr>
          <w:rStyle w:val="EnlacedeInternet"/>
          <w:rFonts w:ascii="Arial" w:hAnsi="Arial"/>
          <w:sz w:val="16"/>
          <w:szCs w:val="16"/>
        </w:rPr>
        <w:instrText xml:space="preserve"> HYPERLINK "mailto:dpd.dph@diphuelva. org" </w:instrText>
      </w:r>
      <w:r w:rsidR="00011E01">
        <w:rPr>
          <w:rStyle w:val="EnlacedeInternet"/>
          <w:rFonts w:ascii="Arial" w:hAnsi="Arial"/>
          <w:sz w:val="16"/>
          <w:szCs w:val="16"/>
        </w:rPr>
        <w:fldChar w:fldCharType="separate"/>
      </w:r>
      <w:r w:rsidR="00011E01" w:rsidRPr="00E5222F">
        <w:rPr>
          <w:rStyle w:val="Hipervnculo"/>
          <w:rFonts w:ascii="Arial" w:hAnsi="Arial"/>
          <w:sz w:val="16"/>
          <w:szCs w:val="16"/>
        </w:rPr>
        <w:t>dpd.dph@diphuelva. org</w:t>
      </w:r>
      <w:r w:rsidR="00011E01">
        <w:rPr>
          <w:rStyle w:val="EnlacedeInternet"/>
          <w:rFonts w:ascii="Arial" w:hAnsi="Arial"/>
          <w:sz w:val="16"/>
          <w:szCs w:val="16"/>
        </w:rPr>
        <w:fldChar w:fldCharType="end"/>
      </w:r>
    </w:p>
    <w:sectPr w:rsidR="0012221F">
      <w:headerReference w:type="default" r:id="rId9"/>
      <w:footerReference w:type="default" r:id="rId10"/>
      <w:pgSz w:w="11906" w:h="16838"/>
      <w:pgMar w:top="1881" w:right="1701" w:bottom="1378" w:left="1701" w:header="736" w:footer="342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131" w:rsidRDefault="00A20131">
      <w:r>
        <w:separator/>
      </w:r>
    </w:p>
  </w:endnote>
  <w:endnote w:type="continuationSeparator" w:id="0">
    <w:p w:rsidR="00A20131" w:rsidRDefault="00A2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;Adobe Fangsong Std R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News Gothic MT">
    <w:altName w:val="Arial"/>
    <w:charset w:val="00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roid Sans Devanagari">
    <w:panose1 w:val="00000000000000000000"/>
    <w:charset w:val="00"/>
    <w:family w:val="roman"/>
    <w:notTrueType/>
    <w:pitch w:val="default"/>
  </w:font>
  <w:font w:name="Helvetica;Arial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21F" w:rsidRDefault="00A20131">
    <w:pPr>
      <w:widowControl w:val="0"/>
      <w:spacing w:before="120" w:line="200" w:lineRule="exact"/>
      <w:ind w:left="-108" w:right="-556"/>
    </w:pPr>
    <w:r>
      <w:rPr>
        <w:rFonts w:ascii="Helvetica;Arial" w:eastAsia="Helvetica;Arial" w:hAnsi="Helvetica;Arial" w:cs="Helvetica;Arial"/>
        <w:b/>
        <w:bCs/>
        <w:color w:val="0478A8"/>
        <w:sz w:val="20"/>
        <w:szCs w:val="20"/>
      </w:rPr>
      <w:t xml:space="preserve"> </w:t>
    </w:r>
    <w:r>
      <w:rPr>
        <w:rFonts w:ascii="Helvetica;Arial" w:eastAsia="Times New Roman" w:hAnsi="Helvetica;Arial" w:cs="Helvetica;Arial"/>
        <w:b/>
        <w:bCs/>
        <w:color w:val="0478A8"/>
        <w:sz w:val="20"/>
        <w:szCs w:val="20"/>
      </w:rPr>
      <w:t>Diputación Provincial de Huelva</w:t>
    </w:r>
    <w:r>
      <w:rPr>
        <w:rFonts w:ascii="Helvetica;Arial" w:eastAsia="Times New Roman" w:hAnsi="Helvetica;Arial" w:cs="Helvetica;Arial"/>
        <w:color w:val="0478A8"/>
        <w:position w:val="1"/>
        <w:sz w:val="20"/>
        <w:szCs w:val="20"/>
      </w:rPr>
      <w:t xml:space="preserve"> </w:t>
    </w:r>
    <w:r>
      <w:rPr>
        <w:rFonts w:ascii="Helvetica;Arial" w:eastAsia="Helvetica;Arial" w:hAnsi="Helvetica;Arial" w:cs="Helvetica;Arial"/>
        <w:color w:val="8C8A89"/>
        <w:position w:val="1"/>
        <w:sz w:val="16"/>
        <w:szCs w:val="16"/>
      </w:rPr>
      <w:t xml:space="preserve"> </w:t>
    </w:r>
  </w:p>
  <w:p w:rsidR="0012221F" w:rsidRDefault="00A20131">
    <w:pPr>
      <w:widowControl w:val="0"/>
      <w:tabs>
        <w:tab w:val="right" w:pos="8900"/>
      </w:tabs>
      <w:spacing w:line="200" w:lineRule="exact"/>
      <w:ind w:left="-108" w:right="-556"/>
    </w:pPr>
    <w:r>
      <w:rPr>
        <w:rFonts w:ascii="Helvetica;Arial" w:eastAsia="Helvetica;Arial" w:hAnsi="Helvetica;Arial" w:cs="Helvetica;Arial"/>
        <w:color w:val="8C8A89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8C8A89"/>
        <w:sz w:val="16"/>
        <w:szCs w:val="16"/>
      </w:rPr>
      <w:t>Avda. Martín Alonso Pinzón 9</w:t>
    </w:r>
    <w:r>
      <w:rPr>
        <w:rFonts w:ascii="Helvetica;Arial" w:eastAsia="Times New Roman" w:hAnsi="Helvetica;Arial" w:cs="Helvetica;Arial"/>
        <w:color w:val="8C8A89"/>
        <w:position w:val="1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0478A8"/>
        <w:position w:val="1"/>
        <w:sz w:val="16"/>
        <w:szCs w:val="16"/>
      </w:rPr>
      <w:t>|</w:t>
    </w:r>
    <w:r>
      <w:rPr>
        <w:rFonts w:ascii="Helvetica;Arial" w:eastAsia="Times New Roman" w:hAnsi="Helvetica;Arial" w:cs="Helvetica;Arial"/>
        <w:color w:val="8C8A89"/>
        <w:sz w:val="16"/>
        <w:szCs w:val="16"/>
      </w:rPr>
      <w:t xml:space="preserve"> 21003 Huelva</w:t>
    </w:r>
    <w:r>
      <w:rPr>
        <w:rFonts w:ascii="Helvetica;Arial" w:eastAsia="Times New Roman" w:hAnsi="Helvetica;Arial" w:cs="Helvetica;Arial"/>
        <w:color w:val="8C8A89"/>
        <w:position w:val="1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0478A8"/>
        <w:position w:val="1"/>
        <w:sz w:val="16"/>
        <w:szCs w:val="16"/>
      </w:rPr>
      <w:t>|</w:t>
    </w:r>
    <w:r>
      <w:rPr>
        <w:rFonts w:ascii="Helvetica;Arial" w:eastAsia="Times New Roman" w:hAnsi="Helvetica;Arial" w:cs="Helvetica;Arial"/>
        <w:color w:val="0478A8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8C8A89"/>
        <w:sz w:val="16"/>
        <w:szCs w:val="16"/>
      </w:rPr>
      <w:t>T 959 494 628</w:t>
    </w:r>
    <w:r>
      <w:rPr>
        <w:rFonts w:ascii="Helvetica;Arial" w:eastAsia="Times New Roman" w:hAnsi="Helvetica;Arial" w:cs="Helvetica;Arial"/>
        <w:color w:val="8C8A89"/>
        <w:position w:val="1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ascii="Helvetica;Arial" w:eastAsia="Times New Roman" w:hAnsi="Helvetica;Arial" w:cs="Helvetica;Arial"/>
          <w:sz w:val="16"/>
          <w:szCs w:val="16"/>
        </w:rPr>
        <w:t>www.diphuelva.es</w:t>
      </w:r>
    </w:hyperlink>
    <w:r>
      <w:rPr>
        <w:rStyle w:val="EnlacedeInternet"/>
        <w:rFonts w:ascii="Helvetica;Arial" w:eastAsia="Times New Roman" w:hAnsi="Helvetica;Arial" w:cs="Helvetica;Arial"/>
        <w:color w:val="000000"/>
        <w:sz w:val="16"/>
        <w:szCs w:val="16"/>
        <w:u w:val="none"/>
      </w:rPr>
      <w:t xml:space="preserve"> </w:t>
    </w:r>
    <w:r>
      <w:rPr>
        <w:rStyle w:val="EnlacedeInternet"/>
        <w:rFonts w:ascii="Helvetica;Arial" w:eastAsia="Times New Roman" w:hAnsi="Helvetica;Arial" w:cs="Helvetica;Arial"/>
        <w:color w:val="000000"/>
        <w:sz w:val="16"/>
        <w:szCs w:val="16"/>
        <w:u w:val="none"/>
      </w:rPr>
      <w:tab/>
      <w:t xml:space="preserve">Página </w:t>
    </w:r>
    <w:r>
      <w:rPr>
        <w:rStyle w:val="EnlacedeInternet"/>
        <w:rFonts w:ascii="Helvetica;Arial" w:eastAsia="Times New Roman" w:hAnsi="Helvetica;Arial" w:cs="Helvetica;Arial"/>
        <w:color w:val="000000"/>
        <w:sz w:val="16"/>
        <w:szCs w:val="16"/>
        <w:u w:val="none"/>
      </w:rPr>
      <w:fldChar w:fldCharType="begin"/>
    </w:r>
    <w:r>
      <w:instrText>PAGE</w:instrText>
    </w:r>
    <w:r>
      <w:fldChar w:fldCharType="separate"/>
    </w:r>
    <w:r w:rsidR="00011E01">
      <w:rPr>
        <w:noProof/>
      </w:rPr>
      <w:t>1</w:t>
    </w:r>
    <w:r>
      <w:fldChar w:fldCharType="end"/>
    </w:r>
  </w:p>
  <w:p w:rsidR="0012221F" w:rsidRDefault="00A20131">
    <w:pPr>
      <w:widowControl w:val="0"/>
      <w:spacing w:before="120" w:line="200" w:lineRule="exact"/>
      <w:ind w:left="-108" w:right="-556"/>
    </w:pPr>
    <w:r>
      <w:rPr>
        <w:noProof/>
        <w:lang w:eastAsia="es-ES"/>
      </w:rPr>
      <w:drawing>
        <wp:inline distT="0" distB="0" distL="0" distR="0" wp14:anchorId="284ACC3D" wp14:editId="588A198C">
          <wp:extent cx="151130" cy="151130"/>
          <wp:effectExtent l="0" t="0" r="0" b="0"/>
          <wp:docPr id="12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24" t="-524" r="-524" b="-524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45030473" wp14:editId="1FCE7B88">
          <wp:extent cx="151130" cy="151130"/>
          <wp:effectExtent l="0" t="0" r="0" b="0"/>
          <wp:docPr id="13" name="Imagen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524" t="-524" r="-524" b="-524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4F65DC62" wp14:editId="11C47C7D">
          <wp:extent cx="151130" cy="151130"/>
          <wp:effectExtent l="0" t="0" r="0" b="0"/>
          <wp:docPr id="14" name="Imagen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4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524" t="-524" r="-524" b="-524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39E87591" wp14:editId="25F31152">
          <wp:extent cx="151130" cy="151130"/>
          <wp:effectExtent l="0" t="0" r="0" b="0"/>
          <wp:docPr id="15" name="Imagen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6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524" t="-524" r="-524" b="-524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131" w:rsidRDefault="00A20131">
      <w:r>
        <w:separator/>
      </w:r>
    </w:p>
  </w:footnote>
  <w:footnote w:type="continuationSeparator" w:id="0">
    <w:p w:rsidR="00A20131" w:rsidRDefault="00A201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21F" w:rsidRDefault="00A20131">
    <w:pPr>
      <w:ind w:right="-567"/>
      <w:jc w:val="right"/>
      <w:textAlignment w:val="baseline"/>
      <w:rPr>
        <w:rFonts w:ascii="News Gothic MT" w:hAnsi="News Gothic MT" w:cs="News Gothic MT"/>
        <w:b/>
        <w:color w:val="000000"/>
        <w:sz w:val="18"/>
        <w:szCs w:val="18"/>
        <w:lang w:eastAsia="es-ES"/>
      </w:rPr>
    </w:pPr>
    <w:bookmarkStart w:id="2" w:name="__DdeLink__20983_3423325549"/>
    <w:bookmarkEnd w:id="2"/>
    <w:r>
      <w:rPr>
        <w:rFonts w:ascii="News Gothic MT" w:hAnsi="News Gothic MT" w:cs="News Gothic MT"/>
        <w:b/>
        <w:noProof/>
        <w:color w:val="000000"/>
        <w:sz w:val="18"/>
        <w:szCs w:val="18"/>
        <w:lang w:eastAsia="es-ES"/>
      </w:rPr>
      <w:drawing>
        <wp:anchor distT="0" distB="0" distL="0" distR="0" simplePos="0" relativeHeight="6" behindDoc="1" locked="0" layoutInCell="1" allowOverlap="1" wp14:anchorId="68B104C5" wp14:editId="6A10F9C4">
          <wp:simplePos x="0" y="0"/>
          <wp:positionH relativeFrom="column">
            <wp:posOffset>-777875</wp:posOffset>
          </wp:positionH>
          <wp:positionV relativeFrom="paragraph">
            <wp:posOffset>-261620</wp:posOffset>
          </wp:positionV>
          <wp:extent cx="1641475" cy="575945"/>
          <wp:effectExtent l="0" t="0" r="0" b="0"/>
          <wp:wrapSquare wrapText="largest"/>
          <wp:docPr id="1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7" t="-249" r="-87" b="-249"/>
                  <a:stretch>
                    <a:fillRect/>
                  </a:stretch>
                </pic:blipFill>
                <pic:spPr bwMode="auto">
                  <a:xfrm>
                    <a:off x="0" y="0"/>
                    <a:ext cx="164147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8D4"/>
    <w:multiLevelType w:val="multilevel"/>
    <w:tmpl w:val="BFB4F9AC"/>
    <w:lvl w:ilvl="0">
      <w:start w:val="1"/>
      <w:numFmt w:val="none"/>
      <w:pStyle w:val="Ttulo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5DA52F5"/>
    <w:multiLevelType w:val="multilevel"/>
    <w:tmpl w:val="A3F0980A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Garamond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433D02"/>
    <w:multiLevelType w:val="multilevel"/>
    <w:tmpl w:val="5BC02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2221F"/>
    <w:rsid w:val="00011E01"/>
    <w:rsid w:val="000E7439"/>
    <w:rsid w:val="0012221F"/>
    <w:rsid w:val="003A7BEE"/>
    <w:rsid w:val="00434102"/>
    <w:rsid w:val="00A20131"/>
    <w:rsid w:val="00AE0D0A"/>
    <w:rsid w:val="00B601B2"/>
    <w:rsid w:val="00CA7CBA"/>
    <w:rsid w:val="00DF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Arial Unicode MS" w:hAnsi="Cambria" w:cs="Arial Unicode MS"/>
        <w:szCs w:val="24"/>
        <w:lang w:val="es-E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eastAsia="MS Mincho;Adobe Fangsong Std R" w:cs="Cambria"/>
      <w:color w:val="00000A"/>
      <w:sz w:val="24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Ttulo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Ttulo3">
    <w:name w:val="heading 3"/>
    <w:basedOn w:val="Ttulo"/>
    <w:qFormat/>
    <w:pPr>
      <w:numPr>
        <w:ilvl w:val="2"/>
        <w:numId w:val="1"/>
      </w:numPr>
      <w:outlineLvl w:val="2"/>
    </w:pPr>
    <w:rPr>
      <w:rFonts w:ascii="Times New Roman" w:hAnsi="Times New Roman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4z0">
    <w:name w:val="WW8Num4z0"/>
    <w:qFormat/>
    <w:rPr>
      <w:rFonts w:ascii="Symbol" w:hAnsi="Symbol" w:cs="OpenSymbol;Arial Unicode MS"/>
    </w:rPr>
  </w:style>
  <w:style w:type="character" w:customStyle="1" w:styleId="WW8Num4z1">
    <w:name w:val="WW8Num4z1"/>
    <w:qFormat/>
    <w:rPr>
      <w:rFonts w:ascii="OpenSymbol;Arial Unicode MS" w:hAnsi="OpenSymbol;Arial Unicode MS" w:cs="OpenSymbol;Arial Unicode MS"/>
    </w:rPr>
  </w:style>
  <w:style w:type="character" w:customStyle="1" w:styleId="PiedepginaCar">
    <w:name w:val="Pie de página Car"/>
    <w:qFormat/>
    <w:rPr>
      <w:sz w:val="24"/>
      <w:szCs w:val="24"/>
      <w:lang w:val="es-ES" w:bidi="ar-SA"/>
    </w:rPr>
  </w:style>
  <w:style w:type="character" w:customStyle="1" w:styleId="EnlacedeInternet">
    <w:name w:val="Enlace de Internet"/>
    <w:basedOn w:val="Fuentedeprrafopredeter"/>
    <w:uiPriority w:val="99"/>
    <w:unhideWhenUsed/>
    <w:rsid w:val="00095879"/>
    <w:rPr>
      <w:color w:val="0000FF" w:themeColor="hyperlink"/>
      <w:u w:val="single"/>
    </w:rPr>
  </w:style>
  <w:style w:type="character" w:customStyle="1" w:styleId="Vietas">
    <w:name w:val="Viñeta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Destacado">
    <w:name w:val="Destacado"/>
    <w:qFormat/>
    <w:rPr>
      <w:i/>
      <w:iCs/>
    </w:rPr>
  </w:style>
  <w:style w:type="character" w:customStyle="1" w:styleId="Fuentedeprrafopredeter1">
    <w:name w:val="Fuente de párrafo predeter.1"/>
    <w:qFormat/>
  </w:style>
  <w:style w:type="character" w:customStyle="1" w:styleId="Muydestacado">
    <w:name w:val="Muy destacado"/>
    <w:qFormat/>
    <w:rPr>
      <w:b/>
      <w:bCs/>
    </w:rPr>
  </w:style>
  <w:style w:type="character" w:customStyle="1" w:styleId="WW8Num3z1">
    <w:name w:val="WW8Num3z1"/>
    <w:qFormat/>
    <w:rPr>
      <w:rFonts w:ascii="Symbol" w:hAnsi="Symbol" w:cs="Symbol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Arial"/>
      <w:color w:val="000000"/>
    </w:rPr>
  </w:style>
  <w:style w:type="character" w:customStyle="1" w:styleId="WW8Num5z1">
    <w:name w:val="WW8Num5z1"/>
    <w:qFormat/>
    <w:rPr>
      <w:rFonts w:ascii="OpenSymbol;Arial Unicode MS" w:hAnsi="OpenSymbol;Arial Unicode MS" w:cs="OpenSymbol;Arial Unicode MS"/>
    </w:rPr>
  </w:style>
  <w:style w:type="character" w:customStyle="1" w:styleId="WW8Num7z0">
    <w:name w:val="WW8Num7z0"/>
    <w:qFormat/>
    <w:rPr>
      <w:rFonts w:ascii="Arial" w:hAnsi="Arial" w:cs="Arial"/>
      <w:sz w:val="24"/>
    </w:rPr>
  </w:style>
  <w:style w:type="character" w:customStyle="1" w:styleId="WW8Num7z1">
    <w:name w:val="WW8Num7z1"/>
    <w:qFormat/>
  </w:style>
  <w:style w:type="character" w:customStyle="1" w:styleId="WW8Num8z0">
    <w:name w:val="WW8Num8z0"/>
    <w:qFormat/>
    <w:rPr>
      <w:rFonts w:ascii="Symbol" w:hAnsi="Symbol" w:cs="Symbol"/>
      <w:sz w:val="22"/>
      <w:szCs w:val="22"/>
    </w:rPr>
  </w:style>
  <w:style w:type="character" w:customStyle="1" w:styleId="WW8Num8z1">
    <w:name w:val="WW8Num8z1"/>
    <w:qFormat/>
    <w:rPr>
      <w:rFonts w:ascii="OpenSymbol;Arial Unicode MS" w:hAnsi="OpenSymbol;Arial Unicode MS" w:cs="OpenSymbol;Arial Unicode MS"/>
    </w:rPr>
  </w:style>
  <w:style w:type="character" w:customStyle="1" w:styleId="WW8Num9z0">
    <w:name w:val="WW8Num9z0"/>
    <w:qFormat/>
    <w:rPr>
      <w:rFonts w:ascii="Symbol" w:hAnsi="Symbol" w:cs="OpenSymbol;Arial Unicode MS"/>
    </w:rPr>
  </w:style>
  <w:style w:type="character" w:customStyle="1" w:styleId="WW8Num9z1">
    <w:name w:val="WW8Num9z1"/>
    <w:qFormat/>
    <w:rPr>
      <w:rFonts w:ascii="OpenSymbol;Arial Unicode MS" w:hAnsi="OpenSymbol;Arial Unicode MS" w:cs="OpenSymbol;Arial Unicode MS"/>
    </w:rPr>
  </w:style>
  <w:style w:type="character" w:customStyle="1" w:styleId="WW8Num10z0">
    <w:name w:val="WW8Num10z0"/>
    <w:qFormat/>
    <w:rPr>
      <w:rFonts w:ascii="Symbol" w:hAnsi="Symbol" w:cs="OpenSymbol;Arial Unicode MS"/>
      <w:color w:val="000000"/>
      <w:sz w:val="24"/>
      <w:lang w:val="es-MX"/>
    </w:rPr>
  </w:style>
  <w:style w:type="character" w:customStyle="1" w:styleId="WW8Num10z1">
    <w:name w:val="WW8Num10z1"/>
    <w:qFormat/>
    <w:rPr>
      <w:rFonts w:ascii="OpenSymbol;Arial Unicode MS" w:hAnsi="OpenSymbol;Arial Unicode MS" w:cs="OpenSymbol;Arial Unicode MS"/>
    </w:rPr>
  </w:style>
  <w:style w:type="character" w:customStyle="1" w:styleId="WW8Num12z0">
    <w:name w:val="WW8Num12z0"/>
    <w:qFormat/>
    <w:rPr>
      <w:rFonts w:cs="Arial"/>
    </w:rPr>
  </w:style>
  <w:style w:type="character" w:customStyle="1" w:styleId="WW8Num12z1">
    <w:name w:val="WW8Num12z1"/>
    <w:qFormat/>
    <w:rPr>
      <w:rFonts w:ascii="Symbol" w:hAnsi="Symbol" w:cs="Symbol"/>
    </w:rPr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Smbolosdenumeracin">
    <w:name w:val="Símbolos de numeración"/>
    <w:qFormat/>
  </w:style>
  <w:style w:type="character" w:customStyle="1" w:styleId="EnlacedeInternetvisitado">
    <w:name w:val="Enlace de Internet visitado"/>
    <w:rPr>
      <w:color w:val="800080"/>
      <w:u w:val="single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  <w:rPr>
      <w:rFonts w:ascii="Arial" w:hAnsi="Arial" w:cs="Arial"/>
      <w:b/>
      <w:sz w:val="22"/>
      <w:szCs w:val="22"/>
      <w:u w:val="single"/>
    </w:rPr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11z0">
    <w:name w:val="WW8Num11z0"/>
    <w:qFormat/>
    <w:rPr>
      <w:rFonts w:ascii="News Gothic MT" w:hAnsi="News Gothic MT" w:cs="News Gothic MT"/>
      <w:bCs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Caracteresdenotaalpie">
    <w:name w:val="Caracteres de nota al pie"/>
    <w:qFormat/>
    <w:rPr>
      <w:vertAlign w:val="superscript"/>
    </w:rPr>
  </w:style>
  <w:style w:type="character" w:styleId="Refdenotaalpie">
    <w:name w:val="footnote reference"/>
    <w:basedOn w:val="Fuentedeprrafopredeter"/>
    <w:qFormat/>
    <w:rPr>
      <w:vertAlign w:val="superscript"/>
    </w:rPr>
  </w:style>
  <w:style w:type="character" w:customStyle="1" w:styleId="WW8Num13z0">
    <w:name w:val="WW8Num13z0"/>
    <w:qFormat/>
    <w:rPr>
      <w:rFonts w:ascii="Arial" w:hAnsi="Arial" w:cs="Arial"/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  <w:rPr>
      <w:rFonts w:ascii="News Gothic MT" w:eastAsia="MS Mincho" w:hAnsi="News Gothic MT" w:cs="News Gothic MT"/>
      <w:sz w:val="22"/>
      <w:szCs w:val="22"/>
      <w:lang w:eastAsia="zh-CN"/>
    </w:rPr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  <w:rPr>
      <w:rFonts w:ascii="News Gothic MT" w:hAnsi="News Gothic MT" w:cs="News Gothic MT"/>
      <w:sz w:val="22"/>
      <w:szCs w:val="22"/>
    </w:rPr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Arial" w:eastAsia="MS Mincho" w:hAnsi="Arial" w:cs="Arial"/>
      <w:sz w:val="22"/>
      <w:szCs w:val="22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  <w:rPr>
      <w:rFonts w:ascii="News Gothic MT" w:hAnsi="News Gothic MT" w:cs="News Gothic MT"/>
      <w:sz w:val="22"/>
      <w:szCs w:val="22"/>
    </w:rPr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Arial" w:eastAsia="MS Mincho" w:hAnsi="Arial" w:cs="Arial"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Arial" w:hAnsi="Arial" w:cs="Arial"/>
      <w:color w:val="000000"/>
    </w:rPr>
  </w:style>
  <w:style w:type="character" w:customStyle="1" w:styleId="WW8Num21z1">
    <w:name w:val="WW8Num21z1"/>
    <w:qFormat/>
    <w:rPr>
      <w:rFonts w:ascii="News Gothic MT" w:hAnsi="News Gothic MT" w:cs="News Gothic MT"/>
      <w:sz w:val="22"/>
      <w:szCs w:val="22"/>
    </w:rPr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color w:val="000000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News Gothic MT" w:hAnsi="News Gothic MT" w:cs="News Gothic MT"/>
      <w:sz w:val="22"/>
      <w:szCs w:val="22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Arial" w:hAnsi="Arial" w:cs="Arial"/>
      <w:color w:val="00000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  <w:rPr>
      <w:rFonts w:ascii="News Gothic MT" w:hAnsi="News Gothic MT" w:cs="News Gothic MT"/>
      <w:sz w:val="22"/>
      <w:szCs w:val="22"/>
    </w:rPr>
  </w:style>
  <w:style w:type="character" w:customStyle="1" w:styleId="WW8Num15z2">
    <w:name w:val="WW8Num15z2"/>
    <w:qFormat/>
    <w:rPr>
      <w:rFonts w:ascii="News Gothic MT" w:hAnsi="News Gothic MT" w:cs="News Gothic MT"/>
      <w:sz w:val="22"/>
      <w:szCs w:val="22"/>
    </w:rPr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4z0">
    <w:name w:val="WW8Num14z0"/>
    <w:qFormat/>
    <w:rPr>
      <w:rFonts w:ascii="News Gothic MT" w:hAnsi="News Gothic MT" w:cs="News Gothic MT"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goohl4">
    <w:name w:val="goohl4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22C0A"/>
    <w:rPr>
      <w:rFonts w:ascii="Tahoma" w:eastAsia="MS Mincho;Adobe Fangsong Std R" w:hAnsi="Tahoma" w:cs="Tahoma"/>
      <w:sz w:val="16"/>
      <w:szCs w:val="16"/>
      <w:lang w:bidi="ar-SA"/>
    </w:rPr>
  </w:style>
  <w:style w:type="character" w:customStyle="1" w:styleId="ListLabel1">
    <w:name w:val="ListLabel 1"/>
    <w:qFormat/>
    <w:rPr>
      <w:rFonts w:ascii="Garamond" w:hAnsi="Garamond" w:cs="Garamond"/>
    </w:rPr>
  </w:style>
  <w:style w:type="character" w:customStyle="1" w:styleId="ListLabel2">
    <w:name w:val="ListLabel 2"/>
    <w:qFormat/>
    <w:rPr>
      <w:rFonts w:ascii="Garamond" w:hAnsi="Garamond" w:cs="Garamond"/>
    </w:rPr>
  </w:style>
  <w:style w:type="character" w:customStyle="1" w:styleId="ListLabel3">
    <w:name w:val="ListLabel 3"/>
    <w:qFormat/>
    <w:rPr>
      <w:rFonts w:ascii="Garamond" w:hAnsi="Garamond" w:cs="Garamond"/>
    </w:rPr>
  </w:style>
  <w:style w:type="character" w:customStyle="1" w:styleId="ListLabel4">
    <w:name w:val="ListLabel 4"/>
    <w:qFormat/>
    <w:rPr>
      <w:rFonts w:ascii="Garamond" w:hAnsi="Garamond" w:cs="Garamond"/>
    </w:rPr>
  </w:style>
  <w:style w:type="character" w:customStyle="1" w:styleId="ListLabel5">
    <w:name w:val="ListLabel 5"/>
    <w:qFormat/>
    <w:rPr>
      <w:rFonts w:ascii="Arial" w:hAnsi="Arial" w:cs="Garamond"/>
      <w:sz w:val="22"/>
    </w:rPr>
  </w:style>
  <w:style w:type="character" w:customStyle="1" w:styleId="ListLabel6">
    <w:name w:val="ListLabel 6"/>
    <w:qFormat/>
    <w:rPr>
      <w:rFonts w:ascii="Arial" w:hAnsi="Arial" w:cs="Garamond"/>
      <w:sz w:val="22"/>
    </w:rPr>
  </w:style>
  <w:style w:type="character" w:customStyle="1" w:styleId="ListLabel7">
    <w:name w:val="ListLabel 7"/>
    <w:qFormat/>
    <w:rPr>
      <w:rFonts w:ascii="Arial" w:hAnsi="Arial" w:cs="Garamond"/>
      <w:sz w:val="22"/>
    </w:rPr>
  </w:style>
  <w:style w:type="character" w:customStyle="1" w:styleId="ListLabel8">
    <w:name w:val="ListLabel 8"/>
    <w:qFormat/>
    <w:rPr>
      <w:rFonts w:ascii="Arial" w:hAnsi="Arial" w:cs="Garamond"/>
      <w:sz w:val="22"/>
    </w:rPr>
  </w:style>
  <w:style w:type="character" w:customStyle="1" w:styleId="ListLabel9">
    <w:name w:val="ListLabel 9"/>
    <w:qFormat/>
    <w:rPr>
      <w:rFonts w:ascii="Arial" w:hAnsi="Arial" w:cs="Garamond"/>
      <w:sz w:val="22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Arial" w:eastAsia="Arial Unicode MS" w:hAnsi="Arial" w:cs="Arial Unicode MS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ascii="Arial" w:hAnsi="Arial"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qFormat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kern w:val="2"/>
    </w:rPr>
  </w:style>
  <w:style w:type="paragraph" w:styleId="Prrafodelista">
    <w:name w:val="List Paragraph"/>
    <w:basedOn w:val="Normal"/>
    <w:qFormat/>
    <w:pPr>
      <w:spacing w:after="120"/>
      <w:ind w:left="720"/>
      <w:contextualSpacing/>
    </w:pPr>
  </w:style>
  <w:style w:type="paragraph" w:customStyle="1" w:styleId="Textopreformateado">
    <w:name w:val="Texto preformateado"/>
    <w:basedOn w:val="Normal"/>
    <w:qFormat/>
    <w:pPr>
      <w:widowControl w:val="0"/>
    </w:pPr>
    <w:rPr>
      <w:rFonts w:ascii="Consolas" w:eastAsia="Arial Unicode MS" w:hAnsi="Consolas" w:cs="Droid Sans Devanagari"/>
      <w:sz w:val="20"/>
      <w:szCs w:val="20"/>
      <w:lang w:bidi="hi-IN"/>
    </w:rPr>
  </w:style>
  <w:style w:type="paragraph" w:styleId="Textonotapie">
    <w:name w:val="footnote text"/>
    <w:basedOn w:val="Normal"/>
    <w:qFormat/>
    <w:rPr>
      <w:sz w:val="20"/>
      <w:szCs w:val="20"/>
    </w:r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Sangra3detindependiente">
    <w:name w:val="Body Text Indent 3"/>
    <w:basedOn w:val="Normal"/>
    <w:qFormat/>
    <w:pPr>
      <w:ind w:left="426" w:hanging="426"/>
      <w:jc w:val="both"/>
    </w:pPr>
    <w:rPr>
      <w:rFonts w:ascii="Arial" w:hAnsi="Arial" w:cs="Arial"/>
    </w:rPr>
  </w:style>
  <w:style w:type="paragraph" w:customStyle="1" w:styleId="Nivel3">
    <w:name w:val="Nivel 3"/>
    <w:basedOn w:val="Normal"/>
    <w:next w:val="Normal"/>
    <w:qFormat/>
    <w:pPr>
      <w:keepNext/>
      <w:tabs>
        <w:tab w:val="left" w:pos="-720"/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before="120" w:after="480" w:line="360" w:lineRule="auto"/>
      <w:jc w:val="both"/>
    </w:pPr>
    <w:rPr>
      <w:rFonts w:ascii="Times New Roman" w:hAnsi="Times New Roman" w:cs="Times New Roman"/>
      <w:b/>
      <w:spacing w:val="-3"/>
      <w:u w:val="single"/>
    </w:rPr>
  </w:style>
  <w:style w:type="paragraph" w:customStyle="1" w:styleId="parrafo1">
    <w:name w:val="parrafo1"/>
    <w:basedOn w:val="Normal"/>
    <w:qFormat/>
    <w:pPr>
      <w:spacing w:before="180" w:after="180"/>
      <w:ind w:firstLine="360"/>
      <w:jc w:val="both"/>
    </w:pPr>
    <w:rPr>
      <w:rFonts w:ascii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22C0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qFormat/>
    <w:rsid w:val="009548D4"/>
    <w:pPr>
      <w:suppressAutoHyphens w:val="0"/>
      <w:spacing w:beforeAutospacing="1" w:after="119"/>
    </w:pPr>
    <w:rPr>
      <w:rFonts w:ascii="Times New Roman" w:eastAsia="Times New Roman" w:hAnsi="Times New Roman" w:cs="Times New Roman"/>
      <w:lang w:eastAsia="es-E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2">
    <w:name w:val="WW8Num12"/>
    <w:qFormat/>
  </w:style>
  <w:style w:type="numbering" w:customStyle="1" w:styleId="WW8Num6">
    <w:name w:val="WW8Num6"/>
    <w:qFormat/>
  </w:style>
  <w:style w:type="numbering" w:customStyle="1" w:styleId="WW8Num11">
    <w:name w:val="WW8Num11"/>
    <w:qFormat/>
  </w:style>
  <w:style w:type="numbering" w:customStyle="1" w:styleId="WW8Num13">
    <w:name w:val="WW8Num13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15">
    <w:name w:val="WW8Num15"/>
    <w:qFormat/>
  </w:style>
  <w:style w:type="numbering" w:customStyle="1" w:styleId="WW8Num14">
    <w:name w:val="WW8Num14"/>
    <w:qFormat/>
  </w:style>
  <w:style w:type="character" w:styleId="Hipervnculo">
    <w:name w:val="Hyperlink"/>
    <w:basedOn w:val="Fuentedeprrafopredeter"/>
    <w:uiPriority w:val="99"/>
    <w:unhideWhenUsed/>
    <w:rsid w:val="004341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Arial Unicode MS" w:hAnsi="Cambria" w:cs="Arial Unicode MS"/>
        <w:szCs w:val="24"/>
        <w:lang w:val="es-E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eastAsia="MS Mincho;Adobe Fangsong Std R" w:cs="Cambria"/>
      <w:color w:val="00000A"/>
      <w:sz w:val="24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Ttulo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Ttulo3">
    <w:name w:val="heading 3"/>
    <w:basedOn w:val="Ttulo"/>
    <w:qFormat/>
    <w:pPr>
      <w:numPr>
        <w:ilvl w:val="2"/>
        <w:numId w:val="1"/>
      </w:numPr>
      <w:outlineLvl w:val="2"/>
    </w:pPr>
    <w:rPr>
      <w:rFonts w:ascii="Times New Roman" w:hAnsi="Times New Roman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4z0">
    <w:name w:val="WW8Num4z0"/>
    <w:qFormat/>
    <w:rPr>
      <w:rFonts w:ascii="Symbol" w:hAnsi="Symbol" w:cs="OpenSymbol;Arial Unicode MS"/>
    </w:rPr>
  </w:style>
  <w:style w:type="character" w:customStyle="1" w:styleId="WW8Num4z1">
    <w:name w:val="WW8Num4z1"/>
    <w:qFormat/>
    <w:rPr>
      <w:rFonts w:ascii="OpenSymbol;Arial Unicode MS" w:hAnsi="OpenSymbol;Arial Unicode MS" w:cs="OpenSymbol;Arial Unicode MS"/>
    </w:rPr>
  </w:style>
  <w:style w:type="character" w:customStyle="1" w:styleId="PiedepginaCar">
    <w:name w:val="Pie de página Car"/>
    <w:qFormat/>
    <w:rPr>
      <w:sz w:val="24"/>
      <w:szCs w:val="24"/>
      <w:lang w:val="es-ES" w:bidi="ar-SA"/>
    </w:rPr>
  </w:style>
  <w:style w:type="character" w:customStyle="1" w:styleId="EnlacedeInternet">
    <w:name w:val="Enlace de Internet"/>
    <w:basedOn w:val="Fuentedeprrafopredeter"/>
    <w:uiPriority w:val="99"/>
    <w:unhideWhenUsed/>
    <w:rsid w:val="00095879"/>
    <w:rPr>
      <w:color w:val="0000FF" w:themeColor="hyperlink"/>
      <w:u w:val="single"/>
    </w:rPr>
  </w:style>
  <w:style w:type="character" w:customStyle="1" w:styleId="Vietas">
    <w:name w:val="Viñeta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Destacado">
    <w:name w:val="Destacado"/>
    <w:qFormat/>
    <w:rPr>
      <w:i/>
      <w:iCs/>
    </w:rPr>
  </w:style>
  <w:style w:type="character" w:customStyle="1" w:styleId="Fuentedeprrafopredeter1">
    <w:name w:val="Fuente de párrafo predeter.1"/>
    <w:qFormat/>
  </w:style>
  <w:style w:type="character" w:customStyle="1" w:styleId="Muydestacado">
    <w:name w:val="Muy destacado"/>
    <w:qFormat/>
    <w:rPr>
      <w:b/>
      <w:bCs/>
    </w:rPr>
  </w:style>
  <w:style w:type="character" w:customStyle="1" w:styleId="WW8Num3z1">
    <w:name w:val="WW8Num3z1"/>
    <w:qFormat/>
    <w:rPr>
      <w:rFonts w:ascii="Symbol" w:hAnsi="Symbol" w:cs="Symbol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Arial"/>
      <w:color w:val="000000"/>
    </w:rPr>
  </w:style>
  <w:style w:type="character" w:customStyle="1" w:styleId="WW8Num5z1">
    <w:name w:val="WW8Num5z1"/>
    <w:qFormat/>
    <w:rPr>
      <w:rFonts w:ascii="OpenSymbol;Arial Unicode MS" w:hAnsi="OpenSymbol;Arial Unicode MS" w:cs="OpenSymbol;Arial Unicode MS"/>
    </w:rPr>
  </w:style>
  <w:style w:type="character" w:customStyle="1" w:styleId="WW8Num7z0">
    <w:name w:val="WW8Num7z0"/>
    <w:qFormat/>
    <w:rPr>
      <w:rFonts w:ascii="Arial" w:hAnsi="Arial" w:cs="Arial"/>
      <w:sz w:val="24"/>
    </w:rPr>
  </w:style>
  <w:style w:type="character" w:customStyle="1" w:styleId="WW8Num7z1">
    <w:name w:val="WW8Num7z1"/>
    <w:qFormat/>
  </w:style>
  <w:style w:type="character" w:customStyle="1" w:styleId="WW8Num8z0">
    <w:name w:val="WW8Num8z0"/>
    <w:qFormat/>
    <w:rPr>
      <w:rFonts w:ascii="Symbol" w:hAnsi="Symbol" w:cs="Symbol"/>
      <w:sz w:val="22"/>
      <w:szCs w:val="22"/>
    </w:rPr>
  </w:style>
  <w:style w:type="character" w:customStyle="1" w:styleId="WW8Num8z1">
    <w:name w:val="WW8Num8z1"/>
    <w:qFormat/>
    <w:rPr>
      <w:rFonts w:ascii="OpenSymbol;Arial Unicode MS" w:hAnsi="OpenSymbol;Arial Unicode MS" w:cs="OpenSymbol;Arial Unicode MS"/>
    </w:rPr>
  </w:style>
  <w:style w:type="character" w:customStyle="1" w:styleId="WW8Num9z0">
    <w:name w:val="WW8Num9z0"/>
    <w:qFormat/>
    <w:rPr>
      <w:rFonts w:ascii="Symbol" w:hAnsi="Symbol" w:cs="OpenSymbol;Arial Unicode MS"/>
    </w:rPr>
  </w:style>
  <w:style w:type="character" w:customStyle="1" w:styleId="WW8Num9z1">
    <w:name w:val="WW8Num9z1"/>
    <w:qFormat/>
    <w:rPr>
      <w:rFonts w:ascii="OpenSymbol;Arial Unicode MS" w:hAnsi="OpenSymbol;Arial Unicode MS" w:cs="OpenSymbol;Arial Unicode MS"/>
    </w:rPr>
  </w:style>
  <w:style w:type="character" w:customStyle="1" w:styleId="WW8Num10z0">
    <w:name w:val="WW8Num10z0"/>
    <w:qFormat/>
    <w:rPr>
      <w:rFonts w:ascii="Symbol" w:hAnsi="Symbol" w:cs="OpenSymbol;Arial Unicode MS"/>
      <w:color w:val="000000"/>
      <w:sz w:val="24"/>
      <w:lang w:val="es-MX"/>
    </w:rPr>
  </w:style>
  <w:style w:type="character" w:customStyle="1" w:styleId="WW8Num10z1">
    <w:name w:val="WW8Num10z1"/>
    <w:qFormat/>
    <w:rPr>
      <w:rFonts w:ascii="OpenSymbol;Arial Unicode MS" w:hAnsi="OpenSymbol;Arial Unicode MS" w:cs="OpenSymbol;Arial Unicode MS"/>
    </w:rPr>
  </w:style>
  <w:style w:type="character" w:customStyle="1" w:styleId="WW8Num12z0">
    <w:name w:val="WW8Num12z0"/>
    <w:qFormat/>
    <w:rPr>
      <w:rFonts w:cs="Arial"/>
    </w:rPr>
  </w:style>
  <w:style w:type="character" w:customStyle="1" w:styleId="WW8Num12z1">
    <w:name w:val="WW8Num12z1"/>
    <w:qFormat/>
    <w:rPr>
      <w:rFonts w:ascii="Symbol" w:hAnsi="Symbol" w:cs="Symbol"/>
    </w:rPr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Smbolosdenumeracin">
    <w:name w:val="Símbolos de numeración"/>
    <w:qFormat/>
  </w:style>
  <w:style w:type="character" w:customStyle="1" w:styleId="EnlacedeInternetvisitado">
    <w:name w:val="Enlace de Internet visitado"/>
    <w:rPr>
      <w:color w:val="800080"/>
      <w:u w:val="single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  <w:rPr>
      <w:rFonts w:ascii="Arial" w:hAnsi="Arial" w:cs="Arial"/>
      <w:b/>
      <w:sz w:val="22"/>
      <w:szCs w:val="22"/>
      <w:u w:val="single"/>
    </w:rPr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11z0">
    <w:name w:val="WW8Num11z0"/>
    <w:qFormat/>
    <w:rPr>
      <w:rFonts w:ascii="News Gothic MT" w:hAnsi="News Gothic MT" w:cs="News Gothic MT"/>
      <w:bCs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Caracteresdenotaalpie">
    <w:name w:val="Caracteres de nota al pie"/>
    <w:qFormat/>
    <w:rPr>
      <w:vertAlign w:val="superscript"/>
    </w:rPr>
  </w:style>
  <w:style w:type="character" w:styleId="Refdenotaalpie">
    <w:name w:val="footnote reference"/>
    <w:basedOn w:val="Fuentedeprrafopredeter"/>
    <w:qFormat/>
    <w:rPr>
      <w:vertAlign w:val="superscript"/>
    </w:rPr>
  </w:style>
  <w:style w:type="character" w:customStyle="1" w:styleId="WW8Num13z0">
    <w:name w:val="WW8Num13z0"/>
    <w:qFormat/>
    <w:rPr>
      <w:rFonts w:ascii="Arial" w:hAnsi="Arial" w:cs="Arial"/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  <w:rPr>
      <w:rFonts w:ascii="News Gothic MT" w:eastAsia="MS Mincho" w:hAnsi="News Gothic MT" w:cs="News Gothic MT"/>
      <w:sz w:val="22"/>
      <w:szCs w:val="22"/>
      <w:lang w:eastAsia="zh-CN"/>
    </w:rPr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  <w:rPr>
      <w:rFonts w:ascii="News Gothic MT" w:hAnsi="News Gothic MT" w:cs="News Gothic MT"/>
      <w:sz w:val="22"/>
      <w:szCs w:val="22"/>
    </w:rPr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Arial" w:eastAsia="MS Mincho" w:hAnsi="Arial" w:cs="Arial"/>
      <w:sz w:val="22"/>
      <w:szCs w:val="22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  <w:rPr>
      <w:rFonts w:ascii="News Gothic MT" w:hAnsi="News Gothic MT" w:cs="News Gothic MT"/>
      <w:sz w:val="22"/>
      <w:szCs w:val="22"/>
    </w:rPr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Arial" w:eastAsia="MS Mincho" w:hAnsi="Arial" w:cs="Arial"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Arial" w:hAnsi="Arial" w:cs="Arial"/>
      <w:color w:val="000000"/>
    </w:rPr>
  </w:style>
  <w:style w:type="character" w:customStyle="1" w:styleId="WW8Num21z1">
    <w:name w:val="WW8Num21z1"/>
    <w:qFormat/>
    <w:rPr>
      <w:rFonts w:ascii="News Gothic MT" w:hAnsi="News Gothic MT" w:cs="News Gothic MT"/>
      <w:sz w:val="22"/>
      <w:szCs w:val="22"/>
    </w:rPr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color w:val="000000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News Gothic MT" w:hAnsi="News Gothic MT" w:cs="News Gothic MT"/>
      <w:sz w:val="22"/>
      <w:szCs w:val="22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Arial" w:hAnsi="Arial" w:cs="Arial"/>
      <w:color w:val="00000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  <w:rPr>
      <w:rFonts w:ascii="News Gothic MT" w:hAnsi="News Gothic MT" w:cs="News Gothic MT"/>
      <w:sz w:val="22"/>
      <w:szCs w:val="22"/>
    </w:rPr>
  </w:style>
  <w:style w:type="character" w:customStyle="1" w:styleId="WW8Num15z2">
    <w:name w:val="WW8Num15z2"/>
    <w:qFormat/>
    <w:rPr>
      <w:rFonts w:ascii="News Gothic MT" w:hAnsi="News Gothic MT" w:cs="News Gothic MT"/>
      <w:sz w:val="22"/>
      <w:szCs w:val="22"/>
    </w:rPr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4z0">
    <w:name w:val="WW8Num14z0"/>
    <w:qFormat/>
    <w:rPr>
      <w:rFonts w:ascii="News Gothic MT" w:hAnsi="News Gothic MT" w:cs="News Gothic MT"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goohl4">
    <w:name w:val="goohl4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22C0A"/>
    <w:rPr>
      <w:rFonts w:ascii="Tahoma" w:eastAsia="MS Mincho;Adobe Fangsong Std R" w:hAnsi="Tahoma" w:cs="Tahoma"/>
      <w:sz w:val="16"/>
      <w:szCs w:val="16"/>
      <w:lang w:bidi="ar-SA"/>
    </w:rPr>
  </w:style>
  <w:style w:type="character" w:customStyle="1" w:styleId="ListLabel1">
    <w:name w:val="ListLabel 1"/>
    <w:qFormat/>
    <w:rPr>
      <w:rFonts w:ascii="Garamond" w:hAnsi="Garamond" w:cs="Garamond"/>
    </w:rPr>
  </w:style>
  <w:style w:type="character" w:customStyle="1" w:styleId="ListLabel2">
    <w:name w:val="ListLabel 2"/>
    <w:qFormat/>
    <w:rPr>
      <w:rFonts w:ascii="Garamond" w:hAnsi="Garamond" w:cs="Garamond"/>
    </w:rPr>
  </w:style>
  <w:style w:type="character" w:customStyle="1" w:styleId="ListLabel3">
    <w:name w:val="ListLabel 3"/>
    <w:qFormat/>
    <w:rPr>
      <w:rFonts w:ascii="Garamond" w:hAnsi="Garamond" w:cs="Garamond"/>
    </w:rPr>
  </w:style>
  <w:style w:type="character" w:customStyle="1" w:styleId="ListLabel4">
    <w:name w:val="ListLabel 4"/>
    <w:qFormat/>
    <w:rPr>
      <w:rFonts w:ascii="Garamond" w:hAnsi="Garamond" w:cs="Garamond"/>
    </w:rPr>
  </w:style>
  <w:style w:type="character" w:customStyle="1" w:styleId="ListLabel5">
    <w:name w:val="ListLabel 5"/>
    <w:qFormat/>
    <w:rPr>
      <w:rFonts w:ascii="Arial" w:hAnsi="Arial" w:cs="Garamond"/>
      <w:sz w:val="22"/>
    </w:rPr>
  </w:style>
  <w:style w:type="character" w:customStyle="1" w:styleId="ListLabel6">
    <w:name w:val="ListLabel 6"/>
    <w:qFormat/>
    <w:rPr>
      <w:rFonts w:ascii="Arial" w:hAnsi="Arial" w:cs="Garamond"/>
      <w:sz w:val="22"/>
    </w:rPr>
  </w:style>
  <w:style w:type="character" w:customStyle="1" w:styleId="ListLabel7">
    <w:name w:val="ListLabel 7"/>
    <w:qFormat/>
    <w:rPr>
      <w:rFonts w:ascii="Arial" w:hAnsi="Arial" w:cs="Garamond"/>
      <w:sz w:val="22"/>
    </w:rPr>
  </w:style>
  <w:style w:type="character" w:customStyle="1" w:styleId="ListLabel8">
    <w:name w:val="ListLabel 8"/>
    <w:qFormat/>
    <w:rPr>
      <w:rFonts w:ascii="Arial" w:hAnsi="Arial" w:cs="Garamond"/>
      <w:sz w:val="22"/>
    </w:rPr>
  </w:style>
  <w:style w:type="character" w:customStyle="1" w:styleId="ListLabel9">
    <w:name w:val="ListLabel 9"/>
    <w:qFormat/>
    <w:rPr>
      <w:rFonts w:ascii="Arial" w:hAnsi="Arial" w:cs="Garamond"/>
      <w:sz w:val="22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Arial" w:eastAsia="Arial Unicode MS" w:hAnsi="Arial" w:cs="Arial Unicode MS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ascii="Arial" w:hAnsi="Arial"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qFormat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kern w:val="2"/>
    </w:rPr>
  </w:style>
  <w:style w:type="paragraph" w:styleId="Prrafodelista">
    <w:name w:val="List Paragraph"/>
    <w:basedOn w:val="Normal"/>
    <w:qFormat/>
    <w:pPr>
      <w:spacing w:after="120"/>
      <w:ind w:left="720"/>
      <w:contextualSpacing/>
    </w:pPr>
  </w:style>
  <w:style w:type="paragraph" w:customStyle="1" w:styleId="Textopreformateado">
    <w:name w:val="Texto preformateado"/>
    <w:basedOn w:val="Normal"/>
    <w:qFormat/>
    <w:pPr>
      <w:widowControl w:val="0"/>
    </w:pPr>
    <w:rPr>
      <w:rFonts w:ascii="Consolas" w:eastAsia="Arial Unicode MS" w:hAnsi="Consolas" w:cs="Droid Sans Devanagari"/>
      <w:sz w:val="20"/>
      <w:szCs w:val="20"/>
      <w:lang w:bidi="hi-IN"/>
    </w:rPr>
  </w:style>
  <w:style w:type="paragraph" w:styleId="Textonotapie">
    <w:name w:val="footnote text"/>
    <w:basedOn w:val="Normal"/>
    <w:qFormat/>
    <w:rPr>
      <w:sz w:val="20"/>
      <w:szCs w:val="20"/>
    </w:r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Sangra3detindependiente">
    <w:name w:val="Body Text Indent 3"/>
    <w:basedOn w:val="Normal"/>
    <w:qFormat/>
    <w:pPr>
      <w:ind w:left="426" w:hanging="426"/>
      <w:jc w:val="both"/>
    </w:pPr>
    <w:rPr>
      <w:rFonts w:ascii="Arial" w:hAnsi="Arial" w:cs="Arial"/>
    </w:rPr>
  </w:style>
  <w:style w:type="paragraph" w:customStyle="1" w:styleId="Nivel3">
    <w:name w:val="Nivel 3"/>
    <w:basedOn w:val="Normal"/>
    <w:next w:val="Normal"/>
    <w:qFormat/>
    <w:pPr>
      <w:keepNext/>
      <w:tabs>
        <w:tab w:val="left" w:pos="-720"/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before="120" w:after="480" w:line="360" w:lineRule="auto"/>
      <w:jc w:val="both"/>
    </w:pPr>
    <w:rPr>
      <w:rFonts w:ascii="Times New Roman" w:hAnsi="Times New Roman" w:cs="Times New Roman"/>
      <w:b/>
      <w:spacing w:val="-3"/>
      <w:u w:val="single"/>
    </w:rPr>
  </w:style>
  <w:style w:type="paragraph" w:customStyle="1" w:styleId="parrafo1">
    <w:name w:val="parrafo1"/>
    <w:basedOn w:val="Normal"/>
    <w:qFormat/>
    <w:pPr>
      <w:spacing w:before="180" w:after="180"/>
      <w:ind w:firstLine="360"/>
      <w:jc w:val="both"/>
    </w:pPr>
    <w:rPr>
      <w:rFonts w:ascii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22C0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qFormat/>
    <w:rsid w:val="009548D4"/>
    <w:pPr>
      <w:suppressAutoHyphens w:val="0"/>
      <w:spacing w:beforeAutospacing="1" w:after="119"/>
    </w:pPr>
    <w:rPr>
      <w:rFonts w:ascii="Times New Roman" w:eastAsia="Times New Roman" w:hAnsi="Times New Roman" w:cs="Times New Roman"/>
      <w:lang w:eastAsia="es-E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2">
    <w:name w:val="WW8Num12"/>
    <w:qFormat/>
  </w:style>
  <w:style w:type="numbering" w:customStyle="1" w:styleId="WW8Num6">
    <w:name w:val="WW8Num6"/>
    <w:qFormat/>
  </w:style>
  <w:style w:type="numbering" w:customStyle="1" w:styleId="WW8Num11">
    <w:name w:val="WW8Num11"/>
    <w:qFormat/>
  </w:style>
  <w:style w:type="numbering" w:customStyle="1" w:styleId="WW8Num13">
    <w:name w:val="WW8Num13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15">
    <w:name w:val="WW8Num15"/>
    <w:qFormat/>
  </w:style>
  <w:style w:type="numbering" w:customStyle="1" w:styleId="WW8Num14">
    <w:name w:val="WW8Num14"/>
    <w:qFormat/>
  </w:style>
  <w:style w:type="character" w:styleId="Hipervnculo">
    <w:name w:val="Hyperlink"/>
    <w:basedOn w:val="Fuentedeprrafopredeter"/>
    <w:uiPriority w:val="99"/>
    <w:unhideWhenUsed/>
    <w:rsid w:val="004341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phuelva.es/contenidos/Proteccion-de-Dato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hyperlink" Target="http://www.diphuelva.es/" TargetMode="External"/><Relationship Id="rId5" Type="http://schemas.openxmlformats.org/officeDocument/2006/relationships/image" Target="media/image5.wmf"/><Relationship Id="rId4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Estrada López</dc:creator>
  <cp:lastModifiedBy>Juan Antonio Estrada López</cp:lastModifiedBy>
  <cp:revision>2</cp:revision>
  <cp:lastPrinted>2021-02-17T09:04:00Z</cp:lastPrinted>
  <dcterms:created xsi:type="dcterms:W3CDTF">2021-02-17T09:06:00Z</dcterms:created>
  <dcterms:modified xsi:type="dcterms:W3CDTF">2021-02-17T09:06:00Z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