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21F" w:rsidRDefault="001F5740">
      <w:pPr>
        <w:jc w:val="center"/>
        <w:rPr>
          <w:rFonts w:ascii="Garamond" w:hAnsi="Garamond"/>
          <w:b/>
          <w:bCs/>
        </w:rPr>
      </w:pPr>
      <w:r w:rsidRPr="00434102">
        <w:rPr>
          <w:rFonts w:ascii="Arial" w:hAnsi="Arial" w:cs="Garamond"/>
          <w:b/>
          <w:bCs/>
          <w:sz w:val="22"/>
          <w:szCs w:val="22"/>
        </w:rPr>
        <w:t>XL</w:t>
      </w:r>
      <w:r w:rsidRPr="00434102">
        <w:rPr>
          <w:rFonts w:ascii="Arial" w:hAnsi="Arial" w:cs="Garamond"/>
          <w:b/>
          <w:bCs/>
          <w:sz w:val="22"/>
          <w:szCs w:val="22"/>
        </w:rPr>
        <w:t>I</w:t>
      </w:r>
      <w:r>
        <w:rPr>
          <w:rFonts w:ascii="Arial" w:hAnsi="Arial" w:cs="Garamond"/>
          <w:b/>
          <w:bCs/>
          <w:sz w:val="22"/>
          <w:szCs w:val="22"/>
        </w:rPr>
        <w:t xml:space="preserve"> PREMIO IBEROAMERICANO DE POESÍA </w:t>
      </w:r>
      <w:r>
        <w:rPr>
          <w:rFonts w:ascii="Arial" w:hAnsi="Arial" w:cs="Garamond"/>
          <w:b/>
          <w:bCs/>
          <w:i/>
          <w:sz w:val="22"/>
          <w:szCs w:val="22"/>
        </w:rPr>
        <w:t>JUAN RAMÓN JIMÉNEZ</w:t>
      </w:r>
    </w:p>
    <w:p w:rsidR="0012221F" w:rsidRDefault="001F5740">
      <w:pPr>
        <w:jc w:val="center"/>
        <w:rPr>
          <w:rFonts w:ascii="Garamond" w:hAnsi="Garamond" w:cs="Garamond"/>
          <w:b/>
          <w:bCs/>
          <w:szCs w:val="22"/>
        </w:rPr>
      </w:pPr>
      <w:r>
        <w:rPr>
          <w:rFonts w:ascii="Arial" w:hAnsi="Arial" w:cs="Garamond"/>
          <w:b/>
          <w:bCs/>
          <w:sz w:val="22"/>
          <w:szCs w:val="22"/>
        </w:rPr>
        <w:t>AÑO 2021</w:t>
      </w:r>
    </w:p>
    <w:p w:rsidR="0012221F" w:rsidRDefault="001F5740">
      <w:pPr>
        <w:shd w:val="clear" w:color="auto" w:fill="FFFFFF"/>
        <w:suppressAutoHyphens w:val="0"/>
        <w:spacing w:beforeAutospacing="1"/>
        <w:jc w:val="center"/>
        <w:rPr>
          <w:rFonts w:ascii="Garamond" w:eastAsia="Times New Roman" w:hAnsi="Garamond" w:cs="Times New Roman"/>
          <w:lang w:eastAsia="es-ES"/>
        </w:rPr>
      </w:pPr>
      <w:r>
        <w:rPr>
          <w:rFonts w:ascii="Arial" w:eastAsia="Times New Roman" w:hAnsi="Arial" w:cs="Arial"/>
          <w:b/>
          <w:bCs/>
          <w:sz w:val="22"/>
          <w:szCs w:val="22"/>
          <w:lang w:eastAsia="es-ES"/>
        </w:rPr>
        <w:t>ANEXO I</w:t>
      </w:r>
    </w:p>
    <w:p w:rsidR="0012221F" w:rsidRDefault="001F5740">
      <w:pPr>
        <w:shd w:val="clear" w:color="auto" w:fill="FFFFFF"/>
        <w:suppressAutoHyphens w:val="0"/>
        <w:spacing w:beforeAutospacing="1" w:after="170"/>
        <w:jc w:val="center"/>
        <w:rPr>
          <w:rFonts w:ascii="Garamond" w:eastAsia="Times New Roman" w:hAnsi="Garamond" w:cs="Times New Roman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es-ES"/>
        </w:rPr>
        <w:t>SOLICITUD DE PARTICIPACIÓN</w:t>
      </w:r>
    </w:p>
    <w:tbl>
      <w:tblPr>
        <w:tblW w:w="8508" w:type="dxa"/>
        <w:tblInd w:w="-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-5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933"/>
        <w:gridCol w:w="993"/>
        <w:gridCol w:w="1373"/>
        <w:gridCol w:w="2209"/>
      </w:tblGrid>
      <w:tr w:rsidR="0012221F">
        <w:trPr>
          <w:trHeight w:val="480"/>
        </w:trPr>
        <w:tc>
          <w:tcPr>
            <w:tcW w:w="8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APELLIDOS Y NOMBRE:</w:t>
            </w:r>
          </w:p>
        </w:tc>
      </w:tr>
      <w:tr w:rsidR="0012221F">
        <w:trPr>
          <w:trHeight w:val="492"/>
        </w:trPr>
        <w:tc>
          <w:tcPr>
            <w:tcW w:w="8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DNI/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NIE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/PASAPORTE:</w:t>
            </w:r>
          </w:p>
        </w:tc>
      </w:tr>
      <w:tr w:rsidR="0012221F">
        <w:trPr>
          <w:trHeight w:val="492"/>
        </w:trPr>
        <w:tc>
          <w:tcPr>
            <w:tcW w:w="8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DOMICILIO:</w:t>
            </w:r>
          </w:p>
        </w:tc>
      </w:tr>
      <w:tr w:rsidR="0012221F">
        <w:trPr>
          <w:trHeight w:val="492"/>
        </w:trPr>
        <w:tc>
          <w:tcPr>
            <w:tcW w:w="3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 xml:space="preserve">LOCALIDAD: </w:t>
            </w:r>
          </w:p>
        </w:tc>
        <w:tc>
          <w:tcPr>
            <w:tcW w:w="23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PROVINCIA:</w:t>
            </w:r>
          </w:p>
        </w:tc>
        <w:tc>
          <w:tcPr>
            <w:tcW w:w="2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PAÍS:</w:t>
            </w:r>
          </w:p>
        </w:tc>
      </w:tr>
      <w:tr w:rsidR="0012221F">
        <w:trPr>
          <w:trHeight w:val="492"/>
        </w:trPr>
        <w:tc>
          <w:tcPr>
            <w:tcW w:w="49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TELÉFONO:</w:t>
            </w:r>
          </w:p>
        </w:tc>
        <w:tc>
          <w:tcPr>
            <w:tcW w:w="35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CÓDIGO POSTAL:</w:t>
            </w:r>
          </w:p>
        </w:tc>
      </w:tr>
      <w:tr w:rsidR="0012221F">
        <w:trPr>
          <w:trHeight w:val="480"/>
        </w:trPr>
        <w:tc>
          <w:tcPr>
            <w:tcW w:w="850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5" w:type="dxa"/>
            </w:tcMar>
          </w:tcPr>
          <w:p w:rsidR="0012221F" w:rsidRDefault="001F5740">
            <w:pPr>
              <w:suppressAutoHyphens w:val="0"/>
              <w:spacing w:beforeAutospacing="1" w:after="119"/>
              <w:rPr>
                <w:rFonts w:ascii="Garamond" w:eastAsia="Times New Roman" w:hAnsi="Garamond" w:cs="Times New Roman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s-ES"/>
              </w:rPr>
              <w:t>CORREO ELECTRÓNICO:</w:t>
            </w:r>
          </w:p>
        </w:tc>
      </w:tr>
    </w:tbl>
    <w:p w:rsidR="0012221F" w:rsidRDefault="001F5740">
      <w:pPr>
        <w:suppressAutoHyphens w:val="0"/>
        <w:spacing w:before="170" w:after="170"/>
        <w:rPr>
          <w:rFonts w:ascii="Garamond" w:eastAsia="Times New Roman" w:hAnsi="Garamond" w:cs="Times New Roman"/>
          <w:lang w:eastAsia="es-ES"/>
        </w:rPr>
      </w:pPr>
      <w:r>
        <w:rPr>
          <w:rFonts w:ascii="Arial" w:eastAsia="Times New Roman" w:hAnsi="Arial" w:cs="Arial"/>
          <w:sz w:val="21"/>
          <w:szCs w:val="21"/>
          <w:lang w:eastAsia="es-ES"/>
        </w:rPr>
        <w:t>EXPONE:</w:t>
      </w:r>
    </w:p>
    <w:p w:rsidR="0012221F" w:rsidRDefault="001F5740">
      <w:pPr>
        <w:suppressAutoHyphens w:val="0"/>
        <w:spacing w:before="278" w:after="170"/>
        <w:ind w:left="720"/>
        <w:rPr>
          <w:rFonts w:ascii="Arial" w:hAnsi="Arial"/>
          <w:sz w:val="21"/>
          <w:szCs w:val="21"/>
        </w:rPr>
      </w:pPr>
      <w:r>
        <w:rPr>
          <w:rFonts w:ascii="Arial" w:eastAsia="Times New Roman" w:hAnsi="Arial" w:cs="Arial"/>
          <w:sz w:val="21"/>
          <w:szCs w:val="21"/>
          <w:lang w:eastAsia="es-ES"/>
        </w:rPr>
        <w:t xml:space="preserve">Que habiéndose convocado el </w:t>
      </w:r>
      <w:r>
        <w:rPr>
          <w:rFonts w:ascii="Arial" w:hAnsi="Arial" w:cs="Garamond"/>
          <w:sz w:val="21"/>
          <w:szCs w:val="21"/>
        </w:rPr>
        <w:t xml:space="preserve">XLI Premio Iberoamericano de Poesía </w:t>
      </w:r>
      <w:r>
        <w:rPr>
          <w:rFonts w:ascii="Arial" w:hAnsi="Arial" w:cs="Garamond"/>
          <w:i/>
          <w:sz w:val="21"/>
          <w:szCs w:val="21"/>
        </w:rPr>
        <w:t>Juan Ramón Jiménez</w:t>
      </w:r>
      <w:r>
        <w:rPr>
          <w:rFonts w:ascii="Arial" w:hAnsi="Arial" w:cs="Garamond"/>
          <w:b/>
          <w:sz w:val="21"/>
          <w:szCs w:val="21"/>
        </w:rPr>
        <w:t xml:space="preserve">, </w:t>
      </w:r>
    </w:p>
    <w:p w:rsidR="0012221F" w:rsidRDefault="001F5740">
      <w:pPr>
        <w:suppressAutoHyphens w:val="0"/>
        <w:spacing w:before="278" w:after="170"/>
        <w:rPr>
          <w:rFonts w:ascii="Garamond" w:eastAsia="Times New Roman" w:hAnsi="Garamond" w:cs="Times New Roman"/>
          <w:lang w:eastAsia="es-ES"/>
        </w:rPr>
      </w:pPr>
      <w:r>
        <w:rPr>
          <w:rFonts w:ascii="Arial" w:eastAsia="Times New Roman" w:hAnsi="Arial" w:cs="Arial"/>
          <w:sz w:val="21"/>
          <w:szCs w:val="21"/>
          <w:lang w:eastAsia="es-ES"/>
        </w:rPr>
        <w:t>SOLICITA:</w:t>
      </w:r>
    </w:p>
    <w:p w:rsidR="0012221F" w:rsidRDefault="001F5740">
      <w:pPr>
        <w:suppressAutoHyphens w:val="0"/>
        <w:spacing w:before="278" w:after="170"/>
        <w:ind w:left="720"/>
        <w:rPr>
          <w:rFonts w:ascii="Garamond" w:eastAsia="Times New Roman" w:hAnsi="Garamond" w:cs="Times New Roman"/>
          <w:lang w:eastAsia="es-ES"/>
        </w:rPr>
      </w:pPr>
      <w:r>
        <w:rPr>
          <w:rFonts w:ascii="Arial" w:eastAsia="Times New Roman" w:hAnsi="Arial" w:cs="Arial"/>
          <w:sz w:val="21"/>
          <w:szCs w:val="21"/>
          <w:lang w:eastAsia="es-ES"/>
        </w:rPr>
        <w:t>Concurrir al mismo.</w:t>
      </w:r>
    </w:p>
    <w:p w:rsidR="0012221F" w:rsidRDefault="0012221F">
      <w:pPr>
        <w:rPr>
          <w:rFonts w:ascii="Arial" w:hAnsi="Arial" w:cs="Garamond"/>
          <w:sz w:val="21"/>
          <w:szCs w:val="21"/>
        </w:rPr>
      </w:pPr>
    </w:p>
    <w:p w:rsidR="0012221F" w:rsidRDefault="001F5740">
      <w:pPr>
        <w:rPr>
          <w:rFonts w:ascii="Garamond" w:hAnsi="Garamond" w:cs="Garamond"/>
          <w:szCs w:val="22"/>
        </w:rPr>
      </w:pPr>
      <w:r>
        <w:rPr>
          <w:rFonts w:ascii="Arial" w:hAnsi="Arial" w:cs="Garamond"/>
          <w:sz w:val="21"/>
          <w:szCs w:val="21"/>
        </w:rPr>
        <w:t xml:space="preserve">En,          a                   de      </w:t>
      </w:r>
      <w:r>
        <w:rPr>
          <w:rFonts w:ascii="Arial" w:hAnsi="Arial" w:cs="Garamond"/>
          <w:sz w:val="21"/>
          <w:szCs w:val="21"/>
        </w:rPr>
        <w:t xml:space="preserve">        2021</w:t>
      </w:r>
    </w:p>
    <w:p w:rsidR="0012221F" w:rsidRDefault="0012221F">
      <w:pPr>
        <w:rPr>
          <w:rFonts w:ascii="Arial" w:hAnsi="Arial" w:cs="Garamond"/>
          <w:sz w:val="21"/>
          <w:szCs w:val="21"/>
        </w:rPr>
      </w:pPr>
    </w:p>
    <w:p w:rsidR="0012221F" w:rsidRDefault="001F5740">
      <w:pPr>
        <w:rPr>
          <w:rFonts w:ascii="Garamond" w:hAnsi="Garamond" w:cs="Garamond"/>
          <w:szCs w:val="22"/>
        </w:rPr>
      </w:pPr>
      <w:r>
        <w:rPr>
          <w:rFonts w:ascii="Arial" w:hAnsi="Arial" w:cs="Garamond"/>
          <w:sz w:val="21"/>
          <w:szCs w:val="21"/>
        </w:rPr>
        <w:t>Firmado:</w:t>
      </w:r>
    </w:p>
    <w:p w:rsidR="0012221F" w:rsidRDefault="0012221F">
      <w:pPr>
        <w:rPr>
          <w:rFonts w:ascii="Garamond" w:hAnsi="Garamond" w:cs="Garamond"/>
          <w:szCs w:val="22"/>
        </w:rPr>
      </w:pPr>
    </w:p>
    <w:p w:rsidR="0012221F" w:rsidRDefault="001F5740">
      <w:pPr>
        <w:jc w:val="both"/>
      </w:pPr>
      <w:r>
        <w:rPr>
          <w:rStyle w:val="Muydestacado"/>
          <w:rFonts w:ascii="Arial" w:hAnsi="Arial" w:cs="Arial"/>
          <w:b w:val="0"/>
          <w:sz w:val="16"/>
          <w:szCs w:val="16"/>
          <w:lang w:eastAsia="es-ES"/>
        </w:rPr>
        <w:t xml:space="preserve">En cumplimiento de lo dispuesto en la normativa de protección de datos le informamos que la entidad responsable de la recogida y tratamiento de sus datos es la Diputación Provincial de Huelva, </w:t>
      </w:r>
      <w:proofErr w:type="spellStart"/>
      <w:r>
        <w:rPr>
          <w:rStyle w:val="Muydestacado"/>
          <w:rFonts w:ascii="Arial" w:hAnsi="Arial" w:cs="Arial"/>
          <w:b w:val="0"/>
          <w:sz w:val="16"/>
          <w:szCs w:val="16"/>
          <w:lang w:eastAsia="es-ES"/>
        </w:rPr>
        <w:t>NIF</w:t>
      </w:r>
      <w:proofErr w:type="spellEnd"/>
      <w:r>
        <w:rPr>
          <w:rStyle w:val="Muydestacado"/>
          <w:rFonts w:ascii="Arial" w:hAnsi="Arial" w:cs="Arial"/>
          <w:b w:val="0"/>
          <w:sz w:val="16"/>
          <w:szCs w:val="16"/>
          <w:lang w:eastAsia="es-ES"/>
        </w:rPr>
        <w:t xml:space="preserve"> P2100000E. Esta recogida está legit</w:t>
      </w:r>
      <w:r>
        <w:rPr>
          <w:rStyle w:val="Muydestacado"/>
          <w:rFonts w:ascii="Arial" w:hAnsi="Arial" w:cs="Arial"/>
          <w:b w:val="0"/>
          <w:sz w:val="16"/>
          <w:szCs w:val="16"/>
          <w:lang w:eastAsia="es-ES"/>
        </w:rPr>
        <w:t>imada y tiene por finalidad la gestión de su solicitud de participación en este premio, conforme a las obligaciones legales para este tipo de procedimiento,</w:t>
      </w:r>
      <w:r>
        <w:rPr>
          <w:rFonts w:ascii="Arial" w:hAnsi="Arial" w:cs="Arial"/>
          <w:sz w:val="16"/>
          <w:szCs w:val="16"/>
          <w:lang w:eastAsia="es-ES"/>
        </w:rPr>
        <w:t xml:space="preserve"> en el ejercicio de una función pública. Los datos serán tratados por el Consorcio administrativo Fu</w:t>
      </w:r>
      <w:r>
        <w:rPr>
          <w:rFonts w:ascii="Arial" w:hAnsi="Arial" w:cs="Arial"/>
          <w:sz w:val="16"/>
          <w:szCs w:val="16"/>
          <w:lang w:eastAsia="es-ES"/>
        </w:rPr>
        <w:t>ndación Zenobia-Juan Ramón Jiménez y por los servicios de la Diputación de Huelva que deban participar en la gestión administrativa de este procedimiento, no cediéndose a otros terceros, salvo prescripción legal o judicial. Las personas y entidades solicit</w:t>
      </w:r>
      <w:r>
        <w:rPr>
          <w:rFonts w:ascii="Arial" w:hAnsi="Arial" w:cs="Arial"/>
          <w:sz w:val="16"/>
          <w:szCs w:val="16"/>
          <w:lang w:eastAsia="es-ES"/>
        </w:rPr>
        <w:t>antes y los titulares de los datos que se van a facilitar tienen, entre otros, derecho a acceder, rectificar y suprimirlos con las limitaciones que la ley establece. Estos derechos se pueden consultar en la información adicional publicada en la dirección w</w:t>
      </w:r>
      <w:r>
        <w:rPr>
          <w:rFonts w:ascii="Arial" w:hAnsi="Arial" w:cs="Arial"/>
          <w:sz w:val="16"/>
          <w:szCs w:val="16"/>
          <w:lang w:eastAsia="es-ES"/>
        </w:rPr>
        <w:t xml:space="preserve">eb </w:t>
      </w:r>
    </w:p>
    <w:p w:rsidR="0012221F" w:rsidRDefault="001F5740">
      <w:pPr>
        <w:tabs>
          <w:tab w:val="left" w:pos="1320"/>
        </w:tabs>
        <w:jc w:val="both"/>
      </w:pPr>
      <w:hyperlink r:id="rId8">
        <w:r>
          <w:rPr>
            <w:rStyle w:val="EnlacedeInternet"/>
            <w:rFonts w:ascii="Arial" w:hAnsi="Arial"/>
            <w:sz w:val="16"/>
            <w:szCs w:val="16"/>
          </w:rPr>
          <w:t>http://www.diphuelva.es/contenidos/Proteccion-de-Datos</w:t>
        </w:r>
      </w:hyperlink>
      <w:r>
        <w:rPr>
          <w:rFonts w:ascii="Arial" w:hAnsi="Arial"/>
          <w:sz w:val="16"/>
          <w:szCs w:val="16"/>
        </w:rPr>
        <w:t xml:space="preserve"> </w:t>
      </w:r>
    </w:p>
    <w:p w:rsidR="0012221F" w:rsidRDefault="001F5740">
      <w:pPr>
        <w:tabs>
          <w:tab w:val="left" w:pos="1320"/>
        </w:tabs>
        <w:jc w:val="both"/>
        <w:rPr>
          <w:rFonts w:ascii="Garamond" w:hAnsi="Garamond" w:cs="Arial"/>
          <w:sz w:val="18"/>
          <w:szCs w:val="18"/>
          <w:lang w:eastAsia="es-ES"/>
        </w:rPr>
      </w:pPr>
      <w:r>
        <w:rPr>
          <w:rFonts w:ascii="Arial" w:hAnsi="Arial" w:cs="Arial"/>
          <w:sz w:val="16"/>
          <w:szCs w:val="16"/>
          <w:lang w:eastAsia="es-ES"/>
        </w:rPr>
        <w:tab/>
      </w:r>
    </w:p>
    <w:p w:rsidR="0012221F" w:rsidRDefault="001F5740">
      <w:pPr>
        <w:tabs>
          <w:tab w:val="left" w:pos="1320"/>
        </w:tabs>
        <w:jc w:val="both"/>
      </w:pPr>
      <w:r>
        <w:rPr>
          <w:rFonts w:ascii="Arial" w:eastAsia="Symbol" w:hAnsi="Arial" w:cs="Arial"/>
          <w:color w:val="000000"/>
          <w:kern w:val="2"/>
          <w:sz w:val="16"/>
          <w:szCs w:val="16"/>
          <w:lang w:eastAsia="es-ES"/>
        </w:rPr>
        <w:t xml:space="preserve">El contacto del Delegado de Protección de Datos de la Diputación Provincial de Huelva es </w:t>
      </w:r>
      <w:hyperlink r:id="rId9" w:history="1">
        <w:r w:rsidR="000E7439" w:rsidRPr="00E5222F">
          <w:rPr>
            <w:rStyle w:val="Hipervnculo"/>
            <w:rFonts w:ascii="Arial" w:hAnsi="Arial"/>
            <w:sz w:val="16"/>
            <w:szCs w:val="16"/>
          </w:rPr>
          <w:t>dpd.dph@diphuelva. org</w:t>
        </w:r>
      </w:hyperlink>
    </w:p>
    <w:p w:rsidR="0012221F" w:rsidRDefault="0012221F">
      <w:pPr>
        <w:jc w:val="center"/>
        <w:rPr>
          <w:rFonts w:ascii="Arial" w:hAnsi="Arial" w:cs="Garamond"/>
          <w:b/>
          <w:bCs/>
          <w:sz w:val="16"/>
          <w:szCs w:val="16"/>
          <w:highlight w:val="yellow"/>
        </w:rPr>
      </w:pPr>
    </w:p>
    <w:p w:rsidR="0012221F" w:rsidRDefault="0012221F" w:rsidP="000E7439">
      <w:pPr>
        <w:rPr>
          <w:rFonts w:ascii="Garamond" w:hAnsi="Garamond" w:cs="Garamond"/>
          <w:b/>
          <w:bCs/>
          <w:szCs w:val="22"/>
          <w:highlight w:val="yellow"/>
        </w:rPr>
      </w:pPr>
      <w:bookmarkStart w:id="0" w:name="_GoBack"/>
      <w:bookmarkEnd w:id="0"/>
    </w:p>
    <w:sectPr w:rsidR="0012221F">
      <w:headerReference w:type="default" r:id="rId10"/>
      <w:footerReference w:type="default" r:id="rId11"/>
      <w:pgSz w:w="11906" w:h="16838"/>
      <w:pgMar w:top="1881" w:right="1701" w:bottom="1378" w:left="1701" w:header="736" w:footer="342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740" w:rsidRDefault="001F5740">
      <w:r>
        <w:separator/>
      </w:r>
    </w:p>
  </w:endnote>
  <w:endnote w:type="continuationSeparator" w:id="0">
    <w:p w:rsidR="001F5740" w:rsidRDefault="001F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;Adobe Fangsong Std R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News Gothic MT">
    <w:altName w:val="Arial"/>
    <w:charset w:val="00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roid Sans Devanagari">
    <w:panose1 w:val="00000000000000000000"/>
    <w:charset w:val="00"/>
    <w:family w:val="roman"/>
    <w:notTrueType/>
    <w:pitch w:val="default"/>
  </w:font>
  <w:font w:name="Helvetica;Arial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21F" w:rsidRDefault="001F5740">
    <w:pPr>
      <w:widowControl w:val="0"/>
      <w:spacing w:before="120" w:line="200" w:lineRule="exact"/>
      <w:ind w:left="-108" w:right="-556"/>
    </w:pPr>
    <w:r>
      <w:rPr>
        <w:rFonts w:ascii="Helvetica;Arial" w:eastAsia="Helvetica;Arial" w:hAnsi="Helvetica;Arial" w:cs="Helvetica;Arial"/>
        <w:b/>
        <w:bCs/>
        <w:color w:val="0478A8"/>
        <w:sz w:val="20"/>
        <w:szCs w:val="20"/>
      </w:rPr>
      <w:t xml:space="preserve"> </w:t>
    </w:r>
    <w:r>
      <w:rPr>
        <w:rFonts w:ascii="Helvetica;Arial" w:eastAsia="Times New Roman" w:hAnsi="Helvetica;Arial" w:cs="Helvetica;Arial"/>
        <w:b/>
        <w:bCs/>
        <w:color w:val="0478A8"/>
        <w:sz w:val="20"/>
        <w:szCs w:val="20"/>
      </w:rPr>
      <w:t>Diputación Provincial de Huelva</w:t>
    </w:r>
    <w:r>
      <w:rPr>
        <w:rFonts w:ascii="Helvetica;Arial" w:eastAsia="Times New Roman" w:hAnsi="Helvetica;Arial" w:cs="Helvetica;Arial"/>
        <w:color w:val="0478A8"/>
        <w:position w:val="1"/>
        <w:sz w:val="20"/>
        <w:szCs w:val="20"/>
      </w:rPr>
      <w:t xml:space="preserve"> </w:t>
    </w:r>
    <w:r>
      <w:rPr>
        <w:rFonts w:ascii="Helvetica;Arial" w:eastAsia="Helvetica;Arial" w:hAnsi="Helvetica;Arial" w:cs="Helvetica;Arial"/>
        <w:color w:val="8C8A89"/>
        <w:position w:val="1"/>
        <w:sz w:val="16"/>
        <w:szCs w:val="16"/>
      </w:rPr>
      <w:t xml:space="preserve"> </w:t>
    </w:r>
  </w:p>
  <w:p w:rsidR="0012221F" w:rsidRDefault="001F5740">
    <w:pPr>
      <w:widowControl w:val="0"/>
      <w:tabs>
        <w:tab w:val="right" w:pos="8900"/>
      </w:tabs>
      <w:spacing w:line="200" w:lineRule="exact"/>
      <w:ind w:left="-108" w:right="-556"/>
    </w:pPr>
    <w:r>
      <w:rPr>
        <w:rFonts w:ascii="Helvetica;Arial" w:eastAsia="Helvetica;Arial" w:hAnsi="Helvetica;Arial" w:cs="Helvetica;Arial"/>
        <w:color w:val="8C8A89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8C8A89"/>
        <w:sz w:val="16"/>
        <w:szCs w:val="16"/>
      </w:rPr>
      <w:t>Avda. Martín Alonso Pinzón 9</w:t>
    </w:r>
    <w:r>
      <w:rPr>
        <w:rFonts w:ascii="Helvetica;Arial" w:eastAsia="Times New Roman" w:hAnsi="Helvetica;Arial" w:cs="Helvetica;Arial"/>
        <w:color w:val="8C8A89"/>
        <w:position w:val="1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0478A8"/>
        <w:position w:val="1"/>
        <w:sz w:val="16"/>
        <w:szCs w:val="16"/>
      </w:rPr>
      <w:t>|</w:t>
    </w:r>
    <w:r>
      <w:rPr>
        <w:rFonts w:ascii="Helvetica;Arial" w:eastAsia="Times New Roman" w:hAnsi="Helvetica;Arial" w:cs="Helvetica;Arial"/>
        <w:color w:val="8C8A89"/>
        <w:sz w:val="16"/>
        <w:szCs w:val="16"/>
      </w:rPr>
      <w:t xml:space="preserve"> 21003 Huelva</w:t>
    </w:r>
    <w:r>
      <w:rPr>
        <w:rFonts w:ascii="Helvetica;Arial" w:eastAsia="Times New Roman" w:hAnsi="Helvetica;Arial" w:cs="Helvetica;Arial"/>
        <w:color w:val="8C8A89"/>
        <w:position w:val="1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0478A8"/>
        <w:position w:val="1"/>
        <w:sz w:val="16"/>
        <w:szCs w:val="16"/>
      </w:rPr>
      <w:t>|</w:t>
    </w:r>
    <w:r>
      <w:rPr>
        <w:rFonts w:ascii="Helvetica;Arial" w:eastAsia="Times New Roman" w:hAnsi="Helvetica;Arial" w:cs="Helvetica;Arial"/>
        <w:color w:val="0478A8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8C8A89"/>
        <w:sz w:val="16"/>
        <w:szCs w:val="16"/>
      </w:rPr>
      <w:t>T 959 494 628</w:t>
    </w:r>
    <w:r>
      <w:rPr>
        <w:rFonts w:ascii="Helvetica;Arial" w:eastAsia="Times New Roman" w:hAnsi="Helvetica;Arial" w:cs="Helvetica;Arial"/>
        <w:color w:val="8C8A89"/>
        <w:position w:val="1"/>
        <w:sz w:val="16"/>
        <w:szCs w:val="16"/>
      </w:rPr>
      <w:t xml:space="preserve"> </w:t>
    </w:r>
    <w:r>
      <w:rPr>
        <w:rFonts w:ascii="Helvetica;Arial" w:eastAsia="Times New Roman" w:hAnsi="Helvetica;Arial" w:cs="Helvetica;Arial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ascii="Helvetica;Arial" w:eastAsia="Times New Roman" w:hAnsi="Helvetica;Arial" w:cs="Helvetica;Arial"/>
          <w:sz w:val="16"/>
          <w:szCs w:val="16"/>
        </w:rPr>
        <w:t>www.diphuelva.es</w:t>
      </w:r>
    </w:hyperlink>
    <w:r>
      <w:rPr>
        <w:rStyle w:val="EnlacedeInternet"/>
        <w:rFonts w:ascii="Helvetica;Arial" w:eastAsia="Times New Roman" w:hAnsi="Helvetica;Arial" w:cs="Helvetica;Arial"/>
        <w:color w:val="000000"/>
        <w:sz w:val="16"/>
        <w:szCs w:val="16"/>
        <w:u w:val="none"/>
      </w:rPr>
      <w:t xml:space="preserve"> </w:t>
    </w:r>
    <w:r>
      <w:rPr>
        <w:rStyle w:val="EnlacedeInternet"/>
        <w:rFonts w:ascii="Helvetica;Arial" w:eastAsia="Times New Roman" w:hAnsi="Helvetica;Arial" w:cs="Helvetica;Arial"/>
        <w:color w:val="000000"/>
        <w:sz w:val="16"/>
        <w:szCs w:val="16"/>
        <w:u w:val="none"/>
      </w:rPr>
      <w:tab/>
      <w:t xml:space="preserve">Página </w:t>
    </w:r>
    <w:r>
      <w:rPr>
        <w:rStyle w:val="EnlacedeInternet"/>
        <w:rFonts w:ascii="Helvetica;Arial" w:eastAsia="Times New Roman" w:hAnsi="Helvetica;Arial" w:cs="Helvetica;Arial"/>
        <w:color w:val="000000"/>
        <w:sz w:val="16"/>
        <w:szCs w:val="16"/>
        <w:u w:val="none"/>
      </w:rPr>
      <w:fldChar w:fldCharType="begin"/>
    </w:r>
    <w:r>
      <w:instrText>PAGE</w:instrText>
    </w:r>
    <w:r>
      <w:fldChar w:fldCharType="separate"/>
    </w:r>
    <w:r w:rsidR="000E7439">
      <w:rPr>
        <w:noProof/>
      </w:rPr>
      <w:t>1</w:t>
    </w:r>
    <w:r>
      <w:fldChar w:fldCharType="end"/>
    </w:r>
  </w:p>
  <w:p w:rsidR="0012221F" w:rsidRDefault="001F5740">
    <w:pPr>
      <w:widowControl w:val="0"/>
      <w:spacing w:before="120" w:line="200" w:lineRule="exact"/>
      <w:ind w:left="-108" w:right="-556"/>
    </w:pPr>
    <w:r>
      <w:rPr>
        <w:noProof/>
        <w:lang w:eastAsia="es-ES"/>
      </w:rPr>
      <w:drawing>
        <wp:inline distT="0" distB="0" distL="0" distR="0" wp14:anchorId="3FB105F5" wp14:editId="053E6944">
          <wp:extent cx="151130" cy="151130"/>
          <wp:effectExtent l="0" t="0" r="0" b="0"/>
          <wp:docPr id="7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24" t="-524" r="-524" b="-52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46590056" wp14:editId="5F6ECAA4">
          <wp:extent cx="151130" cy="151130"/>
          <wp:effectExtent l="0" t="0" r="0" b="0"/>
          <wp:docPr id="8" name="Imagen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524" t="-524" r="-524" b="-52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3860E8E5" wp14:editId="78D36192">
          <wp:extent cx="151130" cy="151130"/>
          <wp:effectExtent l="0" t="0" r="0" b="0"/>
          <wp:docPr id="9" name="Imagen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4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524" t="-524" r="-524" b="-52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605309B6" wp14:editId="6CA865B4">
          <wp:extent cx="151130" cy="151130"/>
          <wp:effectExtent l="0" t="0" r="0" b="0"/>
          <wp:docPr id="10" name="Imagen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6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524" t="-524" r="-524" b="-524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740" w:rsidRDefault="001F5740">
      <w:r>
        <w:separator/>
      </w:r>
    </w:p>
  </w:footnote>
  <w:footnote w:type="continuationSeparator" w:id="0">
    <w:p w:rsidR="001F5740" w:rsidRDefault="001F5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21F" w:rsidRDefault="001F5740">
    <w:pPr>
      <w:ind w:right="-567"/>
      <w:jc w:val="right"/>
      <w:textAlignment w:val="baseline"/>
      <w:rPr>
        <w:rFonts w:ascii="News Gothic MT" w:hAnsi="News Gothic MT" w:cs="News Gothic MT"/>
        <w:b/>
        <w:color w:val="000000"/>
        <w:sz w:val="18"/>
        <w:szCs w:val="18"/>
        <w:lang w:eastAsia="es-ES"/>
      </w:rPr>
    </w:pPr>
    <w:bookmarkStart w:id="1" w:name="__DdeLink__20983_3423325549"/>
    <w:bookmarkEnd w:id="1"/>
    <w:r>
      <w:rPr>
        <w:rFonts w:ascii="News Gothic MT" w:hAnsi="News Gothic MT" w:cs="News Gothic MT"/>
        <w:b/>
        <w:noProof/>
        <w:color w:val="000000"/>
        <w:sz w:val="18"/>
        <w:szCs w:val="18"/>
        <w:lang w:eastAsia="es-ES"/>
      </w:rPr>
      <w:drawing>
        <wp:anchor distT="0" distB="0" distL="0" distR="0" simplePos="0" relativeHeight="6" behindDoc="1" locked="0" layoutInCell="1" allowOverlap="1" wp14:anchorId="7793014D" wp14:editId="5DA5E0E1">
          <wp:simplePos x="0" y="0"/>
          <wp:positionH relativeFrom="column">
            <wp:posOffset>-777875</wp:posOffset>
          </wp:positionH>
          <wp:positionV relativeFrom="paragraph">
            <wp:posOffset>-261620</wp:posOffset>
          </wp:positionV>
          <wp:extent cx="1641475" cy="575945"/>
          <wp:effectExtent l="0" t="0" r="0" b="0"/>
          <wp:wrapSquare wrapText="largest"/>
          <wp:docPr id="6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7" t="-249" r="-87" b="-249"/>
                  <a:stretch>
                    <a:fillRect/>
                  </a:stretch>
                </pic:blipFill>
                <pic:spPr bwMode="auto">
                  <a:xfrm>
                    <a:off x="0" y="0"/>
                    <a:ext cx="164147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8D4"/>
    <w:multiLevelType w:val="multilevel"/>
    <w:tmpl w:val="BFB4F9AC"/>
    <w:lvl w:ilvl="0">
      <w:start w:val="1"/>
      <w:numFmt w:val="none"/>
      <w:pStyle w:val="Ttulo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5DA52F5"/>
    <w:multiLevelType w:val="multilevel"/>
    <w:tmpl w:val="A3F0980A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Garamond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433D02"/>
    <w:multiLevelType w:val="multilevel"/>
    <w:tmpl w:val="5BC02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2221F"/>
    <w:rsid w:val="000E7439"/>
    <w:rsid w:val="0012221F"/>
    <w:rsid w:val="001F5740"/>
    <w:rsid w:val="003A7BEE"/>
    <w:rsid w:val="00434102"/>
    <w:rsid w:val="00AE0D0A"/>
    <w:rsid w:val="00B601B2"/>
    <w:rsid w:val="00CA7CBA"/>
    <w:rsid w:val="00DF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Arial Unicode MS" w:hAnsi="Cambria" w:cs="Arial Unicode MS"/>
        <w:szCs w:val="24"/>
        <w:lang w:val="es-E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eastAsia="MS Mincho;Adobe Fangsong Std R" w:cs="Cambria"/>
      <w:color w:val="00000A"/>
      <w:sz w:val="24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Ttulo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Ttulo3">
    <w:name w:val="heading 3"/>
    <w:basedOn w:val="Ttulo"/>
    <w:qFormat/>
    <w:pPr>
      <w:numPr>
        <w:ilvl w:val="2"/>
        <w:numId w:val="1"/>
      </w:numPr>
      <w:outlineLvl w:val="2"/>
    </w:pPr>
    <w:rPr>
      <w:rFonts w:ascii="Times New Roman" w:hAnsi="Times New Roman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4z1">
    <w:name w:val="WW8Num4z1"/>
    <w:qFormat/>
    <w:rPr>
      <w:rFonts w:ascii="OpenSymbol;Arial Unicode MS" w:hAnsi="OpenSymbol;Arial Unicode MS" w:cs="OpenSymbol;Arial Unicode MS"/>
    </w:rPr>
  </w:style>
  <w:style w:type="character" w:customStyle="1" w:styleId="PiedepginaCar">
    <w:name w:val="Pie de página Car"/>
    <w:qFormat/>
    <w:rPr>
      <w:sz w:val="24"/>
      <w:szCs w:val="24"/>
      <w:lang w:val="es-ES" w:bidi="ar-SA"/>
    </w:rPr>
  </w:style>
  <w:style w:type="character" w:customStyle="1" w:styleId="EnlacedeInternet">
    <w:name w:val="Enlace de Internet"/>
    <w:basedOn w:val="Fuentedeprrafopredeter"/>
    <w:uiPriority w:val="99"/>
    <w:unhideWhenUsed/>
    <w:rsid w:val="00095879"/>
    <w:rPr>
      <w:color w:val="0000FF" w:themeColor="hyperlink"/>
      <w:u w:val="single"/>
    </w:rPr>
  </w:style>
  <w:style w:type="character" w:customStyle="1" w:styleId="Vietas">
    <w:name w:val="Viñeta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Destacado">
    <w:name w:val="Destacado"/>
    <w:qFormat/>
    <w:rPr>
      <w:i/>
      <w:iCs/>
    </w:rPr>
  </w:style>
  <w:style w:type="character" w:customStyle="1" w:styleId="Fuentedeprrafopredeter1">
    <w:name w:val="Fuente de párrafo predeter.1"/>
    <w:qFormat/>
  </w:style>
  <w:style w:type="character" w:customStyle="1" w:styleId="Muydestacado">
    <w:name w:val="Muy destacado"/>
    <w:qFormat/>
    <w:rPr>
      <w:b/>
      <w:bCs/>
    </w:rPr>
  </w:style>
  <w:style w:type="character" w:customStyle="1" w:styleId="WW8Num3z1">
    <w:name w:val="WW8Num3z1"/>
    <w:qFormat/>
    <w:rPr>
      <w:rFonts w:ascii="Symbol" w:hAnsi="Symbol" w:cs="Symbol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Arial"/>
      <w:color w:val="000000"/>
    </w:rPr>
  </w:style>
  <w:style w:type="character" w:customStyle="1" w:styleId="WW8Num5z1">
    <w:name w:val="WW8Num5z1"/>
    <w:qFormat/>
    <w:rPr>
      <w:rFonts w:ascii="OpenSymbol;Arial Unicode MS" w:hAnsi="OpenSymbol;Arial Unicode MS" w:cs="OpenSymbol;Arial Unicode MS"/>
    </w:rPr>
  </w:style>
  <w:style w:type="character" w:customStyle="1" w:styleId="WW8Num7z0">
    <w:name w:val="WW8Num7z0"/>
    <w:qFormat/>
    <w:rPr>
      <w:rFonts w:ascii="Arial" w:hAnsi="Arial" w:cs="Arial"/>
      <w:sz w:val="24"/>
    </w:rPr>
  </w:style>
  <w:style w:type="character" w:customStyle="1" w:styleId="WW8Num7z1">
    <w:name w:val="WW8Num7z1"/>
    <w:qFormat/>
  </w:style>
  <w:style w:type="character" w:customStyle="1" w:styleId="WW8Num8z0">
    <w:name w:val="WW8Num8z0"/>
    <w:qFormat/>
    <w:rPr>
      <w:rFonts w:ascii="Symbol" w:hAnsi="Symbol" w:cs="Symbol"/>
      <w:sz w:val="22"/>
      <w:szCs w:val="22"/>
    </w:rPr>
  </w:style>
  <w:style w:type="character" w:customStyle="1" w:styleId="WW8Num8z1">
    <w:name w:val="WW8Num8z1"/>
    <w:qFormat/>
    <w:rPr>
      <w:rFonts w:ascii="OpenSymbol;Arial Unicode MS" w:hAnsi="OpenSymbol;Arial Unicode MS" w:cs="OpenSymbol;Arial Unicode MS"/>
    </w:rPr>
  </w:style>
  <w:style w:type="character" w:customStyle="1" w:styleId="WW8Num9z0">
    <w:name w:val="WW8Num9z0"/>
    <w:qFormat/>
    <w:rPr>
      <w:rFonts w:ascii="Symbol" w:hAnsi="Symbol" w:cs="OpenSymbol;Arial Unicode MS"/>
    </w:rPr>
  </w:style>
  <w:style w:type="character" w:customStyle="1" w:styleId="WW8Num9z1">
    <w:name w:val="WW8Num9z1"/>
    <w:qFormat/>
    <w:rPr>
      <w:rFonts w:ascii="OpenSymbol;Arial Unicode MS" w:hAnsi="OpenSymbol;Arial Unicode MS" w:cs="OpenSymbol;Arial Unicode MS"/>
    </w:rPr>
  </w:style>
  <w:style w:type="character" w:customStyle="1" w:styleId="WW8Num10z0">
    <w:name w:val="WW8Num10z0"/>
    <w:qFormat/>
    <w:rPr>
      <w:rFonts w:ascii="Symbol" w:hAnsi="Symbol" w:cs="OpenSymbol;Arial Unicode MS"/>
      <w:color w:val="000000"/>
      <w:sz w:val="24"/>
      <w:lang w:val="es-MX"/>
    </w:rPr>
  </w:style>
  <w:style w:type="character" w:customStyle="1" w:styleId="WW8Num10z1">
    <w:name w:val="WW8Num10z1"/>
    <w:qFormat/>
    <w:rPr>
      <w:rFonts w:ascii="OpenSymbol;Arial Unicode MS" w:hAnsi="OpenSymbol;Arial Unicode MS" w:cs="OpenSymbol;Arial Unicode MS"/>
    </w:rPr>
  </w:style>
  <w:style w:type="character" w:customStyle="1" w:styleId="WW8Num12z0">
    <w:name w:val="WW8Num12z0"/>
    <w:qFormat/>
    <w:rPr>
      <w:rFonts w:cs="Arial"/>
    </w:rPr>
  </w:style>
  <w:style w:type="character" w:customStyle="1" w:styleId="WW8Num12z1">
    <w:name w:val="WW8Num12z1"/>
    <w:qFormat/>
    <w:rPr>
      <w:rFonts w:ascii="Symbol" w:hAnsi="Symbol" w:cs="Symbol"/>
    </w:rPr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Smbolosdenumeracin">
    <w:name w:val="Símbolos de numeración"/>
    <w:qFormat/>
  </w:style>
  <w:style w:type="character" w:customStyle="1" w:styleId="EnlacedeInternetvisitado">
    <w:name w:val="Enlace de Internet visitado"/>
    <w:rPr>
      <w:color w:val="800080"/>
      <w:u w:val="single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  <w:rPr>
      <w:rFonts w:ascii="Arial" w:hAnsi="Arial" w:cs="Arial"/>
      <w:b/>
      <w:sz w:val="22"/>
      <w:szCs w:val="22"/>
      <w:u w:val="single"/>
    </w:rPr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11z0">
    <w:name w:val="WW8Num11z0"/>
    <w:qFormat/>
    <w:rPr>
      <w:rFonts w:ascii="News Gothic MT" w:hAnsi="News Gothic MT" w:cs="News Gothic MT"/>
      <w:bCs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Caracteresdenotaalpie">
    <w:name w:val="Caracteres de nota al pie"/>
    <w:qFormat/>
    <w:rPr>
      <w:vertAlign w:val="superscript"/>
    </w:rPr>
  </w:style>
  <w:style w:type="character" w:styleId="Refdenotaalpie">
    <w:name w:val="footnote reference"/>
    <w:basedOn w:val="Fuentedeprrafopredeter"/>
    <w:qFormat/>
    <w:rPr>
      <w:vertAlign w:val="superscript"/>
    </w:rPr>
  </w:style>
  <w:style w:type="character" w:customStyle="1" w:styleId="WW8Num13z0">
    <w:name w:val="WW8Num13z0"/>
    <w:qFormat/>
    <w:rPr>
      <w:rFonts w:ascii="Arial" w:hAnsi="Arial" w:cs="Arial"/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  <w:rPr>
      <w:rFonts w:ascii="News Gothic MT" w:eastAsia="MS Mincho" w:hAnsi="News Gothic MT" w:cs="News Gothic MT"/>
      <w:sz w:val="22"/>
      <w:szCs w:val="22"/>
      <w:lang w:eastAsia="zh-CN"/>
    </w:rPr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rFonts w:ascii="News Gothic MT" w:hAnsi="News Gothic MT" w:cs="News Gothic MT"/>
      <w:sz w:val="22"/>
      <w:szCs w:val="22"/>
    </w:rPr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Arial" w:eastAsia="MS Mincho" w:hAnsi="Arial" w:cs="Arial"/>
      <w:sz w:val="22"/>
      <w:szCs w:val="22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  <w:rPr>
      <w:rFonts w:ascii="News Gothic MT" w:hAnsi="News Gothic MT" w:cs="News Gothic MT"/>
      <w:sz w:val="22"/>
      <w:szCs w:val="22"/>
    </w:rPr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Arial" w:eastAsia="MS Mincho" w:hAnsi="Arial" w:cs="Arial"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Arial" w:hAnsi="Arial" w:cs="Arial"/>
      <w:color w:val="000000"/>
    </w:rPr>
  </w:style>
  <w:style w:type="character" w:customStyle="1" w:styleId="WW8Num21z1">
    <w:name w:val="WW8Num21z1"/>
    <w:qFormat/>
    <w:rPr>
      <w:rFonts w:ascii="News Gothic MT" w:hAnsi="News Gothic MT" w:cs="News Gothic MT"/>
      <w:sz w:val="22"/>
      <w:szCs w:val="22"/>
    </w:rPr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color w:val="000000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News Gothic MT" w:hAnsi="News Gothic MT" w:cs="News Gothic MT"/>
      <w:sz w:val="22"/>
      <w:szCs w:val="22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Arial" w:hAnsi="Arial" w:cs="Arial"/>
      <w:color w:val="00000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  <w:rPr>
      <w:rFonts w:ascii="News Gothic MT" w:hAnsi="News Gothic MT" w:cs="News Gothic MT"/>
      <w:sz w:val="22"/>
      <w:szCs w:val="22"/>
    </w:rPr>
  </w:style>
  <w:style w:type="character" w:customStyle="1" w:styleId="WW8Num15z2">
    <w:name w:val="WW8Num15z2"/>
    <w:qFormat/>
    <w:rPr>
      <w:rFonts w:ascii="News Gothic MT" w:hAnsi="News Gothic MT" w:cs="News Gothic MT"/>
      <w:sz w:val="22"/>
      <w:szCs w:val="22"/>
    </w:rPr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4z0">
    <w:name w:val="WW8Num14z0"/>
    <w:qFormat/>
    <w:rPr>
      <w:rFonts w:ascii="News Gothic MT" w:hAnsi="News Gothic MT" w:cs="News Gothic MT"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goohl4">
    <w:name w:val="goohl4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22C0A"/>
    <w:rPr>
      <w:rFonts w:ascii="Tahoma" w:eastAsia="MS Mincho;Adobe Fangsong Std R" w:hAnsi="Tahoma" w:cs="Tahoma"/>
      <w:sz w:val="16"/>
      <w:szCs w:val="16"/>
      <w:lang w:bidi="ar-SA"/>
    </w:rPr>
  </w:style>
  <w:style w:type="character" w:customStyle="1" w:styleId="ListLabel1">
    <w:name w:val="ListLabel 1"/>
    <w:qFormat/>
    <w:rPr>
      <w:rFonts w:ascii="Garamond" w:hAnsi="Garamond" w:cs="Garamond"/>
    </w:rPr>
  </w:style>
  <w:style w:type="character" w:customStyle="1" w:styleId="ListLabel2">
    <w:name w:val="ListLabel 2"/>
    <w:qFormat/>
    <w:rPr>
      <w:rFonts w:ascii="Garamond" w:hAnsi="Garamond" w:cs="Garamond"/>
    </w:rPr>
  </w:style>
  <w:style w:type="character" w:customStyle="1" w:styleId="ListLabel3">
    <w:name w:val="ListLabel 3"/>
    <w:qFormat/>
    <w:rPr>
      <w:rFonts w:ascii="Garamond" w:hAnsi="Garamond" w:cs="Garamond"/>
    </w:rPr>
  </w:style>
  <w:style w:type="character" w:customStyle="1" w:styleId="ListLabel4">
    <w:name w:val="ListLabel 4"/>
    <w:qFormat/>
    <w:rPr>
      <w:rFonts w:ascii="Garamond" w:hAnsi="Garamond" w:cs="Garamond"/>
    </w:rPr>
  </w:style>
  <w:style w:type="character" w:customStyle="1" w:styleId="ListLabel5">
    <w:name w:val="ListLabel 5"/>
    <w:qFormat/>
    <w:rPr>
      <w:rFonts w:ascii="Arial" w:hAnsi="Arial" w:cs="Garamond"/>
      <w:sz w:val="22"/>
    </w:rPr>
  </w:style>
  <w:style w:type="character" w:customStyle="1" w:styleId="ListLabel6">
    <w:name w:val="ListLabel 6"/>
    <w:qFormat/>
    <w:rPr>
      <w:rFonts w:ascii="Arial" w:hAnsi="Arial" w:cs="Garamond"/>
      <w:sz w:val="22"/>
    </w:rPr>
  </w:style>
  <w:style w:type="character" w:customStyle="1" w:styleId="ListLabel7">
    <w:name w:val="ListLabel 7"/>
    <w:qFormat/>
    <w:rPr>
      <w:rFonts w:ascii="Arial" w:hAnsi="Arial" w:cs="Garamond"/>
      <w:sz w:val="22"/>
    </w:rPr>
  </w:style>
  <w:style w:type="character" w:customStyle="1" w:styleId="ListLabel8">
    <w:name w:val="ListLabel 8"/>
    <w:qFormat/>
    <w:rPr>
      <w:rFonts w:ascii="Arial" w:hAnsi="Arial" w:cs="Garamond"/>
      <w:sz w:val="22"/>
    </w:rPr>
  </w:style>
  <w:style w:type="character" w:customStyle="1" w:styleId="ListLabel9">
    <w:name w:val="ListLabel 9"/>
    <w:qFormat/>
    <w:rPr>
      <w:rFonts w:ascii="Arial" w:hAnsi="Arial" w:cs="Garamond"/>
      <w:sz w:val="22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Arial" w:eastAsia="Arial Unicode MS" w:hAnsi="Arial" w:cs="Arial Unicode MS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ascii="Arial" w:hAnsi="Arial"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qFormat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kern w:val="2"/>
    </w:rPr>
  </w:style>
  <w:style w:type="paragraph" w:styleId="Prrafodelista">
    <w:name w:val="List Paragraph"/>
    <w:basedOn w:val="Normal"/>
    <w:qFormat/>
    <w:pPr>
      <w:spacing w:after="120"/>
      <w:ind w:left="720"/>
      <w:contextualSpacing/>
    </w:pPr>
  </w:style>
  <w:style w:type="paragraph" w:customStyle="1" w:styleId="Textopreformateado">
    <w:name w:val="Texto preformateado"/>
    <w:basedOn w:val="Normal"/>
    <w:qFormat/>
    <w:pPr>
      <w:widowControl w:val="0"/>
    </w:pPr>
    <w:rPr>
      <w:rFonts w:ascii="Consolas" w:eastAsia="Arial Unicode MS" w:hAnsi="Consolas" w:cs="Droid Sans Devanagari"/>
      <w:sz w:val="20"/>
      <w:szCs w:val="20"/>
      <w:lang w:bidi="hi-IN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Sangra3detindependiente">
    <w:name w:val="Body Text Indent 3"/>
    <w:basedOn w:val="Normal"/>
    <w:qFormat/>
    <w:pPr>
      <w:ind w:left="426" w:hanging="426"/>
      <w:jc w:val="both"/>
    </w:pPr>
    <w:rPr>
      <w:rFonts w:ascii="Arial" w:hAnsi="Arial" w:cs="Arial"/>
    </w:rPr>
  </w:style>
  <w:style w:type="paragraph" w:customStyle="1" w:styleId="Nivel3">
    <w:name w:val="Nivel 3"/>
    <w:basedOn w:val="Normal"/>
    <w:next w:val="Normal"/>
    <w:qFormat/>
    <w:pPr>
      <w:keepNext/>
      <w:tabs>
        <w:tab w:val="left" w:pos="-720"/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before="120" w:after="480" w:line="360" w:lineRule="auto"/>
      <w:jc w:val="both"/>
    </w:pPr>
    <w:rPr>
      <w:rFonts w:ascii="Times New Roman" w:hAnsi="Times New Roman" w:cs="Times New Roman"/>
      <w:b/>
      <w:spacing w:val="-3"/>
      <w:u w:val="single"/>
    </w:rPr>
  </w:style>
  <w:style w:type="paragraph" w:customStyle="1" w:styleId="parrafo1">
    <w:name w:val="parrafo1"/>
    <w:basedOn w:val="Normal"/>
    <w:qFormat/>
    <w:pPr>
      <w:spacing w:before="180" w:after="180"/>
      <w:ind w:firstLine="360"/>
      <w:jc w:val="both"/>
    </w:pPr>
    <w:rPr>
      <w:rFonts w:ascii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22C0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qFormat/>
    <w:rsid w:val="009548D4"/>
    <w:pPr>
      <w:suppressAutoHyphens w:val="0"/>
      <w:spacing w:beforeAutospacing="1" w:after="119"/>
    </w:pPr>
    <w:rPr>
      <w:rFonts w:ascii="Times New Roman" w:eastAsia="Times New Roman" w:hAnsi="Times New Roman" w:cs="Times New Roman"/>
      <w:lang w:eastAsia="es-E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2">
    <w:name w:val="WW8Num12"/>
    <w:qFormat/>
  </w:style>
  <w:style w:type="numbering" w:customStyle="1" w:styleId="WW8Num6">
    <w:name w:val="WW8Num6"/>
    <w:qFormat/>
  </w:style>
  <w:style w:type="numbering" w:customStyle="1" w:styleId="WW8Num11">
    <w:name w:val="WW8Num11"/>
    <w:qFormat/>
  </w:style>
  <w:style w:type="numbering" w:customStyle="1" w:styleId="WW8Num13">
    <w:name w:val="WW8Num13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15">
    <w:name w:val="WW8Num15"/>
    <w:qFormat/>
  </w:style>
  <w:style w:type="numbering" w:customStyle="1" w:styleId="WW8Num14">
    <w:name w:val="WW8Num14"/>
    <w:qFormat/>
  </w:style>
  <w:style w:type="character" w:styleId="Hipervnculo">
    <w:name w:val="Hyperlink"/>
    <w:basedOn w:val="Fuentedeprrafopredeter"/>
    <w:uiPriority w:val="99"/>
    <w:unhideWhenUsed/>
    <w:rsid w:val="004341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Arial Unicode MS" w:hAnsi="Cambria" w:cs="Arial Unicode MS"/>
        <w:szCs w:val="24"/>
        <w:lang w:val="es-E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eastAsia="MS Mincho;Adobe Fangsong Std R" w:cs="Cambria"/>
      <w:color w:val="00000A"/>
      <w:sz w:val="24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Ttulo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Ttulo3">
    <w:name w:val="heading 3"/>
    <w:basedOn w:val="Ttulo"/>
    <w:qFormat/>
    <w:pPr>
      <w:numPr>
        <w:ilvl w:val="2"/>
        <w:numId w:val="1"/>
      </w:numPr>
      <w:outlineLvl w:val="2"/>
    </w:pPr>
    <w:rPr>
      <w:rFonts w:ascii="Times New Roman" w:hAnsi="Times New Roman"/>
      <w:b/>
      <w:bCs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Courier New" w:hAnsi="Courier New" w:cs="Courier New"/>
      <w:b/>
      <w:bCs/>
      <w:color w:val="FF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4z1">
    <w:name w:val="WW8Num4z1"/>
    <w:qFormat/>
    <w:rPr>
      <w:rFonts w:ascii="OpenSymbol;Arial Unicode MS" w:hAnsi="OpenSymbol;Arial Unicode MS" w:cs="OpenSymbol;Arial Unicode MS"/>
    </w:rPr>
  </w:style>
  <w:style w:type="character" w:customStyle="1" w:styleId="PiedepginaCar">
    <w:name w:val="Pie de página Car"/>
    <w:qFormat/>
    <w:rPr>
      <w:sz w:val="24"/>
      <w:szCs w:val="24"/>
      <w:lang w:val="es-ES" w:bidi="ar-SA"/>
    </w:rPr>
  </w:style>
  <w:style w:type="character" w:customStyle="1" w:styleId="EnlacedeInternet">
    <w:name w:val="Enlace de Internet"/>
    <w:basedOn w:val="Fuentedeprrafopredeter"/>
    <w:uiPriority w:val="99"/>
    <w:unhideWhenUsed/>
    <w:rsid w:val="00095879"/>
    <w:rPr>
      <w:color w:val="0000FF" w:themeColor="hyperlink"/>
      <w:u w:val="single"/>
    </w:rPr>
  </w:style>
  <w:style w:type="character" w:customStyle="1" w:styleId="Vietas">
    <w:name w:val="Viñeta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Destacado">
    <w:name w:val="Destacado"/>
    <w:qFormat/>
    <w:rPr>
      <w:i/>
      <w:iCs/>
    </w:rPr>
  </w:style>
  <w:style w:type="character" w:customStyle="1" w:styleId="Fuentedeprrafopredeter1">
    <w:name w:val="Fuente de párrafo predeter.1"/>
    <w:qFormat/>
  </w:style>
  <w:style w:type="character" w:customStyle="1" w:styleId="Muydestacado">
    <w:name w:val="Muy destacado"/>
    <w:qFormat/>
    <w:rPr>
      <w:b/>
      <w:bCs/>
    </w:rPr>
  </w:style>
  <w:style w:type="character" w:customStyle="1" w:styleId="WW8Num3z1">
    <w:name w:val="WW8Num3z1"/>
    <w:qFormat/>
    <w:rPr>
      <w:rFonts w:ascii="Symbol" w:hAnsi="Symbol" w:cs="Symbol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Symbol" w:hAnsi="Symbol" w:cs="Arial"/>
      <w:color w:val="000000"/>
    </w:rPr>
  </w:style>
  <w:style w:type="character" w:customStyle="1" w:styleId="WW8Num5z1">
    <w:name w:val="WW8Num5z1"/>
    <w:qFormat/>
    <w:rPr>
      <w:rFonts w:ascii="OpenSymbol;Arial Unicode MS" w:hAnsi="OpenSymbol;Arial Unicode MS" w:cs="OpenSymbol;Arial Unicode MS"/>
    </w:rPr>
  </w:style>
  <w:style w:type="character" w:customStyle="1" w:styleId="WW8Num7z0">
    <w:name w:val="WW8Num7z0"/>
    <w:qFormat/>
    <w:rPr>
      <w:rFonts w:ascii="Arial" w:hAnsi="Arial" w:cs="Arial"/>
      <w:sz w:val="24"/>
    </w:rPr>
  </w:style>
  <w:style w:type="character" w:customStyle="1" w:styleId="WW8Num7z1">
    <w:name w:val="WW8Num7z1"/>
    <w:qFormat/>
  </w:style>
  <w:style w:type="character" w:customStyle="1" w:styleId="WW8Num8z0">
    <w:name w:val="WW8Num8z0"/>
    <w:qFormat/>
    <w:rPr>
      <w:rFonts w:ascii="Symbol" w:hAnsi="Symbol" w:cs="Symbol"/>
      <w:sz w:val="22"/>
      <w:szCs w:val="22"/>
    </w:rPr>
  </w:style>
  <w:style w:type="character" w:customStyle="1" w:styleId="WW8Num8z1">
    <w:name w:val="WW8Num8z1"/>
    <w:qFormat/>
    <w:rPr>
      <w:rFonts w:ascii="OpenSymbol;Arial Unicode MS" w:hAnsi="OpenSymbol;Arial Unicode MS" w:cs="OpenSymbol;Arial Unicode MS"/>
    </w:rPr>
  </w:style>
  <w:style w:type="character" w:customStyle="1" w:styleId="WW8Num9z0">
    <w:name w:val="WW8Num9z0"/>
    <w:qFormat/>
    <w:rPr>
      <w:rFonts w:ascii="Symbol" w:hAnsi="Symbol" w:cs="OpenSymbol;Arial Unicode MS"/>
    </w:rPr>
  </w:style>
  <w:style w:type="character" w:customStyle="1" w:styleId="WW8Num9z1">
    <w:name w:val="WW8Num9z1"/>
    <w:qFormat/>
    <w:rPr>
      <w:rFonts w:ascii="OpenSymbol;Arial Unicode MS" w:hAnsi="OpenSymbol;Arial Unicode MS" w:cs="OpenSymbol;Arial Unicode MS"/>
    </w:rPr>
  </w:style>
  <w:style w:type="character" w:customStyle="1" w:styleId="WW8Num10z0">
    <w:name w:val="WW8Num10z0"/>
    <w:qFormat/>
    <w:rPr>
      <w:rFonts w:ascii="Symbol" w:hAnsi="Symbol" w:cs="OpenSymbol;Arial Unicode MS"/>
      <w:color w:val="000000"/>
      <w:sz w:val="24"/>
      <w:lang w:val="es-MX"/>
    </w:rPr>
  </w:style>
  <w:style w:type="character" w:customStyle="1" w:styleId="WW8Num10z1">
    <w:name w:val="WW8Num10z1"/>
    <w:qFormat/>
    <w:rPr>
      <w:rFonts w:ascii="OpenSymbol;Arial Unicode MS" w:hAnsi="OpenSymbol;Arial Unicode MS" w:cs="OpenSymbol;Arial Unicode MS"/>
    </w:rPr>
  </w:style>
  <w:style w:type="character" w:customStyle="1" w:styleId="WW8Num12z0">
    <w:name w:val="WW8Num12z0"/>
    <w:qFormat/>
    <w:rPr>
      <w:rFonts w:cs="Arial"/>
    </w:rPr>
  </w:style>
  <w:style w:type="character" w:customStyle="1" w:styleId="WW8Num12z1">
    <w:name w:val="WW8Num12z1"/>
    <w:qFormat/>
    <w:rPr>
      <w:rFonts w:ascii="Symbol" w:hAnsi="Symbol" w:cs="Symbol"/>
    </w:rPr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Smbolosdenumeracin">
    <w:name w:val="Símbolos de numeración"/>
    <w:qFormat/>
  </w:style>
  <w:style w:type="character" w:customStyle="1" w:styleId="EnlacedeInternetvisitado">
    <w:name w:val="Enlace de Internet visitado"/>
    <w:rPr>
      <w:color w:val="800080"/>
      <w:u w:val="single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  <w:rPr>
      <w:rFonts w:ascii="Arial" w:hAnsi="Arial" w:cs="Arial"/>
      <w:b/>
      <w:sz w:val="22"/>
      <w:szCs w:val="22"/>
      <w:u w:val="single"/>
    </w:rPr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11z0">
    <w:name w:val="WW8Num11z0"/>
    <w:qFormat/>
    <w:rPr>
      <w:rFonts w:ascii="News Gothic MT" w:hAnsi="News Gothic MT" w:cs="News Gothic MT"/>
      <w:bCs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Ancladenotaalpie">
    <w:name w:val="Ancla de nota al pie"/>
    <w:rPr>
      <w:vertAlign w:val="superscript"/>
    </w:rPr>
  </w:style>
  <w:style w:type="character" w:customStyle="1" w:styleId="Caracteresdenotaalpie">
    <w:name w:val="Caracteres de nota al pie"/>
    <w:qFormat/>
    <w:rPr>
      <w:vertAlign w:val="superscript"/>
    </w:rPr>
  </w:style>
  <w:style w:type="character" w:styleId="Refdenotaalpie">
    <w:name w:val="footnote reference"/>
    <w:basedOn w:val="Fuentedeprrafopredeter"/>
    <w:qFormat/>
    <w:rPr>
      <w:vertAlign w:val="superscript"/>
    </w:rPr>
  </w:style>
  <w:style w:type="character" w:customStyle="1" w:styleId="WW8Num13z0">
    <w:name w:val="WW8Num13z0"/>
    <w:qFormat/>
    <w:rPr>
      <w:rFonts w:ascii="Arial" w:hAnsi="Arial" w:cs="Arial"/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  <w:rPr>
      <w:rFonts w:ascii="News Gothic MT" w:eastAsia="MS Mincho" w:hAnsi="News Gothic MT" w:cs="News Gothic MT"/>
      <w:sz w:val="22"/>
      <w:szCs w:val="22"/>
      <w:lang w:eastAsia="zh-CN"/>
    </w:rPr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rFonts w:ascii="News Gothic MT" w:hAnsi="News Gothic MT" w:cs="News Gothic MT"/>
      <w:sz w:val="22"/>
      <w:szCs w:val="22"/>
    </w:rPr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Arial" w:eastAsia="MS Mincho" w:hAnsi="Arial" w:cs="Arial"/>
      <w:sz w:val="22"/>
      <w:szCs w:val="22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  <w:rPr>
      <w:rFonts w:ascii="News Gothic MT" w:hAnsi="News Gothic MT" w:cs="News Gothic MT"/>
      <w:sz w:val="22"/>
      <w:szCs w:val="22"/>
    </w:rPr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Arial" w:eastAsia="MS Mincho" w:hAnsi="Arial" w:cs="Arial"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Arial" w:hAnsi="Arial" w:cs="Arial"/>
      <w:color w:val="000000"/>
    </w:rPr>
  </w:style>
  <w:style w:type="character" w:customStyle="1" w:styleId="WW8Num21z1">
    <w:name w:val="WW8Num21z1"/>
    <w:qFormat/>
    <w:rPr>
      <w:rFonts w:ascii="News Gothic MT" w:hAnsi="News Gothic MT" w:cs="News Gothic MT"/>
      <w:sz w:val="22"/>
      <w:szCs w:val="22"/>
    </w:rPr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color w:val="000000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News Gothic MT" w:hAnsi="News Gothic MT" w:cs="News Gothic MT"/>
      <w:sz w:val="22"/>
      <w:szCs w:val="22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Arial" w:hAnsi="Arial" w:cs="Arial"/>
      <w:color w:val="00000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  <w:rPr>
      <w:rFonts w:ascii="News Gothic MT" w:hAnsi="News Gothic MT" w:cs="News Gothic MT"/>
      <w:sz w:val="22"/>
      <w:szCs w:val="22"/>
    </w:rPr>
  </w:style>
  <w:style w:type="character" w:customStyle="1" w:styleId="WW8Num15z2">
    <w:name w:val="WW8Num15z2"/>
    <w:qFormat/>
    <w:rPr>
      <w:rFonts w:ascii="News Gothic MT" w:hAnsi="News Gothic MT" w:cs="News Gothic MT"/>
      <w:sz w:val="22"/>
      <w:szCs w:val="22"/>
    </w:rPr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4z0">
    <w:name w:val="WW8Num14z0"/>
    <w:qFormat/>
    <w:rPr>
      <w:rFonts w:ascii="News Gothic MT" w:hAnsi="News Gothic MT" w:cs="News Gothic MT"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goohl4">
    <w:name w:val="goohl4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22C0A"/>
    <w:rPr>
      <w:rFonts w:ascii="Tahoma" w:eastAsia="MS Mincho;Adobe Fangsong Std R" w:hAnsi="Tahoma" w:cs="Tahoma"/>
      <w:sz w:val="16"/>
      <w:szCs w:val="16"/>
      <w:lang w:bidi="ar-SA"/>
    </w:rPr>
  </w:style>
  <w:style w:type="character" w:customStyle="1" w:styleId="ListLabel1">
    <w:name w:val="ListLabel 1"/>
    <w:qFormat/>
    <w:rPr>
      <w:rFonts w:ascii="Garamond" w:hAnsi="Garamond" w:cs="Garamond"/>
    </w:rPr>
  </w:style>
  <w:style w:type="character" w:customStyle="1" w:styleId="ListLabel2">
    <w:name w:val="ListLabel 2"/>
    <w:qFormat/>
    <w:rPr>
      <w:rFonts w:ascii="Garamond" w:hAnsi="Garamond" w:cs="Garamond"/>
    </w:rPr>
  </w:style>
  <w:style w:type="character" w:customStyle="1" w:styleId="ListLabel3">
    <w:name w:val="ListLabel 3"/>
    <w:qFormat/>
    <w:rPr>
      <w:rFonts w:ascii="Garamond" w:hAnsi="Garamond" w:cs="Garamond"/>
    </w:rPr>
  </w:style>
  <w:style w:type="character" w:customStyle="1" w:styleId="ListLabel4">
    <w:name w:val="ListLabel 4"/>
    <w:qFormat/>
    <w:rPr>
      <w:rFonts w:ascii="Garamond" w:hAnsi="Garamond" w:cs="Garamond"/>
    </w:rPr>
  </w:style>
  <w:style w:type="character" w:customStyle="1" w:styleId="ListLabel5">
    <w:name w:val="ListLabel 5"/>
    <w:qFormat/>
    <w:rPr>
      <w:rFonts w:ascii="Arial" w:hAnsi="Arial" w:cs="Garamond"/>
      <w:sz w:val="22"/>
    </w:rPr>
  </w:style>
  <w:style w:type="character" w:customStyle="1" w:styleId="ListLabel6">
    <w:name w:val="ListLabel 6"/>
    <w:qFormat/>
    <w:rPr>
      <w:rFonts w:ascii="Arial" w:hAnsi="Arial" w:cs="Garamond"/>
      <w:sz w:val="22"/>
    </w:rPr>
  </w:style>
  <w:style w:type="character" w:customStyle="1" w:styleId="ListLabel7">
    <w:name w:val="ListLabel 7"/>
    <w:qFormat/>
    <w:rPr>
      <w:rFonts w:ascii="Arial" w:hAnsi="Arial" w:cs="Garamond"/>
      <w:sz w:val="22"/>
    </w:rPr>
  </w:style>
  <w:style w:type="character" w:customStyle="1" w:styleId="ListLabel8">
    <w:name w:val="ListLabel 8"/>
    <w:qFormat/>
    <w:rPr>
      <w:rFonts w:ascii="Arial" w:hAnsi="Arial" w:cs="Garamond"/>
      <w:sz w:val="22"/>
    </w:rPr>
  </w:style>
  <w:style w:type="character" w:customStyle="1" w:styleId="ListLabel9">
    <w:name w:val="ListLabel 9"/>
    <w:qFormat/>
    <w:rPr>
      <w:rFonts w:ascii="Arial" w:hAnsi="Arial" w:cs="Garamond"/>
      <w:sz w:val="22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Arial" w:eastAsia="Arial Unicode MS" w:hAnsi="Arial" w:cs="Arial Unicode MS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ascii="Arial" w:hAnsi="Arial"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Arial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qFormat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kern w:val="2"/>
    </w:rPr>
  </w:style>
  <w:style w:type="paragraph" w:styleId="Prrafodelista">
    <w:name w:val="List Paragraph"/>
    <w:basedOn w:val="Normal"/>
    <w:qFormat/>
    <w:pPr>
      <w:spacing w:after="120"/>
      <w:ind w:left="720"/>
      <w:contextualSpacing/>
    </w:pPr>
  </w:style>
  <w:style w:type="paragraph" w:customStyle="1" w:styleId="Textopreformateado">
    <w:name w:val="Texto preformateado"/>
    <w:basedOn w:val="Normal"/>
    <w:qFormat/>
    <w:pPr>
      <w:widowControl w:val="0"/>
    </w:pPr>
    <w:rPr>
      <w:rFonts w:ascii="Consolas" w:eastAsia="Arial Unicode MS" w:hAnsi="Consolas" w:cs="Droid Sans Devanagari"/>
      <w:sz w:val="20"/>
      <w:szCs w:val="20"/>
      <w:lang w:bidi="hi-IN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Sangra3detindependiente">
    <w:name w:val="Body Text Indent 3"/>
    <w:basedOn w:val="Normal"/>
    <w:qFormat/>
    <w:pPr>
      <w:ind w:left="426" w:hanging="426"/>
      <w:jc w:val="both"/>
    </w:pPr>
    <w:rPr>
      <w:rFonts w:ascii="Arial" w:hAnsi="Arial" w:cs="Arial"/>
    </w:rPr>
  </w:style>
  <w:style w:type="paragraph" w:customStyle="1" w:styleId="Nivel3">
    <w:name w:val="Nivel 3"/>
    <w:basedOn w:val="Normal"/>
    <w:next w:val="Normal"/>
    <w:qFormat/>
    <w:pPr>
      <w:keepNext/>
      <w:tabs>
        <w:tab w:val="left" w:pos="-720"/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before="120" w:after="480" w:line="360" w:lineRule="auto"/>
      <w:jc w:val="both"/>
    </w:pPr>
    <w:rPr>
      <w:rFonts w:ascii="Times New Roman" w:hAnsi="Times New Roman" w:cs="Times New Roman"/>
      <w:b/>
      <w:spacing w:val="-3"/>
      <w:u w:val="single"/>
    </w:rPr>
  </w:style>
  <w:style w:type="paragraph" w:customStyle="1" w:styleId="parrafo1">
    <w:name w:val="parrafo1"/>
    <w:basedOn w:val="Normal"/>
    <w:qFormat/>
    <w:pPr>
      <w:spacing w:before="180" w:after="180"/>
      <w:ind w:firstLine="360"/>
      <w:jc w:val="both"/>
    </w:pPr>
    <w:rPr>
      <w:rFonts w:ascii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22C0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qFormat/>
    <w:rsid w:val="009548D4"/>
    <w:pPr>
      <w:suppressAutoHyphens w:val="0"/>
      <w:spacing w:beforeAutospacing="1" w:after="119"/>
    </w:pPr>
    <w:rPr>
      <w:rFonts w:ascii="Times New Roman" w:eastAsia="Times New Roman" w:hAnsi="Times New Roman" w:cs="Times New Roman"/>
      <w:lang w:eastAsia="es-E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2">
    <w:name w:val="WW8Num12"/>
    <w:qFormat/>
  </w:style>
  <w:style w:type="numbering" w:customStyle="1" w:styleId="WW8Num6">
    <w:name w:val="WW8Num6"/>
    <w:qFormat/>
  </w:style>
  <w:style w:type="numbering" w:customStyle="1" w:styleId="WW8Num11">
    <w:name w:val="WW8Num11"/>
    <w:qFormat/>
  </w:style>
  <w:style w:type="numbering" w:customStyle="1" w:styleId="WW8Num13">
    <w:name w:val="WW8Num13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15">
    <w:name w:val="WW8Num15"/>
    <w:qFormat/>
  </w:style>
  <w:style w:type="numbering" w:customStyle="1" w:styleId="WW8Num14">
    <w:name w:val="WW8Num14"/>
    <w:qFormat/>
  </w:style>
  <w:style w:type="character" w:styleId="Hipervnculo">
    <w:name w:val="Hyperlink"/>
    <w:basedOn w:val="Fuentedeprrafopredeter"/>
    <w:uiPriority w:val="99"/>
    <w:unhideWhenUsed/>
    <w:rsid w:val="004341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phuelva.es/contenidos/Proteccion-de-Dato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pd.dph@diphuelva.%20or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hyperlink" Target="http://www.diphuelva.es/" TargetMode="External"/><Relationship Id="rId5" Type="http://schemas.openxmlformats.org/officeDocument/2006/relationships/image" Target="media/image5.wmf"/><Relationship Id="rId4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Estrada López</dc:creator>
  <cp:lastModifiedBy>Juan Antonio Estrada López</cp:lastModifiedBy>
  <cp:revision>3</cp:revision>
  <cp:lastPrinted>2021-02-17T09:04:00Z</cp:lastPrinted>
  <dcterms:created xsi:type="dcterms:W3CDTF">2021-02-17T09:05:00Z</dcterms:created>
  <dcterms:modified xsi:type="dcterms:W3CDTF">2021-02-17T09:05:00Z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