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817E19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20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1F1478">
        <w:rPr>
          <w:rFonts w:ascii="Arial" w:hAnsi="Arial" w:cs="Arial"/>
          <w:iCs/>
          <w:sz w:val="18"/>
          <w:szCs w:val="18"/>
        </w:rPr>
        <w:t>junio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20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1F1478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1F1478">
        <w:rPr>
          <w:rFonts w:ascii="Arial" w:hAnsi="Arial" w:cs="Arial"/>
          <w:iCs/>
          <w:sz w:val="18"/>
          <w:szCs w:val="18"/>
        </w:rPr>
        <w:t xml:space="preserve">diciembre </w:t>
      </w:r>
      <w:r w:rsidRPr="00A34955">
        <w:rPr>
          <w:rFonts w:ascii="Arial" w:hAnsi="Arial" w:cs="Arial"/>
          <w:iCs/>
          <w:sz w:val="18"/>
          <w:szCs w:val="18"/>
        </w:rPr>
        <w:t>de 20</w:t>
      </w:r>
      <w:r w:rsidR="00030AD6">
        <w:rPr>
          <w:rFonts w:ascii="Arial" w:hAnsi="Arial" w:cs="Arial"/>
          <w:iCs/>
          <w:sz w:val="18"/>
          <w:szCs w:val="18"/>
        </w:rPr>
        <w:t>20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DD4" w:rsidRDefault="00024DD4">
      <w:r>
        <w:separator/>
      </w:r>
    </w:p>
  </w:endnote>
  <w:endnote w:type="continuationSeparator" w:id="0">
    <w:p w:rsidR="00024DD4" w:rsidRDefault="00024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DD4" w:rsidRDefault="00024DD4">
      <w:r>
        <w:separator/>
      </w:r>
    </w:p>
  </w:footnote>
  <w:footnote w:type="continuationSeparator" w:id="0">
    <w:p w:rsidR="00024DD4" w:rsidRDefault="00024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4DD4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6CF6"/>
    <w:rsid w:val="00727ADF"/>
    <w:rsid w:val="00733A62"/>
    <w:rsid w:val="00736DAC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C60E3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B2F1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C202D-3FA3-4F4E-B2FF-1497485A1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2711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2021-01-15T08:20:00Z</dcterms:created>
  <dcterms:modified xsi:type="dcterms:W3CDTF">2021-01-15T08:20:00Z</dcterms:modified>
  <cp:category>© 2000-2004 Copyright · Derechos Reservados</cp:category>
</cp:coreProperties>
</file>