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EA623E">
            <w:pPr>
              <w:snapToGrid w:val="0"/>
              <w:jc w:val="both"/>
              <w:rPr>
                <w:rFonts w:ascii="Verdana" w:hAnsi="Verdana" w:cs="Verdana"/>
                <w:b/>
                <w:sz w:val="18"/>
                <w:szCs w:val="18"/>
              </w:rPr>
            </w:pPr>
            <w:r>
              <w:rPr>
                <w:rFonts w:ascii="Verdana" w:hAnsi="Verdana" w:cs="Verdana"/>
                <w:b/>
                <w:sz w:val="18"/>
                <w:szCs w:val="18"/>
              </w:rPr>
              <w:t>PROGENITOR/ADOPTANTE/TUTOR nº 1</w:t>
            </w:r>
          </w:p>
        </w:tc>
      </w:tr>
      <w:tr w:rsidR="00000000">
        <w:trPr>
          <w:trHeight w:val="716"/>
        </w:trPr>
        <w:tc>
          <w:tcPr>
            <w:tcW w:w="3390" w:type="dxa"/>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DNI</w:t>
            </w:r>
          </w:p>
        </w:tc>
      </w:tr>
      <w:tr w:rsidR="00000000">
        <w:trPr>
          <w:trHeight w:val="643"/>
        </w:trPr>
        <w:tc>
          <w:tcPr>
            <w:tcW w:w="6525" w:type="dxa"/>
            <w:gridSpan w:val="3"/>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Puerta</w:t>
            </w:r>
          </w:p>
        </w:tc>
      </w:tr>
      <w:tr w:rsidR="00000000">
        <w:trPr>
          <w:trHeight w:val="737"/>
        </w:trPr>
        <w:tc>
          <w:tcPr>
            <w:tcW w:w="3390" w:type="dxa"/>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Teléfono</w:t>
            </w:r>
          </w:p>
        </w:tc>
      </w:tr>
      <w:tr w:rsidR="00000000">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rsidR="00000000" w:rsidRDefault="00EA623E">
            <w:pPr>
              <w:snapToGrid w:val="0"/>
              <w:jc w:val="both"/>
              <w:rPr>
                <w:rFonts w:ascii="Verdana" w:hAnsi="Verdana" w:cs="Verdana"/>
                <w:b/>
                <w:sz w:val="18"/>
                <w:szCs w:val="18"/>
              </w:rPr>
            </w:pPr>
            <w:r>
              <w:rPr>
                <w:rFonts w:ascii="Verdana" w:hAnsi="Verdana" w:cs="Verdana"/>
                <w:b/>
                <w:sz w:val="18"/>
                <w:szCs w:val="18"/>
              </w:rPr>
              <w:t>PROGENITOR/ADOPTANTE/TUTOR nº 2</w:t>
            </w:r>
          </w:p>
        </w:tc>
      </w:tr>
      <w:tr w:rsidR="00000000">
        <w:trPr>
          <w:trHeight w:val="737"/>
        </w:trPr>
        <w:tc>
          <w:tcPr>
            <w:tcW w:w="339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p>
        </w:tc>
      </w:tr>
      <w:tr w:rsidR="00000000">
        <w:trPr>
          <w:trHeight w:val="737"/>
        </w:trPr>
        <w:tc>
          <w:tcPr>
            <w:tcW w:w="6525" w:type="dxa"/>
            <w:gridSpan w:val="3"/>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Domicilio</w:t>
            </w:r>
          </w:p>
          <w:p w:rsidR="00000000" w:rsidRDefault="00EA623E">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Puerta</w:t>
            </w:r>
          </w:p>
        </w:tc>
      </w:tr>
      <w:tr w:rsidR="00000000">
        <w:trPr>
          <w:trHeight w:val="737"/>
        </w:trPr>
        <w:tc>
          <w:tcPr>
            <w:tcW w:w="339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Municipi</w:t>
            </w:r>
            <w:r>
              <w:rPr>
                <w:rFonts w:ascii="Verdana" w:hAnsi="Verdana" w:cs="Verdana"/>
                <w:sz w:val="18"/>
                <w:szCs w:val="18"/>
              </w:rPr>
              <w:t>o</w:t>
            </w:r>
          </w:p>
        </w:tc>
        <w:tc>
          <w:tcPr>
            <w:tcW w:w="2055" w:type="dxa"/>
            <w:gridSpan w:val="3"/>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Teléfono</w:t>
            </w:r>
          </w:p>
        </w:tc>
      </w:tr>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EA623E">
            <w:pPr>
              <w:snapToGrid w:val="0"/>
              <w:jc w:val="both"/>
              <w:rPr>
                <w:rFonts w:ascii="Verdana" w:hAnsi="Verdana" w:cs="Verdana"/>
                <w:b/>
                <w:sz w:val="18"/>
                <w:szCs w:val="18"/>
              </w:rPr>
            </w:pPr>
            <w:r>
              <w:rPr>
                <w:rFonts w:ascii="Verdana" w:hAnsi="Verdana" w:cs="Verdana"/>
                <w:b/>
                <w:sz w:val="18"/>
                <w:szCs w:val="18"/>
              </w:rPr>
              <w:t>DATOS DEL MENOR</w:t>
            </w:r>
          </w:p>
        </w:tc>
      </w:tr>
      <w:tr w:rsidR="00000000">
        <w:trPr>
          <w:trHeight w:val="716"/>
        </w:trPr>
        <w:tc>
          <w:tcPr>
            <w:tcW w:w="3390" w:type="dxa"/>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716"/>
        </w:trPr>
        <w:tc>
          <w:tcPr>
            <w:tcW w:w="339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716"/>
        </w:trPr>
        <w:tc>
          <w:tcPr>
            <w:tcW w:w="3390" w:type="dxa"/>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Fecha Nacimiento</w:t>
            </w:r>
          </w:p>
        </w:tc>
      </w:tr>
      <w:tr w:rsidR="00000000">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EA623E">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000000">
        <w:trPr>
          <w:trHeight w:val="340"/>
        </w:trPr>
        <w:tc>
          <w:tcPr>
            <w:tcW w:w="5415" w:type="dxa"/>
            <w:gridSpan w:val="2"/>
            <w:tcBorders>
              <w:top w:val="single" w:sz="4" w:space="0" w:color="000000"/>
              <w:left w:val="single" w:sz="4" w:space="0" w:color="000000"/>
              <w:bottom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000000">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rsidR="00000000" w:rsidRDefault="00EA623E">
            <w:pPr>
              <w:snapToGrid w:val="0"/>
              <w:jc w:val="both"/>
              <w:rPr>
                <w:rFonts w:ascii="Verdana" w:hAnsi="Verdana" w:cs="Verdana"/>
                <w:sz w:val="6"/>
                <w:szCs w:val="6"/>
              </w:rPr>
            </w:pPr>
          </w:p>
          <w:p w:rsidR="00000000" w:rsidRDefault="00EA623E">
            <w:pPr>
              <w:jc w:val="both"/>
              <w:rPr>
                <w:rFonts w:ascii="Verdana" w:hAnsi="Verdana" w:cs="Verdana"/>
                <w:sz w:val="18"/>
                <w:szCs w:val="18"/>
              </w:rPr>
            </w:pPr>
            <w:r>
              <w:rPr>
                <w:rFonts w:ascii="Verdana" w:hAnsi="Verdana" w:cs="Verdana"/>
                <w:sz w:val="18"/>
                <w:szCs w:val="18"/>
              </w:rPr>
              <w:t>CORREO EL</w:t>
            </w:r>
            <w:r>
              <w:rPr>
                <w:rFonts w:ascii="Verdana" w:hAnsi="Verdana" w:cs="Verdana"/>
                <w:sz w:val="18"/>
                <w:szCs w:val="18"/>
              </w:rPr>
              <w:t>ECTRÓNICO*:</w:t>
            </w:r>
          </w:p>
          <w:p w:rsidR="00000000" w:rsidRDefault="00EA623E">
            <w:pPr>
              <w:jc w:val="both"/>
              <w:rPr>
                <w:rFonts w:ascii="Verdana" w:hAnsi="Verdana" w:cs="Verdana"/>
                <w:sz w:val="10"/>
                <w:szCs w:val="10"/>
              </w:rPr>
            </w:pPr>
          </w:p>
          <w:p w:rsidR="00000000" w:rsidRDefault="00EA623E">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http://pelabravo.sedelectronica.es/info y https://sede.admin</w:t>
            </w:r>
            <w:r>
              <w:rPr>
                <w:rFonts w:ascii="Verdana" w:hAnsi="Verdana" w:cs="Verdana"/>
                <w:sz w:val="18"/>
                <w:szCs w:val="18"/>
              </w:rPr>
              <w:t xml:space="preserve">istracion.gob.es </w:t>
            </w:r>
          </w:p>
          <w:p w:rsidR="00000000" w:rsidRDefault="00EA623E">
            <w:pPr>
              <w:jc w:val="both"/>
              <w:rPr>
                <w:rFonts w:ascii="Verdana" w:hAnsi="Verdana" w:cs="Verdana"/>
                <w:sz w:val="6"/>
                <w:szCs w:val="6"/>
              </w:rPr>
            </w:pPr>
          </w:p>
        </w:tc>
      </w:tr>
      <w:tr w:rsidR="00000000">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000000" w:rsidRDefault="00EA623E">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000000" w:rsidRDefault="00EA623E">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rsidR="00000000" w:rsidRDefault="00EA623E">
            <w:pPr>
              <w:spacing w:line="100" w:lineRule="atLeast"/>
              <w:jc w:val="both"/>
              <w:rPr>
                <w:rFonts w:ascii="Verdana" w:hAnsi="Verdana" w:cs="Calibri"/>
                <w:color w:val="000000"/>
                <w:sz w:val="18"/>
                <w:szCs w:val="18"/>
              </w:rPr>
            </w:pPr>
            <w:r>
              <w:rPr>
                <w:rFonts w:ascii="Verdana" w:eastAsia="Verdana" w:hAnsi="Verdana" w:cs="Verdana"/>
                <w:color w:val="000000"/>
                <w:sz w:val="22"/>
                <w:szCs w:val="22"/>
              </w:rPr>
              <w:t xml:space="preserve">□ </w:t>
            </w:r>
            <w:r>
              <w:rPr>
                <w:rFonts w:ascii="Verdana" w:hAnsi="Verdana" w:cs="Calibri"/>
                <w:color w:val="000000"/>
                <w:sz w:val="18"/>
                <w:szCs w:val="18"/>
              </w:rPr>
              <w:t xml:space="preserve">En su caso, Certificado de nacimiento o adopción expedidos por el Registro Civil correspondiente </w:t>
            </w:r>
          </w:p>
          <w:p w:rsidR="00000000" w:rsidRDefault="00EA623E">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rsidR="00000000" w:rsidRDefault="00EA623E">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w:t>
            </w:r>
            <w:r>
              <w:rPr>
                <w:rFonts w:ascii="Verdana" w:hAnsi="Verdana" w:cs="Calibri"/>
                <w:color w:val="000000"/>
                <w:sz w:val="18"/>
                <w:szCs w:val="18"/>
              </w:rPr>
              <w:t>En los supuestos de nulida</w:t>
            </w:r>
            <w:r>
              <w:rPr>
                <w:rFonts w:ascii="Verdana" w:hAnsi="Verdana" w:cs="Calibri"/>
                <w:color w:val="000000"/>
                <w:sz w:val="18"/>
                <w:szCs w:val="18"/>
              </w:rPr>
              <w:t>d, separación o divorcio se presentará el convenio regulador o sentencia judicial de nulidad, separación o divorcio.</w:t>
            </w:r>
          </w:p>
          <w:p w:rsidR="00000000" w:rsidRDefault="00EA623E">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w:t>
            </w:r>
            <w:r>
              <w:rPr>
                <w:rFonts w:ascii="Verdana" w:hAnsi="Verdana" w:cs="Calibri"/>
                <w:color w:val="000000"/>
                <w:sz w:val="18"/>
                <w:szCs w:val="18"/>
              </w:rPr>
              <w:t>N</w:t>
            </w:r>
            <w:proofErr w:type="gramStart"/>
            <w:r>
              <w:rPr>
                <w:rFonts w:ascii="Verdana" w:hAnsi="Verdana" w:cs="Calibri"/>
                <w:color w:val="000000"/>
                <w:sz w:val="18"/>
                <w:szCs w:val="18"/>
              </w:rPr>
              <w:t>.º</w:t>
            </w:r>
            <w:proofErr w:type="gramEnd"/>
            <w:r>
              <w:rPr>
                <w:rFonts w:ascii="Verdana" w:hAnsi="Verdana" w:cs="Calibri"/>
                <w:color w:val="000000"/>
                <w:sz w:val="18"/>
                <w:szCs w:val="18"/>
              </w:rPr>
              <w:t xml:space="preserve"> de cuenta bancaria donde se efectuará el ingreso de la ayuda.</w:t>
            </w:r>
          </w:p>
          <w:p w:rsidR="00000000" w:rsidRDefault="00EA623E">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000000">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tcBorders>
                </w:tcPr>
                <w:p w:rsidR="00000000" w:rsidRDefault="00EA623E">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rsidR="00000000" w:rsidRDefault="00EA623E">
                  <w:pPr>
                    <w:pStyle w:val="Contenidodelatabla"/>
                    <w:jc w:val="both"/>
                  </w:pPr>
                </w:p>
              </w:tc>
            </w:tr>
          </w:tbl>
          <w:p w:rsidR="00000000" w:rsidRDefault="00EA623E">
            <w:pPr>
              <w:snapToGrid w:val="0"/>
              <w:spacing w:after="113" w:line="100" w:lineRule="atLeast"/>
              <w:jc w:val="both"/>
              <w:rPr>
                <w:rFonts w:ascii="Verdana" w:hAnsi="Verdana"/>
                <w:sz w:val="4"/>
                <w:szCs w:val="4"/>
              </w:rPr>
            </w:pP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rsidR="00000000" w:rsidRDefault="00EA623E">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000000">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000000" w:rsidRDefault="00EA623E">
            <w:pPr>
              <w:snapToGrid w:val="0"/>
              <w:spacing w:before="57"/>
              <w:jc w:val="both"/>
              <w:rPr>
                <w:rFonts w:ascii="Verdana" w:hAnsi="Verdana"/>
                <w:sz w:val="18"/>
                <w:szCs w:val="18"/>
              </w:rPr>
            </w:pPr>
            <w:r>
              <w:rPr>
                <w:rFonts w:ascii="Verdana" w:hAnsi="Verdana"/>
                <w:b/>
                <w:bCs/>
                <w:sz w:val="18"/>
                <w:szCs w:val="18"/>
                <w:u w:val="single"/>
              </w:rPr>
              <w:t>Las persona</w:t>
            </w:r>
            <w:r>
              <w:rPr>
                <w:rFonts w:ascii="Verdana" w:hAnsi="Verdana"/>
                <w:b/>
                <w:bCs/>
                <w:sz w:val="18"/>
                <w:szCs w:val="18"/>
                <w:u w:val="single"/>
              </w:rPr>
              <w:t>s firmantes DECLARAN  BAJO SU RESPONSABILIDAD</w:t>
            </w:r>
            <w:r>
              <w:rPr>
                <w:rFonts w:ascii="Verdana" w:hAnsi="Verdana"/>
                <w:b/>
                <w:bCs/>
                <w:sz w:val="18"/>
                <w:szCs w:val="18"/>
              </w:rPr>
              <w:t xml:space="preserve"> </w:t>
            </w:r>
            <w:r>
              <w:rPr>
                <w:rFonts w:ascii="Verdana" w:hAnsi="Verdana"/>
                <w:sz w:val="18"/>
                <w:szCs w:val="18"/>
              </w:rPr>
              <w:t>que son ciertos los datos consignados en la presente solicitud y en los documentos que aporto y que conozco mi obligación de comunicar al Ayuntamiento de Pelabravo, cualquier variación que pudiera producirse en</w:t>
            </w:r>
            <w:r>
              <w:rPr>
                <w:rFonts w:ascii="Verdana" w:hAnsi="Verdana"/>
                <w:sz w:val="18"/>
                <w:szCs w:val="18"/>
              </w:rPr>
              <w:t xml:space="preserve"> mis circunstancias personales que afecten a esta solicitud. </w:t>
            </w:r>
          </w:p>
          <w:p w:rsidR="00000000" w:rsidRDefault="00EA623E">
            <w:pPr>
              <w:snapToGrid w:val="0"/>
              <w:spacing w:before="57"/>
              <w:jc w:val="both"/>
              <w:rPr>
                <w:rFonts w:ascii="Verdana" w:hAnsi="Verdana"/>
                <w:sz w:val="18"/>
                <w:szCs w:val="18"/>
              </w:rPr>
            </w:pPr>
            <w:r>
              <w:rPr>
                <w:rFonts w:ascii="Verdana" w:hAnsi="Verdana"/>
                <w:b/>
                <w:bCs/>
                <w:sz w:val="18"/>
                <w:szCs w:val="18"/>
                <w:u w:val="single"/>
              </w:rPr>
              <w:t>Las personas firmantes AUTORIZAN  PARA CONSULTA DE DATOS Y CLAUSULA DE PROTECCIÓN DE DATOS</w:t>
            </w:r>
            <w:r>
              <w:rPr>
                <w:rFonts w:ascii="Verdana" w:hAnsi="Verdana"/>
                <w:sz w:val="18"/>
                <w:szCs w:val="18"/>
              </w:rPr>
              <w:t>: De conformidad con lo dispuesto en el artículo 28 de la Ley 39/2015, de 1 de octubre, de Procedimiento</w:t>
            </w:r>
            <w:r>
              <w:rPr>
                <w:rFonts w:ascii="Verdana" w:hAnsi="Verdana"/>
                <w:sz w:val="18"/>
                <w:szCs w:val="18"/>
              </w:rPr>
              <w:t xml:space="preserve"> Administrativo Común de las Administraciones Publicas, en las letras c) y d) del artículo 6.1 y 9.2 h) del Reglamento (UE) 2016/679, de 27 de abril, de Protección de Datos de Carácter Personal, Y LA Ley Orgánica 3/2018, de 5 de diciembre, de Protección de</w:t>
            </w:r>
            <w:r>
              <w:rPr>
                <w:rFonts w:ascii="Verdana" w:hAnsi="Verdana"/>
                <w:sz w:val="18"/>
                <w:szCs w:val="18"/>
              </w:rPr>
              <w:t xml:space="preserve"> datos personales y garantía de los derechos digitales, se informa que la presentación </w:t>
            </w:r>
            <w:r>
              <w:rPr>
                <w:rFonts w:ascii="Verdana" w:hAnsi="Verdana"/>
                <w:sz w:val="18"/>
                <w:szCs w:val="18"/>
              </w:rPr>
              <w:lastRenderedPageBreak/>
              <w:t xml:space="preserve">de esta solicitud posibilita el tratamiento de los datos de carácter personal contenidos en el impreso y obtenidos en la tramitación del procedimiento. En consecuencia, </w:t>
            </w:r>
            <w:r>
              <w:rPr>
                <w:rFonts w:ascii="Verdana" w:hAnsi="Verdana"/>
                <w:sz w:val="18"/>
                <w:szCs w:val="18"/>
              </w:rPr>
              <w:t>su solicitud habilita para que el Ayuntamiento de Pelabravo obtenga directamente, de forma telemática o a través de otros medios, los datos necesarios para prestar, en el ejercicio de las competencias de este organismo, la atención social demandada, y entr</w:t>
            </w:r>
            <w:r>
              <w:rPr>
                <w:rFonts w:ascii="Verdana" w:hAnsi="Verdana"/>
                <w:sz w:val="18"/>
                <w:szCs w:val="18"/>
              </w:rPr>
              <w:t>e otros los siguientes: datos de identidad, de salud, de residencia en el servicio de verificación de datos de residencia, datos facilitados por el Registro Civil y datos económicos y patrimoniales necesarios para la determinación de la capacidad económica</w:t>
            </w:r>
            <w:r>
              <w:rPr>
                <w:rFonts w:ascii="Verdana" w:hAnsi="Verdana"/>
                <w:sz w:val="18"/>
                <w:szCs w:val="18"/>
              </w:rPr>
              <w:t xml:space="preserve"> procedentes de la Agencia Tributaria, Entidades gestoras de los distintos regímenes de Seguridad Social, Dirección General del Catastro y otros organismos públicos. Asimismo, se le informa que los datos de carácter personal aportados a este formulario, as</w:t>
            </w:r>
            <w:r>
              <w:rPr>
                <w:rFonts w:ascii="Verdana" w:hAnsi="Verdana"/>
                <w:sz w:val="18"/>
                <w:szCs w:val="18"/>
              </w:rPr>
              <w:t xml:space="preserve">í como a la documentación adjunta al mismo, serán incorporados a un fichero de titularidad del Ayuntamiento de Pelabravo a efectos de ser utilizados exclusivamente para la gestión del correspondiente recurso que se solicita, pudiendo ejercer, en cualquier </w:t>
            </w:r>
            <w:r>
              <w:rPr>
                <w:rFonts w:ascii="Verdana" w:hAnsi="Verdana"/>
                <w:sz w:val="18"/>
                <w:szCs w:val="18"/>
              </w:rPr>
              <w:t xml:space="preserve">momento, su derecho de acceso, rectificación, cancelación y oposición por medio de escrito dirigido al Ayuntamiento de Pelabravo, Ronda Cilla 4, 37181 Pelabravo. </w:t>
            </w:r>
          </w:p>
          <w:p w:rsidR="00000000" w:rsidRDefault="00EA623E">
            <w:pPr>
              <w:snapToGrid w:val="0"/>
              <w:jc w:val="both"/>
              <w:rPr>
                <w:rFonts w:ascii="Verdana" w:hAnsi="Verdana"/>
                <w:sz w:val="18"/>
                <w:szCs w:val="18"/>
              </w:rPr>
            </w:pPr>
          </w:p>
          <w:p w:rsidR="00000000" w:rsidRDefault="00EA623E">
            <w:pPr>
              <w:snapToGrid w:val="0"/>
              <w:jc w:val="both"/>
              <w:rPr>
                <w:rFonts w:ascii="Verdana" w:hAnsi="Verdana"/>
                <w:sz w:val="18"/>
                <w:szCs w:val="18"/>
              </w:rPr>
            </w:pPr>
            <w:r>
              <w:rPr>
                <w:rFonts w:ascii="Verdana" w:hAnsi="Verdana"/>
                <w:b/>
                <w:bCs/>
                <w:sz w:val="18"/>
                <w:szCs w:val="18"/>
                <w:u w:val="single"/>
              </w:rPr>
              <w:t xml:space="preserve">Las personas firmantes DECLARAN </w:t>
            </w:r>
            <w:r>
              <w:rPr>
                <w:rFonts w:ascii="Verdana" w:hAnsi="Verdana"/>
                <w:sz w:val="18"/>
                <w:szCs w:val="18"/>
              </w:rPr>
              <w:t xml:space="preserve"> que he sido informado suficientemente sobre el tratamiento </w:t>
            </w:r>
            <w:r>
              <w:rPr>
                <w:rFonts w:ascii="Verdana" w:hAnsi="Verdana"/>
                <w:sz w:val="18"/>
                <w:szCs w:val="18"/>
              </w:rPr>
              <w:t xml:space="preserve">de los datos personales que resulten necesarios a tal fin, aportados en el presente formulario y, en su caso, en mi historia social para tramitar la presente solicitud. </w:t>
            </w:r>
          </w:p>
          <w:p w:rsidR="00000000" w:rsidRDefault="00EA623E">
            <w:pPr>
              <w:snapToGrid w:val="0"/>
              <w:jc w:val="both"/>
              <w:rPr>
                <w:rFonts w:ascii="Verdana" w:hAnsi="Verdana"/>
                <w:sz w:val="18"/>
                <w:szCs w:val="18"/>
              </w:rPr>
            </w:pPr>
          </w:p>
          <w:p w:rsidR="00000000" w:rsidRDefault="00EA623E">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w:t>
            </w:r>
            <w:r>
              <w:rPr>
                <w:rFonts w:ascii="Verdana" w:hAnsi="Verdana"/>
                <w:sz w:val="18"/>
                <w:szCs w:val="18"/>
              </w:rPr>
              <w:t>e incapacidad, incompatibilidad o prohibición para la percepción de ayudas o subvenciones públicas reguladas en la Ley 38/2003, de 17 de noviembre, General de Subvenciones.</w:t>
            </w:r>
          </w:p>
          <w:p w:rsidR="00000000" w:rsidRDefault="00EA623E">
            <w:pPr>
              <w:snapToGrid w:val="0"/>
              <w:jc w:val="both"/>
              <w:rPr>
                <w:rFonts w:ascii="Verdana" w:hAnsi="Verdana"/>
                <w:sz w:val="18"/>
                <w:szCs w:val="18"/>
              </w:rPr>
            </w:pPr>
          </w:p>
          <w:p w:rsidR="00000000" w:rsidRDefault="00EA623E">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firmantes </w:t>
            </w:r>
            <w:r>
              <w:rPr>
                <w:rFonts w:ascii="Verdana" w:eastAsia="Verdana" w:hAnsi="Verdana" w:cs="Verdana"/>
                <w:b/>
                <w:bCs/>
                <w:color w:val="000000"/>
                <w:sz w:val="18"/>
                <w:szCs w:val="18"/>
                <w:u w:val="single"/>
              </w:rPr>
              <w:t xml:space="preserve"> SE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w:t>
            </w:r>
            <w:r>
              <w:rPr>
                <w:rFonts w:ascii="Verdana" w:eastAsia="Verdana" w:hAnsi="Verdana" w:cs="Calibri"/>
                <w:color w:val="000000"/>
                <w:sz w:val="18"/>
                <w:szCs w:val="18"/>
              </w:rPr>
              <w:t>un periodo mínimo de tres años.</w:t>
            </w:r>
          </w:p>
          <w:p w:rsidR="00000000" w:rsidRDefault="00EA623E">
            <w:pPr>
              <w:spacing w:line="100" w:lineRule="atLeast"/>
              <w:jc w:val="both"/>
              <w:rPr>
                <w:rFonts w:ascii="Verdana" w:hAnsi="Verdana"/>
                <w:sz w:val="18"/>
                <w:szCs w:val="18"/>
              </w:rPr>
            </w:pPr>
          </w:p>
          <w:p w:rsidR="00000000" w:rsidRDefault="00EA623E">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firmantes </w:t>
            </w:r>
            <w:r>
              <w:rPr>
                <w:rFonts w:ascii="Verdana" w:eastAsia="Verdana" w:hAnsi="Verdana" w:cs="Verdana"/>
                <w:b/>
                <w:bCs/>
                <w:color w:val="000000"/>
                <w:sz w:val="18"/>
                <w:szCs w:val="18"/>
                <w:u w:val="single"/>
              </w:rPr>
              <w:t xml:space="preserve"> SE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rsidR="00000000" w:rsidRDefault="00EA623E">
      <w:pPr>
        <w:rPr>
          <w:sz w:val="16"/>
          <w:szCs w:val="16"/>
        </w:rPr>
      </w:pPr>
    </w:p>
    <w:p w:rsidR="00000000" w:rsidRDefault="00EA623E">
      <w:pPr>
        <w:rPr>
          <w:rFonts w:ascii="Verdana" w:hAnsi="Verdana"/>
          <w:sz w:val="22"/>
        </w:rPr>
      </w:pPr>
      <w:r>
        <w:rPr>
          <w:rFonts w:ascii="Verdana" w:hAnsi="Verdana"/>
          <w:sz w:val="22"/>
        </w:rPr>
        <w:t xml:space="preserve">En Pelabravo, a            de                     </w:t>
      </w:r>
      <w:r>
        <w:rPr>
          <w:rFonts w:ascii="Verdana" w:hAnsi="Verdana"/>
          <w:sz w:val="22"/>
        </w:rPr>
        <w:t xml:space="preserve">          </w:t>
      </w:r>
      <w:proofErr w:type="spellStart"/>
      <w:r>
        <w:rPr>
          <w:rFonts w:ascii="Verdana" w:hAnsi="Verdana"/>
          <w:sz w:val="22"/>
        </w:rPr>
        <w:t>de</w:t>
      </w:r>
      <w:proofErr w:type="spellEnd"/>
      <w:r>
        <w:rPr>
          <w:rFonts w:ascii="Verdana" w:hAnsi="Verdana"/>
          <w:sz w:val="22"/>
        </w:rPr>
        <w:t xml:space="preserve">  20     .</w:t>
      </w:r>
    </w:p>
    <w:p w:rsidR="00000000" w:rsidRDefault="00EA623E">
      <w:pPr>
        <w:jc w:val="both"/>
        <w:rPr>
          <w:rFonts w:ascii="Verdana" w:hAnsi="Verdana"/>
          <w:sz w:val="22"/>
        </w:rPr>
      </w:pPr>
    </w:p>
    <w:p w:rsidR="00000000" w:rsidRDefault="00EA623E">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rsidR="00000000" w:rsidRDefault="00EA623E">
      <w:pPr>
        <w:jc w:val="both"/>
        <w:rPr>
          <w:sz w:val="22"/>
        </w:rPr>
      </w:pPr>
    </w:p>
    <w:p w:rsidR="00000000" w:rsidRDefault="00EA623E">
      <w:pPr>
        <w:autoSpaceDE w:val="0"/>
        <w:jc w:val="both"/>
        <w:rPr>
          <w:rFonts w:ascii="Verdana" w:hAnsi="Verdana" w:cs="Verdana"/>
          <w:bCs/>
          <w:sz w:val="14"/>
          <w:szCs w:val="14"/>
        </w:rPr>
      </w:pPr>
    </w:p>
    <w:p w:rsidR="00000000" w:rsidRDefault="00EA623E">
      <w:pPr>
        <w:ind w:left="-1134" w:right="-1135"/>
        <w:jc w:val="both"/>
        <w:rPr>
          <w:sz w:val="18"/>
          <w:szCs w:val="18"/>
        </w:rPr>
      </w:pPr>
    </w:p>
    <w:p w:rsidR="00000000" w:rsidRDefault="00EA623E">
      <w:pPr>
        <w:ind w:left="-1134" w:right="-1135"/>
        <w:jc w:val="both"/>
        <w:rPr>
          <w:sz w:val="18"/>
          <w:szCs w:val="18"/>
        </w:rPr>
      </w:pPr>
    </w:p>
    <w:p w:rsidR="00000000" w:rsidRDefault="00EA623E">
      <w:pPr>
        <w:ind w:left="-1134" w:right="-1135"/>
        <w:jc w:val="both"/>
        <w:rPr>
          <w:sz w:val="18"/>
          <w:szCs w:val="18"/>
        </w:rPr>
      </w:pPr>
    </w:p>
    <w:p w:rsidR="00000000" w:rsidRDefault="00EA623E">
      <w:pPr>
        <w:ind w:left="-1134"/>
        <w:jc w:val="both"/>
        <w:rPr>
          <w:b/>
          <w:bCs/>
        </w:rPr>
      </w:pPr>
      <w:r>
        <w:rPr>
          <w:b/>
          <w:bCs/>
        </w:rPr>
        <w:t xml:space="preserve">             </w:t>
      </w:r>
      <w:r>
        <w:rPr>
          <w:b/>
          <w:bCs/>
        </w:rPr>
        <w:t>SRA. ALCALDESA DEL AYUNTAMIENTO DE PELABRAVO.</w:t>
      </w:r>
    </w:p>
    <w:tbl>
      <w:tblPr>
        <w:tblW w:w="0" w:type="auto"/>
        <w:tblInd w:w="-890" w:type="dxa"/>
        <w:tblLayout w:type="fixed"/>
        <w:tblLook w:val="0000" w:firstRow="0" w:lastRow="0" w:firstColumn="0" w:lastColumn="0" w:noHBand="0" w:noVBand="0"/>
      </w:tblPr>
      <w:tblGrid>
        <w:gridCol w:w="2553"/>
        <w:gridCol w:w="7948"/>
      </w:tblGrid>
      <w:tr w:rsidR="00000000">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rsidR="00000000" w:rsidRDefault="00EA623E">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REGISTRO DE ENTRADA Y SALIDA. GESTI</w:t>
            </w:r>
            <w:r>
              <w:rPr>
                <w:sz w:val="18"/>
                <w:szCs w:val="18"/>
              </w:rPr>
              <w:t>ÓN DE SUBVENCIONES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Alcaldía del Ayuntamiento de Pelabravo, con domicilio en Ronda Cilla nº 4, 37181  Pelabravo (Salamanca)</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Control de entrada y salida de documentos. Gestión de subvención.</w:t>
            </w:r>
          </w:p>
          <w:p w:rsidR="00000000" w:rsidRDefault="00EA623E">
            <w:pPr>
              <w:jc w:val="both"/>
              <w:rPr>
                <w:sz w:val="18"/>
                <w:szCs w:val="18"/>
              </w:rPr>
            </w:pPr>
            <w:r>
              <w:rPr>
                <w:sz w:val="18"/>
                <w:szCs w:val="18"/>
              </w:rPr>
              <w:t xml:space="preserve">No se ha previsto un plazo de supresión de </w:t>
            </w:r>
            <w:r>
              <w:rPr>
                <w:sz w:val="18"/>
                <w:szCs w:val="18"/>
              </w:rPr>
              <w:t>los datos. No serán utilizados para elaborar decisiones automatizadas.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 xml:space="preserve">Legitimación del </w:t>
            </w:r>
          </w:p>
          <w:p w:rsidR="00000000" w:rsidRDefault="00EA623E">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La base legal para el tratamiento de los datos se encuentra en: Ley Orgánica 3/2018, de 5 diciembre, de Protección de datos personales y garantía de los d</w:t>
            </w:r>
            <w:r>
              <w:rPr>
                <w:sz w:val="18"/>
                <w:szCs w:val="18"/>
              </w:rPr>
              <w:t>erechos digitales. Ley 39/2015, de 2 de octubre, de Procedimiento Administrativo Común de las Administraciones Públicas y en el consentimiento de las personas interesadas.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 xml:space="preserve">Sus datos se comunicarán a las Unidades del Ayuntamiento competentes </w:t>
            </w:r>
            <w:r>
              <w:rPr>
                <w:sz w:val="18"/>
                <w:szCs w:val="18"/>
              </w:rPr>
              <w:t>en la materia sobre la que verse su comunicación y no podrán ser cedidos a terceros ajenos al Ayuntamiento salvo en los supuestos previsto en la normativa vigente sobre protección de datos de carácter personal.</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Derecho</w:t>
            </w:r>
            <w:r>
              <w:rPr>
                <w:b/>
                <w:sz w:val="20"/>
                <w:szCs w:val="20"/>
              </w:rPr>
              <w:t>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Las personas cuyos datos personales</w:t>
            </w:r>
            <w:r>
              <w:rPr>
                <w:sz w:val="18"/>
                <w:szCs w:val="18"/>
              </w:rPr>
              <w:t xml:space="preserve"> sean tratados por el Ayuntamiento de Pelabravo podrán ejercitar los derechos de acceso, rectificación, supresión, oposición, limitación del tratamiento y portabilidad, así como a oponerse a la toma de decisiones individuales automatizadas, incluida la ela</w:t>
            </w:r>
            <w:r>
              <w:rPr>
                <w:sz w:val="18"/>
                <w:szCs w:val="18"/>
              </w:rPr>
              <w:t xml:space="preserve">boración de perfiles, en la forma prevista en la legislación vigente sobre la materia, ante el órgano responsable del fichero. Para ello las solicitudes pueden dirigirse a la Alcaldía a través de </w:t>
            </w:r>
            <w:hyperlink r:id="rId6" w:history="1">
              <w:r>
                <w:rPr>
                  <w:rStyle w:val="Hipervnculo"/>
                </w:rPr>
                <w:t>http://pe</w:t>
              </w:r>
              <w:r>
                <w:rPr>
                  <w:rStyle w:val="Hipervnculo"/>
                </w:rPr>
                <w:t>labravo.sedelectronica.es/</w:t>
              </w:r>
            </w:hyperlink>
            <w:r>
              <w:rPr>
                <w:sz w:val="18"/>
                <w:szCs w:val="18"/>
              </w:rPr>
              <w:t xml:space="preserve"> (Sección Derechos de Protección de Datos).</w:t>
            </w:r>
          </w:p>
        </w:tc>
      </w:tr>
      <w:tr w:rsidR="00000000">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000000" w:rsidRDefault="00EA623E">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EA623E">
            <w:pPr>
              <w:snapToGrid w:val="0"/>
              <w:jc w:val="both"/>
              <w:rPr>
                <w:sz w:val="18"/>
                <w:szCs w:val="18"/>
              </w:rPr>
            </w:pPr>
            <w:r>
              <w:rPr>
                <w:sz w:val="18"/>
                <w:szCs w:val="18"/>
              </w:rPr>
              <w:t>Las resoluciones y actos de trámite derivados del procedimiento administrativo al que se incorporan los datos personales de la pr</w:t>
            </w:r>
            <w:r>
              <w:rPr>
                <w:sz w:val="18"/>
                <w:szCs w:val="18"/>
              </w:rPr>
              <w:t>esente solicitud y en los términos establecidos en su convocatoria, podrán ser objeto de publicación en el BOE, BOCYL, BOP, en el Tablón de Edictos del Ayuntamiento de Pelabravo (formato electrónico), en la página Web municipal www.pelabravo.es.</w:t>
            </w:r>
          </w:p>
        </w:tc>
      </w:tr>
    </w:tbl>
    <w:p w:rsidR="00EA623E" w:rsidRDefault="00EA623E">
      <w:pPr>
        <w:ind w:left="-1134"/>
        <w:jc w:val="both"/>
      </w:pPr>
    </w:p>
    <w:sectPr w:rsidR="00EA623E">
      <w:headerReference w:type="even" r:id="rId7"/>
      <w:headerReference w:type="default" r:id="rId8"/>
      <w:footerReference w:type="even" r:id="rId9"/>
      <w:footerReference w:type="default" r:id="rId10"/>
      <w:headerReference w:type="first" r:id="rId11"/>
      <w:footerReference w:type="first" r:id="rId12"/>
      <w:pgSz w:w="11906" w:h="16838"/>
      <w:pgMar w:top="1417" w:right="707" w:bottom="719" w:left="1701" w:header="283"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23E" w:rsidRDefault="00EA623E">
      <w:r>
        <w:separator/>
      </w:r>
    </w:p>
  </w:endnote>
  <w:endnote w:type="continuationSeparator" w:id="0">
    <w:p w:rsidR="00EA623E" w:rsidRDefault="00EA6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23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23E">
    <w:pPr>
      <w:pStyle w:val="Piedepgina"/>
      <w:jc w:val="center"/>
      <w:rPr>
        <w:rFonts w:ascii="Arial" w:hAnsi="Arial" w:cs="Arial"/>
        <w:sz w:val="14"/>
        <w:szCs w:val="14"/>
      </w:rPr>
    </w:pPr>
    <w:r>
      <w:rPr>
        <w:rFonts w:ascii="Arial" w:hAnsi="Arial" w:cs="Arial"/>
        <w:sz w:val="14"/>
        <w:szCs w:val="14"/>
      </w:rPr>
      <w:t xml:space="preserve">Ronda Cilla s/n – 37181 Pelabravo (Salamanca) </w:t>
    </w:r>
    <w:proofErr w:type="spellStart"/>
    <w:r>
      <w:rPr>
        <w:rFonts w:ascii="Arial" w:hAnsi="Arial" w:cs="Arial"/>
        <w:sz w:val="14"/>
        <w:szCs w:val="14"/>
      </w:rPr>
      <w:t>Tfn</w:t>
    </w:r>
    <w:proofErr w:type="spellEnd"/>
    <w:r>
      <w:rPr>
        <w:rFonts w:ascii="Arial" w:hAnsi="Arial" w:cs="Arial"/>
        <w:sz w:val="14"/>
        <w:szCs w:val="14"/>
      </w:rPr>
      <w:t>: 923305081 - Fax: 923374015 – www.pelabravo.es -  ayuntamiento@pelabravo.es</w:t>
    </w:r>
  </w:p>
  <w:p w:rsidR="00000000" w:rsidRDefault="00EA623E">
    <w:pPr>
      <w:pStyle w:val="Piedepgina"/>
      <w:jc w:val="center"/>
      <w:rPr>
        <w:rFonts w:ascii="Arial" w:hAnsi="Arial" w:cs="Arial"/>
        <w:sz w:val="14"/>
        <w:szCs w:val="14"/>
      </w:rPr>
    </w:pPr>
  </w:p>
  <w:p w:rsidR="00000000" w:rsidRDefault="00EA623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23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23E" w:rsidRDefault="00EA623E">
      <w:r>
        <w:separator/>
      </w:r>
    </w:p>
  </w:footnote>
  <w:footnote w:type="continuationSeparator" w:id="0">
    <w:p w:rsidR="00EA623E" w:rsidRDefault="00EA6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5F02" w:rsidRDefault="00BC5F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647" w:type="dxa"/>
      <w:tblInd w:w="-1568" w:type="dxa"/>
      <w:tblLayout w:type="fixed"/>
      <w:tblLook w:val="0000" w:firstRow="0" w:lastRow="0" w:firstColumn="0" w:lastColumn="0" w:noHBand="0" w:noVBand="0"/>
    </w:tblPr>
    <w:tblGrid>
      <w:gridCol w:w="3541"/>
      <w:gridCol w:w="8106"/>
    </w:tblGrid>
    <w:tr w:rsidR="00000000" w:rsidTr="00BC5F02">
      <w:tc>
        <w:tcPr>
          <w:tcW w:w="3541" w:type="dxa"/>
          <w:shd w:val="clear" w:color="auto" w:fill="auto"/>
        </w:tcPr>
        <w:p w:rsidR="00000000" w:rsidRDefault="00B5360F">
          <w:pPr>
            <w:pStyle w:val="Encabezado"/>
            <w:snapToGrid w:val="0"/>
            <w:ind w:left="755"/>
            <w:rPr>
              <w:b/>
              <w:sz w:val="36"/>
              <w:szCs w:val="36"/>
            </w:rPr>
          </w:pPr>
          <w:bookmarkStart w:id="0" w:name="_GoBack" w:colFirst="1" w:colLast="1"/>
          <w:r>
            <w:rPr>
              <w:noProof/>
              <w:lang w:eastAsia="es-ES"/>
            </w:rPr>
            <w:drawing>
              <wp:inline distT="0" distB="0" distL="0" distR="0">
                <wp:extent cx="1744980" cy="70104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701040"/>
                        </a:xfrm>
                        <a:prstGeom prst="rect">
                          <a:avLst/>
                        </a:prstGeom>
                        <a:solidFill>
                          <a:srgbClr val="FFFFFF">
                            <a:alpha val="0"/>
                          </a:srgbClr>
                        </a:solidFill>
                        <a:ln>
                          <a:noFill/>
                        </a:ln>
                      </pic:spPr>
                    </pic:pic>
                  </a:graphicData>
                </a:graphic>
              </wp:inline>
            </w:drawing>
          </w:r>
        </w:p>
      </w:tc>
      <w:tc>
        <w:tcPr>
          <w:tcW w:w="8106" w:type="dxa"/>
          <w:shd w:val="clear" w:color="auto" w:fill="auto"/>
          <w:vAlign w:val="center"/>
        </w:tcPr>
        <w:p w:rsidR="00000000" w:rsidRDefault="00EA623E">
          <w:pPr>
            <w:pStyle w:val="Encabezado"/>
            <w:snapToGrid w:val="0"/>
            <w:jc w:val="center"/>
            <w:rPr>
              <w:b/>
              <w:sz w:val="36"/>
              <w:szCs w:val="36"/>
            </w:rPr>
          </w:pPr>
          <w:r>
            <w:rPr>
              <w:b/>
              <w:sz w:val="36"/>
              <w:szCs w:val="36"/>
            </w:rPr>
            <w:t>SOLICI</w:t>
          </w:r>
          <w:r>
            <w:rPr>
              <w:b/>
              <w:sz w:val="36"/>
              <w:szCs w:val="36"/>
            </w:rPr>
            <w:t xml:space="preserve">TUD AYUDA A LA </w:t>
          </w:r>
        </w:p>
        <w:p w:rsidR="00000000" w:rsidRDefault="00EA623E">
          <w:pPr>
            <w:pStyle w:val="Encabezado"/>
            <w:snapToGrid w:val="0"/>
            <w:jc w:val="center"/>
            <w:rPr>
              <w:b/>
              <w:sz w:val="36"/>
              <w:szCs w:val="36"/>
            </w:rPr>
          </w:pPr>
          <w:r>
            <w:rPr>
              <w:b/>
              <w:sz w:val="36"/>
              <w:szCs w:val="36"/>
            </w:rPr>
            <w:t>NATALIDAD Y ESCOLARIZACIÓN</w:t>
          </w:r>
        </w:p>
      </w:tc>
    </w:tr>
    <w:bookmarkEnd w:id="0"/>
  </w:tbl>
  <w:p w:rsidR="00000000" w:rsidRDefault="00EA623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623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60F"/>
    <w:rsid w:val="00B5360F"/>
    <w:rsid w:val="00BC5F02"/>
    <w:rsid w:val="00EA62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ED2CF9B-66BE-4D7F-92BE-CC65A1C1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elabravo.sedelectronica.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1022</Words>
  <Characters>5626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Cuenta Microsoft</cp:lastModifiedBy>
  <cp:revision>3</cp:revision>
  <cp:lastPrinted>2018-05-30T09:53:00Z</cp:lastPrinted>
  <dcterms:created xsi:type="dcterms:W3CDTF">2021-01-14T12:27:00Z</dcterms:created>
  <dcterms:modified xsi:type="dcterms:W3CDTF">2021-01-14T12:27:00Z</dcterms:modified>
</cp:coreProperties>
</file>