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1C787" w14:textId="59A2FB20" w:rsidR="007016B3" w:rsidRDefault="007016B3" w:rsidP="007016B3">
      <w:pPr>
        <w:spacing w:after="0"/>
        <w:jc w:val="both"/>
        <w:rPr>
          <w:b/>
        </w:rPr>
      </w:pPr>
      <w:r>
        <w:rPr>
          <w:b/>
        </w:rPr>
        <w:t>CONVOCATÒRIA</w:t>
      </w:r>
      <w:r w:rsidRPr="00895245">
        <w:rPr>
          <w:b/>
        </w:rPr>
        <w:t xml:space="preserve"> PER A L’ATORGAMENT D’UNA SUBVENCIÓ A FAVOR DE FAMÍLIES AMB TOTS ELS SEUS MEMBRES EN SITUACIÓ D’ATUR COM A CONSEQÜÈNCIA DE LA COVID-19</w:t>
      </w:r>
    </w:p>
    <w:p w14:paraId="3B80412A" w14:textId="77777777" w:rsidR="007016B3" w:rsidRDefault="007016B3" w:rsidP="007016B3">
      <w:pPr>
        <w:spacing w:after="0"/>
        <w:jc w:val="both"/>
        <w:rPr>
          <w:b/>
        </w:rPr>
      </w:pPr>
    </w:p>
    <w:p w14:paraId="4250B34C" w14:textId="77777777" w:rsidR="007016B3" w:rsidRDefault="007016B3" w:rsidP="007016B3">
      <w:pPr>
        <w:spacing w:after="0"/>
        <w:jc w:val="both"/>
        <w:rPr>
          <w:b/>
        </w:rPr>
      </w:pPr>
      <w:r>
        <w:rPr>
          <w:b/>
        </w:rPr>
        <w:t>Primer.- Bases específiques reguladores de la convocatòria</w:t>
      </w:r>
    </w:p>
    <w:p w14:paraId="2CFB5442" w14:textId="77777777" w:rsidR="007016B3" w:rsidRDefault="007016B3" w:rsidP="007016B3">
      <w:pPr>
        <w:spacing w:after="0"/>
        <w:jc w:val="both"/>
        <w:rPr>
          <w:b/>
        </w:rPr>
      </w:pPr>
    </w:p>
    <w:p w14:paraId="40DC4629" w14:textId="5C88F176" w:rsidR="007016B3" w:rsidRDefault="007016B3" w:rsidP="007016B3">
      <w:pPr>
        <w:spacing w:after="0"/>
        <w:jc w:val="both"/>
      </w:pPr>
      <w:r>
        <w:t>Resulten d’aplicació les bases reguladores per a l’atorgament d’una subvenció a favor de famílies amb tots els  seus membres en situació  d’atur com a conseqüència de la COVID-19.</w:t>
      </w:r>
    </w:p>
    <w:p w14:paraId="5D7C7918" w14:textId="77777777" w:rsidR="007016B3" w:rsidRDefault="007016B3" w:rsidP="007016B3">
      <w:pPr>
        <w:spacing w:after="0"/>
        <w:jc w:val="both"/>
      </w:pPr>
    </w:p>
    <w:p w14:paraId="0B3E84A2" w14:textId="77777777" w:rsidR="007016B3" w:rsidRDefault="007016B3" w:rsidP="007016B3">
      <w:pPr>
        <w:spacing w:after="0"/>
        <w:jc w:val="both"/>
        <w:rPr>
          <w:b/>
        </w:rPr>
      </w:pPr>
      <w:r w:rsidRPr="007016B3">
        <w:rPr>
          <w:b/>
        </w:rPr>
        <w:t>Segon.-</w:t>
      </w:r>
      <w:r>
        <w:rPr>
          <w:b/>
        </w:rPr>
        <w:t xml:space="preserve"> Objecte de la convocatòria</w:t>
      </w:r>
    </w:p>
    <w:p w14:paraId="7872F871" w14:textId="77777777" w:rsidR="007016B3" w:rsidRDefault="007016B3" w:rsidP="007016B3">
      <w:pPr>
        <w:spacing w:after="0"/>
        <w:jc w:val="both"/>
        <w:rPr>
          <w:b/>
        </w:rPr>
      </w:pPr>
    </w:p>
    <w:p w14:paraId="310B38A7" w14:textId="77777777" w:rsidR="00050ECE" w:rsidRPr="00FC7D87" w:rsidRDefault="00050ECE" w:rsidP="00050ECE">
      <w:pPr>
        <w:spacing w:after="0"/>
        <w:jc w:val="both"/>
      </w:pPr>
      <w:r w:rsidRPr="00FC7D87">
        <w:t>Amb la finalitat de respondre a l’impacte econòmic de la COVID-19, aquestes Bases reguladores tenen per objecte fixar els criteris de concessió d’ajuts extraordinaris destinats a donar suport econòmic a unitats familiars empadronades a Tordera, en que tots els seus membres es trobin en situació d’atur com a conseqüència de la  COVID-19.</w:t>
      </w:r>
    </w:p>
    <w:p w14:paraId="5DD38824" w14:textId="77777777" w:rsidR="007016B3" w:rsidRDefault="007016B3" w:rsidP="007016B3">
      <w:pPr>
        <w:spacing w:after="0"/>
        <w:jc w:val="center"/>
      </w:pPr>
    </w:p>
    <w:p w14:paraId="171AAE90" w14:textId="77777777" w:rsidR="0099580A" w:rsidRDefault="007016B3" w:rsidP="0099580A">
      <w:pPr>
        <w:spacing w:after="0"/>
        <w:jc w:val="both"/>
        <w:rPr>
          <w:b/>
        </w:rPr>
      </w:pPr>
      <w:r w:rsidRPr="00BF20CA">
        <w:rPr>
          <w:b/>
        </w:rPr>
        <w:t>Tercer.- Crèdit pressuposta</w:t>
      </w:r>
      <w:r w:rsidR="0099580A">
        <w:rPr>
          <w:b/>
        </w:rPr>
        <w:t>ri</w:t>
      </w:r>
    </w:p>
    <w:p w14:paraId="75A789D9" w14:textId="77777777" w:rsidR="0099580A" w:rsidRDefault="0099580A" w:rsidP="0099580A">
      <w:pPr>
        <w:spacing w:after="0"/>
        <w:jc w:val="both"/>
        <w:rPr>
          <w:b/>
        </w:rPr>
      </w:pPr>
    </w:p>
    <w:p w14:paraId="04330AF3" w14:textId="77777777" w:rsidR="0099580A" w:rsidRDefault="0099580A" w:rsidP="0099580A">
      <w:pPr>
        <w:spacing w:after="0"/>
        <w:jc w:val="both"/>
      </w:pPr>
      <w:r w:rsidRPr="00895245">
        <w:t>No es podran concedir subvencions per sobre del crèdit disponible. En el cas que les sol·licituds excedeixin el crèdit de la partida, es prorratejarà entre les sol·li</w:t>
      </w:r>
      <w:r>
        <w:t>ci</w:t>
      </w:r>
      <w:r w:rsidRPr="00895245">
        <w:t>tuds rebudes.</w:t>
      </w:r>
    </w:p>
    <w:p w14:paraId="3537D110" w14:textId="77777777" w:rsidR="0099580A" w:rsidRDefault="0099580A" w:rsidP="0099580A">
      <w:pPr>
        <w:spacing w:after="0"/>
        <w:jc w:val="both"/>
      </w:pPr>
    </w:p>
    <w:p w14:paraId="5A413686" w14:textId="77777777" w:rsidR="00050ECE" w:rsidRDefault="00050ECE" w:rsidP="00050ECE">
      <w:pPr>
        <w:pStyle w:val="Prrafodelista"/>
        <w:ind w:left="0"/>
        <w:jc w:val="both"/>
      </w:pPr>
      <w:r w:rsidRPr="003C50B9">
        <w:t>L’import màxi</w:t>
      </w:r>
      <w:r>
        <w:t>m de la subvenció per unitat familiar serà de:</w:t>
      </w:r>
    </w:p>
    <w:p w14:paraId="12D58ED8" w14:textId="77777777" w:rsidR="00050ECE" w:rsidRDefault="00050ECE" w:rsidP="00050ECE">
      <w:pPr>
        <w:pStyle w:val="Prrafodelista"/>
        <w:ind w:left="0"/>
        <w:jc w:val="both"/>
      </w:pPr>
    </w:p>
    <w:p w14:paraId="25D5B7FB" w14:textId="77777777" w:rsidR="00050ECE" w:rsidRPr="00D8034E" w:rsidRDefault="00050ECE" w:rsidP="00050ECE">
      <w:pPr>
        <w:pStyle w:val="Prrafodelista"/>
        <w:ind w:left="0"/>
        <w:jc w:val="both"/>
      </w:pPr>
      <w:r w:rsidRPr="00D8034E">
        <w:t>Unitats familiars d’1 membre</w:t>
      </w:r>
      <w:r>
        <w:t>,</w:t>
      </w:r>
      <w:r w:rsidRPr="00D8034E">
        <w:t xml:space="preserve"> fins un màxim de 75,00 euros.</w:t>
      </w:r>
    </w:p>
    <w:p w14:paraId="12FFE4EA" w14:textId="77777777" w:rsidR="00050ECE" w:rsidRPr="00D8034E" w:rsidRDefault="00050ECE" w:rsidP="00050ECE">
      <w:pPr>
        <w:pStyle w:val="Prrafodelista"/>
        <w:ind w:left="0"/>
        <w:jc w:val="both"/>
      </w:pPr>
      <w:r w:rsidRPr="00D8034E">
        <w:t>Unitats familiars de 2 membres</w:t>
      </w:r>
      <w:r>
        <w:t>,</w:t>
      </w:r>
      <w:r w:rsidRPr="00D8034E">
        <w:t xml:space="preserve"> fins a un màxim de 100,00 euros.</w:t>
      </w:r>
    </w:p>
    <w:p w14:paraId="7DFD987B" w14:textId="77777777" w:rsidR="00050ECE" w:rsidRPr="00D8034E" w:rsidRDefault="00050ECE" w:rsidP="00050ECE">
      <w:pPr>
        <w:pStyle w:val="Prrafodelista"/>
        <w:ind w:left="0"/>
        <w:jc w:val="both"/>
      </w:pPr>
      <w:r w:rsidRPr="00D8034E">
        <w:t>Unitats familiars de 3 membres</w:t>
      </w:r>
      <w:r>
        <w:t>,</w:t>
      </w:r>
      <w:r w:rsidRPr="00D8034E">
        <w:t xml:space="preserve"> fins a un màxim de 125,00 euros.</w:t>
      </w:r>
    </w:p>
    <w:p w14:paraId="04CF9EB9" w14:textId="77777777" w:rsidR="00050ECE" w:rsidRPr="00D8034E" w:rsidRDefault="00050ECE" w:rsidP="00050ECE">
      <w:pPr>
        <w:pStyle w:val="Prrafodelista"/>
        <w:ind w:left="0"/>
        <w:jc w:val="both"/>
      </w:pPr>
      <w:r w:rsidRPr="00D8034E">
        <w:t>Unitats familiars de 4 o més membres</w:t>
      </w:r>
      <w:r>
        <w:t>,</w:t>
      </w:r>
      <w:r w:rsidRPr="00D8034E">
        <w:t xml:space="preserve"> fins a un màxim de 150,00 euros.</w:t>
      </w:r>
    </w:p>
    <w:p w14:paraId="2C08D262" w14:textId="77777777" w:rsidR="00050ECE" w:rsidRPr="003C50B9" w:rsidRDefault="00050ECE" w:rsidP="00050ECE">
      <w:pPr>
        <w:pStyle w:val="Prrafodelista"/>
        <w:ind w:left="0"/>
        <w:jc w:val="both"/>
      </w:pPr>
    </w:p>
    <w:p w14:paraId="697BD5C3" w14:textId="37569F14" w:rsidR="00050ECE" w:rsidRPr="003C50B9" w:rsidRDefault="00050ECE" w:rsidP="00050ECE">
      <w:pPr>
        <w:pStyle w:val="Prrafodelista"/>
        <w:ind w:left="0"/>
        <w:jc w:val="both"/>
      </w:pPr>
      <w:r w:rsidRPr="003C50B9">
        <w:t>El pressupost total destinat a aquesta subvenció serà de 4.000 euros, amb càrrec a l’aplicació pressupostària 2020/0600/152/4800003</w:t>
      </w:r>
      <w:r w:rsidR="00ED7ED4">
        <w:t>.</w:t>
      </w:r>
    </w:p>
    <w:p w14:paraId="6CC0D880" w14:textId="77777777" w:rsidR="007016B3" w:rsidRDefault="007016B3" w:rsidP="007016B3">
      <w:pPr>
        <w:spacing w:after="0"/>
        <w:jc w:val="both"/>
      </w:pPr>
    </w:p>
    <w:p w14:paraId="3D3E9612" w14:textId="77777777" w:rsidR="007016B3" w:rsidRDefault="007016B3" w:rsidP="007016B3">
      <w:pPr>
        <w:spacing w:after="0"/>
        <w:jc w:val="both"/>
      </w:pPr>
    </w:p>
    <w:p w14:paraId="251003A3" w14:textId="77777777" w:rsidR="00BF20CA" w:rsidRPr="00BF20CA" w:rsidRDefault="007016B3" w:rsidP="00BF20CA">
      <w:pPr>
        <w:spacing w:after="0"/>
        <w:jc w:val="both"/>
        <w:rPr>
          <w:b/>
        </w:rPr>
      </w:pPr>
      <w:r w:rsidRPr="00BF20CA">
        <w:rPr>
          <w:b/>
        </w:rPr>
        <w:t>Quart.- Termini i lloc de presentació</w:t>
      </w:r>
    </w:p>
    <w:p w14:paraId="7268488C" w14:textId="77777777" w:rsidR="00BF20CA" w:rsidRDefault="00BF20CA" w:rsidP="00BF20CA">
      <w:pPr>
        <w:spacing w:after="0"/>
        <w:jc w:val="both"/>
      </w:pPr>
    </w:p>
    <w:p w14:paraId="25B415E0" w14:textId="41EEC08D" w:rsidR="00BF20CA" w:rsidRDefault="00BF20CA" w:rsidP="00BF20CA">
      <w:pPr>
        <w:spacing w:after="0"/>
        <w:jc w:val="both"/>
      </w:pPr>
      <w:bookmarkStart w:id="0" w:name="_Hlk57123057"/>
      <w:r w:rsidRPr="00895245">
        <w:t>Es podrà presentar la sol·licitud en el termini des de l’endemà de la publicació de la convocatòria al BOPB a través de la BDNS</w:t>
      </w:r>
      <w:r w:rsidR="00050ECE">
        <w:t xml:space="preserve"> i fins el 31 de desembre de 2020.</w:t>
      </w:r>
    </w:p>
    <w:bookmarkEnd w:id="0"/>
    <w:p w14:paraId="08B80553" w14:textId="77777777" w:rsidR="00BF20CA" w:rsidRDefault="00BF20CA" w:rsidP="00BF20CA">
      <w:pPr>
        <w:spacing w:after="0"/>
        <w:jc w:val="both"/>
      </w:pPr>
    </w:p>
    <w:p w14:paraId="16B0F78E" w14:textId="2CD5446D" w:rsidR="00BF20CA" w:rsidRDefault="00BF20CA" w:rsidP="00BF20CA">
      <w:pPr>
        <w:spacing w:after="0"/>
        <w:jc w:val="both"/>
      </w:pPr>
      <w:r w:rsidRPr="00895245">
        <w:t xml:space="preserve">El model específic normalitzat d’instància de sol·licitud es tramitarà electrònicament, i es trobarà juntament amb les Bases i l’Edicte de la convocatòria. Així mateix, també serà possible la presentació mitjançant </w:t>
      </w:r>
      <w:r w:rsidRPr="00895245">
        <w:lastRenderedPageBreak/>
        <w:t>instància en paper en el Registre General de l’Ajuntament, amb cita prèvia, adjuntant a aquesta la documentació indicada a la clàusula anterior.</w:t>
      </w:r>
    </w:p>
    <w:p w14:paraId="0CAEC565" w14:textId="77777777" w:rsidR="00467DA8" w:rsidRPr="00895245" w:rsidRDefault="00467DA8" w:rsidP="00BF20CA">
      <w:pPr>
        <w:spacing w:after="0"/>
        <w:jc w:val="both"/>
      </w:pPr>
    </w:p>
    <w:p w14:paraId="41389E05" w14:textId="77777777" w:rsidR="00BF20CA" w:rsidRPr="00BF20CA" w:rsidRDefault="00BF20CA" w:rsidP="00BF20CA">
      <w:pPr>
        <w:spacing w:after="0"/>
        <w:jc w:val="both"/>
        <w:rPr>
          <w:b/>
        </w:rPr>
      </w:pPr>
      <w:r w:rsidRPr="00BF20CA">
        <w:rPr>
          <w:b/>
        </w:rPr>
        <w:t>Cinquè.-  Beneficiaris</w:t>
      </w:r>
      <w:r w:rsidR="0099580A">
        <w:rPr>
          <w:b/>
        </w:rPr>
        <w:t xml:space="preserve"> i requisits</w:t>
      </w:r>
    </w:p>
    <w:p w14:paraId="341302A7" w14:textId="77777777" w:rsidR="00BF20CA" w:rsidRDefault="00BF20CA" w:rsidP="00BF20CA">
      <w:pPr>
        <w:spacing w:after="0"/>
        <w:jc w:val="both"/>
      </w:pPr>
    </w:p>
    <w:p w14:paraId="506894CC" w14:textId="77777777" w:rsidR="002D2ACE" w:rsidRPr="003C50B9" w:rsidRDefault="002D2ACE" w:rsidP="002D2ACE">
      <w:pPr>
        <w:pStyle w:val="Prrafodelista"/>
        <w:ind w:left="0"/>
        <w:jc w:val="both"/>
      </w:pPr>
      <w:r w:rsidRPr="003C50B9">
        <w:t xml:space="preserve">Aquest ajut està destinat a persones físiques residents al municipi de Tordera, i que formin part d’una unitat familiar </w:t>
      </w:r>
      <w:r w:rsidRPr="008C0495">
        <w:t xml:space="preserve">en la qual tots els seus membres es trobin en situació d’atur </w:t>
      </w:r>
      <w:r>
        <w:t>i siguin</w:t>
      </w:r>
      <w:r w:rsidRPr="003C50B9">
        <w:t xml:space="preserve"> treballadors per compte aliena en qui concorrin els següents requisits:</w:t>
      </w:r>
    </w:p>
    <w:p w14:paraId="2F522964" w14:textId="77777777" w:rsidR="00050ECE" w:rsidRPr="003C50B9" w:rsidRDefault="00050ECE" w:rsidP="00050ECE">
      <w:pPr>
        <w:pStyle w:val="Prrafodelista"/>
        <w:ind w:left="0"/>
        <w:jc w:val="both"/>
      </w:pPr>
    </w:p>
    <w:p w14:paraId="261B3965" w14:textId="77777777" w:rsidR="002D2ACE" w:rsidRPr="003C50B9" w:rsidRDefault="002D2ACE" w:rsidP="002D2ACE">
      <w:pPr>
        <w:pStyle w:val="Prrafodelista"/>
        <w:numPr>
          <w:ilvl w:val="0"/>
          <w:numId w:val="1"/>
        </w:numPr>
        <w:ind w:left="709"/>
        <w:jc w:val="both"/>
      </w:pPr>
      <w:r w:rsidRPr="003C50B9">
        <w:t>Trobar-se efectivament treballant en la data de la declaració de l’estat d’alarma mitjançant el Reial Decret 463/2020, de 14 de març.</w:t>
      </w:r>
    </w:p>
    <w:p w14:paraId="7D7594AE" w14:textId="77777777" w:rsidR="002D2ACE" w:rsidRPr="003C50B9" w:rsidRDefault="002D2ACE" w:rsidP="002D2ACE">
      <w:pPr>
        <w:pStyle w:val="Prrafodelista"/>
        <w:ind w:left="709"/>
        <w:jc w:val="both"/>
      </w:pPr>
    </w:p>
    <w:p w14:paraId="22D5D1DF" w14:textId="77777777" w:rsidR="002D2ACE" w:rsidRPr="003C50B9" w:rsidRDefault="002D2ACE" w:rsidP="002D2ACE">
      <w:pPr>
        <w:pStyle w:val="Prrafodelista"/>
        <w:numPr>
          <w:ilvl w:val="0"/>
          <w:numId w:val="1"/>
        </w:numPr>
        <w:ind w:left="709"/>
        <w:jc w:val="both"/>
      </w:pPr>
      <w:r>
        <w:t>Que tots els membres que formin part de la unitat familiar estiguin o hagin estat</w:t>
      </w:r>
      <w:r w:rsidRPr="003C50B9">
        <w:t xml:space="preserve"> en situació d’atur, </w:t>
      </w:r>
      <w:r>
        <w:t>durant</w:t>
      </w:r>
      <w:r w:rsidRPr="003C50B9">
        <w:t xml:space="preserve"> el període comprès entre el 14 de març de 2020 i fins a tres mesos després de la finalització de l’estat d’alarma (20 de setembre de 2020). La situació d’atur haurà d’haver tingut una durada mínima de 90 dies naturals ininterrompudament.</w:t>
      </w:r>
    </w:p>
    <w:p w14:paraId="7FE118D2" w14:textId="77777777" w:rsidR="002D2ACE" w:rsidRPr="003C50B9" w:rsidRDefault="002D2ACE" w:rsidP="002D2ACE">
      <w:pPr>
        <w:pStyle w:val="Prrafodelista"/>
        <w:ind w:left="709"/>
        <w:jc w:val="both"/>
      </w:pPr>
    </w:p>
    <w:p w14:paraId="7982350F" w14:textId="77777777" w:rsidR="002D2ACE" w:rsidRDefault="002D2ACE" w:rsidP="002D2ACE">
      <w:pPr>
        <w:pStyle w:val="Prrafodelista"/>
        <w:numPr>
          <w:ilvl w:val="0"/>
          <w:numId w:val="1"/>
        </w:numPr>
        <w:ind w:left="709"/>
        <w:jc w:val="both"/>
      </w:pPr>
      <w:r w:rsidRPr="003C50B9">
        <w:t>Estar empadronat a Tordera amb anterioritat al 14 de març de 2020 juntament amb la resta de membres de la unitat familiar.</w:t>
      </w:r>
    </w:p>
    <w:p w14:paraId="133A7B8F" w14:textId="77777777" w:rsidR="002D2ACE" w:rsidRDefault="002D2ACE" w:rsidP="002D2ACE">
      <w:pPr>
        <w:pStyle w:val="Prrafodelista"/>
        <w:ind w:left="709"/>
      </w:pPr>
    </w:p>
    <w:p w14:paraId="45A2E135" w14:textId="77777777" w:rsidR="002D2ACE" w:rsidRPr="003C50B9" w:rsidRDefault="002D2ACE" w:rsidP="002D2ACE">
      <w:pPr>
        <w:pStyle w:val="Prrafodelista"/>
        <w:numPr>
          <w:ilvl w:val="0"/>
          <w:numId w:val="1"/>
        </w:numPr>
        <w:ind w:left="709"/>
        <w:jc w:val="both"/>
      </w:pPr>
      <w:r>
        <w:t>Mantenir-se empadronat a Tordera a la data d’atorgament de la subvenció.</w:t>
      </w:r>
    </w:p>
    <w:p w14:paraId="14A69A4E" w14:textId="77777777" w:rsidR="002D2ACE" w:rsidRPr="003C50B9" w:rsidRDefault="002D2ACE" w:rsidP="002D2ACE">
      <w:pPr>
        <w:pStyle w:val="Prrafodelista"/>
        <w:ind w:left="709"/>
        <w:jc w:val="both"/>
      </w:pPr>
    </w:p>
    <w:p w14:paraId="567A52F7" w14:textId="77777777" w:rsidR="002D2ACE" w:rsidRPr="003C50B9" w:rsidRDefault="002D2ACE" w:rsidP="002D2ACE">
      <w:pPr>
        <w:pStyle w:val="Prrafodelista"/>
        <w:numPr>
          <w:ilvl w:val="0"/>
          <w:numId w:val="1"/>
        </w:numPr>
        <w:ind w:left="709"/>
        <w:jc w:val="both"/>
      </w:pPr>
      <w:r w:rsidRPr="003C50B9">
        <w:t>No disposar de</w:t>
      </w:r>
      <w:r>
        <w:t xml:space="preserve"> cap altre bé immoble diferent a l’habitatge habitual, bé sigui en règim de propietat o de lloguer, excepte si es compta</w:t>
      </w:r>
      <w:r w:rsidRPr="003C50B9">
        <w:t xml:space="preserve"> amb una plaça d’aparcament i/o un traster, en qualitat </w:t>
      </w:r>
      <w:r>
        <w:t>de propietari o arrendatari,</w:t>
      </w:r>
      <w:r w:rsidRPr="003C50B9">
        <w:t xml:space="preserve"> </w:t>
      </w:r>
      <w:r>
        <w:t>que</w:t>
      </w:r>
      <w:r w:rsidRPr="003C50B9">
        <w:t xml:space="preserve"> es trobin situats en el mate</w:t>
      </w:r>
      <w:r>
        <w:t>ix edifici o complex urbanístic on s’ubica l’habitatge habitual.</w:t>
      </w:r>
    </w:p>
    <w:p w14:paraId="2DCDA326" w14:textId="77777777" w:rsidR="002D2ACE" w:rsidRPr="003C50B9" w:rsidRDefault="002D2ACE" w:rsidP="002D2ACE">
      <w:pPr>
        <w:pStyle w:val="Prrafodelista"/>
        <w:numPr>
          <w:ilvl w:val="0"/>
          <w:numId w:val="1"/>
        </w:numPr>
        <w:spacing w:after="0"/>
        <w:ind w:left="709" w:hanging="283"/>
        <w:jc w:val="both"/>
      </w:pPr>
      <w:r w:rsidRPr="003C50B9">
        <w:t xml:space="preserve">Que tots els membres de la unitat familiar amb edat legal de treballar estiguin inscrits com a demandants d’ocupació a les Oficines de Treball del SOC, </w:t>
      </w:r>
      <w:r>
        <w:t>en</w:t>
      </w:r>
      <w:r w:rsidRPr="003C50B9">
        <w:t xml:space="preserve"> el període comprès entre el 14 de març de 2020 i fins a tres mesos després de la finalització de l’estat d’alarma (20 de setembre de 2020).</w:t>
      </w:r>
    </w:p>
    <w:p w14:paraId="633A42B4" w14:textId="77777777" w:rsidR="00050ECE" w:rsidRPr="003C50B9" w:rsidRDefault="00050ECE" w:rsidP="002D2ACE">
      <w:pPr>
        <w:pStyle w:val="Prrafodelista"/>
        <w:spacing w:after="0"/>
        <w:ind w:left="284"/>
        <w:jc w:val="both"/>
      </w:pPr>
    </w:p>
    <w:p w14:paraId="4D1DD998" w14:textId="77777777" w:rsidR="00050ECE" w:rsidRPr="003C50B9" w:rsidRDefault="00050ECE" w:rsidP="00050ECE">
      <w:pPr>
        <w:jc w:val="both"/>
      </w:pPr>
      <w:r w:rsidRPr="003C50B9">
        <w:t>Es considerarà unitat familiar de convivència, als efectes d’aquestes Bases, les constituïdes per un grup de convivència comuna – segons el padró municipal- per vincle de matrimoni, una relació estable anàloga; o de parentiu per consanguinitat, adopció o afinitat fins al segon grau.</w:t>
      </w:r>
    </w:p>
    <w:p w14:paraId="0D316CC5" w14:textId="77777777" w:rsidR="00050ECE" w:rsidRPr="003C50B9" w:rsidRDefault="00050ECE" w:rsidP="00050ECE">
      <w:pPr>
        <w:spacing w:after="0"/>
        <w:jc w:val="both"/>
      </w:pPr>
      <w:r w:rsidRPr="003C50B9">
        <w:t>La relació de parentiu s’avaluarà a partir de la persona sol·licitant.</w:t>
      </w:r>
    </w:p>
    <w:p w14:paraId="3C267F28" w14:textId="77777777" w:rsidR="00050ECE" w:rsidRPr="003C50B9" w:rsidRDefault="00050ECE" w:rsidP="00050ECE">
      <w:pPr>
        <w:spacing w:after="0"/>
        <w:ind w:left="708"/>
        <w:jc w:val="both"/>
      </w:pPr>
    </w:p>
    <w:p w14:paraId="2BE90736" w14:textId="77777777" w:rsidR="00050ECE" w:rsidRPr="003C50B9" w:rsidRDefault="00050ECE" w:rsidP="00050ECE">
      <w:pPr>
        <w:spacing w:after="0"/>
        <w:jc w:val="both"/>
      </w:pPr>
      <w:r w:rsidRPr="003C50B9">
        <w:t>La unitat familiar haurà de considerar-se com a unitat econòmica en termes d’ingressos.</w:t>
      </w:r>
    </w:p>
    <w:p w14:paraId="25C668C1" w14:textId="77777777" w:rsidR="00050ECE" w:rsidRPr="003C50B9" w:rsidRDefault="00050ECE" w:rsidP="00050ECE">
      <w:pPr>
        <w:spacing w:after="0"/>
        <w:jc w:val="both"/>
      </w:pPr>
    </w:p>
    <w:p w14:paraId="47AD6830" w14:textId="54DAC985" w:rsidR="00050ECE" w:rsidRPr="003C50B9" w:rsidRDefault="00050ECE" w:rsidP="00050ECE">
      <w:pPr>
        <w:spacing w:after="0"/>
        <w:jc w:val="both"/>
      </w:pPr>
      <w:r w:rsidRPr="003C50B9">
        <w:t xml:space="preserve">Per a determinar el nivell d’ingressos </w:t>
      </w:r>
      <w:r w:rsidR="002D2ACE">
        <w:t xml:space="preserve">bruts </w:t>
      </w:r>
      <w:r w:rsidRPr="003C50B9">
        <w:t xml:space="preserve">per accedir a </w:t>
      </w:r>
      <w:r w:rsidRPr="00D8034E">
        <w:t>aquest</w:t>
      </w:r>
      <w:r>
        <w:rPr>
          <w:color w:val="FF0000"/>
        </w:rPr>
        <w:t xml:space="preserve"> </w:t>
      </w:r>
      <w:r w:rsidRPr="003C50B9">
        <w:t xml:space="preserve">ajut, s’hauran d’acreditar per uniat familiar els ingressos obtinguts mentre ha estat en situació d’atur durant el període comprès entre el 14 de març de </w:t>
      </w:r>
      <w:r w:rsidRPr="003C50B9">
        <w:lastRenderedPageBreak/>
        <w:t>2020 i fins a tres mesos després de la finalització de l’estat d’alarma (20 de setembre de 2020)</w:t>
      </w:r>
      <w:r>
        <w:t>,</w:t>
      </w:r>
      <w:r w:rsidRPr="003C50B9">
        <w:t xml:space="preserve"> segons la següent taula:</w:t>
      </w:r>
    </w:p>
    <w:p w14:paraId="3197C6CE" w14:textId="77777777" w:rsidR="00BF20CA" w:rsidRPr="00895245" w:rsidRDefault="00BF20CA" w:rsidP="00BF20CA">
      <w:pPr>
        <w:spacing w:after="0"/>
        <w:ind w:left="708"/>
        <w:jc w:val="both"/>
      </w:pPr>
    </w:p>
    <w:tbl>
      <w:tblPr>
        <w:tblStyle w:val="Tablaconcuadrcula"/>
        <w:tblW w:w="0" w:type="auto"/>
        <w:tblInd w:w="720" w:type="dxa"/>
        <w:tblLook w:val="04A0" w:firstRow="1" w:lastRow="0" w:firstColumn="1" w:lastColumn="0" w:noHBand="0" w:noVBand="1"/>
      </w:tblPr>
      <w:tblGrid>
        <w:gridCol w:w="3891"/>
        <w:gridCol w:w="3883"/>
      </w:tblGrid>
      <w:tr w:rsidR="00BF20CA" w:rsidRPr="00895245" w14:paraId="5B4024E0" w14:textId="77777777" w:rsidTr="006749CC">
        <w:tc>
          <w:tcPr>
            <w:tcW w:w="3891" w:type="dxa"/>
          </w:tcPr>
          <w:p w14:paraId="26B2A481" w14:textId="77777777" w:rsidR="00BF20CA" w:rsidRPr="00895245" w:rsidRDefault="00BF20CA" w:rsidP="006749CC">
            <w:pPr>
              <w:pStyle w:val="Prrafodelista"/>
              <w:ind w:left="0"/>
              <w:jc w:val="both"/>
            </w:pPr>
            <w:r w:rsidRPr="00895245">
              <w:t>MEMBRES DE LA UNITAT FAMILIAR</w:t>
            </w:r>
          </w:p>
        </w:tc>
        <w:tc>
          <w:tcPr>
            <w:tcW w:w="3883" w:type="dxa"/>
          </w:tcPr>
          <w:p w14:paraId="2E5DB045" w14:textId="70718FCD" w:rsidR="00BF20CA" w:rsidRPr="00895245" w:rsidRDefault="00BF20CA" w:rsidP="006749CC">
            <w:pPr>
              <w:pStyle w:val="Prrafodelista"/>
              <w:ind w:left="0"/>
              <w:jc w:val="both"/>
            </w:pPr>
            <w:r w:rsidRPr="00895245">
              <w:t>RE</w:t>
            </w:r>
            <w:r w:rsidR="00467DA8">
              <w:t>N</w:t>
            </w:r>
            <w:r w:rsidRPr="00895245">
              <w:t>DA DE LA UNITAT FAMILIAR</w:t>
            </w:r>
          </w:p>
        </w:tc>
      </w:tr>
      <w:tr w:rsidR="00BF20CA" w:rsidRPr="00895245" w14:paraId="6627BAE0" w14:textId="77777777" w:rsidTr="006749CC">
        <w:tc>
          <w:tcPr>
            <w:tcW w:w="3891" w:type="dxa"/>
          </w:tcPr>
          <w:p w14:paraId="46D38F19" w14:textId="77777777" w:rsidR="00BF20CA" w:rsidRPr="00895245" w:rsidRDefault="00BF20CA" w:rsidP="006749CC">
            <w:pPr>
              <w:pStyle w:val="Prrafodelista"/>
              <w:ind w:left="0"/>
              <w:jc w:val="both"/>
            </w:pPr>
            <w:r w:rsidRPr="00895245">
              <w:t>1 persona</w:t>
            </w:r>
          </w:p>
        </w:tc>
        <w:tc>
          <w:tcPr>
            <w:tcW w:w="3883" w:type="dxa"/>
          </w:tcPr>
          <w:p w14:paraId="3D25973C" w14:textId="77777777" w:rsidR="00BF20CA" w:rsidRPr="00895245" w:rsidRDefault="00BF20CA" w:rsidP="006749CC">
            <w:pPr>
              <w:pStyle w:val="Prrafodelista"/>
              <w:ind w:left="0"/>
              <w:jc w:val="both"/>
            </w:pPr>
            <w:r w:rsidRPr="00895245">
              <w:t>1,5 vegades l’IPREM vigent en còmput anual a 14 pagues.</w:t>
            </w:r>
          </w:p>
        </w:tc>
      </w:tr>
      <w:tr w:rsidR="00BF20CA" w:rsidRPr="00895245" w14:paraId="23A68717" w14:textId="77777777" w:rsidTr="006749CC">
        <w:tc>
          <w:tcPr>
            <w:tcW w:w="3891" w:type="dxa"/>
          </w:tcPr>
          <w:p w14:paraId="1D391AAA" w14:textId="77777777" w:rsidR="00BF20CA" w:rsidRPr="00895245" w:rsidRDefault="00BF20CA" w:rsidP="006749CC">
            <w:pPr>
              <w:pStyle w:val="Prrafodelista"/>
              <w:ind w:left="0"/>
              <w:jc w:val="both"/>
            </w:pPr>
            <w:r w:rsidRPr="00895245">
              <w:t>2 o més persones</w:t>
            </w:r>
          </w:p>
        </w:tc>
        <w:tc>
          <w:tcPr>
            <w:tcW w:w="3883" w:type="dxa"/>
          </w:tcPr>
          <w:p w14:paraId="32C0A5D4" w14:textId="77777777" w:rsidR="00BF20CA" w:rsidRPr="00895245" w:rsidRDefault="00BF20CA" w:rsidP="006749CC">
            <w:pPr>
              <w:pStyle w:val="Prrafodelista"/>
              <w:ind w:left="0"/>
              <w:jc w:val="both"/>
            </w:pPr>
            <w:r w:rsidRPr="00895245">
              <w:t xml:space="preserve">3 vegades l’IPREM vigent en còmput anual a 14 pagues. </w:t>
            </w:r>
          </w:p>
        </w:tc>
      </w:tr>
    </w:tbl>
    <w:p w14:paraId="7F3C6B97" w14:textId="77777777" w:rsidR="00050ECE" w:rsidRDefault="00050ECE" w:rsidP="00050ECE">
      <w:pPr>
        <w:pStyle w:val="Prrafodelista"/>
        <w:spacing w:line="256" w:lineRule="auto"/>
        <w:ind w:left="1440"/>
        <w:jc w:val="both"/>
      </w:pPr>
    </w:p>
    <w:p w14:paraId="4699455D" w14:textId="3EBE4210" w:rsidR="002843D0" w:rsidRDefault="002843D0" w:rsidP="002D2ACE">
      <w:pPr>
        <w:pStyle w:val="Prrafodelista"/>
        <w:numPr>
          <w:ilvl w:val="0"/>
          <w:numId w:val="1"/>
        </w:numPr>
        <w:spacing w:line="256" w:lineRule="auto"/>
        <w:jc w:val="both"/>
      </w:pPr>
      <w:r>
        <w:t>Trobar-se al corrent de les obligacions tributàries amb l’Ajuntament</w:t>
      </w:r>
      <w:r w:rsidR="00233B54">
        <w:t>,</w:t>
      </w:r>
      <w:r>
        <w:t xml:space="preserve"> resta d’administracions</w:t>
      </w:r>
      <w:r w:rsidR="00233B54">
        <w:t xml:space="preserve"> i Seguretat Social.</w:t>
      </w:r>
    </w:p>
    <w:p w14:paraId="0106C99F" w14:textId="77777777" w:rsidR="000C344E" w:rsidRDefault="000C344E" w:rsidP="007146F6">
      <w:pPr>
        <w:rPr>
          <w:b/>
        </w:rPr>
      </w:pPr>
    </w:p>
    <w:p w14:paraId="7C717B27" w14:textId="77777777" w:rsidR="007146F6" w:rsidRDefault="000C344E" w:rsidP="007146F6">
      <w:pPr>
        <w:rPr>
          <w:b/>
        </w:rPr>
      </w:pPr>
      <w:r>
        <w:rPr>
          <w:b/>
        </w:rPr>
        <w:t>Sisè.- Sol·licituds i documentació</w:t>
      </w:r>
    </w:p>
    <w:p w14:paraId="43BB7D1D" w14:textId="77777777" w:rsidR="00233B54" w:rsidRPr="003C50B9" w:rsidRDefault="00233B54" w:rsidP="00FF70ED">
      <w:pPr>
        <w:pStyle w:val="Prrafodelista"/>
        <w:spacing w:after="0"/>
        <w:ind w:left="284"/>
        <w:jc w:val="both"/>
      </w:pPr>
      <w:r w:rsidRPr="003C50B9">
        <w:t>Les circumstàncies a les que es refereix el punt 3 s’acreditaran amb l’aportació següent:</w:t>
      </w:r>
    </w:p>
    <w:p w14:paraId="0ABBA292" w14:textId="77777777" w:rsidR="00233B54" w:rsidRPr="003C50B9" w:rsidRDefault="00233B54" w:rsidP="00FF70ED">
      <w:pPr>
        <w:pStyle w:val="Prrafodelista"/>
        <w:spacing w:after="0"/>
        <w:ind w:left="284"/>
        <w:jc w:val="both"/>
      </w:pPr>
    </w:p>
    <w:p w14:paraId="5B587721" w14:textId="77777777" w:rsidR="00233B54" w:rsidRPr="003C50B9" w:rsidRDefault="00233B54" w:rsidP="00233B54">
      <w:pPr>
        <w:pStyle w:val="Prrafodelista"/>
        <w:numPr>
          <w:ilvl w:val="0"/>
          <w:numId w:val="3"/>
        </w:numPr>
        <w:spacing w:after="0"/>
        <w:jc w:val="both"/>
      </w:pPr>
      <w:r w:rsidRPr="003C50B9">
        <w:t>Instància de sol·licitud, segons model específic normalitat, degudament emplenat, també amb les dades d’identificació i contacte del beneficiari.</w:t>
      </w:r>
    </w:p>
    <w:p w14:paraId="6BDF20C0" w14:textId="77777777" w:rsidR="00233B54" w:rsidRPr="003C50B9" w:rsidRDefault="00233B54" w:rsidP="00233B54">
      <w:pPr>
        <w:pStyle w:val="Prrafodelista"/>
        <w:spacing w:after="0"/>
        <w:ind w:left="1440"/>
        <w:jc w:val="both"/>
      </w:pPr>
    </w:p>
    <w:p w14:paraId="69F857F0" w14:textId="77777777" w:rsidR="00233B54" w:rsidRPr="003C50B9" w:rsidRDefault="00233B54" w:rsidP="00233B54">
      <w:pPr>
        <w:pStyle w:val="Prrafodelista"/>
        <w:numPr>
          <w:ilvl w:val="0"/>
          <w:numId w:val="3"/>
        </w:numPr>
        <w:spacing w:after="0"/>
        <w:jc w:val="both"/>
      </w:pPr>
      <w:r w:rsidRPr="003C50B9">
        <w:t>Còpia del DNI de la persona sol·licitant i dels majors de 16 anys de la unitat familiar o documentació acreditativa de la identitat. En el supòsit de persones que no tinguin nacionalitat espanyola, còpia del NIE, passaport o document que legalment el substitueixi.</w:t>
      </w:r>
    </w:p>
    <w:p w14:paraId="77528B7E" w14:textId="77777777" w:rsidR="00233B54" w:rsidRPr="003C50B9" w:rsidRDefault="00233B54" w:rsidP="00233B54">
      <w:pPr>
        <w:pStyle w:val="Prrafodelista"/>
      </w:pPr>
    </w:p>
    <w:p w14:paraId="34BE63E6" w14:textId="77777777" w:rsidR="00233B54" w:rsidRPr="003C50B9" w:rsidRDefault="00233B54" w:rsidP="00233B54">
      <w:pPr>
        <w:pStyle w:val="Prrafodelista"/>
        <w:numPr>
          <w:ilvl w:val="0"/>
          <w:numId w:val="3"/>
        </w:numPr>
        <w:spacing w:after="0"/>
        <w:jc w:val="both"/>
      </w:pPr>
      <w:r w:rsidRPr="003C50B9">
        <w:t>Document d’alta o renovació de la demanda d’ocupació.</w:t>
      </w:r>
    </w:p>
    <w:p w14:paraId="070B439A" w14:textId="77777777" w:rsidR="00233B54" w:rsidRPr="003C50B9" w:rsidRDefault="00233B54" w:rsidP="00233B54">
      <w:pPr>
        <w:pStyle w:val="Prrafodelista"/>
      </w:pPr>
    </w:p>
    <w:p w14:paraId="562D24A4" w14:textId="77777777" w:rsidR="00233B54" w:rsidRDefault="00233B54" w:rsidP="00233B54">
      <w:pPr>
        <w:pStyle w:val="Prrafodelista"/>
        <w:numPr>
          <w:ilvl w:val="0"/>
          <w:numId w:val="3"/>
        </w:numPr>
        <w:spacing w:after="0"/>
        <w:jc w:val="both"/>
      </w:pPr>
      <w:r w:rsidRPr="003C50B9">
        <w:t>Acreditació del nombre de persones que formen part de la unitat familiar i conviuen en el mateix habitatge, amb certificat d’empadronament.</w:t>
      </w:r>
    </w:p>
    <w:p w14:paraId="1CE37C2D" w14:textId="77777777" w:rsidR="00233B54" w:rsidRDefault="00233B54" w:rsidP="00233B54">
      <w:pPr>
        <w:pStyle w:val="Prrafodelista"/>
      </w:pPr>
    </w:p>
    <w:p w14:paraId="5E1F8098" w14:textId="77777777" w:rsidR="00233B54" w:rsidRPr="003C50B9" w:rsidRDefault="00233B54" w:rsidP="00233B54">
      <w:pPr>
        <w:pStyle w:val="Prrafodelista"/>
        <w:numPr>
          <w:ilvl w:val="0"/>
          <w:numId w:val="3"/>
        </w:numPr>
        <w:spacing w:after="0"/>
        <w:jc w:val="both"/>
      </w:pPr>
      <w:r>
        <w:t>Contracte de lloguer i últim rebut pagat en el cas de ser arrendataris.</w:t>
      </w:r>
    </w:p>
    <w:p w14:paraId="79953489" w14:textId="77777777" w:rsidR="00233B54" w:rsidRPr="003C50B9" w:rsidRDefault="00233B54" w:rsidP="00233B54">
      <w:pPr>
        <w:pStyle w:val="Prrafodelista"/>
      </w:pPr>
    </w:p>
    <w:p w14:paraId="6C0D6C7E" w14:textId="77777777" w:rsidR="00233B54" w:rsidRPr="003C50B9" w:rsidRDefault="00233B54" w:rsidP="00233B54">
      <w:pPr>
        <w:pStyle w:val="Prrafodelista"/>
        <w:numPr>
          <w:ilvl w:val="0"/>
          <w:numId w:val="3"/>
        </w:numPr>
        <w:spacing w:after="0"/>
        <w:jc w:val="both"/>
      </w:pPr>
      <w:r w:rsidRPr="003C50B9">
        <w:t>Certificat, expedit per l’entitat gestora de les prestacions, acreditatiu de la situació legal d’atur, en el que figuri la quantia mensual percebuda en concepte de subsidi per desocupació, dins del termini indicat a les presents bases.</w:t>
      </w:r>
    </w:p>
    <w:p w14:paraId="5A08205F" w14:textId="77777777" w:rsidR="00233B54" w:rsidRPr="003C50B9" w:rsidRDefault="00233B54" w:rsidP="00233B54">
      <w:pPr>
        <w:pStyle w:val="Prrafodelista"/>
      </w:pPr>
    </w:p>
    <w:p w14:paraId="04CECD6F" w14:textId="77777777" w:rsidR="00233B54" w:rsidRDefault="00233B54" w:rsidP="00233B54">
      <w:pPr>
        <w:pStyle w:val="Prrafodelista"/>
        <w:numPr>
          <w:ilvl w:val="0"/>
          <w:numId w:val="3"/>
        </w:numPr>
        <w:spacing w:after="0"/>
        <w:jc w:val="both"/>
      </w:pPr>
      <w:r w:rsidRPr="003C50B9">
        <w:t>Document de domiciliació bancària o document acreditatiu de les dades bancàries.</w:t>
      </w:r>
    </w:p>
    <w:p w14:paraId="0CABC48A" w14:textId="77777777" w:rsidR="00233B54" w:rsidRDefault="00233B54" w:rsidP="00233B54">
      <w:pPr>
        <w:pStyle w:val="Prrafodelista"/>
      </w:pPr>
    </w:p>
    <w:p w14:paraId="349F91DD" w14:textId="77777777" w:rsidR="00233B54" w:rsidRPr="00897E13" w:rsidRDefault="00233B54" w:rsidP="00233B54">
      <w:pPr>
        <w:pStyle w:val="Prrafodelista"/>
        <w:numPr>
          <w:ilvl w:val="0"/>
          <w:numId w:val="3"/>
        </w:numPr>
        <w:spacing w:after="0"/>
        <w:jc w:val="both"/>
      </w:pPr>
      <w:r w:rsidRPr="00897E13">
        <w:lastRenderedPageBreak/>
        <w:t>Autorització expressa per dur a terme les consultes necessàries amb altres administracions amb la finalitat de comprovar les circumstàncies expressades en la sol·licitud i el compliment dels requisits per a l’atorgament de la subvenció, entre d’altres l’empadronament al domicili habitual.</w:t>
      </w:r>
    </w:p>
    <w:p w14:paraId="68AB99CF" w14:textId="77777777" w:rsidR="00233B54" w:rsidRPr="003C50B9" w:rsidRDefault="00233B54" w:rsidP="00233B54">
      <w:pPr>
        <w:pStyle w:val="Prrafodelista"/>
        <w:numPr>
          <w:ilvl w:val="0"/>
          <w:numId w:val="3"/>
        </w:numPr>
        <w:spacing w:after="0"/>
        <w:jc w:val="both"/>
      </w:pPr>
      <w:r w:rsidRPr="003C50B9">
        <w:t>Qualsevol altra documentació específica que permeti una correcte valoració.</w:t>
      </w:r>
    </w:p>
    <w:p w14:paraId="105D480B" w14:textId="77777777" w:rsidR="000C344E" w:rsidRPr="003C50B9" w:rsidRDefault="000C344E" w:rsidP="000C344E">
      <w:pPr>
        <w:pStyle w:val="Prrafodelista"/>
      </w:pPr>
    </w:p>
    <w:p w14:paraId="65A1957A" w14:textId="77777777" w:rsidR="000C344E" w:rsidRPr="003C50B9" w:rsidRDefault="000C344E" w:rsidP="00FF70ED">
      <w:pPr>
        <w:spacing w:after="0"/>
        <w:ind w:left="284" w:hanging="1"/>
        <w:jc w:val="both"/>
      </w:pPr>
      <w:r w:rsidRPr="003C50B9">
        <w:t>La presentació de la instància de sol·licitud comporta, entre altres, els següents termes en l’apartat de declaració responsable de la unitat familiar:</w:t>
      </w:r>
    </w:p>
    <w:p w14:paraId="02F04E1A" w14:textId="77777777" w:rsidR="000C344E" w:rsidRPr="003C50B9" w:rsidRDefault="000C344E" w:rsidP="000C344E">
      <w:pPr>
        <w:spacing w:after="0"/>
        <w:ind w:left="709" w:hanging="1"/>
        <w:jc w:val="both"/>
      </w:pPr>
    </w:p>
    <w:p w14:paraId="57F0FAAF" w14:textId="77777777" w:rsidR="000C344E" w:rsidRPr="003C50B9" w:rsidRDefault="000C344E" w:rsidP="000C344E">
      <w:pPr>
        <w:pStyle w:val="Prrafodelista"/>
        <w:numPr>
          <w:ilvl w:val="0"/>
          <w:numId w:val="4"/>
        </w:numPr>
        <w:spacing w:after="0"/>
        <w:jc w:val="both"/>
      </w:pPr>
      <w:r w:rsidRPr="003C50B9">
        <w:t>Que no han rebut prestacions econòmiques pel mateix destí d’altre organisme, públic o privat.</w:t>
      </w:r>
    </w:p>
    <w:p w14:paraId="52CDF11B" w14:textId="77777777" w:rsidR="000C344E" w:rsidRPr="003C50B9" w:rsidRDefault="000C344E" w:rsidP="000C344E">
      <w:pPr>
        <w:pStyle w:val="Prrafodelista"/>
        <w:spacing w:after="0"/>
        <w:ind w:left="1428"/>
        <w:jc w:val="both"/>
      </w:pPr>
    </w:p>
    <w:p w14:paraId="656FEB70" w14:textId="65994BA1" w:rsidR="00050ECE" w:rsidRDefault="00050ECE" w:rsidP="00050ECE">
      <w:pPr>
        <w:pStyle w:val="Prrafodelista"/>
        <w:numPr>
          <w:ilvl w:val="0"/>
          <w:numId w:val="4"/>
        </w:numPr>
        <w:spacing w:after="0"/>
        <w:jc w:val="both"/>
      </w:pPr>
      <w:r w:rsidRPr="003C50B9">
        <w:t>Que no</w:t>
      </w:r>
      <w:r>
        <w:t xml:space="preserve"> siguin propietaris o </w:t>
      </w:r>
      <w:r w:rsidR="00233B54">
        <w:t>arrendataris</w:t>
      </w:r>
      <w:r>
        <w:t xml:space="preserve"> d’altres béns</w:t>
      </w:r>
      <w:r w:rsidRPr="003C50B9">
        <w:t>, diferents de l’habitatge habitual, excepte si es</w:t>
      </w:r>
      <w:r>
        <w:t xml:space="preserve"> tracta d’una </w:t>
      </w:r>
      <w:r w:rsidRPr="003C50B9">
        <w:t>plaça d’aparcament i/o un traster, sobre els que tingui el dret de p</w:t>
      </w:r>
      <w:r>
        <w:t>ropietat, possessió o usdefruit i que s’ubiqui en el mateix edifici o complex residencial on es situa l’habitatge habitual.</w:t>
      </w:r>
    </w:p>
    <w:p w14:paraId="4E4DEE57" w14:textId="77777777" w:rsidR="000C344E" w:rsidRDefault="000C344E" w:rsidP="000C344E">
      <w:pPr>
        <w:pStyle w:val="Prrafodelista"/>
      </w:pPr>
    </w:p>
    <w:p w14:paraId="1EBD62BD" w14:textId="77777777" w:rsidR="000C344E" w:rsidRPr="003C50B9" w:rsidRDefault="000C344E" w:rsidP="00FF70ED">
      <w:pPr>
        <w:pStyle w:val="Prrafodelista"/>
        <w:spacing w:after="0"/>
        <w:ind w:left="284"/>
        <w:jc w:val="both"/>
      </w:pPr>
      <w:r w:rsidRPr="003C50B9">
        <w:rPr>
          <w:rFonts w:cstheme="minorHAnsi"/>
          <w:color w:val="000000"/>
          <w:shd w:val="clear" w:color="auto" w:fill="FFFFFF"/>
        </w:rPr>
        <w:t>La presentació de la sol·licitud i de la documentació adjunta faculta a l’Administració per verificar en qualsevol moment la veracitat de les dades declarades. La inexactitud o falsedat de qualsevol informació o documentació, a més de ser causa d’exclusió de la persona sol·licitant de la convocatòria, és també causa de revocació, sens perjudici de les responsabilitats de qualsevol tipus en què hagi pogut incórrer. No obstant, en qualsevol moment del procediment, l’Ajuntament podrà sol·licitar els documents d’aclariment o complementaris necessaris i efectuar les actuacions de comprovació que consideri oportunes</w:t>
      </w:r>
      <w:r>
        <w:rPr>
          <w:rFonts w:ascii="Tahoma" w:hAnsi="Tahoma" w:cs="Tahoma"/>
          <w:color w:val="000000"/>
          <w:sz w:val="20"/>
          <w:szCs w:val="20"/>
          <w:shd w:val="clear" w:color="auto" w:fill="FFFFFF"/>
        </w:rPr>
        <w:t>.</w:t>
      </w:r>
    </w:p>
    <w:p w14:paraId="6281AC0C" w14:textId="77777777" w:rsidR="000C344E" w:rsidRPr="003C50B9" w:rsidRDefault="000C344E" w:rsidP="000C344E">
      <w:pPr>
        <w:pStyle w:val="Prrafodelista"/>
      </w:pPr>
    </w:p>
    <w:p w14:paraId="23B23BD3" w14:textId="77777777" w:rsidR="007146F6" w:rsidRDefault="000C344E" w:rsidP="007146F6">
      <w:pPr>
        <w:rPr>
          <w:b/>
        </w:rPr>
      </w:pPr>
      <w:r>
        <w:rPr>
          <w:b/>
        </w:rPr>
        <w:t>Set</w:t>
      </w:r>
      <w:r w:rsidR="0099580A" w:rsidRPr="0099580A">
        <w:rPr>
          <w:b/>
        </w:rPr>
        <w:t>è.- Resolució de sol·licituds</w:t>
      </w:r>
    </w:p>
    <w:p w14:paraId="07ADE3F9" w14:textId="77777777" w:rsidR="007146F6" w:rsidRDefault="0099580A" w:rsidP="00233B54">
      <w:pPr>
        <w:ind w:left="284"/>
        <w:jc w:val="both"/>
      </w:pPr>
      <w:r w:rsidRPr="00895245">
        <w:t>El termini per a l’atorgament de la subvenció, serà com a màxim de tres mesos a comptar des de la data de tancament del període de sol·licituds.</w:t>
      </w:r>
    </w:p>
    <w:p w14:paraId="350F8486" w14:textId="77777777" w:rsidR="007146F6" w:rsidRDefault="007146F6" w:rsidP="00233B54">
      <w:pPr>
        <w:ind w:left="284"/>
        <w:jc w:val="both"/>
      </w:pPr>
      <w:r>
        <w:t>L</w:t>
      </w:r>
      <w:r w:rsidR="0099580A" w:rsidRPr="00895245">
        <w:t>a proposta de resolució es farà per acord de la Junta de Govern Local i es notificarà de forma individual a totes les persones beneficiaries en un termini màxim de 10 dies de la data d’aprovació de la resolució, d’acord amb allò previst a l’article 40 de la llei 39/2015, d’1 d’octubre, de Procediment Administratiu Comú de les administracions públiques. De la mateixa manera també es notificarà la resolució als peticionaris/es, la sol·licitud dels quals s’ha desestimat.</w:t>
      </w:r>
    </w:p>
    <w:p w14:paraId="2F5BE3F2" w14:textId="77777777" w:rsidR="007146F6" w:rsidRDefault="0099580A" w:rsidP="00233B54">
      <w:pPr>
        <w:ind w:left="284"/>
        <w:jc w:val="both"/>
      </w:pPr>
      <w:r w:rsidRPr="00895245">
        <w:t>Si durant el termini indicat no hi ha resolució expressa, les sol·licituds s’entendran desestimades.</w:t>
      </w:r>
    </w:p>
    <w:p w14:paraId="73447787" w14:textId="77777777" w:rsidR="007146F6" w:rsidRDefault="0099580A" w:rsidP="00233B54">
      <w:pPr>
        <w:ind w:left="284"/>
        <w:jc w:val="both"/>
      </w:pPr>
      <w:r w:rsidRPr="00895245">
        <w:t>La resolució del procediment posa fi a la via administrativa, i contra la mateixa es pot interposar recurs contenciós administratiu en el termini de dos mesos a comptar des del dia següent a la seva notificació.</w:t>
      </w:r>
    </w:p>
    <w:p w14:paraId="24AA7439" w14:textId="77777777" w:rsidR="007146F6" w:rsidRDefault="0099580A" w:rsidP="00233B54">
      <w:pPr>
        <w:ind w:left="284"/>
        <w:jc w:val="both"/>
      </w:pPr>
      <w:r w:rsidRPr="00895245">
        <w:lastRenderedPageBreak/>
        <w:t>Alternativament i de forma potestativa, es pot interposar recurs de reposició davant el mateix òrgan que l’ha dictat en el termini d’un mes a comptar des del dia següent a la seva notificació.</w:t>
      </w:r>
    </w:p>
    <w:p w14:paraId="3A39840D" w14:textId="77777777" w:rsidR="0099580A" w:rsidRPr="007146F6" w:rsidRDefault="0099580A" w:rsidP="00233B54">
      <w:pPr>
        <w:ind w:left="284"/>
        <w:jc w:val="both"/>
        <w:rPr>
          <w:b/>
        </w:rPr>
      </w:pPr>
      <w:r w:rsidRPr="00895245">
        <w:t xml:space="preserve">De conformitat amb l’article 20.8.b) de la LGS i amb les condicions establertes en el mateix, les ajudes concedides es publicaran a la Base de </w:t>
      </w:r>
      <w:proofErr w:type="spellStart"/>
      <w:r w:rsidRPr="00895245">
        <w:t>Datos</w:t>
      </w:r>
      <w:proofErr w:type="spellEnd"/>
      <w:r w:rsidRPr="00895245">
        <w:t xml:space="preserve"> Nacional de Subvenciones (BDNS) fent constar el programa i crèdit pressupostari al que s’imputen, persona beneficiària, quantitat concedida, objecte i finalitat de la subvenció. La mateixa informació es publicarà al portal de transparència de l’Ajuntament.</w:t>
      </w:r>
    </w:p>
    <w:p w14:paraId="4B8BBC4A" w14:textId="77777777" w:rsidR="007146F6" w:rsidRDefault="007146F6">
      <w:pPr>
        <w:rPr>
          <w:b/>
        </w:rPr>
      </w:pPr>
    </w:p>
    <w:p w14:paraId="4AC34D5B" w14:textId="77777777" w:rsidR="0099580A" w:rsidRPr="007146F6" w:rsidRDefault="000C344E">
      <w:pPr>
        <w:rPr>
          <w:b/>
        </w:rPr>
      </w:pPr>
      <w:r>
        <w:rPr>
          <w:b/>
        </w:rPr>
        <w:t>Vuitè</w:t>
      </w:r>
      <w:r w:rsidR="007146F6" w:rsidRPr="007146F6">
        <w:rPr>
          <w:b/>
        </w:rPr>
        <w:t>.- Recursos</w:t>
      </w:r>
    </w:p>
    <w:p w14:paraId="417B7A2B" w14:textId="77777777" w:rsidR="000C344E" w:rsidRDefault="007146F6" w:rsidP="00233B54">
      <w:pPr>
        <w:ind w:left="284"/>
      </w:pPr>
      <w:r>
        <w:t>Contra la resolució que posarà fi a la via administrativa es pot interposar amb caràcter potestatiu, recurs de reposició en el termini d’un mes o recurs contenciós administratiu o qualsevol altre que es consideri convenient.</w:t>
      </w:r>
    </w:p>
    <w:p w14:paraId="390AA2DB" w14:textId="77777777" w:rsidR="000C344E" w:rsidRPr="000C344E" w:rsidRDefault="000C344E" w:rsidP="000C344E">
      <w:pPr>
        <w:rPr>
          <w:b/>
        </w:rPr>
      </w:pPr>
      <w:r w:rsidRPr="000C344E">
        <w:rPr>
          <w:b/>
        </w:rPr>
        <w:t>Novè.- Protecció de dades de caràcter persona</w:t>
      </w:r>
    </w:p>
    <w:p w14:paraId="6816803A" w14:textId="77777777" w:rsidR="000C344E" w:rsidRPr="003C50B9" w:rsidRDefault="000C344E" w:rsidP="000C344E">
      <w:pPr>
        <w:pStyle w:val="Prrafodelista"/>
        <w:spacing w:after="0"/>
        <w:ind w:left="0"/>
        <w:jc w:val="both"/>
      </w:pPr>
    </w:p>
    <w:p w14:paraId="424214A6" w14:textId="199267CE" w:rsidR="000C344E" w:rsidRPr="003C50B9" w:rsidRDefault="000C344E" w:rsidP="007842A4">
      <w:pPr>
        <w:shd w:val="clear" w:color="auto" w:fill="FFFFFF"/>
        <w:spacing w:after="0" w:line="240" w:lineRule="auto"/>
        <w:ind w:left="284"/>
        <w:jc w:val="both"/>
        <w:rPr>
          <w:rFonts w:eastAsia="Times New Roman" w:cstheme="minorHAnsi"/>
          <w:color w:val="000000"/>
          <w:lang w:eastAsia="ca-ES"/>
        </w:rPr>
      </w:pPr>
      <w:r w:rsidRPr="003C50B9">
        <w:rPr>
          <w:rFonts w:eastAsia="Times New Roman" w:cstheme="minorHAnsi"/>
          <w:color w:val="000000"/>
          <w:lang w:eastAsia="ca-ES"/>
        </w:rPr>
        <w:t xml:space="preserve">D’acord amb la Llei Orgànica </w:t>
      </w:r>
      <w:r w:rsidR="00FE1C8D">
        <w:rPr>
          <w:rFonts w:eastAsia="Times New Roman" w:cstheme="minorHAnsi"/>
          <w:color w:val="000000"/>
          <w:lang w:eastAsia="ca-ES"/>
        </w:rPr>
        <w:t>3/2018</w:t>
      </w:r>
      <w:r w:rsidRPr="003C50B9">
        <w:rPr>
          <w:rFonts w:eastAsia="Times New Roman" w:cstheme="minorHAnsi"/>
          <w:color w:val="000000"/>
          <w:lang w:eastAsia="ca-ES"/>
        </w:rPr>
        <w:t>,</w:t>
      </w:r>
      <w:r w:rsidR="00FE1C8D">
        <w:rPr>
          <w:rFonts w:eastAsia="Times New Roman" w:cstheme="minorHAnsi"/>
          <w:color w:val="000000"/>
          <w:lang w:eastAsia="ca-ES"/>
        </w:rPr>
        <w:t xml:space="preserve"> de 5 de novembre de </w:t>
      </w:r>
      <w:proofErr w:type="spellStart"/>
      <w:r w:rsidR="00FE1C8D">
        <w:rPr>
          <w:rFonts w:eastAsia="Times New Roman" w:cstheme="minorHAnsi"/>
          <w:color w:val="000000"/>
          <w:lang w:eastAsia="ca-ES"/>
        </w:rPr>
        <w:t>Protección</w:t>
      </w:r>
      <w:proofErr w:type="spellEnd"/>
      <w:r w:rsidR="00FE1C8D">
        <w:rPr>
          <w:rFonts w:eastAsia="Times New Roman" w:cstheme="minorHAnsi"/>
          <w:color w:val="000000"/>
          <w:lang w:eastAsia="ca-ES"/>
        </w:rPr>
        <w:t xml:space="preserve"> de </w:t>
      </w:r>
      <w:proofErr w:type="spellStart"/>
      <w:r w:rsidR="00FE1C8D">
        <w:rPr>
          <w:rFonts w:eastAsia="Times New Roman" w:cstheme="minorHAnsi"/>
          <w:color w:val="000000"/>
          <w:lang w:eastAsia="ca-ES"/>
        </w:rPr>
        <w:t>Datos</w:t>
      </w:r>
      <w:proofErr w:type="spellEnd"/>
      <w:r w:rsidR="00FE1C8D">
        <w:rPr>
          <w:rFonts w:eastAsia="Times New Roman" w:cstheme="minorHAnsi"/>
          <w:color w:val="000000"/>
          <w:lang w:eastAsia="ca-ES"/>
        </w:rPr>
        <w:t xml:space="preserve"> </w:t>
      </w:r>
      <w:proofErr w:type="spellStart"/>
      <w:r w:rsidR="00FE1C8D">
        <w:rPr>
          <w:rFonts w:eastAsia="Times New Roman" w:cstheme="minorHAnsi"/>
          <w:color w:val="000000"/>
          <w:lang w:eastAsia="ca-ES"/>
        </w:rPr>
        <w:t>Personales</w:t>
      </w:r>
      <w:proofErr w:type="spellEnd"/>
      <w:r w:rsidR="00FE1C8D">
        <w:rPr>
          <w:rFonts w:eastAsia="Times New Roman" w:cstheme="minorHAnsi"/>
          <w:color w:val="000000"/>
          <w:lang w:eastAsia="ca-ES"/>
        </w:rPr>
        <w:t xml:space="preserve"> y garantia de los </w:t>
      </w:r>
      <w:proofErr w:type="spellStart"/>
      <w:r w:rsidR="00FE1C8D">
        <w:rPr>
          <w:rFonts w:eastAsia="Times New Roman" w:cstheme="minorHAnsi"/>
          <w:color w:val="000000"/>
          <w:lang w:eastAsia="ca-ES"/>
        </w:rPr>
        <w:t>derechos</w:t>
      </w:r>
      <w:proofErr w:type="spellEnd"/>
      <w:r w:rsidR="00FE1C8D">
        <w:rPr>
          <w:rFonts w:eastAsia="Times New Roman" w:cstheme="minorHAnsi"/>
          <w:color w:val="000000"/>
          <w:lang w:eastAsia="ca-ES"/>
        </w:rPr>
        <w:t xml:space="preserve"> </w:t>
      </w:r>
      <w:proofErr w:type="spellStart"/>
      <w:r w:rsidR="00FE1C8D">
        <w:rPr>
          <w:rFonts w:eastAsia="Times New Roman" w:cstheme="minorHAnsi"/>
          <w:color w:val="000000"/>
          <w:lang w:eastAsia="ca-ES"/>
        </w:rPr>
        <w:t>digitales</w:t>
      </w:r>
      <w:proofErr w:type="spellEnd"/>
      <w:r w:rsidR="00FE1C8D">
        <w:rPr>
          <w:rFonts w:eastAsia="Times New Roman" w:cstheme="minorHAnsi"/>
          <w:color w:val="000000"/>
          <w:lang w:eastAsia="ca-ES"/>
        </w:rPr>
        <w:t>,</w:t>
      </w:r>
      <w:r w:rsidRPr="003C50B9">
        <w:rPr>
          <w:rFonts w:eastAsia="Times New Roman" w:cstheme="minorHAnsi"/>
          <w:color w:val="000000"/>
          <w:lang w:eastAsia="ca-ES"/>
        </w:rPr>
        <w:t xml:space="preserve"> les dades de caràcter personal dels sol·licitants únicament seran tractades amb la finalitat de gestionar i tramitar el procediment de concessió de subvencions establert en aquestes bases, d’acord amb els principis de seguretat i confid</w:t>
      </w:r>
      <w:r w:rsidR="00362C7C">
        <w:rPr>
          <w:rFonts w:eastAsia="Times New Roman" w:cstheme="minorHAnsi"/>
          <w:color w:val="000000"/>
          <w:lang w:eastAsia="ca-ES"/>
        </w:rPr>
        <w:t>encialitat de les dades que la </w:t>
      </w:r>
      <w:r w:rsidRPr="003C50B9">
        <w:rPr>
          <w:rFonts w:eastAsia="Times New Roman" w:cstheme="minorHAnsi"/>
          <w:color w:val="000000"/>
          <w:lang w:eastAsia="ca-ES"/>
        </w:rPr>
        <w:t>normativa sobre protecció de dades estableix.</w:t>
      </w:r>
    </w:p>
    <w:p w14:paraId="7C1F0D80" w14:textId="77777777" w:rsidR="000C344E" w:rsidRPr="003C50B9" w:rsidRDefault="000C344E" w:rsidP="007842A4">
      <w:pPr>
        <w:shd w:val="clear" w:color="auto" w:fill="FFFFFF"/>
        <w:spacing w:after="0" w:line="240" w:lineRule="auto"/>
        <w:ind w:left="284"/>
        <w:jc w:val="both"/>
        <w:rPr>
          <w:rFonts w:eastAsia="Times New Roman" w:cstheme="minorHAnsi"/>
          <w:color w:val="000000"/>
          <w:lang w:eastAsia="ca-ES"/>
        </w:rPr>
      </w:pPr>
    </w:p>
    <w:p w14:paraId="4E55E89A" w14:textId="77777777" w:rsidR="000C344E" w:rsidRPr="003C50B9" w:rsidRDefault="000C344E" w:rsidP="007842A4">
      <w:pPr>
        <w:shd w:val="clear" w:color="auto" w:fill="FFFFFF"/>
        <w:spacing w:after="0" w:line="240" w:lineRule="auto"/>
        <w:ind w:left="284"/>
        <w:jc w:val="both"/>
        <w:rPr>
          <w:rFonts w:eastAsia="Times New Roman" w:cstheme="minorHAnsi"/>
          <w:color w:val="000000"/>
          <w:lang w:eastAsia="ca-ES"/>
        </w:rPr>
      </w:pPr>
      <w:r w:rsidRPr="003C50B9">
        <w:rPr>
          <w:rFonts w:eastAsia="Times New Roman" w:cstheme="minorHAnsi"/>
          <w:color w:val="000000"/>
          <w:lang w:eastAsia="ca-ES"/>
        </w:rPr>
        <w:t>Així mateix, s’informa a la persona interessada de la possibilitat d’exercir els drets d’accés, rectificació, cancel·lació i oposició, en els termes previstos a la legislació vigent.</w:t>
      </w:r>
    </w:p>
    <w:p w14:paraId="50C93496" w14:textId="77777777" w:rsidR="000C344E" w:rsidRDefault="000C344E"/>
    <w:sectPr w:rsidR="000C344E" w:rsidSect="004F2F0E">
      <w:headerReference w:type="even" r:id="rId7"/>
      <w:headerReference w:type="default" r:id="rId8"/>
      <w:footerReference w:type="even" r:id="rId9"/>
      <w:footerReference w:type="default" r:id="rId10"/>
      <w:headerReference w:type="first" r:id="rId11"/>
      <w:footerReference w:type="first" r:id="rId12"/>
      <w:pgSz w:w="11906" w:h="16838"/>
      <w:pgMar w:top="2835" w:right="1134" w:bottom="1134" w:left="1134" w:header="680"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5C2D95" w14:textId="77777777" w:rsidR="007016B3" w:rsidRDefault="007016B3" w:rsidP="004F2F0E">
      <w:pPr>
        <w:spacing w:after="0" w:line="240" w:lineRule="auto"/>
      </w:pPr>
      <w:r>
        <w:separator/>
      </w:r>
    </w:p>
  </w:endnote>
  <w:endnote w:type="continuationSeparator" w:id="0">
    <w:p w14:paraId="768FCF32" w14:textId="77777777" w:rsidR="007016B3" w:rsidRDefault="007016B3" w:rsidP="004F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9EEB9" w14:textId="77777777" w:rsidR="004F2F0E" w:rsidRDefault="004F2F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808080" w:themeColor="background1" w:themeShade="80"/>
        <w:sz w:val="18"/>
        <w:szCs w:val="18"/>
      </w:rPr>
      <w:id w:val="-315343120"/>
      <w:docPartObj>
        <w:docPartGallery w:val="Page Numbers (Bottom of Page)"/>
        <w:docPartUnique/>
      </w:docPartObj>
    </w:sdtPr>
    <w:sdtEndPr/>
    <w:sdtContent>
      <w:sdt>
        <w:sdtPr>
          <w:rPr>
            <w:color w:val="808080" w:themeColor="background1" w:themeShade="80"/>
            <w:sz w:val="18"/>
            <w:szCs w:val="18"/>
          </w:rPr>
          <w:id w:val="-901435014"/>
          <w:docPartObj>
            <w:docPartGallery w:val="Page Numbers (Top of Page)"/>
            <w:docPartUnique/>
          </w:docPartObj>
        </w:sdtPr>
        <w:sdtEndPr/>
        <w:sdtContent>
          <w:p w14:paraId="1F997554" w14:textId="77777777" w:rsidR="004F2F0E" w:rsidRPr="004F2F0E" w:rsidRDefault="004F2F0E" w:rsidP="004F2F0E">
            <w:pPr>
              <w:pStyle w:val="Piedepgina"/>
              <w:jc w:val="right"/>
              <w:rPr>
                <w:bCs/>
                <w:color w:val="808080" w:themeColor="background1" w:themeShade="80"/>
                <w:sz w:val="18"/>
                <w:szCs w:val="18"/>
              </w:rPr>
            </w:pPr>
            <w:r w:rsidRPr="000D5887">
              <w:rPr>
                <w:color w:val="808080" w:themeColor="background1" w:themeShade="80"/>
                <w:sz w:val="18"/>
                <w:szCs w:val="18"/>
                <w:lang w:val="es-ES"/>
              </w:rPr>
              <w:t xml:space="preserve"> </w:t>
            </w:r>
            <w:r w:rsidRPr="000D5887">
              <w:rPr>
                <w:bCs/>
                <w:color w:val="808080" w:themeColor="background1" w:themeShade="80"/>
                <w:sz w:val="18"/>
                <w:szCs w:val="18"/>
              </w:rPr>
              <w:fldChar w:fldCharType="begin"/>
            </w:r>
            <w:r w:rsidRPr="000D5887">
              <w:rPr>
                <w:bCs/>
                <w:color w:val="808080" w:themeColor="background1" w:themeShade="80"/>
                <w:sz w:val="18"/>
                <w:szCs w:val="18"/>
              </w:rPr>
              <w:instrText>PAGE</w:instrText>
            </w:r>
            <w:r w:rsidRPr="000D5887">
              <w:rPr>
                <w:bCs/>
                <w:color w:val="808080" w:themeColor="background1" w:themeShade="80"/>
                <w:sz w:val="18"/>
                <w:szCs w:val="18"/>
              </w:rPr>
              <w:fldChar w:fldCharType="separate"/>
            </w:r>
            <w:r w:rsidR="00362C7C">
              <w:rPr>
                <w:bCs/>
                <w:noProof/>
                <w:color w:val="808080" w:themeColor="background1" w:themeShade="80"/>
                <w:sz w:val="18"/>
                <w:szCs w:val="18"/>
              </w:rPr>
              <w:t>5</w:t>
            </w:r>
            <w:r w:rsidRPr="000D5887">
              <w:rPr>
                <w:bCs/>
                <w:color w:val="808080" w:themeColor="background1" w:themeShade="80"/>
                <w:sz w:val="18"/>
                <w:szCs w:val="18"/>
              </w:rPr>
              <w:fldChar w:fldCharType="end"/>
            </w:r>
            <w:r w:rsidRPr="000D5887">
              <w:rPr>
                <w:color w:val="808080" w:themeColor="background1" w:themeShade="80"/>
                <w:sz w:val="18"/>
                <w:szCs w:val="18"/>
                <w:lang w:val="es-ES"/>
              </w:rPr>
              <w:t xml:space="preserve"> / </w:t>
            </w:r>
            <w:r w:rsidRPr="000D5887">
              <w:rPr>
                <w:bCs/>
                <w:color w:val="808080" w:themeColor="background1" w:themeShade="80"/>
                <w:sz w:val="18"/>
                <w:szCs w:val="18"/>
              </w:rPr>
              <w:fldChar w:fldCharType="begin"/>
            </w:r>
            <w:r w:rsidRPr="000D5887">
              <w:rPr>
                <w:bCs/>
                <w:color w:val="808080" w:themeColor="background1" w:themeShade="80"/>
                <w:sz w:val="18"/>
                <w:szCs w:val="18"/>
              </w:rPr>
              <w:instrText>NUMPAGES</w:instrText>
            </w:r>
            <w:r w:rsidRPr="000D5887">
              <w:rPr>
                <w:bCs/>
                <w:color w:val="808080" w:themeColor="background1" w:themeShade="80"/>
                <w:sz w:val="18"/>
                <w:szCs w:val="18"/>
              </w:rPr>
              <w:fldChar w:fldCharType="separate"/>
            </w:r>
            <w:r w:rsidR="00362C7C">
              <w:rPr>
                <w:bCs/>
                <w:noProof/>
                <w:color w:val="808080" w:themeColor="background1" w:themeShade="80"/>
                <w:sz w:val="18"/>
                <w:szCs w:val="18"/>
              </w:rPr>
              <w:t>5</w:t>
            </w:r>
            <w:r w:rsidRPr="000D5887">
              <w:rPr>
                <w:bCs/>
                <w:color w:val="808080" w:themeColor="background1" w:themeShade="80"/>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2815E" w14:textId="77777777" w:rsidR="004F2F0E" w:rsidRDefault="004F2F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333C3" w14:textId="77777777" w:rsidR="007016B3" w:rsidRDefault="007016B3" w:rsidP="004F2F0E">
      <w:pPr>
        <w:spacing w:after="0" w:line="240" w:lineRule="auto"/>
      </w:pPr>
      <w:r>
        <w:separator/>
      </w:r>
    </w:p>
  </w:footnote>
  <w:footnote w:type="continuationSeparator" w:id="0">
    <w:p w14:paraId="28064D49" w14:textId="77777777" w:rsidR="007016B3" w:rsidRDefault="007016B3" w:rsidP="004F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C720D" w14:textId="77777777" w:rsidR="004F2F0E" w:rsidRDefault="004F2F0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pPr w:rightFromText="142" w:bottomFromText="142" w:vertAnchor="page" w:horzAnchor="page" w:tblpX="608" w:tblpY="749"/>
      <w:tblOverlap w:val="never"/>
      <w:tblW w:w="10314" w:type="dxa"/>
      <w:tblLayout w:type="fixed"/>
      <w:tblLook w:val="04A0" w:firstRow="1" w:lastRow="0" w:firstColumn="1" w:lastColumn="0" w:noHBand="0" w:noVBand="1"/>
    </w:tblPr>
    <w:tblGrid>
      <w:gridCol w:w="5103"/>
      <w:gridCol w:w="1384"/>
      <w:gridCol w:w="3827"/>
    </w:tblGrid>
    <w:tr w:rsidR="004F2F0E" w14:paraId="6BECC0C2" w14:textId="77777777" w:rsidTr="00DC653A">
      <w:tc>
        <w:tcPr>
          <w:tcW w:w="10314" w:type="dxa"/>
          <w:gridSpan w:val="3"/>
          <w:tcBorders>
            <w:top w:val="nil"/>
            <w:left w:val="nil"/>
            <w:bottom w:val="nil"/>
            <w:right w:val="nil"/>
          </w:tcBorders>
        </w:tcPr>
        <w:p w14:paraId="2E4D70CA" w14:textId="77777777" w:rsidR="004F2F0E" w:rsidRDefault="004F2F0E" w:rsidP="00DC653A">
          <w:pPr>
            <w:pStyle w:val="Encabezado"/>
          </w:pPr>
          <w:r>
            <w:rPr>
              <w:noProof/>
              <w:lang w:eastAsia="ca-ES"/>
            </w:rPr>
            <w:drawing>
              <wp:inline distT="0" distB="0" distL="0" distR="0" wp14:anchorId="41FC0653" wp14:editId="7C8B85A1">
                <wp:extent cx="2959606" cy="891894"/>
                <wp:effectExtent l="0" t="0" r="0" b="381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 escut tordera-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59606" cy="891894"/>
                        </a:xfrm>
                        <a:prstGeom prst="rect">
                          <a:avLst/>
                        </a:prstGeom>
                      </pic:spPr>
                    </pic:pic>
                  </a:graphicData>
                </a:graphic>
              </wp:inline>
            </w:drawing>
          </w:r>
        </w:p>
      </w:tc>
    </w:tr>
    <w:tr w:rsidR="004F2F0E" w14:paraId="6F273886" w14:textId="77777777" w:rsidTr="00DC653A">
      <w:tc>
        <w:tcPr>
          <w:tcW w:w="5103" w:type="dxa"/>
          <w:tcBorders>
            <w:top w:val="nil"/>
            <w:left w:val="nil"/>
            <w:bottom w:val="nil"/>
            <w:right w:val="nil"/>
          </w:tcBorders>
        </w:tcPr>
        <w:p w14:paraId="74ABC856" w14:textId="77777777" w:rsidR="004F2F0E" w:rsidRDefault="004F2F0E" w:rsidP="00DC653A">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7D3180CD" w14:textId="77777777" w:rsidR="004F2F0E" w:rsidRPr="00DA532B" w:rsidRDefault="004F2F0E" w:rsidP="00DC653A">
          <w:pPr>
            <w:ind w:left="1418"/>
            <w:rPr>
              <w:rFonts w:cs="Arial"/>
              <w:color w:val="808080" w:themeColor="background1" w:themeShade="80"/>
              <w:sz w:val="18"/>
              <w:szCs w:val="18"/>
            </w:rPr>
          </w:pPr>
        </w:p>
      </w:tc>
    </w:tr>
    <w:tr w:rsidR="004F2F0E" w14:paraId="60802855" w14:textId="77777777" w:rsidTr="00DC653A">
      <w:tc>
        <w:tcPr>
          <w:tcW w:w="5103" w:type="dxa"/>
          <w:tcBorders>
            <w:top w:val="nil"/>
            <w:left w:val="nil"/>
            <w:bottom w:val="nil"/>
            <w:right w:val="nil"/>
          </w:tcBorders>
        </w:tcPr>
        <w:p w14:paraId="4EB056DA" w14:textId="77777777" w:rsidR="004F2F0E" w:rsidRDefault="004F2F0E" w:rsidP="00DC653A">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5E00D1DE" w14:textId="77777777" w:rsidR="004F2F0E" w:rsidRPr="00DA532B" w:rsidRDefault="004F2F0E" w:rsidP="00DC653A">
          <w:pPr>
            <w:ind w:left="1418"/>
            <w:rPr>
              <w:rFonts w:cs="Arial"/>
              <w:color w:val="808080" w:themeColor="background1" w:themeShade="80"/>
              <w:sz w:val="18"/>
              <w:szCs w:val="18"/>
            </w:rPr>
          </w:pPr>
        </w:p>
      </w:tc>
    </w:tr>
    <w:tr w:rsidR="004F2F0E" w14:paraId="0B72BB1C" w14:textId="77777777" w:rsidTr="00DC653A">
      <w:tc>
        <w:tcPr>
          <w:tcW w:w="6487" w:type="dxa"/>
          <w:gridSpan w:val="2"/>
          <w:tcBorders>
            <w:top w:val="nil"/>
            <w:left w:val="nil"/>
            <w:bottom w:val="nil"/>
            <w:right w:val="nil"/>
          </w:tcBorders>
        </w:tcPr>
        <w:p w14:paraId="2F983A4B" w14:textId="77777777" w:rsidR="004F2F0E" w:rsidRDefault="004F2F0E" w:rsidP="00DC653A">
          <w:pPr>
            <w:pStyle w:val="Encabezado"/>
            <w:tabs>
              <w:tab w:val="clear" w:pos="4252"/>
              <w:tab w:val="clear" w:pos="8504"/>
              <w:tab w:val="center" w:pos="6237"/>
              <w:tab w:val="right" w:pos="7088"/>
            </w:tabs>
            <w:ind w:left="527"/>
          </w:pPr>
        </w:p>
      </w:tc>
      <w:tc>
        <w:tcPr>
          <w:tcW w:w="3827" w:type="dxa"/>
          <w:tcBorders>
            <w:top w:val="nil"/>
            <w:left w:val="nil"/>
            <w:bottom w:val="nil"/>
            <w:right w:val="nil"/>
          </w:tcBorders>
        </w:tcPr>
        <w:p w14:paraId="7E011AEC" w14:textId="77777777" w:rsidR="004F2F0E" w:rsidRDefault="004F2F0E" w:rsidP="00DC653A">
          <w:pPr>
            <w:tabs>
              <w:tab w:val="center" w:pos="6237"/>
              <w:tab w:val="right" w:pos="7088"/>
            </w:tabs>
            <w:ind w:left="601"/>
            <w:jc w:val="right"/>
            <w:rPr>
              <w:rFonts w:ascii="Calibri" w:hAnsi="Calibri" w:cs="Calibri"/>
              <w:b/>
              <w:color w:val="808080" w:themeColor="background1" w:themeShade="80"/>
              <w:lang w:eastAsia="es-ES"/>
            </w:rPr>
          </w:pPr>
        </w:p>
      </w:tc>
    </w:tr>
    <w:tr w:rsidR="004F2F0E" w14:paraId="3E161CCF" w14:textId="77777777" w:rsidTr="00DC653A">
      <w:tc>
        <w:tcPr>
          <w:tcW w:w="5103" w:type="dxa"/>
          <w:tcBorders>
            <w:top w:val="nil"/>
            <w:left w:val="nil"/>
            <w:bottom w:val="nil"/>
            <w:right w:val="nil"/>
          </w:tcBorders>
        </w:tcPr>
        <w:p w14:paraId="4B80DFE3" w14:textId="77777777" w:rsidR="004F2F0E" w:rsidRDefault="004F2F0E" w:rsidP="00DC653A">
          <w:pPr>
            <w:pStyle w:val="Encabezado"/>
            <w:ind w:left="426"/>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2A19E294" w14:textId="77777777" w:rsidR="004F2F0E" w:rsidRPr="00DA532B" w:rsidRDefault="004F2F0E" w:rsidP="00DC653A">
          <w:pPr>
            <w:ind w:left="1985"/>
            <w:rPr>
              <w:rFonts w:cs="Arial"/>
              <w:color w:val="808080" w:themeColor="background1" w:themeShade="80"/>
              <w:sz w:val="18"/>
              <w:szCs w:val="18"/>
            </w:rPr>
          </w:pPr>
        </w:p>
      </w:tc>
    </w:tr>
  </w:tbl>
  <w:p w14:paraId="715C1141" w14:textId="77777777" w:rsidR="004F2F0E" w:rsidRDefault="004F2F0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81A82" w14:textId="77777777" w:rsidR="004F2F0E" w:rsidRDefault="004F2F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53A8B"/>
    <w:multiLevelType w:val="hybridMultilevel"/>
    <w:tmpl w:val="A9F247E4"/>
    <w:lvl w:ilvl="0" w:tplc="04030017">
      <w:start w:val="1"/>
      <w:numFmt w:val="lowerLetter"/>
      <w:lvlText w:val="%1)"/>
      <w:lvlJc w:val="left"/>
      <w:pPr>
        <w:ind w:left="1440" w:hanging="360"/>
      </w:pPr>
    </w:lvl>
    <w:lvl w:ilvl="1" w:tplc="04030019">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 w15:restartNumberingAfterBreak="0">
    <w:nsid w:val="22403A8D"/>
    <w:multiLevelType w:val="hybridMultilevel"/>
    <w:tmpl w:val="D0E476E6"/>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32E35BA4"/>
    <w:multiLevelType w:val="hybridMultilevel"/>
    <w:tmpl w:val="2CECE498"/>
    <w:lvl w:ilvl="0" w:tplc="9878C03A">
      <w:start w:val="6"/>
      <w:numFmt w:val="bullet"/>
      <w:lvlText w:val=""/>
      <w:lvlJc w:val="left"/>
      <w:pPr>
        <w:ind w:left="1080" w:hanging="360"/>
      </w:pPr>
      <w:rPr>
        <w:rFonts w:ascii="Symbol" w:eastAsiaTheme="minorHAnsi" w:hAnsi="Symbol" w:cstheme="minorBid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57477EBD"/>
    <w:multiLevelType w:val="hybridMultilevel"/>
    <w:tmpl w:val="A9F247E4"/>
    <w:lvl w:ilvl="0" w:tplc="04030017">
      <w:start w:val="1"/>
      <w:numFmt w:val="lowerLetter"/>
      <w:lvlText w:val="%1)"/>
      <w:lvlJc w:val="left"/>
      <w:pPr>
        <w:ind w:left="1440" w:hanging="360"/>
      </w:pPr>
    </w:lvl>
    <w:lvl w:ilvl="1" w:tplc="04030019">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 w15:restartNumberingAfterBreak="0">
    <w:nsid w:val="60F4361C"/>
    <w:multiLevelType w:val="hybridMultilevel"/>
    <w:tmpl w:val="7444F838"/>
    <w:lvl w:ilvl="0" w:tplc="04030017">
      <w:start w:val="1"/>
      <w:numFmt w:val="lowerLetter"/>
      <w:lvlText w:val="%1)"/>
      <w:lvlJc w:val="left"/>
      <w:pPr>
        <w:ind w:left="644" w:hanging="360"/>
      </w:pPr>
    </w:lvl>
    <w:lvl w:ilvl="1" w:tplc="04030019">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5" w15:restartNumberingAfterBreak="0">
    <w:nsid w:val="64C650C3"/>
    <w:multiLevelType w:val="hybridMultilevel"/>
    <w:tmpl w:val="423C6F76"/>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760A353E"/>
    <w:multiLevelType w:val="hybridMultilevel"/>
    <w:tmpl w:val="70F86C66"/>
    <w:lvl w:ilvl="0" w:tplc="91AE4676">
      <w:start w:val="6"/>
      <w:numFmt w:val="bullet"/>
      <w:lvlText w:val="-"/>
      <w:lvlJc w:val="left"/>
      <w:pPr>
        <w:ind w:left="1428" w:hanging="360"/>
      </w:pPr>
      <w:rPr>
        <w:rFonts w:ascii="Calibri" w:eastAsia="Times New Roman" w:hAnsi="Calibri" w:cs="Calibri"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num w:numId="1">
    <w:abstractNumId w:val="0"/>
  </w:num>
  <w:num w:numId="2">
    <w:abstractNumId w:val="2"/>
  </w:num>
  <w:num w:numId="3">
    <w:abstractNumId w:val="5"/>
  </w:num>
  <w:num w:numId="4">
    <w:abstractNumId w:val="6"/>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B3"/>
    <w:rsid w:val="00050ECE"/>
    <w:rsid w:val="00097B39"/>
    <w:rsid w:val="000C344E"/>
    <w:rsid w:val="00233B54"/>
    <w:rsid w:val="00274F51"/>
    <w:rsid w:val="002843D0"/>
    <w:rsid w:val="002D2ACE"/>
    <w:rsid w:val="002D4B3B"/>
    <w:rsid w:val="00362C7C"/>
    <w:rsid w:val="00467DA8"/>
    <w:rsid w:val="004F2F0E"/>
    <w:rsid w:val="007016B3"/>
    <w:rsid w:val="007146F6"/>
    <w:rsid w:val="007842A4"/>
    <w:rsid w:val="007908C1"/>
    <w:rsid w:val="007E553E"/>
    <w:rsid w:val="0099580A"/>
    <w:rsid w:val="00A669B8"/>
    <w:rsid w:val="00B75FE4"/>
    <w:rsid w:val="00B775AE"/>
    <w:rsid w:val="00BA420E"/>
    <w:rsid w:val="00BF20CA"/>
    <w:rsid w:val="00D22133"/>
    <w:rsid w:val="00E8348D"/>
    <w:rsid w:val="00ED7ED4"/>
    <w:rsid w:val="00FE1C8D"/>
    <w:rsid w:val="00FF70E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009C6"/>
  <w15:docId w15:val="{EDC46C9C-C371-4F95-A767-85BCF074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6B3"/>
    <w:pPr>
      <w:spacing w:after="160" w:line="259" w:lineRule="auto"/>
    </w:pPr>
    <w:rPr>
      <w:rFonts w:eastAsiaTheme="minorHAns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F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F2F0E"/>
    <w:rPr>
      <w:rFonts w:eastAsiaTheme="minorHAnsi"/>
      <w:lang w:eastAsia="en-US"/>
    </w:rPr>
  </w:style>
  <w:style w:type="table" w:styleId="Tablaconcuadrcula">
    <w:name w:val="Table Grid"/>
    <w:basedOn w:val="Tablanormal"/>
    <w:uiPriority w:val="39"/>
    <w:rsid w:val="004F2F0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F0E"/>
    <w:rPr>
      <w:rFonts w:ascii="Tahoma" w:hAnsi="Tahoma" w:cs="Tahoma"/>
      <w:sz w:val="16"/>
      <w:szCs w:val="16"/>
    </w:rPr>
  </w:style>
  <w:style w:type="paragraph" w:styleId="Piedepgina">
    <w:name w:val="footer"/>
    <w:basedOn w:val="Normal"/>
    <w:link w:val="PiedepginaCar"/>
    <w:uiPriority w:val="99"/>
    <w:unhideWhenUsed/>
    <w:rsid w:val="004F2F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2F0E"/>
  </w:style>
  <w:style w:type="paragraph" w:styleId="Prrafodelista">
    <w:name w:val="List Paragraph"/>
    <w:basedOn w:val="Normal"/>
    <w:uiPriority w:val="34"/>
    <w:qFormat/>
    <w:rsid w:val="00BF20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61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erbs\Desktop\plantilla%20SOMRIU%20AMB%20TU.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SOMRIU AMB TU</Template>
  <TotalTime>26</TotalTime>
  <Pages>5</Pages>
  <Words>1515</Words>
  <Characters>8333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Roser Bohils Soler</dc:creator>
  <cp:lastModifiedBy>Roser Bohils Soler</cp:lastModifiedBy>
  <cp:revision>8</cp:revision>
  <dcterms:created xsi:type="dcterms:W3CDTF">2020-11-24T14:17:00Z</dcterms:created>
  <dcterms:modified xsi:type="dcterms:W3CDTF">2020-11-26T11:28:00Z</dcterms:modified>
</cp:coreProperties>
</file>